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A1B4A5" w14:textId="77777777" w:rsidR="002153FF" w:rsidRDefault="002153FF"/>
    <w:p w14:paraId="1FF9F952" w14:textId="77777777" w:rsidR="002153FF" w:rsidRDefault="002153FF"/>
    <w:p w14:paraId="46465911" w14:textId="16DF7A6F" w:rsidR="00D33CE4" w:rsidRDefault="001E1CBC" w:rsidP="002153FF">
      <w:pPr>
        <w:pStyle w:val="Title"/>
      </w:pPr>
      <w:r>
        <w:t>A Public Dataset of Annotated Killer Whale Calls and Detections for Species Detection and Ecotype Classification Models</w:t>
      </w:r>
    </w:p>
    <w:p w14:paraId="170A4C18" w14:textId="028C0EDA" w:rsidR="005A146C" w:rsidRDefault="005A146C" w:rsidP="002153FF">
      <w:pPr>
        <w:pStyle w:val="Subtitle"/>
      </w:pPr>
      <w:r>
        <w:t>Authors:</w:t>
      </w:r>
      <w:r w:rsidR="00B31247">
        <w:t xml:space="preserve"> (in no </w:t>
      </w:r>
      <w:proofErr w:type="gramStart"/>
      <w:r w:rsidR="00B31247">
        <w:t>particular order</w:t>
      </w:r>
      <w:proofErr w:type="gramEnd"/>
      <w:r w:rsidR="00B31247">
        <w:t>)</w:t>
      </w:r>
    </w:p>
    <w:p w14:paraId="72809A2A" w14:textId="2C6C4681" w:rsidR="00427D7A" w:rsidRDefault="00427D7A" w:rsidP="00427D7A">
      <w:pPr>
        <w:pStyle w:val="Subtitle"/>
      </w:pPr>
      <w:r>
        <w:t xml:space="preserve">Kaitlin </w:t>
      </w:r>
      <w:r w:rsidR="00F13196">
        <w:t xml:space="preserve">J </w:t>
      </w:r>
      <w:r>
        <w:t>Palmer, Fabio Frazao, Jenn Waldichuck</w:t>
      </w:r>
      <w:r>
        <w:rPr>
          <w:vertAlign w:val="superscript"/>
        </w:rPr>
        <w:t>3</w:t>
      </w:r>
      <w:r>
        <w:t>, April Houweling</w:t>
      </w:r>
      <w:r>
        <w:rPr>
          <w:vertAlign w:val="superscript"/>
        </w:rPr>
        <w:t>3,4</w:t>
      </w:r>
      <w:r>
        <w:t>, James Pilkington, Harald Yurk, Holger Klinck, Lucy Quale, Holly LeBlond, Scott Viers, Val Viers, Jasper Kanes,</w:t>
      </w:r>
      <w:r w:rsidR="006D31B0">
        <w:t xml:space="preserve"> Krista Trounce</w:t>
      </w:r>
      <w:r>
        <w:t xml:space="preserve">, Lauren </w:t>
      </w:r>
      <w:proofErr w:type="spellStart"/>
      <w:r>
        <w:t>Laturnus</w:t>
      </w:r>
      <w:proofErr w:type="spellEnd"/>
      <w:r>
        <w:t xml:space="preserve">, </w:t>
      </w:r>
      <w:r>
        <w:rPr>
          <w:lang w:val="en-CA"/>
        </w:rPr>
        <w:t>Olivia Murphy</w:t>
      </w:r>
      <w:r w:rsidR="006A1A86">
        <w:rPr>
          <w:lang w:val="en-CA"/>
        </w:rPr>
        <w:t xml:space="preserve">, </w:t>
      </w:r>
      <w:proofErr w:type="spellStart"/>
      <w:r>
        <w:t>Amalis</w:t>
      </w:r>
      <w:proofErr w:type="spellEnd"/>
      <w:r>
        <w:t xml:space="preserve"> Riera </w:t>
      </w:r>
      <w:proofErr w:type="spellStart"/>
      <w:r>
        <w:t>Vuibert</w:t>
      </w:r>
      <w:proofErr w:type="spellEnd"/>
      <w:r>
        <w:t>, Alex Harris, Emma Cummings,</w:t>
      </w:r>
      <w:r w:rsidR="00F13196">
        <w:t xml:space="preserve"> Kait Frasier, Amanda A. Leu, </w:t>
      </w:r>
      <w:r>
        <w:t>Ruth Joy</w:t>
      </w:r>
    </w:p>
    <w:p w14:paraId="039FA22E" w14:textId="0F63BF60" w:rsidR="00B21182" w:rsidRPr="002E6980" w:rsidRDefault="00B21182" w:rsidP="002E6980">
      <w:r>
        <w:t xml:space="preserve">This list is not comprehensive nor in any </w:t>
      </w:r>
      <w:proofErr w:type="gramStart"/>
      <w:r>
        <w:t>particular order</w:t>
      </w:r>
      <w:proofErr w:type="gramEnd"/>
      <w:r>
        <w:t xml:space="preserve">.  Please add </w:t>
      </w:r>
      <w:r w:rsidR="00A318A1">
        <w:t>any missing names</w:t>
      </w:r>
    </w:p>
    <w:p w14:paraId="3E91A4D3" w14:textId="77777777" w:rsidR="00AC3D35" w:rsidRDefault="00AC3D35">
      <w:pPr>
        <w:pStyle w:val="Heading1"/>
      </w:pPr>
    </w:p>
    <w:p w14:paraId="676C15EA" w14:textId="5B7AAFE7" w:rsidR="006D74B9" w:rsidRDefault="006D74B9">
      <w:pPr>
        <w:pStyle w:val="Heading1"/>
        <w:rPr>
          <w:ins w:id="0" w:author="Kaitlin Palmer" w:date="2024-02-10T09:57:00Z"/>
        </w:rPr>
      </w:pPr>
      <w:r>
        <w:t>Affiliations</w:t>
      </w:r>
    </w:p>
    <w:p w14:paraId="0CBB18D9" w14:textId="2D29F703" w:rsidR="00666A1C" w:rsidRDefault="00666A1C">
      <w:ins w:id="1" w:author="Kaitlin Palmer" w:date="2024-02-10T09:57:00Z">
        <w:r>
          <w:t>Please fill in your own affiliations</w:t>
        </w:r>
      </w:ins>
    </w:p>
    <w:p w14:paraId="3DF6090E" w14:textId="77777777" w:rsidR="00427D7A" w:rsidRPr="00666A1C" w:rsidRDefault="00427D7A" w:rsidP="00427D7A"/>
    <w:p w14:paraId="0FDF971E" w14:textId="0F13192D" w:rsidR="00E57C88" w:rsidRDefault="00E57C88" w:rsidP="002153FF">
      <w:pPr>
        <w:pStyle w:val="Heading1"/>
      </w:pPr>
      <w:r>
        <w:t>Abstract</w:t>
      </w:r>
    </w:p>
    <w:p w14:paraId="53D8C278" w14:textId="58EFD905" w:rsidR="005A146C" w:rsidRDefault="00454892" w:rsidP="002153FF">
      <w:pPr>
        <w:pStyle w:val="Heading1"/>
      </w:pPr>
      <w:r>
        <w:t>Background and Summary</w:t>
      </w:r>
    </w:p>
    <w:p w14:paraId="09656318" w14:textId="7E982413" w:rsidR="00E57C88" w:rsidRDefault="00E57C88" w:rsidP="00E57C88"/>
    <w:p w14:paraId="3687D2A0" w14:textId="6C83C694" w:rsidR="00250EBC" w:rsidRDefault="005A20E8" w:rsidP="00E57C88">
      <w:r>
        <w:t>Passive acoustic methods are critical tools used to monitor vocally active biota within the marine environment</w:t>
      </w:r>
      <w:r w:rsidR="00250EBC">
        <w:t xml:space="preserve">. </w:t>
      </w:r>
      <w:r>
        <w:t>PAM methodologies are u</w:t>
      </w:r>
      <w:r w:rsidR="00250EBC">
        <w:t>sed</w:t>
      </w:r>
      <w:r>
        <w:t xml:space="preserve"> in both </w:t>
      </w:r>
      <w:r w:rsidR="00250EBC">
        <w:t>real time conservation</w:t>
      </w:r>
      <w:r>
        <w:t xml:space="preserve"> studies</w:t>
      </w:r>
      <w:r w:rsidR="00250EBC">
        <w:t xml:space="preserve"> and longitudinal studies</w:t>
      </w:r>
      <w:r>
        <w:t xml:space="preserve"> spanning decades (van </w:t>
      </w:r>
      <w:proofErr w:type="spellStart"/>
      <w:r>
        <w:t>Parjis</w:t>
      </w:r>
      <w:proofErr w:type="spellEnd"/>
      <w:r>
        <w:t xml:space="preserve"> et al. 2009)</w:t>
      </w:r>
      <w:r w:rsidR="00250EBC">
        <w:t xml:space="preserve">. All methods rely on automated detectors to identify relatively rare sounds of animals and discriminate between species, and in the case of killer whales, between different ecotypes and </w:t>
      </w:r>
      <w:r w:rsidR="00C12469">
        <w:t>lineages</w:t>
      </w:r>
      <w:r w:rsidR="00250EBC">
        <w:t>.</w:t>
      </w:r>
    </w:p>
    <w:p w14:paraId="00D102F5" w14:textId="015283B7" w:rsidR="00E405C9" w:rsidRDefault="00250EBC" w:rsidP="0026568A">
      <w:r>
        <w:t>Killer whales (</w:t>
      </w:r>
      <w:r w:rsidRPr="00D85BFE">
        <w:rPr>
          <w:i/>
          <w:iCs/>
        </w:rPr>
        <w:t>Orcinus orca</w:t>
      </w:r>
      <w:r>
        <w:t xml:space="preserve">) </w:t>
      </w:r>
      <w:r w:rsidR="008D65F3">
        <w:t xml:space="preserve">are found in all oceans of the </w:t>
      </w:r>
      <w:r w:rsidR="00EF6161">
        <w:t>world and</w:t>
      </w:r>
      <w:r w:rsidR="008D65F3">
        <w:t xml:space="preserve"> </w:t>
      </w:r>
      <w:r>
        <w:t xml:space="preserve">are arguably one of the best studied </w:t>
      </w:r>
      <w:r w:rsidR="00D85BFE">
        <w:t>cetacean species</w:t>
      </w:r>
      <w:r>
        <w:t>.</w:t>
      </w:r>
      <w:r w:rsidR="008D65F3">
        <w:t xml:space="preserve"> </w:t>
      </w:r>
      <w:r>
        <w:t xml:space="preserve"> </w:t>
      </w:r>
      <w:r w:rsidR="008D65F3" w:rsidRPr="00D85BFE">
        <w:t xml:space="preserve">Salish Sea and adjacent coastal waters, there are genetically and culturally distinct lineages of killer whales that overlap in distribution. </w:t>
      </w:r>
      <w:r w:rsidR="00D17D1C" w:rsidRPr="00D85BFE">
        <w:t>These lineages</w:t>
      </w:r>
      <w:r w:rsidR="008D65F3" w:rsidRPr="00D85BFE">
        <w:t xml:space="preserve"> include </w:t>
      </w:r>
      <w:r w:rsidR="008D65F3">
        <w:t xml:space="preserve">three </w:t>
      </w:r>
      <w:r>
        <w:t>ecotypes</w:t>
      </w:r>
      <w:r w:rsidR="00D85BFE">
        <w:t xml:space="preserve"> </w:t>
      </w:r>
      <w:r w:rsidR="008D65F3">
        <w:t>and four populations</w:t>
      </w:r>
      <w:r w:rsidR="00D85BFE">
        <w:t>. The three ecotypes are resident, transient and offshore</w:t>
      </w:r>
      <w:r w:rsidR="00EE03EF">
        <w:t xml:space="preserve"> </w:t>
      </w:r>
      <w:r w:rsidR="0026568A">
        <w:fldChar w:fldCharType="begin"/>
      </w:r>
      <w:r w:rsidR="0061294A">
        <w:instrText xml:space="preserve"> ADDIN ZOTERO_ITEM CSL_CITATION {"citationID":"MqBprIze","properties":{"formattedCitation":"(Baird &amp; Stacey, 1988; Balcomb III &amp; Bigg, 1986; Ford et al., 1998)","plainCitation":"(Baird &amp; Stacey, 1988; Balcomb III &amp; Bigg, 1986; Ford et al., 1998)","noteIndex":0},"citationItems":[{"id":87,"uris":["http://zotero.org/users/local/kg8zx2dc/items/AZB3VLIJ"],"itemData":{"id":87,"type":"article-journal","abstract":"Patterns of pigmentation of the post dorsal fin patch, or saddle patch, were analyzed from photographs of 372 resident and 99 transient killer whales (Orcinus orca) from British Columbia, Alaska, and Washington State. Of the five types of saddle patch analyzed, all were observed on residents, but only two occurred on transients. Differences in saddle patch shapes were independent of age and sex. Saddle patch pigmentation patterns were similar among clans within a community. Pigmentation patterns differed significantly between the resident and transient forms, between northern and southern residents, between northern and Alaskan residents, and between southern and Alaskan residents. As the saddle patch shape may be heritable to a large degree, these differences suggest genetic isolation of the populations. If so, this technique may be used to delineate stocks of killer whales from other areas.","container-title":"Canadian Journal of Zoology","DOI":"10.1139/z88-380","ISSN":"0008-4301","issue":"11","journalAbbreviation":"Can. J. Zool.","note":"publisher: NRC Research Press","page":"2582-2585","source":"cdnsciencepub.com (Atypon)","title":"Variation in saddle patch pigmentation in populations of killer whales (Orcinus orca) from British Columbia, Alaska, and Washington State","volume":"66","author":[{"family":"Baird","given":"Robin William"},{"family":"Stacey","given":"Pam Joyce"}],"issued":{"date-parts":[["1988",11]]}}},{"id":74,"uris":["http://zotero.org/users/local/kg8zx2dc/items/DV2CPJDL"],"itemData":{"id":74,"type":"article-journal","container-title":"Behavioral biology of killer whales. Alan R. Liss, New York, New York","page":"85–95","source":"Google Scholar","title":"Population biology of the three resident killer whale pods in Puget Sound and off southern Vancouver Island","author":[{"family":"Balcomb III","given":"K. C."},{"family":"Bigg","given":"M. A."}],"issued":{"date-parts":[["1986"]]}}},{"id":77,"uris":["http://zotero.org/users/local/kg8zx2dc/items/3IL7QKEP"],"itemData":{"id":77,"type":"article-journal","abstract":"Two forms of killer whale (Orcinus orca), resident and transient, occur sympatrically in coastal waters of British Columbia, Washington State, and southeastern Alaska. The two forms do not mix, and differ in seasonal distribution, social structure, and behaviour. These distinctions have been attributed to apparent differences in diet, although no comprehensive comparative analysis of the diets of the two forms had been undertaken. Here we present such an analysis, based on field observations of predation and on the stomach contents of stranded killer whales collected over a 20-year period. In total, 22 species of fish and 1 species of squid were documented in the diet of resident-type killer whales; 12 of these are previously unrecorded as prey of O. orca. Despite the diversity of fish species taken, resident whales have a clear preference for salmon prey. In field observations of feeding, 96% of fish taken were salmonids. Six species of salmonids were identified from prey fragments, with chinook salmon (Oncorhynchus tshawytscha) being the most common. The stomach contents of stranded residents also indicated a preference for chinook salmon. On rare occasions, resident whales were seen to harass marine mammals, but no kills were confirmed and no mammalian remains were found in the stomachs of stranded residents. Transient killer whales were observed to prey only on pinnipeds, cetaceans, and seabirds. Six mammal species were taken, with over half of observed attacks involving harbour seals (Phoca vitulina). Seabirds do not appear to represent a significant prey resource. This study thus reveals the existence of strikingly divergent prey preferences of resident and transient killer whales, which are reflected in distinctive foraging strategies and related sociobiological traits of these sympatric populations.","container-title":"Canadian Journal of Zoology","DOI":"10.1139/z98-089","ISSN":"0008-4301","issue":"8","journalAbbreviation":"Can. J. Zool.","note":"publisher: NRC Research Press","page":"1456-1471","source":"cdnsciencepub.com (Atypon)","title":"Dietary specialization in two sympatric populations of killer whales (Orcinus orca) in coastal British Columbia and adjacent waters","volume":"76","author":[{"family":"Ford","given":"John KB"},{"family":"Ellis","given":"Graeme M"},{"family":"Barrett-Lennard","given":"Lance G"},{"family":"Morton","given":"Alexandra B"},{"family":"Palm","given":"Rod S"},{"family":"Balcomb III","given":"Kenneth C"}],"issued":{"date-parts":[["1998",8]]}}}],"schema":"https://github.com/citation-style-language/schema/raw/master/csl-citation.json"} </w:instrText>
      </w:r>
      <w:r w:rsidR="0026568A">
        <w:fldChar w:fldCharType="separate"/>
      </w:r>
      <w:r w:rsidR="0061294A" w:rsidRPr="0061294A">
        <w:rPr>
          <w:rFonts w:ascii="Calibri" w:hAnsi="Calibri" w:cs="Calibri"/>
        </w:rPr>
        <w:t>(Baird &amp; Stacey, 1988; Balcomb III &amp; Bigg, 1986; Ford et al., 1998)</w:t>
      </w:r>
      <w:r w:rsidR="0026568A">
        <w:fldChar w:fldCharType="end"/>
      </w:r>
      <w:r w:rsidR="0026568A">
        <w:t>.</w:t>
      </w:r>
      <w:r w:rsidR="00EE03EF">
        <w:t xml:space="preserve"> These populations are known to </w:t>
      </w:r>
      <w:r w:rsidR="00EF6161">
        <w:t>occupy the same regions</w:t>
      </w:r>
      <w:r w:rsidR="00EE03EF">
        <w:t xml:space="preserve"> but do not interbreed.</w:t>
      </w:r>
      <w:r w:rsidR="00D85BFE">
        <w:t xml:space="preserve"> Populations within the resident ecotype include</w:t>
      </w:r>
      <w:r>
        <w:t xml:space="preserve"> Southern </w:t>
      </w:r>
      <w:r w:rsidR="008D65F3">
        <w:t xml:space="preserve">Resident </w:t>
      </w:r>
      <w:r>
        <w:t>killer whale</w:t>
      </w:r>
      <w:r w:rsidR="008D65F3">
        <w:t xml:space="preserve"> (SRKW), Northern Resident killer whale</w:t>
      </w:r>
      <w:r>
        <w:t xml:space="preserve"> (</w:t>
      </w:r>
      <w:r w:rsidR="008D65F3">
        <w:t>NRKW</w:t>
      </w:r>
      <w:r w:rsidRPr="00D85BFE">
        <w:t xml:space="preserve">), </w:t>
      </w:r>
      <w:r w:rsidR="008D65F3" w:rsidRPr="00D85BFE">
        <w:t xml:space="preserve">West Coast Bigg's (Transient) </w:t>
      </w:r>
      <w:r>
        <w:t>killer whales</w:t>
      </w:r>
      <w:r w:rsidR="008D65F3">
        <w:t xml:space="preserve"> (Bigg’s)</w:t>
      </w:r>
      <w:r>
        <w:t xml:space="preserve">, and </w:t>
      </w:r>
      <w:r w:rsidR="008D65F3">
        <w:t xml:space="preserve">Offshore </w:t>
      </w:r>
      <w:r>
        <w:t>killer whales</w:t>
      </w:r>
      <w:r w:rsidR="008D65F3">
        <w:t xml:space="preserve"> (OKW)</w:t>
      </w:r>
      <w:r>
        <w:t xml:space="preserve">. </w:t>
      </w:r>
      <w:r w:rsidR="008D65F3" w:rsidRPr="00D85BFE">
        <w:t xml:space="preserve">Each killer whale population is ecologically specialized through their seasonal distributions, social structure, and </w:t>
      </w:r>
      <w:r w:rsidR="00D17D1C" w:rsidRPr="00D85BFE">
        <w:t>behavior</w:t>
      </w:r>
      <w:r w:rsidR="008D65F3" w:rsidRPr="00D85BFE">
        <w:t xml:space="preserve"> which may be a consequence of differences in their </w:t>
      </w:r>
      <w:r w:rsidR="008D65F3" w:rsidRPr="00D85BFE">
        <w:lastRenderedPageBreak/>
        <w:t xml:space="preserve">preferred prey. </w:t>
      </w:r>
      <w:r w:rsidR="00E405C9">
        <w:t xml:space="preserve">Southern and Northern </w:t>
      </w:r>
      <w:r w:rsidR="008D65F3">
        <w:t>R</w:t>
      </w:r>
      <w:r w:rsidR="00E405C9">
        <w:t xml:space="preserve">esident killer whales are obligate </w:t>
      </w:r>
      <w:r w:rsidR="008D65F3">
        <w:t xml:space="preserve">teleost </w:t>
      </w:r>
      <w:r w:rsidR="00E405C9">
        <w:t xml:space="preserve">fish </w:t>
      </w:r>
      <w:r w:rsidR="008D65F3">
        <w:t xml:space="preserve">consumers, West Coast </w:t>
      </w:r>
      <w:r w:rsidR="00E405C9">
        <w:t>Bigg</w:t>
      </w:r>
      <w:r w:rsidR="008D65F3">
        <w:t>’</w:t>
      </w:r>
      <w:r w:rsidR="00E405C9">
        <w:t>s killer whales feed exclusively on marine mammals</w:t>
      </w:r>
      <w:r w:rsidR="008D65F3">
        <w:t>,</w:t>
      </w:r>
      <w:r w:rsidR="00E405C9">
        <w:t xml:space="preserve"> and </w:t>
      </w:r>
      <w:r w:rsidR="008D65F3">
        <w:t xml:space="preserve">Offshore </w:t>
      </w:r>
      <w:r w:rsidR="00E405C9">
        <w:t xml:space="preserve">killer whales specialize on sharks. </w:t>
      </w:r>
      <w:r w:rsidR="008D65F3">
        <w:t>E</w:t>
      </w:r>
      <w:r>
        <w:t>ach</w:t>
      </w:r>
      <w:r w:rsidR="008D65F3">
        <w:t xml:space="preserve"> population</w:t>
      </w:r>
      <w:r>
        <w:t xml:space="preserve"> face</w:t>
      </w:r>
      <w:r w:rsidR="008D65F3">
        <w:t>s</w:t>
      </w:r>
      <w:r>
        <w:t xml:space="preserve"> different </w:t>
      </w:r>
      <w:r w:rsidR="008D65F3">
        <w:t xml:space="preserve">environmental </w:t>
      </w:r>
      <w:r>
        <w:t>stressors</w:t>
      </w:r>
      <w:r w:rsidR="008D65F3">
        <w:t xml:space="preserve">, with </w:t>
      </w:r>
      <w:r>
        <w:t xml:space="preserve">Southern Resident killer whales especially </w:t>
      </w:r>
      <w:r w:rsidR="008D65F3">
        <w:t xml:space="preserve">vulnerable to </w:t>
      </w:r>
      <w:r>
        <w:t>extinction due to lack of food, pollution in the</w:t>
      </w:r>
      <w:r w:rsidR="008D65F3">
        <w:t>ir</w:t>
      </w:r>
      <w:r>
        <w:t xml:space="preserve"> environment, and acoustic masking from transiting vessels which hinder their ability to find food. </w:t>
      </w:r>
      <w:r w:rsidR="00E405C9">
        <w:t xml:space="preserve">Presently there are 75 SRKWs </w:t>
      </w:r>
      <w:r w:rsidR="008D65F3">
        <w:t>left in the world. Due to these critically low numbers, t</w:t>
      </w:r>
      <w:r w:rsidR="00E405C9">
        <w:t xml:space="preserve">here are significant and </w:t>
      </w:r>
      <w:r w:rsidR="00E17060">
        <w:t xml:space="preserve">sustained efforts to improve the outcome for the SRKW population including habitat improvement and noise reduction efforts on both sides of the border. These efforts are based on critical habitat as determined by visual and acoustic detections of the population. Acoustic data are most valuable for times/locations where visual detections are not possible. </w:t>
      </w:r>
      <w:r w:rsidR="00E405C9">
        <w:t xml:space="preserve"> </w:t>
      </w:r>
    </w:p>
    <w:p w14:paraId="344E1807" w14:textId="4567CCE3" w:rsidR="000204BD" w:rsidRDefault="008D65F3" w:rsidP="000204BD">
      <w:r>
        <w:t xml:space="preserve">Killer whale occupancy </w:t>
      </w:r>
      <w:r w:rsidR="000204BD">
        <w:t>monitoring involves both visual and acoustic survey</w:t>
      </w:r>
      <w:r>
        <w:t>s</w:t>
      </w:r>
      <w:r w:rsidR="000204BD">
        <w:t xml:space="preserve">. While visual surveys are restricted to daylight </w:t>
      </w:r>
      <w:r w:rsidR="00590E54">
        <w:t>hours</w:t>
      </w:r>
      <w:r w:rsidR="000204BD">
        <w:t xml:space="preserve">, acoustic surveys collect data continuously and </w:t>
      </w:r>
      <w:r>
        <w:t xml:space="preserve">in </w:t>
      </w:r>
      <w:r w:rsidR="000204BD">
        <w:t xml:space="preserve">areas inaccessible to visual observers. Acoustic surveys, however, generate large volumes of data which require some level of automated processing </w:t>
      </w:r>
      <w:proofErr w:type="gramStart"/>
      <w:r w:rsidR="000204BD">
        <w:t>in order to</w:t>
      </w:r>
      <w:proofErr w:type="gramEnd"/>
      <w:r w:rsidR="000204BD">
        <w:t xml:space="preserve"> be </w:t>
      </w:r>
      <w:proofErr w:type="gramStart"/>
      <w:r w:rsidR="000204BD">
        <w:t>usefully</w:t>
      </w:r>
      <w:proofErr w:type="gramEnd"/>
      <w:r w:rsidR="000204BD">
        <w:t xml:space="preserve">. </w:t>
      </w:r>
      <w:r w:rsidR="008671E3">
        <w:t xml:space="preserve">A variety of generalized detection algorithms are available as well as one open-source ketos-based killer whale detector </w:t>
      </w:r>
      <w:r w:rsidR="0026568A">
        <w:fldChar w:fldCharType="begin"/>
      </w:r>
      <w:r w:rsidR="0061294A">
        <w:instrText xml:space="preserve"> ADDIN ZOTERO_ITEM CSL_CITATION {"citationID":"V9h2PqEo","properties":{"formattedCitation":"(Kirsebom et al., 2022)","plainCitation":"(Kirsebom et al., 2022)","noteIndex":0},"citationItems":[{"id":83,"uris":["http://zotero.org/users/local/kg8zx2dc/items/KIC4W7SX"],"itemData":{"id":83,"type":"article-journal","abstract":"Deep neural networks have the potential to transform our approach to developing acoustic detection and classification models, enabling acousticians to develop or re-purpose such models through a fully data-driven approach requiring minimal knowledge of signal processing, algorithm design, and programming. However, open-source software to facilitate this data-driven workflow is currently lacking. MERIDIAN is working towards filling this gap through the development of several open-source software products, including the Python package Ketos and the MAIPL (Marine AI PLatform) suite of web applications. While Ketos provides a high-level programming interface for training deep neural networks at detecting and classifying sounds, MAIPL is a modular cloud computing service that supports the full model-development workflow. In this contribution, an overview of Ketos and MAIPL will be given and their functionalities will be demonstrated through their application to the HALLO (Humans and ALgorithms Listening for Orcas) project. We highlight one of the MAIPL tools, the MAIPL-Annotator, which provides a user-friendly interface for collaboratively annotating sound samples and validating model predictions. Future developments will also be described, highlighting new MAIPL applications under development such as the MAIPL-Adapter, a tool for adapting acoustic deep learning models to new acoustic environments.","container-title":"The Journal of the Acoustical Society of America","DOI":"10.1121/10.0010545","ISSN":"0001-4966","issue":"4_Supplement","journalAbbreviation":"The Journal of the Acoustical Society of America","page":"A27","source":"Silverchair","title":"MERIDIAN open-source software for deep learning-based acoustic data analysis","volume":"151","author":[{"family":"Kirsebom","given":"Oliver S."},{"family":"Frazao","given":"Fabio"},{"family":"Padovese","given":"Bruno"},{"family":"Sakib","given":"Sadman"},{"family":"Su","given":"Yue"},{"family":"Matwin","given":"Stan"}],"issued":{"date-parts":[["2022",4,1]]}}}],"schema":"https://github.com/citation-style-language/schema/raw/master/csl-citation.json"} </w:instrText>
      </w:r>
      <w:r w:rsidR="0026568A">
        <w:fldChar w:fldCharType="separate"/>
      </w:r>
      <w:r w:rsidR="0061294A" w:rsidRPr="0061294A">
        <w:rPr>
          <w:rFonts w:ascii="Calibri" w:hAnsi="Calibri" w:cs="Calibri"/>
        </w:rPr>
        <w:t>(</w:t>
      </w:r>
      <w:proofErr w:type="spellStart"/>
      <w:r w:rsidR="0061294A" w:rsidRPr="0061294A">
        <w:rPr>
          <w:rFonts w:ascii="Calibri" w:hAnsi="Calibri" w:cs="Calibri"/>
        </w:rPr>
        <w:t>Kirsebom</w:t>
      </w:r>
      <w:proofErr w:type="spellEnd"/>
      <w:r w:rsidR="0061294A" w:rsidRPr="0061294A">
        <w:rPr>
          <w:rFonts w:ascii="Calibri" w:hAnsi="Calibri" w:cs="Calibri"/>
        </w:rPr>
        <w:t xml:space="preserve"> et al., 2022)</w:t>
      </w:r>
      <w:r w:rsidR="0026568A">
        <w:fldChar w:fldCharType="end"/>
      </w:r>
      <w:r w:rsidR="008671E3">
        <w:t xml:space="preserve">. </w:t>
      </w:r>
      <w:r w:rsidR="000204BD">
        <w:t xml:space="preserve">Several groups have independently been working to build Killer whale detection and classification algorithms but there is a need to combine efforts </w:t>
      </w:r>
      <w:proofErr w:type="gramStart"/>
      <w:r w:rsidR="000204BD">
        <w:t>in order to</w:t>
      </w:r>
      <w:proofErr w:type="gramEnd"/>
      <w:r w:rsidR="000204BD">
        <w:t xml:space="preserve"> build an ecologically representative dataset.</w:t>
      </w:r>
    </w:p>
    <w:p w14:paraId="36E1BB4F" w14:textId="598291BD" w:rsidR="006E66E8" w:rsidRDefault="008D65F3" w:rsidP="00E57C88">
      <w:r>
        <w:t xml:space="preserve">Each of the four populations of killer whale has a distinct </w:t>
      </w:r>
      <w:r w:rsidRPr="008D65F3">
        <w:t>vocal dialect</w:t>
      </w:r>
      <w:r>
        <w:t xml:space="preserve"> or</w:t>
      </w:r>
      <w:r w:rsidRPr="008D65F3">
        <w:t xml:space="preserve"> repertoire of stereotyped </w:t>
      </w:r>
      <w:r>
        <w:t xml:space="preserve">sounds that are </w:t>
      </w:r>
      <w:r w:rsidRPr="008D65F3">
        <w:t xml:space="preserve">unique </w:t>
      </w:r>
      <w:r>
        <w:t xml:space="preserve">to their population, but can be broadly grouped </w:t>
      </w:r>
      <w:r w:rsidR="00C12469">
        <w:t>three broad categories,</w:t>
      </w:r>
      <w:r w:rsidR="00E405C9">
        <w:t xml:space="preserve"> echolocation clicks, whistles, and pulsed calls. </w:t>
      </w:r>
      <w:r w:rsidR="00C12469">
        <w:t xml:space="preserve">Echolocation clicks are broadband impulsive sounds with </w:t>
      </w:r>
      <w:proofErr w:type="gramStart"/>
      <w:r w:rsidR="00C12469">
        <w:t>the majority of</w:t>
      </w:r>
      <w:proofErr w:type="gramEnd"/>
      <w:r w:rsidR="00C12469">
        <w:t xml:space="preserve"> the energy between </w:t>
      </w:r>
      <w:r w:rsidR="00E405C9">
        <w:t>20</w:t>
      </w:r>
      <w:r w:rsidR="00C12469">
        <w:t xml:space="preserve"> and</w:t>
      </w:r>
      <w:r w:rsidR="00E405C9">
        <w:t xml:space="preserve"> 100</w:t>
      </w:r>
      <w:r w:rsidR="00C12469">
        <w:t xml:space="preserve"> </w:t>
      </w:r>
      <w:r w:rsidR="00427D7A">
        <w:t>kHz</w:t>
      </w:r>
      <w:r w:rsidR="00C12469">
        <w:t>.</w:t>
      </w:r>
      <w:r w:rsidR="00E405C9" w:rsidRPr="00E405C9">
        <w:t xml:space="preserve"> </w:t>
      </w:r>
      <w:r w:rsidR="00E405C9">
        <w:t>W</w:t>
      </w:r>
      <w:r w:rsidR="00E405C9" w:rsidRPr="00E405C9">
        <w:t>histles are tonal</w:t>
      </w:r>
      <w:r w:rsidR="00E405C9">
        <w:t xml:space="preserve"> calls </w:t>
      </w:r>
      <w:r w:rsidR="00E405C9" w:rsidRPr="00E405C9">
        <w:t xml:space="preserve">typically used for social communication among individuals within a pod. These whistles have a broad frequency range, generally spanning from 0.5 to 25 kHz, and are </w:t>
      </w:r>
      <w:r w:rsidR="00E405C9">
        <w:t>involved</w:t>
      </w:r>
      <w:r w:rsidR="00E405C9" w:rsidRPr="00E405C9">
        <w:t xml:space="preserve"> in coordinating movements</w:t>
      </w:r>
      <w:r w:rsidR="00E405C9">
        <w:t xml:space="preserve"> and</w:t>
      </w:r>
      <w:r w:rsidR="00E405C9" w:rsidRPr="00E405C9">
        <w:t xml:space="preserve"> maintaining group cohesion.</w:t>
      </w:r>
      <w:r w:rsidR="00C12469">
        <w:t xml:space="preserve"> </w:t>
      </w:r>
      <w:r w:rsidR="00E405C9">
        <w:t>P</w:t>
      </w:r>
      <w:r w:rsidR="00C12469" w:rsidRPr="00C12469">
        <w:t>ulsed calls are distinct, complex vocalizations characterized by a series of discrete, pulsed sounds varying in frequency and amplitude. Unlike echolocation clicks and whistles, these calls are primarily used for social communication within pods, serving functions in group coordination, individual identification, and conveying social and behavioral cues.</w:t>
      </w:r>
      <w:r>
        <w:t xml:space="preserve"> These broad sound classes contribute to the distinct vocal repertoires associated with different whale social groups and form the motivation for harnessing the power of modern classification methodologies to make the most of acoustic surveys both in archived or near real-time settings. </w:t>
      </w:r>
    </w:p>
    <w:p w14:paraId="6019E797" w14:textId="55E41D53" w:rsidR="006E66E8" w:rsidRPr="00D17D1C" w:rsidRDefault="006E66E8" w:rsidP="00E57C88">
      <w:r>
        <w:t xml:space="preserve">These data </w:t>
      </w:r>
      <w:r w:rsidR="00C76441">
        <w:t xml:space="preserve">were </w:t>
      </w:r>
      <w:r>
        <w:t xml:space="preserve">principally being </w:t>
      </w:r>
      <w:r w:rsidR="00C76441">
        <w:t>compiled as a challenge dataset</w:t>
      </w:r>
      <w:r>
        <w:t xml:space="preserve"> for the 2026 </w:t>
      </w:r>
      <w:r w:rsidR="00C76441">
        <w:t>conference and workshop on the Detection</w:t>
      </w:r>
      <w:r>
        <w:t xml:space="preserve"> Classification</w:t>
      </w:r>
      <w:r w:rsidR="00C76441">
        <w:t xml:space="preserve">, Localization, and Density Estimation of marine mammals using Passive Acoustics (DCLDE). The goal of this workshop dataset is to encourage researchers to build tools for detecting killer whales in the large datasets and, where possible, classify the calls to ecotype. The following sections describe the methods for collecting and collating each of the datasets that have been provided by the collaborators. </w:t>
      </w:r>
    </w:p>
    <w:p w14:paraId="64DF77A5" w14:textId="6BFDF0B8" w:rsidR="00E57C88" w:rsidRDefault="00E57C88" w:rsidP="002153FF"/>
    <w:p w14:paraId="1FCE4A0C" w14:textId="5FB52347" w:rsidR="002153FF" w:rsidRDefault="002153FF">
      <w:pPr>
        <w:pStyle w:val="Heading1"/>
      </w:pPr>
      <w:r>
        <w:t>Methods</w:t>
      </w:r>
    </w:p>
    <w:p w14:paraId="21A2F944" w14:textId="77777777" w:rsidR="002E6980" w:rsidRPr="002E6980" w:rsidRDefault="002E6980" w:rsidP="002E6980"/>
    <w:p w14:paraId="6B7899BC" w14:textId="6F7E69E9" w:rsidR="00EE183D" w:rsidRDefault="002E6980" w:rsidP="002E6980">
      <w:r>
        <w:t xml:space="preserve">Machine learning models are only as good as the data used to train them. For acoustic ecology, data used to train the algorithm must be representative of the animals’ repertoire </w:t>
      </w:r>
      <w:r w:rsidR="0026568A">
        <w:t>to</w:t>
      </w:r>
      <w:r>
        <w:t xml:space="preserve"> be effective</w:t>
      </w:r>
      <w:r w:rsidR="002020F5">
        <w:t xml:space="preserve"> </w:t>
      </w:r>
      <w:r w:rsidR="0026568A">
        <w:fldChar w:fldCharType="begin"/>
      </w:r>
      <w:r w:rsidR="0061294A">
        <w:instrText xml:space="preserve"> ADDIN ZOTERO_ITEM CSL_CITATION {"citationID":"W5Fbb5fm","properties":{"formattedCitation":"(Shiu et al., 2020)","plainCitation":"(Shiu et al., 2020)","noteIndex":0},"citationItems":[{"id":93,"uris":["http://zotero.org/users/local/kg8zx2dc/items/53L69UAE"],"itemData":{"id":93,"type":"article-journal","abstract":"Deep neural networks have advanced the field of detection and classification and allowed for effective identification of signals in challenging data sets. Numerous time-critical conservation needs may benefit from these methods. We developed and empirically studied a variety of deep neural networks to detect the vocalizations of endangered North Atlantic right whales (Eubalaena glacialis). We compared the performance of these deep architectures to that of traditional detection algorithms for the primary vocalization produced by this species, the upcall. We show that deep-learning architectures are capable of producing false-positive rates that are orders of magnitude lower than alternative algorithms while substantially increasing the ability to detect calls. We demonstrate that a deep neural network trained with recordings from a single geographic region recorded over a span of days is capable of generalizing well to data from multiple years and across the species’ range, and that the low false positives make the output of the algorithm amenable to quality control for verification. The deep neural networks we developed are relatively easy to implement with existing software, and may provide new insights applicable to the conservation of endangered species.","container-title":"Scientific Reports","DOI":"10.1038/s41598-020-57549-y","ISSN":"2045-2322","issue":"1","journalAbbreviation":"Sci Rep","language":"en","license":"2020 The Author(s)","note":"publisher: Nature Publishing Group","page":"607","source":"www.nature.com","title":"Deep neural networks for automated detection of marine mammal species","volume":"10","author":[{"family":"Shiu","given":"Yu"},{"family":"Palmer","given":"K. J."},{"family":"Roch","given":"Marie A."},{"family":"Fleishman","given":"Erica"},{"family":"Liu","given":"Xiaobai"},{"family":"Nosal","given":"Eva-Marie"},{"family":"Helble","given":"Tyler"},{"family":"Cholewiak","given":"Danielle"},{"family":"Gillespie","given":"Douglas"},{"family":"Klinck","given":"Holger"}],"issued":{"date-parts":[["2020",1,17]]}}}],"schema":"https://github.com/citation-style-language/schema/raw/master/csl-citation.json"} </w:instrText>
      </w:r>
      <w:r w:rsidR="0026568A">
        <w:fldChar w:fldCharType="separate"/>
      </w:r>
      <w:r w:rsidR="0061294A" w:rsidRPr="0061294A">
        <w:rPr>
          <w:rFonts w:ascii="Calibri" w:hAnsi="Calibri" w:cs="Calibri"/>
        </w:rPr>
        <w:t xml:space="preserve">(Shiu et al., </w:t>
      </w:r>
      <w:r w:rsidR="0061294A" w:rsidRPr="0061294A">
        <w:rPr>
          <w:rFonts w:ascii="Calibri" w:hAnsi="Calibri" w:cs="Calibri"/>
        </w:rPr>
        <w:lastRenderedPageBreak/>
        <w:t>2020)</w:t>
      </w:r>
      <w:r w:rsidR="0026568A">
        <w:fldChar w:fldCharType="end"/>
      </w:r>
      <w:r>
        <w:t xml:space="preserve">. Furthermore, many machine learning applications in conservation are targeted at longitudinal, or backwards looking studies </w:t>
      </w:r>
      <w:proofErr w:type="gramStart"/>
      <w:r>
        <w:t>in order to</w:t>
      </w:r>
      <w:proofErr w:type="gramEnd"/>
      <w:r>
        <w:t xml:space="preserve"> assess changes on the scale of years or decades. In species capable of cultural adaptation of their repertoires including humpback and killer whales, data for machine learning algorithms must represent signals that were previously heard in the environment (e.g. antiquated song, and killer whale calls from now diseased animals). </w:t>
      </w:r>
      <w:r w:rsidR="00EE183D">
        <w:t xml:space="preserve">Furthermore, environmental factors including but not limited to background noise, instrument parameters, sound propagation conditions can all influence how robust a detection and classification algorithm is. </w:t>
      </w:r>
    </w:p>
    <w:p w14:paraId="5C123F58" w14:textId="581324F1" w:rsidR="002E6980" w:rsidRDefault="002E6980" w:rsidP="002E6980">
      <w:r>
        <w:t>We refer to the ideal dataset as “ecologically representative”</w:t>
      </w:r>
      <w:r w:rsidR="00EE183D">
        <w:t xml:space="preserve"> indicating</w:t>
      </w:r>
      <w:r>
        <w:t xml:space="preserve"> that annotated audio signals encompass the range breadth of the target species </w:t>
      </w:r>
      <w:r w:rsidR="00EE183D">
        <w:t xml:space="preserve">repertoire. The dataset must also contain recordings from a variety of locations, and recording conditions. Equally as important, the detection and classification algorithm must be able to discriminate between target sounds and those by other animals in the survey area. Notably, this includes humpback whales. </w:t>
      </w:r>
      <w:r>
        <w:t xml:space="preserve"> </w:t>
      </w:r>
      <w:r w:rsidR="00EE183D">
        <w:t xml:space="preserve">Anthropogenic sounds, and other odontocetes can also be easily confused with the acoustic signals of killer whales and examples of these should be in the final dataset. </w:t>
      </w:r>
    </w:p>
    <w:p w14:paraId="13F88AD9" w14:textId="699365AB" w:rsidR="00EC15A0" w:rsidRDefault="00EE183D" w:rsidP="00C06113">
      <w:r>
        <w:t xml:space="preserve">Building such a dataset is challenging and often cost prohibitive for a single organization. Thus, in this effort we have combined smaller annotated datasets from multiple commercial, non-commercial, and governmental organizations </w:t>
      </w:r>
      <w:r w:rsidR="0026568A">
        <w:t>to</w:t>
      </w:r>
      <w:r>
        <w:t xml:space="preserve"> build a an ecologically representative annotation dataset</w:t>
      </w:r>
      <w:r w:rsidR="00C06113">
        <w:t xml:space="preserve">. Here, </w:t>
      </w:r>
      <w:r w:rsidR="002037E4">
        <w:t>patterns</w:t>
      </w:r>
      <w:r w:rsidR="00C06113">
        <w:t xml:space="preserve"> have </w:t>
      </w:r>
      <w:r w:rsidR="002037E4">
        <w:t>provided</w:t>
      </w:r>
      <w:r w:rsidR="00C06113">
        <w:t xml:space="preserve"> audio recordings and annotations of killer whales and other sounds. </w:t>
      </w:r>
    </w:p>
    <w:p w14:paraId="717A57B4" w14:textId="77777777" w:rsidR="00C02C15" w:rsidRPr="002E6980" w:rsidRDefault="00C02C15" w:rsidP="002153FF">
      <w:pPr>
        <w:rPr>
          <w:b/>
          <w:bCs/>
        </w:rPr>
      </w:pPr>
    </w:p>
    <w:p w14:paraId="2EA46D79" w14:textId="276AA1FD" w:rsidR="006D74B9" w:rsidRDefault="00F865D4" w:rsidP="006D74B9">
      <w:pPr>
        <w:pStyle w:val="Heading2"/>
      </w:pPr>
      <w:r>
        <w:t>Data Records</w:t>
      </w:r>
    </w:p>
    <w:p w14:paraId="7508935F" w14:textId="77777777" w:rsidR="006D74B9" w:rsidRDefault="006D74B9" w:rsidP="006D74B9"/>
    <w:p w14:paraId="2EDAB165" w14:textId="3B8EE090" w:rsidR="00A966D6" w:rsidRDefault="00427D7A" w:rsidP="006D74B9">
      <w:r>
        <w:t>The overall challenge dataset contains audio and annotations provided by a collaboration of businesses, not-for-profits and governmental organizations</w:t>
      </w:r>
      <w:r w:rsidR="00B31365">
        <w:t xml:space="preserve"> (</w:t>
      </w:r>
      <w:r w:rsidR="00B31365">
        <w:fldChar w:fldCharType="begin"/>
      </w:r>
      <w:r w:rsidR="00B31365">
        <w:instrText xml:space="preserve"> REF _Ref160180346 \h </w:instrText>
      </w:r>
      <w:r w:rsidR="00B31365">
        <w:fldChar w:fldCharType="separate"/>
      </w:r>
      <w:r w:rsidR="008671E3">
        <w:t xml:space="preserve">Table </w:t>
      </w:r>
      <w:r w:rsidR="008671E3">
        <w:rPr>
          <w:noProof/>
        </w:rPr>
        <w:t>2</w:t>
      </w:r>
      <w:r w:rsidR="00B31365">
        <w:fldChar w:fldCharType="end"/>
      </w:r>
      <w:r w:rsidR="00B31365">
        <w:t>).</w:t>
      </w:r>
      <w:r>
        <w:t xml:space="preserve"> </w:t>
      </w:r>
      <w:r w:rsidR="00B72365">
        <w:t xml:space="preserve">These </w:t>
      </w:r>
      <w:r>
        <w:t>includ</w:t>
      </w:r>
      <w:r w:rsidR="00B72365">
        <w:t>e</w:t>
      </w:r>
      <w:r>
        <w:t xml:space="preserve"> </w:t>
      </w:r>
      <w:r w:rsidR="00023FBD">
        <w:t>Orcasound</w:t>
      </w:r>
      <w:r>
        <w:t xml:space="preserve">, Ocean Networks Canada (ONC), the Canadian Department of Fisheries and Oceans (DFO), JASCO Applied Sciences (JASCO) and Malahat First Nations, and </w:t>
      </w:r>
      <w:proofErr w:type="spellStart"/>
      <w:r w:rsidRPr="00693F59">
        <w:t>Saturna</w:t>
      </w:r>
      <w:proofErr w:type="spellEnd"/>
      <w:r w:rsidRPr="00693F59">
        <w:t xml:space="preserve"> Island Marine Research &amp; Education Society</w:t>
      </w:r>
      <w:r>
        <w:t xml:space="preserve"> (SIMRES). Data were collected using a variety of instruments deployed in the Pacific Northwest including AAMRs (</w:t>
      </w:r>
      <w:hyperlink r:id="rId7" w:history="1">
        <w:r w:rsidRPr="00A61BCC">
          <w:rPr>
            <w:rStyle w:val="Hyperlink"/>
          </w:rPr>
          <w:t>https://www.jasco.com</w:t>
        </w:r>
      </w:hyperlink>
      <w:r>
        <w:t xml:space="preserve">), Ocean Sonics </w:t>
      </w:r>
      <w:proofErr w:type="spellStart"/>
      <w:r>
        <w:t>icListens</w:t>
      </w:r>
      <w:proofErr w:type="spellEnd"/>
      <w:r w:rsidR="0026568A">
        <w:t xml:space="preserve"> (</w:t>
      </w:r>
      <w:r w:rsidR="0026568A" w:rsidRPr="0026568A">
        <w:t>https://oceansonics.com/products/iclisten-sj9/</w:t>
      </w:r>
      <w:r w:rsidR="0026568A">
        <w:t>)</w:t>
      </w:r>
      <w:r>
        <w:t xml:space="preserve">, and Ocean Instruments </w:t>
      </w:r>
      <w:proofErr w:type="spellStart"/>
      <w:r>
        <w:t>soundtrap</w:t>
      </w:r>
      <w:proofErr w:type="spellEnd"/>
      <w:r>
        <w:t xml:space="preserve"> recorders</w:t>
      </w:r>
      <w:r w:rsidR="0026568A">
        <w:t xml:space="preserve"> (</w:t>
      </w:r>
      <w:hyperlink r:id="rId8" w:history="1">
        <w:r w:rsidR="0026568A" w:rsidRPr="007F489E">
          <w:rPr>
            <w:rStyle w:val="Hyperlink"/>
          </w:rPr>
          <w:t>https://www.oceaninstruments.co.nz/</w:t>
        </w:r>
      </w:hyperlink>
      <w:r w:rsidR="0026568A">
        <w:t>), and</w:t>
      </w:r>
      <w:r>
        <w:t xml:space="preserve"> in depths ranging from 8-253m. Data coverage varied, as time and funding allowed</w:t>
      </w:r>
      <w:r w:rsidR="00693F59">
        <w:t xml:space="preserve"> but covered a </w:t>
      </w:r>
      <w:r w:rsidR="005C02A9">
        <w:t>9-year</w:t>
      </w:r>
      <w:r w:rsidR="00693F59">
        <w:t xml:space="preserve"> period between May 2013 and June 2022</w:t>
      </w:r>
      <w:r w:rsidR="005C02A9">
        <w:t>.</w:t>
      </w:r>
      <w:r w:rsidR="00693F59">
        <w:t xml:space="preserve"> </w:t>
      </w:r>
      <w:r w:rsidR="005C02A9">
        <w:t>Deployment, processing, and annotation details for each dataset are provided in the following sections.</w:t>
      </w:r>
    </w:p>
    <w:p w14:paraId="4C651925" w14:textId="4287B4A9" w:rsidR="00977016" w:rsidRDefault="00977016" w:rsidP="00977016">
      <w:r>
        <w:t>The goal of this dataset is to facilitate the construction and evaluation of detectors that are capable of 1) discriminating killer whale calls from other acoustically similar species and 2) determine the which ecotype, or species, of killer whale are present as conservation status and regulations vary between each.  There are a few challenges in doing so. First, data donated to this effort were amassed from several independent projects each with different goals, using different methods, and annotated to different levels. For example, some DFO and JASCO/VFPA audio were all processed with energy detectors and analysts validated each detection. Other efforts focused on annotating all signals of interest in a small subset of data, such as the Scripps files. Second</w:t>
      </w:r>
      <w:r w:rsidRPr="00977016">
        <w:t xml:space="preserve"> </w:t>
      </w:r>
      <w:r>
        <w:t>it is not always possible for even expert analysts to discriminate between killer whale and other species in the frequency range, notably pacific white-sided dolphins and humpback whales.</w:t>
      </w:r>
      <w:r w:rsidR="00A42E4C">
        <w:t xml:space="preserve"> Within killer whale acoustics it is also possible to </w:t>
      </w:r>
      <w:r w:rsidR="00A42E4C">
        <w:lastRenderedPageBreak/>
        <w:t xml:space="preserve">discriminate between ecotypes, clans, and even individuals. However, the resolution varies. </w:t>
      </w:r>
      <w:r w:rsidR="0026568A">
        <w:t>Often</w:t>
      </w:r>
      <w:r w:rsidR="00A42E4C">
        <w:t xml:space="preserve">, it is possible to discriminate ecotypes if numerous calls are detected within an encounter. In some </w:t>
      </w:r>
      <w:r w:rsidR="0026568A">
        <w:t>instances,</w:t>
      </w:r>
      <w:r w:rsidR="00A42E4C">
        <w:t xml:space="preserve"> it’s possible to determine matriline or individual identification. However, it’s also as likely that no ecotype specific information is present within the acoustic encounter.  </w:t>
      </w:r>
      <w:r>
        <w:t>Thus, the annotation scheme should retain classification uncertainty where present.</w:t>
      </w:r>
    </w:p>
    <w:p w14:paraId="0AEE3406" w14:textId="7F6FC7FD" w:rsidR="00977016" w:rsidRDefault="00977016" w:rsidP="00977016">
      <w:r>
        <w:t xml:space="preserve">To address these issues, we provide the following annotations and formats. First a single .csv file containing a cohesive set of annotation labels for all audio files targeting the evaluation goals (killer whale detection and classification) is included. We also provide the R code used to combine the disparate datasets including the logical decisions that were made for each to produce a cohesive set for all files. Notably, decisions about binning labels across the disparate sets for class (e.g. ‘vessel’ vs. ‘chain noise’), species, and ecotype labels may be </w:t>
      </w:r>
      <w:r w:rsidR="00A42E4C">
        <w:t>argued,</w:t>
      </w:r>
      <w:r>
        <w:t xml:space="preserve"> and model performance may </w:t>
      </w:r>
      <w:proofErr w:type="gramStart"/>
      <w:r>
        <w:t>modified</w:t>
      </w:r>
      <w:proofErr w:type="gramEnd"/>
      <w:r>
        <w:t xml:space="preserve"> depending on where these arbitrary lines are drawn. Finally, the original annotations from each provider are included. </w:t>
      </w:r>
    </w:p>
    <w:p w14:paraId="22E8AB6A" w14:textId="795799EB" w:rsidR="00977016" w:rsidRDefault="00977016" w:rsidP="00977016">
      <w:r>
        <w:t xml:space="preserve">Data and raw annotations are organized by providers and stored here (xxx). A combined annotation spreadsheet, detailed in the Technical Validation section contains the processed annotations for all data providers. Within each provider folder are three sub folders Audio, Meta, and Annotations with the latter containing the original annotations by the analyst. </w:t>
      </w:r>
    </w:p>
    <w:p w14:paraId="268C9151" w14:textId="5304C71E" w:rsidR="00C16BCC" w:rsidRDefault="00C16BCC" w:rsidP="00C16BCC"/>
    <w:p w14:paraId="66F67085" w14:textId="2C85DD6E" w:rsidR="00A966D6" w:rsidRDefault="00753377" w:rsidP="00C16BCC">
      <w:r>
        <w:t xml:space="preserve">The following sections provide detailed information on the 1) Deployment 2) Processing and 4) Annotation procedure for each of the projects. The annotation section also indicates how data were aggregated for this project. </w:t>
      </w:r>
    </w:p>
    <w:p w14:paraId="61182AB7" w14:textId="77777777" w:rsidR="006D74B9" w:rsidRPr="00395AFA" w:rsidRDefault="006D74B9" w:rsidP="006D74B9"/>
    <w:p w14:paraId="44621BE9" w14:textId="576CD019" w:rsidR="00CC57DD" w:rsidRDefault="00023FBD" w:rsidP="00CC57DD">
      <w:pPr>
        <w:pStyle w:val="Heading3"/>
      </w:pPr>
      <w:r>
        <w:t>Orcasound</w:t>
      </w:r>
    </w:p>
    <w:p w14:paraId="1AC34DCC" w14:textId="518C4B52" w:rsidR="00023FBD" w:rsidRDefault="00023FBD" w:rsidP="00CC57DD"/>
    <w:p w14:paraId="0E327C2F" w14:textId="11579F7C" w:rsidR="00023FBD" w:rsidRPr="00E3379A" w:rsidRDefault="00023FBD" w:rsidP="00CC57DD">
      <w:r w:rsidRPr="00023FBD">
        <w:t xml:space="preserve">Data from Orcasound </w:t>
      </w:r>
      <w:proofErr w:type="gramStart"/>
      <w:r w:rsidRPr="00023FBD">
        <w:t>were</w:t>
      </w:r>
      <w:proofErr w:type="gramEnd"/>
      <w:r w:rsidRPr="00023FBD">
        <w:t xml:space="preserve"> compiled from multiple recording efforts spanning from 2017 to 2020. This public dataset includes nine labeling efforts with the '</w:t>
      </w:r>
      <w:proofErr w:type="spellStart"/>
      <w:r w:rsidRPr="00023FBD">
        <w:t>Pod.Cast</w:t>
      </w:r>
      <w:proofErr w:type="spellEnd"/>
      <w:r w:rsidRPr="00023FBD">
        <w:t xml:space="preserve">' annotation tool, an </w:t>
      </w:r>
      <w:r w:rsidR="0026568A" w:rsidRPr="00023FBD">
        <w:t>open-source</w:t>
      </w:r>
      <w:r w:rsidRPr="00023FBD">
        <w:t xml:space="preserve"> web app developed by Microsoft Hackathon volunteers to efficiently analyze audio data to detect the presence of killer whale calls</w:t>
      </w:r>
      <w:r>
        <w:t xml:space="preserve"> (</w:t>
      </w:r>
      <w:r w:rsidRPr="00023FBD">
        <w:t>https://ai4orcas.net/portfolio/pod-cast-annotation-system/</w:t>
      </w:r>
      <w:r>
        <w:t>)</w:t>
      </w:r>
      <w:r w:rsidRPr="00023FBD">
        <w:t xml:space="preserve">. In addition to the ZENDO archives, both the original audio recordings and annotations are accessible via </w:t>
      </w:r>
      <w:proofErr w:type="spellStart"/>
      <w:r w:rsidRPr="00023FBD">
        <w:t>Orcasound's</w:t>
      </w:r>
      <w:proofErr w:type="spellEnd"/>
      <w:r w:rsidRPr="00023FBD">
        <w:t xml:space="preserve"> open labeled data bucket. The dataset is organized into annotation rounds that </w:t>
      </w:r>
      <w:proofErr w:type="gramStart"/>
      <w:r w:rsidRPr="00023FBD">
        <w:t>used</w:t>
      </w:r>
      <w:proofErr w:type="gramEnd"/>
      <w:r w:rsidRPr="00023FBD">
        <w:t xml:space="preserve"> audio data from various Orcasound locations with a range of SRKW call signal</w:t>
      </w:r>
      <w:r w:rsidR="00DB6F6D">
        <w:t xml:space="preserve"> to </w:t>
      </w:r>
      <w:r w:rsidRPr="00023FBD">
        <w:t xml:space="preserve">noise </w:t>
      </w:r>
      <w:r w:rsidR="00DB6F6D">
        <w:t xml:space="preserve">ratios and </w:t>
      </w:r>
      <w:r w:rsidRPr="00023FBD">
        <w:t>background noise characteristics.</w:t>
      </w:r>
    </w:p>
    <w:p w14:paraId="21FBC2DC" w14:textId="4FEB0524" w:rsidR="00CC57DD" w:rsidRDefault="00CC57DD" w:rsidP="00CC57DD">
      <w:pPr>
        <w:rPr>
          <w:b/>
          <w:bCs/>
        </w:rPr>
      </w:pPr>
      <w:r>
        <w:rPr>
          <w:b/>
          <w:bCs/>
        </w:rPr>
        <w:t>Deployment</w:t>
      </w:r>
    </w:p>
    <w:p w14:paraId="6CB250E9" w14:textId="77777777" w:rsidR="00023FBD" w:rsidRDefault="00023FBD" w:rsidP="00CC57DD">
      <w:r w:rsidRPr="00023FBD">
        <w:t>The Orcasound data were gathered from three sites in Washington State, USA: the Orcasound Lab on San Juan Island (Haro Strait), Bush Point on Whidbey Island, and Port Townsend (the latter two within Admiralty Inlet). At each location, low-cost hydrophones were deployed: LabCore-40 or CRT26-08 elements were utilized in Admiralty Inlet, whereas Orcasound Lab tested a wide variety of elements, including HTI 99-MIN, Aquarian AS-1, and ITC1032 models. These hydrophones were deployed in shallow waters (less than 10 meters at low tide) using bespoke, affordable live-streaming equipment (Raspberry Pi with the Pisound ADC HAT [</w:t>
      </w:r>
      <w:proofErr w:type="gramStart"/>
      <w:r w:rsidRPr="00023FBD">
        <w:t>24 bit</w:t>
      </w:r>
      <w:proofErr w:type="gramEnd"/>
      <w:r w:rsidRPr="00023FBD">
        <w:t xml:space="preserve">, stereo, max 192 kHz]) and the </w:t>
      </w:r>
      <w:proofErr w:type="spellStart"/>
      <w:r w:rsidRPr="00023FBD">
        <w:t>orcanode</w:t>
      </w:r>
      <w:proofErr w:type="spellEnd"/>
      <w:r w:rsidRPr="00023FBD">
        <w:t xml:space="preserve"> open source </w:t>
      </w:r>
      <w:r w:rsidRPr="00023FBD">
        <w:lastRenderedPageBreak/>
        <w:t xml:space="preserve">code that generates compressed, lossy audio segments in HLS format and uploads it to an open S3 bucket sponsored by Amazon. </w:t>
      </w:r>
    </w:p>
    <w:p w14:paraId="5DE6F87F" w14:textId="2A3920F6" w:rsidR="00CC57DD" w:rsidRDefault="00CC57DD" w:rsidP="00CC57DD">
      <w:pPr>
        <w:rPr>
          <w:b/>
          <w:bCs/>
        </w:rPr>
      </w:pPr>
      <w:r>
        <w:rPr>
          <w:b/>
          <w:bCs/>
        </w:rPr>
        <w:t>Processing</w:t>
      </w:r>
    </w:p>
    <w:p w14:paraId="08CD2BD2" w14:textId="02EA6605" w:rsidR="00DB6F6D" w:rsidRDefault="00DB6F6D" w:rsidP="00CC57DD">
      <w:r>
        <w:t xml:space="preserve">Audio data were collected in a variety of formats and at multiple sample rates. </w:t>
      </w:r>
    </w:p>
    <w:p w14:paraId="248A5F12" w14:textId="698E07C6" w:rsidR="008C22A6" w:rsidRDefault="008C22A6" w:rsidP="00CC57DD">
      <w:r w:rsidRPr="008C22A6">
        <w:t>The audio data</w:t>
      </w:r>
      <w:r>
        <w:t xml:space="preserve"> were recorded with</w:t>
      </w:r>
      <w:r w:rsidRPr="008C22A6">
        <w:t xml:space="preserve"> a sampling rate of </w:t>
      </w:r>
      <w:proofErr w:type="gramStart"/>
      <w:r w:rsidRPr="008C22A6">
        <w:t xml:space="preserve">32kHz, </w:t>
      </w:r>
      <w:r>
        <w:t>and</w:t>
      </w:r>
      <w:proofErr w:type="gramEnd"/>
      <w:r>
        <w:t xml:space="preserve"> were pre-processed with an </w:t>
      </w:r>
      <w:r w:rsidRPr="008C22A6">
        <w:t xml:space="preserve">anti-aliasing filtration </w:t>
      </w:r>
      <w:r>
        <w:t xml:space="preserve">diminishing </w:t>
      </w:r>
      <w:r w:rsidRPr="008C22A6">
        <w:t>sound intensities</w:t>
      </w:r>
      <w:r>
        <w:t xml:space="preserve"> at frequencies</w:t>
      </w:r>
      <w:r w:rsidRPr="008C22A6">
        <w:t xml:space="preserve"> above 12kHz. </w:t>
      </w:r>
      <w:r>
        <w:t xml:space="preserve">Potential killer whale calls were initially detected by citizen scientists who have access to live-streamed audio recordings. Citizen scientists indicate periods of likely killer whale </w:t>
      </w:r>
      <w:proofErr w:type="gramStart"/>
      <w:r>
        <w:t>activity</w:t>
      </w:r>
      <w:proofErr w:type="gramEnd"/>
      <w:r>
        <w:t xml:space="preserve"> and those audio files are reviewed by expert analysists and annotated accordingly. </w:t>
      </w:r>
    </w:p>
    <w:p w14:paraId="7B669D6B" w14:textId="29E96470" w:rsidR="00CC57DD" w:rsidRPr="00E03AEF" w:rsidRDefault="00CC57DD" w:rsidP="00CC57DD">
      <w:pPr>
        <w:rPr>
          <w:b/>
          <w:bCs/>
        </w:rPr>
      </w:pPr>
      <w:r>
        <w:rPr>
          <w:b/>
          <w:bCs/>
        </w:rPr>
        <w:t>Annotation</w:t>
      </w:r>
    </w:p>
    <w:p w14:paraId="16DF2CD1" w14:textId="7CA3D821" w:rsidR="00AB26C7" w:rsidRDefault="00AB26C7" w:rsidP="00CC57DD">
      <w:r w:rsidRPr="00AB26C7">
        <w:t xml:space="preserve">A sub-set of </w:t>
      </w:r>
      <w:proofErr w:type="spellStart"/>
      <w:r w:rsidR="00023FBD">
        <w:t>Orcasound</w:t>
      </w:r>
      <w:r w:rsidRPr="00AB26C7">
        <w:t>'s</w:t>
      </w:r>
      <w:proofErr w:type="spellEnd"/>
      <w:r w:rsidRPr="00AB26C7">
        <w:t xml:space="preserve"> open labeled data includes labeled data archives that were prepared via the </w:t>
      </w:r>
      <w:proofErr w:type="spellStart"/>
      <w:r w:rsidRPr="00AB26C7">
        <w:t>Pod.</w:t>
      </w:r>
      <w:proofErr w:type="gramStart"/>
      <w:r w:rsidRPr="00AB26C7">
        <w:t>Cast</w:t>
      </w:r>
      <w:proofErr w:type="spellEnd"/>
      <w:proofErr w:type="gramEnd"/>
      <w:r w:rsidRPr="00AB26C7">
        <w:t xml:space="preserve"> system. For each 'Round' of data, </w:t>
      </w:r>
      <w:r w:rsidR="00023FBD">
        <w:t>Orcasound</w:t>
      </w:r>
      <w:r w:rsidRPr="00AB26C7">
        <w:t xml:space="preserve"> candidates for annotation were prioritized, extracted from an archive of unlabeled (raw audio) data, pre-labeled by running an existing classifier with a threshold tuned for high-recall, and validated by crowd-sourcing the predictions. </w:t>
      </w:r>
    </w:p>
    <w:p w14:paraId="77924E8E" w14:textId="1CF5EE47" w:rsidR="008C22A6" w:rsidRDefault="008C22A6" w:rsidP="00CC57DD">
      <w:r w:rsidRPr="008C22A6">
        <w:t>This project's annotations specifically aimed at identifying Southern Resident Killer Whales (SRKW), categorizing detections into two classes: SRKW and False Positive. The annotation granularity varied between these classes; for confirmed SRKW calls, the start and end times were documented. For non-</w:t>
      </w:r>
      <w:proofErr w:type="gramStart"/>
      <w:r w:rsidRPr="008C22A6">
        <w:t>detections</w:t>
      </w:r>
      <w:proofErr w:type="gramEnd"/>
      <w:r w:rsidRPr="008C22A6">
        <w:t xml:space="preserve"> (i.e., 'false positives'), the files were marked as 'FP,' without specifying time or frequency boundaries. Citizen scientist-flagged files underwent expert review to confirm the presence of SRKW calls, noting the call's start and end times. Frequency bounds were not recorded, hence listed as 'NAN' in the frequency columns of the annotation files. Files lacking identifiable SRKW calls were tagged as 'noise,' and all noise labels were reclassified as 'Abiotic' in the </w:t>
      </w:r>
      <w:proofErr w:type="spellStart"/>
      <w:r w:rsidRPr="008C22A6">
        <w:t>SpeciesClass</w:t>
      </w:r>
      <w:proofErr w:type="spellEnd"/>
      <w:r w:rsidRPr="008C22A6">
        <w:t xml:space="preserve"> column.</w:t>
      </w:r>
    </w:p>
    <w:p w14:paraId="7BD236BD" w14:textId="5202DABF" w:rsidR="002153FF" w:rsidRDefault="002153FF" w:rsidP="002E6980">
      <w:pPr>
        <w:pStyle w:val="Heading3"/>
      </w:pPr>
      <w:r>
        <w:t>Ocean Networks Canada</w:t>
      </w:r>
    </w:p>
    <w:p w14:paraId="528EA275" w14:textId="0DDAD759" w:rsidR="008C22A6" w:rsidRPr="008C22A6" w:rsidRDefault="008C22A6" w:rsidP="008C22A6">
      <w:r>
        <w:t xml:space="preserve">Ocean Networks Canada maintains a variety of hydrophone nodes in Canadian waters. </w:t>
      </w:r>
      <w:r w:rsidR="00A650E0">
        <w:t xml:space="preserve">All raw </w:t>
      </w:r>
      <w:proofErr w:type="gramStart"/>
      <w:r w:rsidR="00A650E0">
        <w:t>audio</w:t>
      </w:r>
      <w:proofErr w:type="gramEnd"/>
      <w:r w:rsidR="00A650E0">
        <w:t xml:space="preserve"> are area</w:t>
      </w:r>
      <w:r>
        <w:t xml:space="preserve"> </w:t>
      </w:r>
      <w:r w:rsidR="00A650E0">
        <w:t>maintained on ONC’s publicly accessible database.</w:t>
      </w:r>
      <w:r w:rsidR="00597C36">
        <w:t xml:space="preserve"> [can we flesh this out a smidge?]</w:t>
      </w:r>
    </w:p>
    <w:p w14:paraId="53D600DB" w14:textId="6062FB22" w:rsidR="00D33996" w:rsidRDefault="00D33996" w:rsidP="00D33996">
      <w:pPr>
        <w:rPr>
          <w:b/>
          <w:bCs/>
        </w:rPr>
      </w:pPr>
      <w:r>
        <w:rPr>
          <w:b/>
          <w:bCs/>
        </w:rPr>
        <w:t>Deployment</w:t>
      </w:r>
    </w:p>
    <w:p w14:paraId="50492264" w14:textId="019FEEF6" w:rsidR="00D33996" w:rsidRPr="008C22A6" w:rsidRDefault="00D33996" w:rsidP="00D33996">
      <w:r>
        <w:t xml:space="preserve">Acoustic data were collected using an Ocean Sonics SC2 </w:t>
      </w:r>
      <w:r w:rsidR="00EC15A0">
        <w:t>(</w:t>
      </w:r>
      <w:hyperlink r:id="rId9" w:history="1">
        <w:r w:rsidR="00EC15A0" w:rsidRPr="00511B1A">
          <w:rPr>
            <w:rStyle w:val="Hyperlink"/>
          </w:rPr>
          <w:t>https://oceansonics.com/</w:t>
        </w:r>
      </w:hyperlink>
      <w:r w:rsidR="00EC15A0">
        <w:t>) recording system</w:t>
      </w:r>
      <w:r>
        <w:t xml:space="preserve"> deployed </w:t>
      </w:r>
      <w:r w:rsidR="00EC15A0">
        <w:t>on the</w:t>
      </w:r>
      <w:r>
        <w:t xml:space="preserve"> Barkley Canyon Upper Slope platform of ONC’s North-East Pacific Time-series Underwater Networked Experiments observatory. The hydrophone was mounted 1 m above the sea floor and sampled continuously at 64 kHz</w:t>
      </w:r>
      <w:r w:rsidR="00EC15A0">
        <w:t>.</w:t>
      </w:r>
      <w:r>
        <w:t xml:space="preserve"> data that did not contain classified signals were archived after review by regional navies.</w:t>
      </w:r>
      <w:r>
        <w:br/>
      </w:r>
    </w:p>
    <w:p w14:paraId="3ED4F6CD" w14:textId="77777777" w:rsidR="00EC15A0" w:rsidRDefault="00D33996" w:rsidP="00D33996">
      <w:r>
        <w:rPr>
          <w:b/>
          <w:bCs/>
        </w:rPr>
        <w:t>Processing</w:t>
      </w:r>
      <w:r w:rsidR="00EC15A0" w:rsidRPr="00EC15A0">
        <w:t xml:space="preserve"> </w:t>
      </w:r>
    </w:p>
    <w:p w14:paraId="521E96D3" w14:textId="78470EE1" w:rsidR="00427D7A" w:rsidRPr="009F0B1A" w:rsidRDefault="00427D7A" w:rsidP="00427D7A">
      <w:pPr>
        <w:rPr>
          <w:color w:val="000000" w:themeColor="text1"/>
        </w:rPr>
      </w:pPr>
      <w:r>
        <w:t xml:space="preserve">The hydrophone sampled at 64kHz but uses a 25.6kHz anti-aliasing filter during data collection and digitization, yielding a 32kHz bandwidth with reduced apparent sound intensities above 25.6kHz. Data were evaluated for the presence of killer whales and other species in three separate efforts with varying protocols for each. All manual annotation was completed initially using JASCO’s </w:t>
      </w:r>
      <w:proofErr w:type="spellStart"/>
      <w:r>
        <w:t>PAMLab</w:t>
      </w:r>
      <w:proofErr w:type="spellEnd"/>
      <w:r>
        <w:t xml:space="preserve"> software. Annotations were produced using a logarithmic spectrogram display with different spectral settings in 4 </w:t>
      </w:r>
      <w:r>
        <w:lastRenderedPageBreak/>
        <w:t>different bands, enabling multi-</w:t>
      </w:r>
      <w:r w:rsidRPr="009F0B1A">
        <w:rPr>
          <w:color w:val="000000" w:themeColor="text1"/>
        </w:rPr>
        <w:t xml:space="preserve">species identification across the full bandwidth in a single pass. All visible signals were considered for annotation, and no signal-to-noise ratio threshold was used. Annotations initially made in </w:t>
      </w:r>
      <w:proofErr w:type="spellStart"/>
      <w:r w:rsidRPr="009F0B1A">
        <w:rPr>
          <w:color w:val="000000" w:themeColor="text1"/>
        </w:rPr>
        <w:t>PAMLab</w:t>
      </w:r>
      <w:proofErr w:type="spellEnd"/>
      <w:r w:rsidRPr="009F0B1A">
        <w:rPr>
          <w:color w:val="000000" w:themeColor="text1"/>
        </w:rPr>
        <w:t xml:space="preserve"> were reviewed for accuracy, signal diversity, and completeness using Raven Pro</w:t>
      </w:r>
      <w:r w:rsidR="006B086E" w:rsidRPr="009F0B1A">
        <w:rPr>
          <w:color w:val="000000" w:themeColor="text1"/>
        </w:rPr>
        <w:t xml:space="preserve"> v 1.6</w:t>
      </w:r>
      <w:r w:rsidRPr="009F0B1A">
        <w:rPr>
          <w:color w:val="000000" w:themeColor="text1"/>
        </w:rPr>
        <w:t>. No automatic detection algorithms were applied during any part of the analysis.</w:t>
      </w:r>
    </w:p>
    <w:p w14:paraId="29B8B69E" w14:textId="1A619DC0" w:rsidR="004831F0" w:rsidRDefault="004831F0" w:rsidP="00D33996"/>
    <w:p w14:paraId="2E429BDF" w14:textId="0D59AEBF" w:rsidR="004831F0" w:rsidRDefault="004831F0" w:rsidP="004831F0">
      <w:pPr>
        <w:rPr>
          <w:b/>
          <w:bCs/>
        </w:rPr>
      </w:pPr>
      <w:r>
        <w:rPr>
          <w:b/>
          <w:bCs/>
        </w:rPr>
        <w:t>Annotation</w:t>
      </w:r>
    </w:p>
    <w:p w14:paraId="4E93EDE3" w14:textId="189AF6A1" w:rsidR="00BF6EAC" w:rsidRDefault="00BF6EAC" w:rsidP="00BF6EAC">
      <w:r>
        <w:t xml:space="preserve">Two groups independently annotated these data for different purposes using different approaches. The original annotation effort focused on categorizing marine mammal presence as well as producing diverse call-level annotations for classifier development. Here, every second file for each of the first four days of the month in 2014 was reviewed for the presence of marine mammal signals. If a marine mammal call or signal was found, the signal was annotated on one of three levels. If the file contained a killer whale signal, all pulsed signals within the file were annotated if present. Some whistles were annotated but echolocation clicks were not annotated. Due to their infrequent use of the area, files previously identified as containing killer whales in 2013 during opportunistic data checks were also annotated and included in the data set. For all other species, only one signal (e.g. fin whale classic call) was annotated per file with exceptions made to include an extra call to capture diverse signals. Thus, some of the audio files containing biological sounds contain more biological signals than were annotated. </w:t>
      </w:r>
    </w:p>
    <w:p w14:paraId="2DB5200A" w14:textId="1A33CB7C" w:rsidR="00BF6EAC" w:rsidRPr="000B4D88" w:rsidRDefault="00BF6EAC" w:rsidP="00BF6EAC">
      <w:pPr>
        <w:jc w:val="both"/>
      </w:pPr>
      <w:r>
        <w:t xml:space="preserve">A latter effort </w:t>
      </w:r>
      <w:r w:rsidR="000B4D88">
        <w:t>sought to incorporate i</w:t>
      </w:r>
      <w:r>
        <w:t>nter-observer variability into the analysis</w:t>
      </w:r>
      <w:r w:rsidR="000B4D88">
        <w:t xml:space="preserve"> and thus hired two outside experts to re-annotate a section of data between May 20 and June 23, 2023</w:t>
      </w:r>
      <w:proofErr w:type="gramStart"/>
      <w:r w:rsidR="000B4D88">
        <w:t xml:space="preserve">. </w:t>
      </w:r>
      <w:r>
        <w:t>.</w:t>
      </w:r>
      <w:proofErr w:type="gramEnd"/>
      <w:r>
        <w:t xml:space="preserve"> Thus, two outside experts from JASCO analyzed </w:t>
      </w:r>
      <w:r w:rsidR="000B4D88">
        <w:t>a subset of the annotations from A</w:t>
      </w:r>
      <w:r>
        <w:t xml:space="preserve"> Raven Pro. </w:t>
      </w:r>
      <w:r w:rsidR="000B4D88">
        <w:t xml:space="preserve">In the secondary analysis </w:t>
      </w:r>
      <w:r w:rsidR="000B4D88">
        <w:rPr>
          <w:rFonts w:cstheme="minorHAnsi"/>
        </w:rPr>
        <w:t>a</w:t>
      </w:r>
      <w:r>
        <w:rPr>
          <w:rFonts w:cstheme="minorHAnsi"/>
        </w:rPr>
        <w:t xml:space="preserve">ll SRKW and Bigg’s communication signals such as pulsed calls, whistles, buzzes, and rasps were annotated with bounding boxes demarcating the start and end time of the signal as well as the low and high frequencies. When possible, pulsed calls were further classified into specific call types, </w:t>
      </w:r>
      <w:r w:rsidR="000B4D88">
        <w:rPr>
          <w:rFonts w:cstheme="minorHAnsi"/>
        </w:rPr>
        <w:t>following the call types demarcated by</w:t>
      </w:r>
      <w:r>
        <w:rPr>
          <w:rFonts w:cstheme="minorHAnsi"/>
        </w:rPr>
        <w:t xml:space="preserve"> Ford </w:t>
      </w:r>
      <w:r w:rsidR="000B4D88">
        <w:rPr>
          <w:rFonts w:cstheme="minorHAnsi"/>
        </w:rPr>
        <w:t>(</w:t>
      </w:r>
      <w:r>
        <w:rPr>
          <w:rFonts w:cstheme="minorHAnsi"/>
        </w:rPr>
        <w:t>1987</w:t>
      </w:r>
      <w:r w:rsidR="000B4D88">
        <w:rPr>
          <w:rFonts w:cstheme="minorHAnsi"/>
        </w:rPr>
        <w:t>)</w:t>
      </w:r>
      <w:r>
        <w:rPr>
          <w:rFonts w:cstheme="minorHAnsi"/>
        </w:rPr>
        <w:t>. Although not all echolocation clicks were recorded, a singular instance or burst of clicks was marked in each audio file to indicate the presence of echolocation</w:t>
      </w:r>
      <w:r w:rsidR="000B4D88">
        <w:rPr>
          <w:rFonts w:cstheme="minorHAnsi"/>
        </w:rPr>
        <w:t xml:space="preserve"> in the file</w:t>
      </w:r>
      <w:r>
        <w:rPr>
          <w:rFonts w:cstheme="minorHAnsi"/>
        </w:rPr>
        <w:t>. Each signal was assigned a confidence rating of either ‘low’, ‘medium’, or ‘high’ to specify the level of certainty provided by the annotator. If the call could not be identified, it was left as ‘unknown’.</w:t>
      </w:r>
      <w:r>
        <w:t xml:space="preserve"> </w:t>
      </w:r>
      <w:r w:rsidRPr="005B5255">
        <w:t xml:space="preserve">The two annotation streams have been combined for the final dataset. The two annotation sets have not been thoroughly cross referenced </w:t>
      </w:r>
      <w:proofErr w:type="gramStart"/>
      <w:r w:rsidRPr="005B5255">
        <w:t>in order to</w:t>
      </w:r>
      <w:proofErr w:type="gramEnd"/>
      <w:r w:rsidRPr="005B5255">
        <w:t xml:space="preserve"> allow for inter-observer analysis.</w:t>
      </w:r>
      <w:r>
        <w:t xml:space="preserve"> </w:t>
      </w:r>
    </w:p>
    <w:p w14:paraId="6980F991" w14:textId="5B299DC7" w:rsidR="00B21182" w:rsidRDefault="002556A2" w:rsidP="00B21182">
      <w:r>
        <w:t>For the purposes of the detection and classification dataset</w:t>
      </w:r>
      <w:r w:rsidR="00585423">
        <w:t>,</w:t>
      </w:r>
      <w:r>
        <w:t xml:space="preserve"> all </w:t>
      </w:r>
      <w:r w:rsidR="00585423">
        <w:t xml:space="preserve">annotations indicating the possible presence of killer whales were </w:t>
      </w:r>
      <w:r>
        <w:t xml:space="preserve">categorized as ‘KW’ regardless of certainty. </w:t>
      </w:r>
      <w:proofErr w:type="spellStart"/>
      <w:r w:rsidR="00585423">
        <w:t>Anotations</w:t>
      </w:r>
      <w:proofErr w:type="spellEnd"/>
      <w:r w:rsidR="00585423">
        <w:t xml:space="preserve"> that indicated uncertainty to the species by indicating either possible alternative species or were demarcated with </w:t>
      </w:r>
      <w:r>
        <w:t xml:space="preserve">medium or low certainty were </w:t>
      </w:r>
      <w:r w:rsidR="00585423">
        <w:t xml:space="preserve">defined in the </w:t>
      </w:r>
      <w:proofErr w:type="spellStart"/>
      <w:r w:rsidR="00585423">
        <w:t>KW_certain</w:t>
      </w:r>
      <w:proofErr w:type="spellEnd"/>
      <w:r w:rsidR="00585423">
        <w:t xml:space="preserve"> </w:t>
      </w:r>
      <w:r>
        <w:t xml:space="preserve">category. Because click annotation varied between groups, click annotations in the ONC data were classified as ‘undetermined biological’ sounds. Killer whale annotations that were paired with other potential species, e.g. </w:t>
      </w:r>
      <w:r w:rsidR="00A86E0C">
        <w:t>“</w:t>
      </w:r>
      <w:r>
        <w:t>killer</w:t>
      </w:r>
      <w:r w:rsidR="00A86E0C">
        <w:t xml:space="preserve"> </w:t>
      </w:r>
      <w:r>
        <w:t>whale/</w:t>
      </w:r>
      <w:r w:rsidR="00A86E0C">
        <w:t>white</w:t>
      </w:r>
      <w:r>
        <w:t xml:space="preserve"> sided dolphin</w:t>
      </w:r>
      <w:r w:rsidR="00A86E0C">
        <w:t>”</w:t>
      </w:r>
      <w:r>
        <w:t xml:space="preserve"> were similarly classed as undetermined biological sounds. </w:t>
      </w:r>
      <w:r w:rsidR="00A86E0C">
        <w:t xml:space="preserve">All killer whale annotations containing a “?” were tagged as uncertain as </w:t>
      </w:r>
    </w:p>
    <w:p w14:paraId="0DC8E5F1" w14:textId="0080410B" w:rsidR="002939C5" w:rsidRDefault="002939C5" w:rsidP="00B21182">
      <w:pPr>
        <w:rPr>
          <w:b/>
          <w:bCs/>
        </w:rPr>
      </w:pPr>
      <w:r>
        <w:t xml:space="preserve">There were over a hundred different tags for specie data in these annotations including all variation of possible confounding species (e.g. killer whale, humpback, or pacific-white sided dolphin, or unidentified biological sounds). For this dataset any label that contained killer whale possibility was tagged as KW </w:t>
      </w:r>
      <w:r>
        <w:lastRenderedPageBreak/>
        <w:t>and if other species were listed as alternative possibilities the KW certainty column was set to 0.</w:t>
      </w:r>
      <w:r w:rsidR="00C02156">
        <w:t xml:space="preserve"> Calls that were identified as possible humpback whale calls were added to the humpback category</w:t>
      </w:r>
      <w:r w:rsidR="00692044">
        <w:t xml:space="preserve"> The </w:t>
      </w:r>
      <w:proofErr w:type="spellStart"/>
      <w:r w:rsidR="00692044">
        <w:t>ClassSpecies</w:t>
      </w:r>
      <w:proofErr w:type="spellEnd"/>
      <w:r w:rsidR="00692044">
        <w:t xml:space="preserve"> label for killer whale clicks and buzzes was set to ‘</w:t>
      </w:r>
      <w:proofErr w:type="spellStart"/>
      <w:r w:rsidR="00692044">
        <w:t>UndBio</w:t>
      </w:r>
      <w:proofErr w:type="spellEnd"/>
      <w:r w:rsidR="00692044">
        <w:t xml:space="preserve">’ as this was the only dataset that labeled impulsive calls. Should users wish to include clicks in classifiers, they should </w:t>
      </w:r>
      <w:r w:rsidR="00C02156">
        <w:t>refer</w:t>
      </w:r>
      <w:r w:rsidR="00692044">
        <w:t xml:space="preserve"> to the original annotations</w:t>
      </w:r>
    </w:p>
    <w:p w14:paraId="7458C5ED" w14:textId="5334F82B" w:rsidR="00D33996" w:rsidRPr="003C518D" w:rsidRDefault="00D33996" w:rsidP="00D33996">
      <w:r>
        <w:br/>
      </w:r>
    </w:p>
    <w:p w14:paraId="23733835" w14:textId="4070FEF1" w:rsidR="002153FF" w:rsidRDefault="002153FF" w:rsidP="001D2641">
      <w:pPr>
        <w:pStyle w:val="Heading3"/>
      </w:pPr>
      <w:r>
        <w:t>Department of Fisheries and Oceans Canada</w:t>
      </w:r>
    </w:p>
    <w:p w14:paraId="49F13466" w14:textId="45740685" w:rsidR="00616812" w:rsidRDefault="00616812"/>
    <w:p w14:paraId="0F2AF183" w14:textId="0A183C92" w:rsidR="00616812" w:rsidRDefault="00616812">
      <w:r>
        <w:t xml:space="preserve">Two groups within DFO provided datasets to the challenge, the </w:t>
      </w:r>
      <w:r w:rsidR="009F0B1A">
        <w:t>Cetacean</w:t>
      </w:r>
      <w:r w:rsidR="004E21D7">
        <w:t xml:space="preserve"> Research Program </w:t>
      </w:r>
      <w:r>
        <w:t xml:space="preserve">and </w:t>
      </w:r>
      <w:r w:rsidR="004E21D7" w:rsidRPr="004E21D7">
        <w:t>Whale Detection and Localization Program</w:t>
      </w:r>
      <w:r>
        <w:t>. Data processing methods were consistent across projects within each lab but varied slightly between lab</w:t>
      </w:r>
      <w:r w:rsidR="009F0B1A">
        <w:t>s</w:t>
      </w:r>
      <w:r>
        <w:t>.</w:t>
      </w:r>
      <w:r w:rsidR="0072202B">
        <w:t xml:space="preserve"> </w:t>
      </w:r>
      <w:r w:rsidR="004F6E1E">
        <w:t xml:space="preserve">Exact hydrophone locations are not publicly available for any DFO hydrophone dataset. Instead, general location descriptors are provided. </w:t>
      </w:r>
    </w:p>
    <w:p w14:paraId="6D5D5562" w14:textId="77777777" w:rsidR="002F1522" w:rsidRPr="00616812" w:rsidRDefault="002F1522"/>
    <w:p w14:paraId="696289A0" w14:textId="5A53D66C" w:rsidR="002F1522" w:rsidRDefault="004E21D7" w:rsidP="002F1522">
      <w:r w:rsidRPr="004E21D7">
        <w:rPr>
          <w:rFonts w:asciiTheme="majorHAnsi" w:eastAsiaTheme="majorEastAsia" w:hAnsiTheme="majorHAnsi" w:cstheme="majorBidi"/>
          <w:i/>
          <w:iCs/>
          <w:color w:val="2F5496" w:themeColor="accent1" w:themeShade="BF"/>
        </w:rPr>
        <w:t>Cetacean Research Program</w:t>
      </w:r>
    </w:p>
    <w:p w14:paraId="52887E85" w14:textId="21E0F0F5" w:rsidR="003943D6" w:rsidRDefault="003943D6" w:rsidP="003943D6">
      <w:r>
        <w:t xml:space="preserve">Data from the </w:t>
      </w:r>
      <w:r w:rsidR="004E21D7" w:rsidRPr="004E21D7">
        <w:t>Cetacean Research Program (CRP)</w:t>
      </w:r>
      <w:r w:rsidR="004E21D7">
        <w:t xml:space="preserve"> </w:t>
      </w:r>
      <w:r>
        <w:t xml:space="preserve">lab consisted of two deployments, one on the continental shelf edge off the west coast of Vancouver Island and another from an instrument deployed on the northern mainland coast of British Columbia. Data were based on approximately 375 days of recording off Vancouver Island and 116 days of recording in northern BC. With the former targeting the winter months. The focus of the original analysis effort that resulted in these datasets was simply to identify which of the recording files contained killer whales calls for use in various habitat studies. The analysis was conducted by using an automated detector and manually identifying </w:t>
      </w:r>
      <w:proofErr w:type="gramStart"/>
      <w:r>
        <w:t>all of</w:t>
      </w:r>
      <w:proofErr w:type="gramEnd"/>
      <w:r>
        <w:t xml:space="preserve"> the resulting detections. Such a manually annotated dataset may be useful to detector/classifier development efforts.</w:t>
      </w:r>
    </w:p>
    <w:p w14:paraId="596A9845" w14:textId="77777777" w:rsidR="003943D6" w:rsidRDefault="003943D6" w:rsidP="003943D6">
      <w:pPr>
        <w:rPr>
          <w:b/>
          <w:bCs/>
        </w:rPr>
      </w:pPr>
      <w:r>
        <w:rPr>
          <w:b/>
          <w:bCs/>
        </w:rPr>
        <w:t xml:space="preserve">Deployment </w:t>
      </w:r>
    </w:p>
    <w:p w14:paraId="69608035" w14:textId="77777777" w:rsidR="003943D6" w:rsidRDefault="003943D6" w:rsidP="003943D6">
      <w:r>
        <w:t xml:space="preserve">Data were collected using AURAL-M2 and SM2M </w:t>
      </w:r>
      <w:proofErr w:type="gramStart"/>
      <w:r>
        <w:t>off of</w:t>
      </w:r>
      <w:proofErr w:type="gramEnd"/>
      <w:r>
        <w:t xml:space="preserve"> Vancouver Island and Northern BC, respectively. As with all DFO data exact locations are not publicly available. Deployment depth </w:t>
      </w:r>
      <w:proofErr w:type="gramStart"/>
      <w:r>
        <w:t>off of</w:t>
      </w:r>
      <w:proofErr w:type="gramEnd"/>
      <w:r>
        <w:t xml:space="preserve"> Vancouver Island was approximately 114m and 35m at the Northern BC deployment site. The AURAL-M2 sampled audio at 16.384 kHz and the SM2M sampled at 16khz. </w:t>
      </w:r>
    </w:p>
    <w:p w14:paraId="362355BC" w14:textId="77777777" w:rsidR="003943D6" w:rsidRDefault="003943D6" w:rsidP="003943D6">
      <w:pPr>
        <w:rPr>
          <w:b/>
          <w:bCs/>
        </w:rPr>
      </w:pPr>
      <w:commentRangeStart w:id="2"/>
      <w:r>
        <w:rPr>
          <w:b/>
          <w:bCs/>
        </w:rPr>
        <w:t>Processing</w:t>
      </w:r>
      <w:commentRangeEnd w:id="2"/>
      <w:r>
        <w:rPr>
          <w:rStyle w:val="CommentReference"/>
        </w:rPr>
        <w:commentReference w:id="2"/>
      </w:r>
    </w:p>
    <w:p w14:paraId="049CD708" w14:textId="065EE748" w:rsidR="003943D6" w:rsidRDefault="003943D6" w:rsidP="003943D6">
      <w:r>
        <w:t xml:space="preserve">The raw audio recordings (WAV) were post-processed using the Whistle and Moan Detector in PAMGuard version 1.12.08 (Gillespie et al. 2013). The detector was user- configured with a high-pass filter of 800Hz to limit the number of humpback whale detections and lessen the manual validation burden. The SNR detection threshold was set to 6dB. All detections in the first two seconds of each file were excluded because the detection algorithm produces several false detections within this period. </w:t>
      </w:r>
    </w:p>
    <w:p w14:paraId="01DB78F8" w14:textId="63A54104" w:rsidR="008C2AFC" w:rsidRDefault="008C2AFC" w:rsidP="00943B8B">
      <w:r>
        <w:t xml:space="preserve">PAMGuard detections were subsequently processed into calls using a simple grouping algorithm. The algorithm first searched for temporally overlapping </w:t>
      </w:r>
      <w:r w:rsidR="00943B8B">
        <w:t>detections</w:t>
      </w:r>
      <w:r>
        <w:t xml:space="preserve">. </w:t>
      </w:r>
      <w:r w:rsidR="00943B8B">
        <w:t xml:space="preserve">Detection </w:t>
      </w:r>
      <w:proofErr w:type="gramStart"/>
      <w:r w:rsidR="00943B8B">
        <w:t>start</w:t>
      </w:r>
      <w:proofErr w:type="gramEnd"/>
      <w:r w:rsidR="00943B8B">
        <w:t>, end, low and high frequencies were combined if the labels were consistent across overlapping detections. This was done with finer resolution labels (e.g. call type, clan, subclan, or pod)</w:t>
      </w:r>
      <w:r w:rsidR="003F4D44">
        <w:t xml:space="preserve"> than are presented in the </w:t>
      </w:r>
      <w:r w:rsidR="00B47EBA">
        <w:t>final dataset</w:t>
      </w:r>
      <w:r w:rsidR="00943B8B">
        <w:t xml:space="preserve">. </w:t>
      </w:r>
    </w:p>
    <w:p w14:paraId="0FF1F732" w14:textId="77777777" w:rsidR="003943D6" w:rsidRDefault="003943D6" w:rsidP="003943D6">
      <w:pPr>
        <w:rPr>
          <w:b/>
          <w:bCs/>
        </w:rPr>
      </w:pPr>
      <w:r>
        <w:rPr>
          <w:b/>
          <w:bCs/>
        </w:rPr>
        <w:lastRenderedPageBreak/>
        <w:t>Annotation</w:t>
      </w:r>
    </w:p>
    <w:p w14:paraId="50A4EFDC" w14:textId="5244D2C9" w:rsidR="003943D6" w:rsidRDefault="003943D6" w:rsidP="003943D6">
      <w:r>
        <w:t xml:space="preserve">All detections </w:t>
      </w:r>
      <w:r w:rsidRPr="004E21D7">
        <w:t>including whistles and pulsed calls were aurally</w:t>
      </w:r>
      <w:r>
        <w:t xml:space="preserve"> and visually reviewed using PAMGuard and identified to species (for biotic) and sound type (for abiotic). Where applicable and as time allowed, detections were also acoustically identified to ecotype. Note that files may contain more identifiable calls than the annotations indicate due to false negatives that are inherent when using automated detectors</w:t>
      </w:r>
      <w:commentRangeStart w:id="3"/>
      <w:commentRangeStart w:id="4"/>
      <w:commentRangeStart w:id="5"/>
      <w:r>
        <w:t>.</w:t>
      </w:r>
      <w:commentRangeEnd w:id="3"/>
      <w:r>
        <w:rPr>
          <w:rStyle w:val="CommentReference"/>
        </w:rPr>
        <w:commentReference w:id="3"/>
      </w:r>
      <w:commentRangeEnd w:id="4"/>
      <w:r>
        <w:rPr>
          <w:rStyle w:val="CommentReference"/>
        </w:rPr>
        <w:commentReference w:id="4"/>
      </w:r>
      <w:commentRangeEnd w:id="5"/>
      <w:r w:rsidR="0092519F">
        <w:rPr>
          <w:rStyle w:val="CommentReference"/>
        </w:rPr>
        <w:commentReference w:id="5"/>
      </w:r>
      <w:r>
        <w:t xml:space="preserve"> These manual reviews were conducted by trained and experienced analysts</w:t>
      </w:r>
      <w:commentRangeStart w:id="6"/>
      <w:r>
        <w:t xml:space="preserve">. A small portion of annotations contain question marks for both the KW class and the Ecotype class. As these calls were validated to </w:t>
      </w:r>
      <w:r w:rsidR="0092519F">
        <w:t>ecotype,</w:t>
      </w:r>
      <w:r>
        <w:t xml:space="preserve"> we assume that KW class is </w:t>
      </w:r>
      <w:proofErr w:type="gramStart"/>
      <w:r>
        <w:t>certain</w:t>
      </w:r>
      <w:proofErr w:type="gramEnd"/>
      <w:r>
        <w:t xml:space="preserve"> and the question mark is removed. </w:t>
      </w:r>
      <w:commentRangeEnd w:id="6"/>
      <w:r>
        <w:rPr>
          <w:rStyle w:val="CommentReference"/>
        </w:rPr>
        <w:commentReference w:id="6"/>
      </w:r>
    </w:p>
    <w:p w14:paraId="6292BBB0" w14:textId="77777777" w:rsidR="003943D6" w:rsidRDefault="003943D6" w:rsidP="003943D6">
      <w:r>
        <w:t xml:space="preserve">Note that individual detections may be separate components of the same discrete call (i.e. harmonics or sidebands), thus, not every detection represents a unique vocalization. The PAMGuard Whistle and Moan detector detects individual contours, so all individual harmonics within a call </w:t>
      </w:r>
      <w:proofErr w:type="gramStart"/>
      <w:r>
        <w:t>would</w:t>
      </w:r>
      <w:proofErr w:type="gramEnd"/>
      <w:r>
        <w:t xml:space="preserve"> constitute separate detections if they meet the detector’s criteria (this happens quite frequently). Also, the settings of the detector mean that independent tones (like from multiple individuals) that cross or overlap in frequency and time may be detected as a single detection. </w:t>
      </w:r>
      <w:r>
        <w:rPr>
          <w:highlight w:val="yellow"/>
        </w:rPr>
        <w:t>Of the 158k</w:t>
      </w:r>
      <w:r>
        <w:t xml:space="preserve"> annotations provided, the start time of </w:t>
      </w:r>
      <w:commentRangeStart w:id="7"/>
      <w:r>
        <w:t>348</w:t>
      </w:r>
      <w:commentRangeEnd w:id="7"/>
      <w:r>
        <w:rPr>
          <w:rStyle w:val="CommentReference"/>
        </w:rPr>
        <w:commentReference w:id="7"/>
      </w:r>
      <w:r>
        <w:t xml:space="preserve"> annotations coincided (e.g. overlapped) with the time start time and duration of other annotations.   </w:t>
      </w:r>
    </w:p>
    <w:p w14:paraId="397E4C0A" w14:textId="56074D8C" w:rsidR="004E21D7" w:rsidRDefault="004E21D7" w:rsidP="00E03AEF">
      <w:pPr>
        <w:rPr>
          <w:rFonts w:asciiTheme="majorHAnsi" w:eastAsiaTheme="majorEastAsia" w:hAnsiTheme="majorHAnsi" w:cstheme="majorBidi"/>
          <w:i/>
          <w:iCs/>
          <w:color w:val="2F5496" w:themeColor="accent1" w:themeShade="BF"/>
        </w:rPr>
      </w:pPr>
      <w:r w:rsidRPr="004E21D7">
        <w:rPr>
          <w:rFonts w:asciiTheme="majorHAnsi" w:eastAsiaTheme="majorEastAsia" w:hAnsiTheme="majorHAnsi" w:cstheme="majorBidi"/>
          <w:i/>
          <w:iCs/>
          <w:color w:val="2F5496" w:themeColor="accent1" w:themeShade="BF"/>
        </w:rPr>
        <w:t xml:space="preserve">Whale Detection and Localization Program </w:t>
      </w:r>
    </w:p>
    <w:p w14:paraId="780B16BD" w14:textId="6817FC19" w:rsidR="00A650E0" w:rsidRDefault="004E21D7" w:rsidP="00E03AEF">
      <w:pPr>
        <w:rPr>
          <w:rFonts w:ascii="Calibri" w:hAnsi="Calibri"/>
          <w:color w:val="222222"/>
          <w:shd w:val="clear" w:color="auto" w:fill="FFFFFF"/>
        </w:rPr>
      </w:pPr>
      <w:r w:rsidRPr="004E21D7">
        <w:rPr>
          <w:rFonts w:ascii="Calibri" w:hAnsi="Calibri"/>
          <w:color w:val="222222"/>
          <w:shd w:val="clear" w:color="auto" w:fill="FFFFFF"/>
        </w:rPr>
        <w:t>Whale Detection and Localization Program (WDL)</w:t>
      </w:r>
      <w:r>
        <w:rPr>
          <w:rFonts w:ascii="Calibri" w:hAnsi="Calibri"/>
          <w:color w:val="222222"/>
          <w:shd w:val="clear" w:color="auto" w:fill="FFFFFF"/>
        </w:rPr>
        <w:t xml:space="preserve"> </w:t>
      </w:r>
      <w:r w:rsidR="00A650E0">
        <w:rPr>
          <w:rFonts w:ascii="Calibri" w:hAnsi="Calibri"/>
          <w:color w:val="222222"/>
          <w:shd w:val="clear" w:color="auto" w:fill="FFFFFF"/>
        </w:rPr>
        <w:t xml:space="preserve">provided data from four deployment locations, </w:t>
      </w:r>
      <w:proofErr w:type="spellStart"/>
      <w:r w:rsidR="00A650E0">
        <w:rPr>
          <w:rFonts w:ascii="Calibri" w:hAnsi="Calibri"/>
          <w:color w:val="222222"/>
          <w:shd w:val="clear" w:color="auto" w:fill="FFFFFF"/>
        </w:rPr>
        <w:t>Carmanah</w:t>
      </w:r>
      <w:proofErr w:type="spellEnd"/>
      <w:r w:rsidR="00A650E0">
        <w:rPr>
          <w:rFonts w:ascii="Calibri" w:hAnsi="Calibri"/>
          <w:color w:val="222222"/>
          <w:shd w:val="clear" w:color="auto" w:fill="FFFFFF"/>
        </w:rPr>
        <w:t>, Swanson Channel, and two locations in the Strait of Georgia. The annotated dataset spanned 298 days from September 2021 through June 2022.</w:t>
      </w:r>
    </w:p>
    <w:p w14:paraId="17D9F4BB" w14:textId="71201D25" w:rsidR="00E03AEF" w:rsidRPr="00324695" w:rsidRDefault="00E03AEF" w:rsidP="00E03AEF">
      <w:pPr>
        <w:rPr>
          <w:b/>
          <w:bCs/>
        </w:rPr>
      </w:pPr>
      <w:r w:rsidRPr="00324695">
        <w:rPr>
          <w:b/>
          <w:bCs/>
        </w:rPr>
        <w:t xml:space="preserve">Deployment </w:t>
      </w:r>
    </w:p>
    <w:p w14:paraId="4730E552" w14:textId="7DF4E77B" w:rsidR="00616812" w:rsidRPr="00581485" w:rsidRDefault="00C32EDE" w:rsidP="00616812">
      <w:r>
        <w:t xml:space="preserve">Four locations were chosen for the study area. </w:t>
      </w:r>
      <w:proofErr w:type="spellStart"/>
      <w:r>
        <w:t>Carmanah</w:t>
      </w:r>
      <w:proofErr w:type="spellEnd"/>
      <w:r>
        <w:t xml:space="preserve"> Point, Swanson Channel and the Northern and Southern Ends of the Strait of Georgia. Exact locations are not disclosed. A </w:t>
      </w:r>
      <w:proofErr w:type="spellStart"/>
      <w:r w:rsidR="00E636C8">
        <w:t>SoundTrap</w:t>
      </w:r>
      <w:proofErr w:type="spellEnd"/>
      <w:r w:rsidR="00E636C8">
        <w:t xml:space="preserve"> </w:t>
      </w:r>
      <w:r>
        <w:t xml:space="preserve">(www.oceaninstruments.co.nz) was used for the </w:t>
      </w:r>
      <w:proofErr w:type="spellStart"/>
      <w:r w:rsidR="00E636C8">
        <w:t>Carmanah</w:t>
      </w:r>
      <w:proofErr w:type="spellEnd"/>
      <w:r w:rsidR="00E636C8">
        <w:t xml:space="preserve"> </w:t>
      </w:r>
      <w:r>
        <w:t xml:space="preserve">point location and AMARS were used for all other deployments. </w:t>
      </w:r>
      <w:r w:rsidR="00E636C8" w:rsidRPr="00E636C8">
        <w:t>All deployments were between about 3- 5 months long</w:t>
      </w:r>
      <w:r>
        <w:t>. Audio data were continuously sampled at either 192 k</w:t>
      </w:r>
      <w:r w:rsidR="00E636C8">
        <w:t>H</w:t>
      </w:r>
      <w:r>
        <w:t xml:space="preserve">z for the </w:t>
      </w:r>
      <w:proofErr w:type="spellStart"/>
      <w:r>
        <w:t>SoundTrap</w:t>
      </w:r>
      <w:proofErr w:type="spellEnd"/>
      <w:r>
        <w:t xml:space="preserve"> or 256 kHz for the AMARs.</w:t>
      </w:r>
    </w:p>
    <w:p w14:paraId="2808E83C" w14:textId="60334872" w:rsidR="00616812" w:rsidRDefault="00616812" w:rsidP="00616812">
      <w:pPr>
        <w:rPr>
          <w:b/>
          <w:bCs/>
        </w:rPr>
      </w:pPr>
      <w:r w:rsidRPr="00324695">
        <w:rPr>
          <w:b/>
          <w:bCs/>
        </w:rPr>
        <w:t>Processing</w:t>
      </w:r>
    </w:p>
    <w:p w14:paraId="58C121C5" w14:textId="312A2AB4" w:rsidR="00616812" w:rsidRDefault="00107F3A" w:rsidP="00216FED">
      <w:r w:rsidRPr="00107F3A">
        <w:t xml:space="preserve">Audio recordings were processed with the PAMGuard (Gillespie et al. 2013) Whistle and Moan Detector (v. 2.02.03) for the presence of potential killer whale calls. </w:t>
      </w:r>
      <w:r>
        <w:t>A</w:t>
      </w:r>
      <w:r w:rsidRPr="00107F3A">
        <w:t xml:space="preserve">udio files were </w:t>
      </w:r>
      <w:proofErr w:type="spellStart"/>
      <w:r w:rsidRPr="00107F3A">
        <w:t>downsampled</w:t>
      </w:r>
      <w:proofErr w:type="spellEnd"/>
      <w:r w:rsidRPr="00107F3A">
        <w:t xml:space="preserve"> within </w:t>
      </w:r>
      <w:proofErr w:type="spellStart"/>
      <w:r w:rsidRPr="00107F3A">
        <w:t>PAMGuard</w:t>
      </w:r>
      <w:proofErr w:type="spellEnd"/>
      <w:r w:rsidRPr="00107F3A">
        <w:t xml:space="preserve"> to 48 kHz, and a weak IIR Butterworth high-pass filter with a threshold of 2 kHz and an order of 1 was applied to reduce background noise in the lower frequency bands. </w:t>
      </w:r>
      <w:r>
        <w:t>N</w:t>
      </w:r>
      <w:r w:rsidRPr="00107F3A">
        <w:t>ominal sensitivit</w:t>
      </w:r>
      <w:r>
        <w:t>ies</w:t>
      </w:r>
      <w:r w:rsidRPr="00107F3A">
        <w:t xml:space="preserve"> </w:t>
      </w:r>
      <w:proofErr w:type="gramStart"/>
      <w:r w:rsidRPr="00107F3A">
        <w:t xml:space="preserve">of </w:t>
      </w:r>
      <w:r>
        <w:t xml:space="preserve"> -</w:t>
      </w:r>
      <w:proofErr w:type="gramEnd"/>
      <w:r w:rsidRPr="00107F3A">
        <w:t xml:space="preserve">164.1 dB  </w:t>
      </w:r>
      <w:r>
        <w:t>and</w:t>
      </w:r>
      <w:r w:rsidRPr="00107F3A">
        <w:t xml:space="preserve"> -176.2 </w:t>
      </w:r>
      <w:r>
        <w:t>were used</w:t>
      </w:r>
      <w:r w:rsidRPr="00107F3A">
        <w:t xml:space="preserve"> for AMARs and the </w:t>
      </w:r>
      <w:proofErr w:type="spellStart"/>
      <w:r w:rsidRPr="00107F3A">
        <w:t>SoundTraps</w:t>
      </w:r>
      <w:proofErr w:type="spellEnd"/>
      <w:r w:rsidRPr="00107F3A">
        <w:t>, respectively. The Whistle and Moan Detector used a minimum frequency threshold of 200 Hz, a maximum frequency threshold of 24000 Hz (the Nyquist rate), and a minimum contour length of 15 time slices (about 341 milliseconds); otherwise, all other detection settings were kept at their defaults. In the detector's noise and thresholding tab, all boxes except "Run Gaussian Kernel Smoothing" were checked and any input values were kept at their defaults as well. The FFT engine used with the detector used an FFT length of 2048, a hop size of 1024, and a Hann window function, with the same noise parameters as those in the detector.</w:t>
      </w:r>
    </w:p>
    <w:p w14:paraId="5DE7D58E" w14:textId="77777777" w:rsidR="004831F0" w:rsidRPr="00E03AEF" w:rsidRDefault="004831F0" w:rsidP="004831F0">
      <w:pPr>
        <w:rPr>
          <w:b/>
          <w:bCs/>
        </w:rPr>
      </w:pPr>
      <w:r>
        <w:rPr>
          <w:b/>
          <w:bCs/>
        </w:rPr>
        <w:t>Annotation</w:t>
      </w:r>
    </w:p>
    <w:p w14:paraId="3B13A89C" w14:textId="30179F45" w:rsidR="00616812" w:rsidRDefault="00216FED" w:rsidP="00616812">
      <w:r>
        <w:lastRenderedPageBreak/>
        <w:t>All PAMGuard detections were evaluated for the presence of killer whales by expert analysts and annotated as such.</w:t>
      </w:r>
      <w:r w:rsidRPr="00216FED">
        <w:rPr>
          <w:color w:val="FF0000"/>
        </w:rPr>
        <w:t xml:space="preserve"> Annotations included whistles and pulsed </w:t>
      </w:r>
      <w:proofErr w:type="gramStart"/>
      <w:r w:rsidRPr="00216FED">
        <w:rPr>
          <w:color w:val="FF0000"/>
        </w:rPr>
        <w:t>calls</w:t>
      </w:r>
      <w:proofErr w:type="gramEnd"/>
      <w:r w:rsidRPr="00216FED">
        <w:rPr>
          <w:color w:val="FF0000"/>
        </w:rPr>
        <w:t xml:space="preserve"> but echolocation clicks were not </w:t>
      </w:r>
      <w:r>
        <w:rPr>
          <w:color w:val="FF0000"/>
        </w:rPr>
        <w:t>included as they were rarely discovered by the whistle and moan detector</w:t>
      </w:r>
      <w:r w:rsidRPr="00216FED">
        <w:rPr>
          <w:color w:val="FF0000"/>
        </w:rPr>
        <w:t>.</w:t>
      </w:r>
      <w:r>
        <w:t xml:space="preserve"> </w:t>
      </w:r>
      <w:r w:rsidR="0037116E">
        <w:t xml:space="preserve">As with the Pilkington dataset that was similarly processed by PAMGuard, </w:t>
      </w:r>
      <w:r w:rsidR="009F45DD" w:rsidRPr="00361A3F">
        <w:t xml:space="preserve">multiple </w:t>
      </w:r>
      <w:r w:rsidR="0037116E">
        <w:t xml:space="preserve">annotations </w:t>
      </w:r>
      <w:r w:rsidR="009F45DD" w:rsidRPr="00361A3F">
        <w:t xml:space="preserve">could represent a single call. </w:t>
      </w:r>
      <w:r w:rsidR="0037116E">
        <w:t>In this case</w:t>
      </w:r>
      <w:r w:rsidR="009F45DD" w:rsidRPr="00361A3F">
        <w:t>, 27% of the detections overlapped in time</w:t>
      </w:r>
      <w:r w:rsidR="0037116E">
        <w:t xml:space="preserve"> and could represent call partitions</w:t>
      </w:r>
      <w:r w:rsidR="009F45DD" w:rsidRPr="00361A3F">
        <w:t>.</w:t>
      </w:r>
    </w:p>
    <w:p w14:paraId="14093C86" w14:textId="449546EF" w:rsidR="00616812" w:rsidRDefault="00616812" w:rsidP="00616812"/>
    <w:p w14:paraId="2DCF234E" w14:textId="77777777" w:rsidR="00A32175" w:rsidRPr="00616812" w:rsidRDefault="00A32175" w:rsidP="00616812"/>
    <w:p w14:paraId="2D80526C" w14:textId="27DC5066" w:rsidR="006D31B0" w:rsidRDefault="006D31B0">
      <w:pPr>
        <w:pStyle w:val="Heading3"/>
      </w:pPr>
      <w:r>
        <w:t>JASCO</w:t>
      </w:r>
      <w:r w:rsidR="00F56B6C">
        <w:t xml:space="preserve"> and</w:t>
      </w:r>
      <w:r>
        <w:t xml:space="preserve"> Vancouver Frasier Port Authority</w:t>
      </w:r>
    </w:p>
    <w:p w14:paraId="0B0613C5" w14:textId="24947643" w:rsidR="00262C51" w:rsidRDefault="00262C51" w:rsidP="006D31B0">
      <w:r>
        <w:t>The Vancouver Frasier Port Authority (VFPA) in collaboration with JASCO Applied Sciences, collected data from two locations in Haro Strait</w:t>
      </w:r>
      <w:r w:rsidR="008A501E">
        <w:t xml:space="preserve"> </w:t>
      </w:r>
      <w:r w:rsidR="00F56B6C">
        <w:t>and Boundary Pass</w:t>
      </w:r>
      <w:r>
        <w:t>. These data were part of the Enhancing Cetacean Habitat Observation program which aims to improve killer whale acoustic habitat through voluntary vessel speed reductions</w:t>
      </w:r>
      <w:r w:rsidR="00E62AFA">
        <w:t xml:space="preserve"> </w:t>
      </w:r>
      <w:r w:rsidR="00E62AFA">
        <w:fldChar w:fldCharType="begin"/>
      </w:r>
      <w:r w:rsidR="0061294A">
        <w:instrText xml:space="preserve"> ADDIN ZOTERO_ITEM CSL_CITATION {"citationID":"KJcznww4","properties":{"formattedCitation":"(Joy et al., 2019)","plainCitation":"(Joy et al., 2019)","noteIndex":0},"citationItems":[{"id":70,"uris":["http://zotero.org/users/local/kg8zx2dc/items/DHG3VRPK"],"itemData":{"id":70,"type":"article-journal","abstract":"A voluntary commercial vessel Slowdown trial was conducted through 16 nm of shipping lanes overlapping critical habitat of at-risk southern resident killer whales (SRKW) in the Salish Sea. From August 7 to October 6, 2017, the trial requested piloted vessels to slow to 11 knots speed-through-water. Analysis of AIS vessel tracking data showed that 421 of 951 (44%) piloted transits achieved speeds within one knot of the target (i.e., ≤12 knots) and 55% achieved speeds ≤13 knots. Slowdown results were compared to ‘Baseline’ noise of the same region, matched across lunar months. A local hydrophone listening station in Lime Kiln State Park, 2.3 km from the shipping lane, recorded 1.2 dB reductions in median broadband noise (10-100,000 Hz, rms) compared to the Baseline period, despite longer transit durations during the trial. Filtering for commercial vessels within 6 km radius of Lime Kiln listening station (aiming to remove confounding effects of variability in vessel numbers), and excluding small boat noise, high current and wind speed periods, median noise was reduced by 2.5 dB. The reductions were highest in the 1st decade band (-3.1 dB, 10-100 Hz) and lowest in the 4th decade band (-0.3 dB reduction, 10-100 kHz). A regional vessel noise model predicted noise for a range of traffic volume and vessel speed scenarios for a 1133 km2 ‘Slowdown region’ containing the 16 nm of the trial’s shipping lanes. A temporally and spatially-explicit simulation model was used to evaluate the changes in traffic volume and speed on SRKW in their foraging habitat within this Slowdown region. The simulation model tracked the number and magnitude of noise-exposure events that impacted each of 78 SRKW across different traffic volume-speed scenarios. These metrics were simplified to a cumulative effect termed ‘potential lost foraging time’. The model predicted that the voluntary Slowdown trial achieved 22% reduction in ‘potential lost foraging time’ for SRKW, with 40% reductions under 100% 11 knot participation. Slower vessel speeds reduced underwater noise in the Slowdown area despite longer passage times and therefore suggest this is an effective way to benefit SRKW habitat function in the vicinity of shipping lanes.","container-title":"Frontiers in Marine Science","DOI":"10.3389/fmars.2019.00344","ISSN":"2296-7745","journalAbbreviation":"Front. Mar. Sci.","language":"English","note":"publisher: Frontiers","source":"Frontiers","title":"Potential Benefits of Vessel Slowdowns on Endangered Southern Resident Killer Whales","URL":"https://www.frontiersin.org/articles/10.3389/fmars.2019.00344","volume":"6","author":[{"family":"Joy","given":"Ruth"},{"family":"Tollit","given":"Dominic"},{"family":"Wood","given":"Jason"},{"family":"MacGillivray","given":"Alexander"},{"family":"Li","given":"Zizheng"},{"family":"Trounce","given":"Krista"},{"family":"Robinson","given":"Orla"}],"accessed":{"date-parts":[["2024",5,28]]},"issued":{"date-parts":[["2019",6,26]]}}}],"schema":"https://github.com/citation-style-language/schema/raw/master/csl-citation.json"} </w:instrText>
      </w:r>
      <w:r w:rsidR="00E62AFA">
        <w:fldChar w:fldCharType="separate"/>
      </w:r>
      <w:r w:rsidR="0061294A" w:rsidRPr="0061294A">
        <w:rPr>
          <w:rFonts w:ascii="Calibri" w:hAnsi="Calibri" w:cs="Calibri"/>
        </w:rPr>
        <w:t>(Joy et al., 2019)</w:t>
      </w:r>
      <w:r w:rsidR="00E62AFA">
        <w:fldChar w:fldCharType="end"/>
      </w:r>
      <w:r w:rsidR="00E62AFA">
        <w:t>.</w:t>
      </w:r>
      <w:r>
        <w:t xml:space="preserve"> </w:t>
      </w:r>
    </w:p>
    <w:p w14:paraId="7C12F9B1" w14:textId="444D6F10" w:rsidR="00747DFC" w:rsidRPr="006A1A86" w:rsidRDefault="006D31B0" w:rsidP="006D31B0">
      <w:pPr>
        <w:rPr>
          <w:b/>
          <w:bCs/>
        </w:rPr>
      </w:pPr>
      <w:r>
        <w:rPr>
          <w:b/>
          <w:bCs/>
        </w:rPr>
        <w:t>Deployment</w:t>
      </w:r>
    </w:p>
    <w:p w14:paraId="4EB7CEA0" w14:textId="1492BB28" w:rsidR="00F56B6C" w:rsidRDefault="00262C51" w:rsidP="006D31B0">
      <w:r>
        <w:t>AMAR recorders were deployed directly adjacent to the southbound and northbound shipping lanes in Haro Strait (</w:t>
      </w:r>
      <w:r>
        <w:fldChar w:fldCharType="begin"/>
      </w:r>
      <w:r>
        <w:instrText xml:space="preserve"> REF _Ref160180346 \h </w:instrText>
      </w:r>
      <w:r>
        <w:fldChar w:fldCharType="separate"/>
      </w:r>
      <w:r>
        <w:t xml:space="preserve">Table </w:t>
      </w:r>
      <w:r>
        <w:rPr>
          <w:noProof/>
        </w:rPr>
        <w:t>2</w:t>
      </w:r>
      <w:r>
        <w:fldChar w:fldCharType="end"/>
      </w:r>
      <w:r>
        <w:t xml:space="preserve">, </w:t>
      </w:r>
      <w:r>
        <w:fldChar w:fldCharType="begin"/>
      </w:r>
      <w:r>
        <w:instrText xml:space="preserve"> REF _Ref163560742 \h </w:instrText>
      </w:r>
      <w:r>
        <w:fldChar w:fldCharType="separate"/>
      </w:r>
      <w:r>
        <w:t xml:space="preserve">Figure </w:t>
      </w:r>
      <w:r>
        <w:rPr>
          <w:noProof/>
        </w:rPr>
        <w:t>1</w:t>
      </w:r>
      <w:r>
        <w:fldChar w:fldCharType="end"/>
      </w:r>
      <w:r>
        <w:t>). Instruments at both locations were deployed and recovered twice</w:t>
      </w:r>
      <w:r w:rsidR="004B7905">
        <w:t>. The first deployment extended between July 6</w:t>
      </w:r>
      <w:r w:rsidR="004B7905" w:rsidRPr="004B7905">
        <w:rPr>
          <w:vertAlign w:val="superscript"/>
        </w:rPr>
        <w:t>th</w:t>
      </w:r>
      <w:r w:rsidR="004B7905">
        <w:t xml:space="preserve"> and September 8</w:t>
      </w:r>
      <w:r w:rsidR="004B7905" w:rsidRPr="004B7905">
        <w:rPr>
          <w:vertAlign w:val="superscript"/>
        </w:rPr>
        <w:t>th</w:t>
      </w:r>
      <w:proofErr w:type="gramStart"/>
      <w:r w:rsidR="004B7905">
        <w:t xml:space="preserve"> 2017</w:t>
      </w:r>
      <w:proofErr w:type="gramEnd"/>
      <w:r w:rsidR="004B7905">
        <w:t xml:space="preserve">. Instruments were deployed and refurbished AMAR’s were re-deployed at the same locations on </w:t>
      </w:r>
      <w:r w:rsidR="00E301F8">
        <w:t>September</w:t>
      </w:r>
      <w:r w:rsidR="004B7905">
        <w:t xml:space="preserve"> 8</w:t>
      </w:r>
      <w:r w:rsidR="004B7905" w:rsidRPr="004B7905">
        <w:rPr>
          <w:vertAlign w:val="superscript"/>
        </w:rPr>
        <w:t>th</w:t>
      </w:r>
      <w:r w:rsidR="004B7905">
        <w:t xml:space="preserve"> and recovered October 26</w:t>
      </w:r>
      <w:r w:rsidR="004B7905" w:rsidRPr="004B7905">
        <w:rPr>
          <w:vertAlign w:val="superscript"/>
        </w:rPr>
        <w:t>th</w:t>
      </w:r>
      <w:r w:rsidR="004B7905">
        <w:t xml:space="preserve"> of the same year.</w:t>
      </w:r>
      <w:r w:rsidR="00F56B6C">
        <w:t xml:space="preserve"> Data from the boundary pass location </w:t>
      </w:r>
      <w:proofErr w:type="gramStart"/>
      <w:r w:rsidR="00F56B6C">
        <w:t>were</w:t>
      </w:r>
      <w:proofErr w:type="gramEnd"/>
      <w:r w:rsidR="00F56B6C">
        <w:t xml:space="preserve"> collected over the period between September 2018 and April 2019. Deployment depths ranged between 193m to 251</w:t>
      </w:r>
      <w:r w:rsidR="00522D41">
        <w:t>m across the three regions.</w:t>
      </w:r>
      <w:r w:rsidR="00F56B6C">
        <w:t xml:space="preserve">  </w:t>
      </w:r>
    </w:p>
    <w:p w14:paraId="2C876C11" w14:textId="31F680DB" w:rsidR="006D31B0" w:rsidRDefault="006D31B0" w:rsidP="006D31B0">
      <w:pPr>
        <w:rPr>
          <w:b/>
          <w:bCs/>
        </w:rPr>
      </w:pPr>
      <w:r>
        <w:rPr>
          <w:b/>
          <w:bCs/>
        </w:rPr>
        <w:t>Processing</w:t>
      </w:r>
    </w:p>
    <w:p w14:paraId="5796C91B" w14:textId="4F1718CA" w:rsidR="00747DFC" w:rsidRPr="00747DFC" w:rsidRDefault="00522D41" w:rsidP="006D31B0">
      <w:r>
        <w:t>For all deployments, d</w:t>
      </w:r>
      <w:r w:rsidR="008A501E">
        <w:t>ata were sampled at 256 kHz and killer whale encounters were identified with a proprietary detection algorithm</w:t>
      </w:r>
      <w:r w:rsidR="00B937FD">
        <w:t xml:space="preserve"> developed by JASCO Applied Science</w:t>
      </w:r>
      <w:r w:rsidR="008A501E">
        <w:t xml:space="preserve">. </w:t>
      </w:r>
    </w:p>
    <w:p w14:paraId="62498803" w14:textId="77777777" w:rsidR="006D31B0" w:rsidRDefault="006D31B0" w:rsidP="006D31B0">
      <w:pPr>
        <w:rPr>
          <w:b/>
          <w:bCs/>
        </w:rPr>
      </w:pPr>
      <w:r>
        <w:rPr>
          <w:b/>
          <w:bCs/>
        </w:rPr>
        <w:t>Annotation</w:t>
      </w:r>
    </w:p>
    <w:p w14:paraId="67C9FCC0" w14:textId="607D85D5" w:rsidR="006A1A86" w:rsidRPr="006D31B0" w:rsidRDefault="008A501E" w:rsidP="006D31B0">
      <w:r>
        <w:t xml:space="preserve">Encounters were manually annotated </w:t>
      </w:r>
      <w:r w:rsidR="00F56B6C">
        <w:t xml:space="preserve">by expert analysts </w:t>
      </w:r>
      <w:r>
        <w:t xml:space="preserve">for the presence of killer whale calls as part of the HALLO project. </w:t>
      </w:r>
      <w:r w:rsidR="00F56B6C">
        <w:t>A</w:t>
      </w:r>
      <w:r>
        <w:t xml:space="preserve">nnotators used Raven Pro to identify killer whale calls and, where </w:t>
      </w:r>
      <w:r w:rsidR="00F56B6C">
        <w:t>possible, classify</w:t>
      </w:r>
      <w:r>
        <w:t xml:space="preserve"> calls to call type. </w:t>
      </w:r>
      <w:r w:rsidR="00F56B6C">
        <w:t xml:space="preserve">Annotators also noted the presence of a variety of non-target calls and abiotic sounds including unknown signals, background noise, fish, and potential pacific-white-sided dolphins.  </w:t>
      </w:r>
    </w:p>
    <w:p w14:paraId="220FFF5E" w14:textId="178C03FE" w:rsidR="006D31B0" w:rsidRDefault="006D31B0">
      <w:pPr>
        <w:pStyle w:val="Heading3"/>
      </w:pPr>
      <w:r>
        <w:t>JASCO, Vancouver Frasier Port Authority, Ocean Networks Canada</w:t>
      </w:r>
    </w:p>
    <w:p w14:paraId="693D9D46" w14:textId="64DE072E" w:rsidR="006A1A86" w:rsidRPr="006A1A86" w:rsidRDefault="006A1A86" w:rsidP="007A68EB">
      <w:pPr>
        <w:rPr>
          <w:b/>
          <w:bCs/>
        </w:rPr>
      </w:pPr>
      <w:r>
        <w:rPr>
          <w:b/>
          <w:bCs/>
        </w:rPr>
        <w:t xml:space="preserve">Strait of Georgia </w:t>
      </w:r>
    </w:p>
    <w:p w14:paraId="444D4964" w14:textId="4867B8BF" w:rsidR="006D31B0" w:rsidRDefault="004B7905" w:rsidP="004B7905">
      <w:r>
        <w:t xml:space="preserve">The Strait of Georgia underwater listening station </w:t>
      </w:r>
      <w:r w:rsidR="007A68EB">
        <w:t xml:space="preserve">(ULS) </w:t>
      </w:r>
      <w:r>
        <w:t>is a collaborative project between the</w:t>
      </w:r>
      <w:r w:rsidR="007A68EB">
        <w:t xml:space="preserve"> </w:t>
      </w:r>
      <w:r>
        <w:t>Vancouver Fraser Port Authority, Transport Canada, Fisheries and Oceans Canada, Ocean</w:t>
      </w:r>
      <w:r w:rsidR="007A68EB">
        <w:t xml:space="preserve"> </w:t>
      </w:r>
      <w:r>
        <w:t xml:space="preserve">Networks Canada and JASCO Applied Sciences. </w:t>
      </w:r>
      <w:r w:rsidR="00E62AFA">
        <w:t xml:space="preserve">Data from this hydrophone have been used in evaluating changes in noise levels associated with voluntary vessel slowdowns </w:t>
      </w:r>
      <w:r w:rsidR="00E62AFA">
        <w:fldChar w:fldCharType="begin"/>
      </w:r>
      <w:r w:rsidR="0061294A">
        <w:instrText xml:space="preserve"> ADDIN ZOTERO_ITEM CSL_CITATION {"citationID":"DghvjEAI","properties":{"formattedCitation":"(Joy et al., 2019)","plainCitation":"(Joy et al., 2019)","noteIndex":0},"citationItems":[{"id":70,"uris":["http://zotero.org/users/local/kg8zx2dc/items/DHG3VRPK"],"itemData":{"id":70,"type":"article-journal","abstract":"A voluntary commercial vessel Slowdown trial was conducted through 16 nm of shipping lanes overlapping critical habitat of at-risk southern resident killer whales (SRKW) in the Salish Sea. From August 7 to October 6, 2017, the trial requested piloted vessels to slow to 11 knots speed-through-water. Analysis of AIS vessel tracking data showed that 421 of 951 (44%) piloted transits achieved speeds within one knot of the target (i.e., ≤12 knots) and 55% achieved speeds ≤13 knots. Slowdown results were compared to ‘Baseline’ noise of the same region, matched across lunar months. A local hydrophone listening station in Lime Kiln State Park, 2.3 km from the shipping lane, recorded 1.2 dB reductions in median broadband noise (10-100,000 Hz, rms) compared to the Baseline period, despite longer transit durations during the trial. Filtering for commercial vessels within 6 km radius of Lime Kiln listening station (aiming to remove confounding effects of variability in vessel numbers), and excluding small boat noise, high current and wind speed periods, median noise was reduced by 2.5 dB. The reductions were highest in the 1st decade band (-3.1 dB, 10-100 Hz) and lowest in the 4th decade band (-0.3 dB reduction, 10-100 kHz). A regional vessel noise model predicted noise for a range of traffic volume and vessel speed scenarios for a 1133 km2 ‘Slowdown region’ containing the 16 nm of the trial’s shipping lanes. A temporally and spatially-explicit simulation model was used to evaluate the changes in traffic volume and speed on SRKW in their foraging habitat within this Slowdown region. The simulation model tracked the number and magnitude of noise-exposure events that impacted each of 78 SRKW across different traffic volume-speed scenarios. These metrics were simplified to a cumulative effect termed ‘potential lost foraging time’. The model predicted that the voluntary Slowdown trial achieved 22% reduction in ‘potential lost foraging time’ for SRKW, with 40% reductions under 100% 11 knot participation. Slower vessel speeds reduced underwater noise in the Slowdown area despite longer passage times and therefore suggest this is an effective way to benefit SRKW habitat function in the vicinity of shipping lanes.","container-title":"Frontiers in Marine Science","DOI":"10.3389/fmars.2019.00344","ISSN":"2296-7745","journalAbbreviation":"Front. Mar. Sci.","language":"English","note":"publisher: Frontiers","source":"Frontiers","title":"Potential Benefits of Vessel Slowdowns on Endangered Southern Resident Killer Whales","URL":"https://www.frontiersin.org/articles/10.3389/fmars.2019.00344","volume":"6","author":[{"family":"Joy","given":"Ruth"},{"family":"Tollit","given":"Dominic"},{"family":"Wood","given":"Jason"},{"family":"MacGillivray","given":"Alexander"},{"family":"Li","given":"Zizheng"},{"family":"Trounce","given":"Krista"},{"family":"Robinson","given":"Orla"}],"accessed":{"date-parts":[["2024",5,28]]},"issued":{"date-parts":[["2019",6,26]]}}}],"schema":"https://github.com/citation-style-language/schema/raw/master/csl-citation.json"} </w:instrText>
      </w:r>
      <w:r w:rsidR="00E62AFA">
        <w:fldChar w:fldCharType="separate"/>
      </w:r>
      <w:r w:rsidR="0061294A" w:rsidRPr="0061294A">
        <w:rPr>
          <w:rFonts w:ascii="Calibri" w:hAnsi="Calibri" w:cs="Calibri"/>
        </w:rPr>
        <w:t>(Joy et al., 2019)</w:t>
      </w:r>
      <w:r w:rsidR="00E62AFA">
        <w:fldChar w:fldCharType="end"/>
      </w:r>
      <w:r w:rsidR="00E62AFA">
        <w:t>.</w:t>
      </w:r>
      <w:r>
        <w:t>This listening station has been in place since</w:t>
      </w:r>
      <w:r w:rsidR="007A68EB">
        <w:t xml:space="preserve"> </w:t>
      </w:r>
      <w:r>
        <w:t xml:space="preserve">September 2015 and is now in its third year of operation. </w:t>
      </w:r>
      <w:r w:rsidR="00522D41">
        <w:t xml:space="preserve">A small section of the data </w:t>
      </w:r>
      <w:proofErr w:type="gramStart"/>
      <w:r w:rsidR="00522D41">
        <w:t>were</w:t>
      </w:r>
      <w:proofErr w:type="gramEnd"/>
      <w:r w:rsidR="00522D41">
        <w:t xml:space="preserve"> manually validated for the presence of killer whales, humpback whales and other signals of interest</w:t>
      </w:r>
      <w:r w:rsidR="00B937FD">
        <w:t>.</w:t>
      </w:r>
    </w:p>
    <w:p w14:paraId="2AC5E9F8" w14:textId="3E87EC8E" w:rsidR="006D31B0" w:rsidRDefault="006D31B0" w:rsidP="006D31B0">
      <w:pPr>
        <w:rPr>
          <w:b/>
          <w:bCs/>
        </w:rPr>
      </w:pPr>
      <w:r>
        <w:rPr>
          <w:b/>
          <w:bCs/>
        </w:rPr>
        <w:t>Deployment</w:t>
      </w:r>
    </w:p>
    <w:p w14:paraId="614E7D1B" w14:textId="7027E41E" w:rsidR="007A68EB" w:rsidRPr="006D31B0" w:rsidRDefault="007A68EB" w:rsidP="006D31B0">
      <w:r>
        <w:lastRenderedPageBreak/>
        <w:t>The ULS is situated on the seabed at approximately 170</w:t>
      </w:r>
      <w:r w:rsidR="00522D41">
        <w:t xml:space="preserve"> m</w:t>
      </w:r>
      <w:r>
        <w:t xml:space="preserve"> depth</w:t>
      </w:r>
      <w:r w:rsidR="00B937FD">
        <w:t xml:space="preserve"> approximately 30km west of Vancouver, Canada</w:t>
      </w:r>
      <w:r w:rsidR="008A501E">
        <w:t xml:space="preserve">. The </w:t>
      </w:r>
      <w:r w:rsidR="00B937FD">
        <w:t>location</w:t>
      </w:r>
      <w:r w:rsidR="008A501E">
        <w:t xml:space="preserve"> </w:t>
      </w:r>
      <w:r w:rsidR="00B937FD">
        <w:t>aims to monitor noise in association with the northbound shipping lane</w:t>
      </w:r>
      <w:r>
        <w:t>. Synchronized data from four hydrophones are streamed to shore in near real-time via the Victoria Experimental Network Under the Sea (VENUS) Observatory operated by Ocean Networks Canada.</w:t>
      </w:r>
    </w:p>
    <w:p w14:paraId="7257B902" w14:textId="77777777" w:rsidR="006D31B0" w:rsidRDefault="006D31B0" w:rsidP="006D31B0">
      <w:pPr>
        <w:rPr>
          <w:b/>
          <w:bCs/>
        </w:rPr>
      </w:pPr>
      <w:r>
        <w:rPr>
          <w:b/>
          <w:bCs/>
        </w:rPr>
        <w:t>Processing</w:t>
      </w:r>
    </w:p>
    <w:p w14:paraId="3056D54F" w14:textId="1A4D7BE2" w:rsidR="00B937FD" w:rsidRPr="00747DFC" w:rsidRDefault="00B937FD" w:rsidP="00B937FD">
      <w:r>
        <w:t xml:space="preserve">For all deployments, data were sampled at 256 kHz and killer whale encounters were identified with a proprietary detection algorithm developed by JASCO Applied Science. </w:t>
      </w:r>
    </w:p>
    <w:p w14:paraId="7576DAB6" w14:textId="77777777" w:rsidR="006D31B0" w:rsidRDefault="006D31B0" w:rsidP="006D31B0">
      <w:pPr>
        <w:rPr>
          <w:b/>
          <w:bCs/>
        </w:rPr>
      </w:pPr>
      <w:r>
        <w:rPr>
          <w:b/>
          <w:bCs/>
        </w:rPr>
        <w:t>Annotation</w:t>
      </w:r>
    </w:p>
    <w:p w14:paraId="26A1DDC7" w14:textId="2819428E" w:rsidR="006D31B0" w:rsidRDefault="00B937FD" w:rsidP="006D31B0">
      <w:r>
        <w:t xml:space="preserve">Encounters were manually annotated by expert analysts for the presence of killer whale calls as part of the HALLO project. Annotators used Raven Pro to identify killer whale calls and, where possible, classify calls to call type. Annotators also noted the presence of a variety of non-target calls and abiotic sounds including unknown signals, background noise, fish, sonar, and potential pacific-white-sided dolphins.  </w:t>
      </w:r>
    </w:p>
    <w:p w14:paraId="3DDA8308" w14:textId="77777777" w:rsidR="006D31B0" w:rsidRPr="006D31B0" w:rsidRDefault="006D31B0" w:rsidP="006D31B0"/>
    <w:p w14:paraId="508D1868" w14:textId="71C7B3B5" w:rsidR="002D7169" w:rsidRDefault="002D7169">
      <w:pPr>
        <w:pStyle w:val="Heading3"/>
        <w:pPrChange w:id="8" w:author="Kaitlin Palmer" w:date="2024-01-21T17:43:00Z">
          <w:pPr>
            <w:pStyle w:val="Heading2"/>
          </w:pPr>
        </w:pPrChange>
      </w:pPr>
      <w:r>
        <w:t>SIMRES</w:t>
      </w:r>
    </w:p>
    <w:p w14:paraId="154610B5" w14:textId="24AF7900" w:rsidR="00E03AEF" w:rsidRDefault="00E03AEF" w:rsidP="00E03AEF"/>
    <w:p w14:paraId="582A49FA" w14:textId="77777777" w:rsidR="00D078EC" w:rsidRDefault="00D078EC" w:rsidP="00D078EC">
      <w:pPr>
        <w:spacing w:line="235" w:lineRule="atLeast"/>
        <w:jc w:val="both"/>
        <w:rPr>
          <w:rFonts w:cstheme="minorHAnsi"/>
          <w:color w:val="000000" w:themeColor="text1"/>
        </w:rPr>
      </w:pPr>
      <w:r>
        <w:rPr>
          <w:rFonts w:eastAsia="Times New Roman" w:cstheme="minorHAnsi"/>
          <w:color w:val="000000" w:themeColor="text1"/>
        </w:rPr>
        <w:t xml:space="preserve">The </w:t>
      </w:r>
      <w:proofErr w:type="spellStart"/>
      <w:r>
        <w:rPr>
          <w:rFonts w:eastAsia="Times New Roman" w:cstheme="minorHAnsi"/>
          <w:color w:val="000000" w:themeColor="text1"/>
        </w:rPr>
        <w:t>Saturna</w:t>
      </w:r>
      <w:proofErr w:type="spellEnd"/>
      <w:r>
        <w:rPr>
          <w:rFonts w:eastAsia="Times New Roman" w:cstheme="minorHAnsi"/>
          <w:color w:val="000000" w:themeColor="text1"/>
        </w:rPr>
        <w:t xml:space="preserve"> Island Marine Research and Education Society (SIMRES) maintains several hydrophones along the BC coast as part of the Whale Sound Network. This network collaborates to enable scientific quantification of how the ocean soundscape is changing. Since 2015, hydrophones have been placed in Boundary Pass at two different locations, East Point and Monarch Head (SIMRES, 2020). </w:t>
      </w:r>
      <w:r>
        <w:rPr>
          <w:rFonts w:cstheme="minorHAnsi"/>
          <w:color w:val="000000" w:themeColor="text1"/>
        </w:rPr>
        <w:t>The a</w:t>
      </w:r>
      <w:r>
        <w:rPr>
          <w:rFonts w:eastAsia="Times New Roman" w:cstheme="minorHAnsi"/>
          <w:color w:val="000000" w:themeColor="text1"/>
        </w:rPr>
        <w:t xml:space="preserve">nnotated data provided were from the East Point Hydrophone located off the southeasternmost point of </w:t>
      </w:r>
      <w:proofErr w:type="spellStart"/>
      <w:r>
        <w:rPr>
          <w:rFonts w:eastAsia="Times New Roman" w:cstheme="minorHAnsi"/>
          <w:color w:val="000000" w:themeColor="text1"/>
        </w:rPr>
        <w:t>Saturna</w:t>
      </w:r>
      <w:proofErr w:type="spellEnd"/>
      <w:r>
        <w:rPr>
          <w:rFonts w:eastAsia="Times New Roman" w:cstheme="minorHAnsi"/>
          <w:color w:val="000000" w:themeColor="text1"/>
        </w:rPr>
        <w:t xml:space="preserve"> Island.</w:t>
      </w:r>
      <w:r>
        <w:rPr>
          <w:rFonts w:cstheme="minorHAnsi"/>
          <w:color w:val="000000" w:themeColor="text1"/>
        </w:rPr>
        <w:t xml:space="preserve"> From June through October 2022, Southern Resident killer whales (SRKW) were both acoustically detected and visually sighted 13 times by nearby citizen scientists from the Southern Gulf Islands Whale Sighting Network (SGIWSN) and student researchers from Simon Fraser University. </w:t>
      </w:r>
    </w:p>
    <w:p w14:paraId="7AC1BC2E" w14:textId="21287763" w:rsidR="00681A55" w:rsidRPr="00785A22" w:rsidRDefault="00D078EC" w:rsidP="00785A22">
      <w:pPr>
        <w:spacing w:line="235" w:lineRule="atLeast"/>
        <w:jc w:val="both"/>
        <w:rPr>
          <w:rFonts w:cstheme="minorHAnsi"/>
          <w:color w:val="000000" w:themeColor="text1"/>
        </w:rPr>
      </w:pPr>
      <w:r>
        <w:rPr>
          <w:rFonts w:cstheme="minorHAnsi"/>
          <w:color w:val="000000" w:themeColor="text1"/>
        </w:rPr>
        <w:t xml:space="preserve">The goal of this annotation effort was to determine how vessel noise impacts SRKW acoustic </w:t>
      </w:r>
      <w:r w:rsidR="00785A22">
        <w:rPr>
          <w:rFonts w:cstheme="minorHAnsi"/>
          <w:color w:val="000000" w:themeColor="text1"/>
        </w:rPr>
        <w:t>behavior</w:t>
      </w:r>
      <w:r>
        <w:rPr>
          <w:rFonts w:cstheme="minorHAnsi"/>
          <w:color w:val="000000" w:themeColor="text1"/>
        </w:rPr>
        <w:t xml:space="preserve"> in Boundary Pass. The annotated dataset includes 13 hours and 40 minutes of SRKW acoustic activity and call types were identified from all three SRKW pods, J, K, and L. The duration of acoustic events varied and ranged from 5 minutes to 190 minutes. </w:t>
      </w:r>
    </w:p>
    <w:p w14:paraId="5F657388" w14:textId="77777777" w:rsidR="00E03AEF" w:rsidRPr="00E03AEF" w:rsidRDefault="00E03AEF" w:rsidP="00E03AEF">
      <w:pPr>
        <w:rPr>
          <w:b/>
          <w:bCs/>
        </w:rPr>
      </w:pPr>
      <w:r>
        <w:rPr>
          <w:b/>
          <w:bCs/>
        </w:rPr>
        <w:t>Deployment</w:t>
      </w:r>
    </w:p>
    <w:p w14:paraId="25B6D947" w14:textId="7D983D28" w:rsidR="00D078EC" w:rsidRDefault="00D078EC" w:rsidP="00D078EC">
      <w:pPr>
        <w:spacing w:line="240" w:lineRule="auto"/>
        <w:jc w:val="both"/>
        <w:rPr>
          <w:rFonts w:cstheme="minorHAnsi"/>
          <w:color w:val="222222"/>
        </w:rPr>
      </w:pPr>
      <w:r>
        <w:rPr>
          <w:rFonts w:eastAsia="Times New Roman" w:cstheme="minorHAnsi"/>
          <w:color w:val="222222"/>
        </w:rPr>
        <w:t xml:space="preserve">An Ocean Sonic’s </w:t>
      </w:r>
      <w:proofErr w:type="spellStart"/>
      <w:r>
        <w:rPr>
          <w:rFonts w:eastAsia="Times New Roman" w:cstheme="minorHAnsi"/>
          <w:color w:val="222222"/>
        </w:rPr>
        <w:t>icListen</w:t>
      </w:r>
      <w:proofErr w:type="spellEnd"/>
      <w:r>
        <w:rPr>
          <w:rFonts w:eastAsia="Times New Roman" w:cstheme="minorHAnsi"/>
          <w:color w:val="222222"/>
        </w:rPr>
        <w:t xml:space="preserve"> high-frequency</w:t>
      </w:r>
      <w:r>
        <w:rPr>
          <w:rFonts w:cstheme="minorHAnsi"/>
          <w:color w:val="222222"/>
        </w:rPr>
        <w:t xml:space="preserve"> (HF)</w:t>
      </w:r>
      <w:r>
        <w:rPr>
          <w:rFonts w:eastAsia="Times New Roman" w:cstheme="minorHAnsi"/>
          <w:color w:val="222222"/>
        </w:rPr>
        <w:t xml:space="preserve"> </w:t>
      </w:r>
      <w:r>
        <w:rPr>
          <w:rFonts w:cstheme="minorHAnsi"/>
          <w:color w:val="222222"/>
        </w:rPr>
        <w:t xml:space="preserve">smart </w:t>
      </w:r>
      <w:r>
        <w:rPr>
          <w:rFonts w:eastAsia="Times New Roman" w:cstheme="minorHAnsi"/>
          <w:color w:val="222222"/>
        </w:rPr>
        <w:t xml:space="preserve">hydrophone </w:t>
      </w:r>
      <w:r>
        <w:rPr>
          <w:rFonts w:cstheme="minorHAnsi"/>
          <w:color w:val="222222"/>
        </w:rPr>
        <w:t xml:space="preserve">(RB9-ETH) </w:t>
      </w:r>
      <w:r>
        <w:rPr>
          <w:rFonts w:eastAsia="Times New Roman" w:cstheme="minorHAnsi"/>
          <w:color w:val="222222"/>
        </w:rPr>
        <w:t xml:space="preserve">with ethernet </w:t>
      </w:r>
      <w:r>
        <w:rPr>
          <w:rFonts w:eastAsia="Times New Roman" w:cstheme="minorHAnsi"/>
          <w:color w:val="000000"/>
        </w:rPr>
        <w:t>(</w:t>
      </w:r>
      <w:hyperlink r:id="rId14" w:tgtFrame="_blank" w:history="1">
        <w:r>
          <w:rPr>
            <w:rStyle w:val="Hyperlink"/>
            <w:rFonts w:eastAsia="Times New Roman" w:cstheme="minorHAnsi"/>
            <w:color w:val="1155CC"/>
          </w:rPr>
          <w:t>https://oceansonics.com/products/iclisten-sj9/</w:t>
        </w:r>
      </w:hyperlink>
      <w:r>
        <w:rPr>
          <w:rFonts w:eastAsia="Times New Roman" w:cstheme="minorHAnsi"/>
          <w:color w:val="000000"/>
        </w:rPr>
        <w:t xml:space="preserve">) was used to collect audio recordings. The shore-cabled hydrophone is located at a depth of 18 m, approximately 120 m from shore, and is </w:t>
      </w:r>
      <w:proofErr w:type="gramStart"/>
      <w:r>
        <w:rPr>
          <w:rFonts w:eastAsia="Times New Roman" w:cstheme="minorHAnsi"/>
          <w:color w:val="000000"/>
        </w:rPr>
        <w:t>in close proximity to</w:t>
      </w:r>
      <w:proofErr w:type="gramEnd"/>
      <w:r>
        <w:rPr>
          <w:rFonts w:eastAsia="Times New Roman" w:cstheme="minorHAnsi"/>
          <w:color w:val="000000"/>
        </w:rPr>
        <w:t xml:space="preserve"> the commercial shipping channel in Boundary Pass</w:t>
      </w:r>
      <w:r w:rsidR="00785A22">
        <w:rPr>
          <w:rFonts w:eastAsia="Times New Roman" w:cstheme="minorHAnsi"/>
          <w:color w:val="000000"/>
        </w:rPr>
        <w:t xml:space="preserve"> (</w:t>
      </w:r>
      <w:r>
        <w:rPr>
          <w:rFonts w:cstheme="minorHAnsi"/>
          <w:color w:val="000000"/>
        </w:rPr>
        <w:t>48.780</w:t>
      </w:r>
      <w:r>
        <w:rPr>
          <w:rFonts w:cstheme="minorHAnsi"/>
          <w:color w:val="000000"/>
        </w:rPr>
        <w:sym w:font="Symbol" w:char="F0B0"/>
      </w:r>
      <w:r>
        <w:rPr>
          <w:rFonts w:cstheme="minorHAnsi"/>
          <w:color w:val="000000"/>
        </w:rPr>
        <w:t xml:space="preserve"> N</w:t>
      </w:r>
      <w:r w:rsidR="00785A22">
        <w:rPr>
          <w:rFonts w:cstheme="minorHAnsi"/>
          <w:color w:val="000000"/>
        </w:rPr>
        <w:t xml:space="preserve">, </w:t>
      </w:r>
      <w:r>
        <w:rPr>
          <w:rFonts w:cstheme="minorHAnsi"/>
          <w:color w:val="000000"/>
        </w:rPr>
        <w:t>123.052</w:t>
      </w:r>
      <w:r>
        <w:rPr>
          <w:rFonts w:cstheme="minorHAnsi"/>
          <w:color w:val="000000"/>
        </w:rPr>
        <w:sym w:font="Symbol" w:char="F0B0"/>
      </w:r>
      <w:r>
        <w:rPr>
          <w:rFonts w:cstheme="minorHAnsi"/>
          <w:color w:val="000000"/>
        </w:rPr>
        <w:t xml:space="preserve"> W</w:t>
      </w:r>
      <w:r w:rsidR="00785A22">
        <w:rPr>
          <w:rFonts w:cstheme="minorHAnsi"/>
          <w:color w:val="000000"/>
        </w:rPr>
        <w:t>)</w:t>
      </w:r>
      <w:r>
        <w:rPr>
          <w:rFonts w:cstheme="minorHAnsi"/>
          <w:color w:val="000000"/>
        </w:rPr>
        <w:t xml:space="preserve">. </w:t>
      </w:r>
    </w:p>
    <w:p w14:paraId="5B806AA4" w14:textId="77777777" w:rsidR="004E21D7" w:rsidRDefault="00E03AEF" w:rsidP="004E21D7">
      <w:pPr>
        <w:rPr>
          <w:b/>
          <w:bCs/>
        </w:rPr>
      </w:pPr>
      <w:r>
        <w:rPr>
          <w:b/>
          <w:bCs/>
        </w:rPr>
        <w:t>Processing</w:t>
      </w:r>
    </w:p>
    <w:p w14:paraId="02679973" w14:textId="2878CEDB" w:rsidR="00470D7A" w:rsidRPr="00785A22" w:rsidRDefault="00D078EC" w:rsidP="004E21D7">
      <w:pPr>
        <w:rPr>
          <w:rFonts w:eastAsia="Times New Roman" w:cstheme="minorHAnsi"/>
          <w:color w:val="222222"/>
        </w:rPr>
      </w:pPr>
      <w:r>
        <w:rPr>
          <w:rFonts w:eastAsia="Times New Roman" w:cstheme="minorHAnsi"/>
          <w:color w:val="000000"/>
        </w:rPr>
        <w:t xml:space="preserve">Audio data is continuously recorded at 128 kHz and stored as five-minute .wav files. In addition, audio data is often streamed live and can be listened to at </w:t>
      </w:r>
      <w:hyperlink r:id="rId15" w:tgtFrame="_blank" w:history="1">
        <w:r>
          <w:rPr>
            <w:rStyle w:val="Hyperlink"/>
            <w:rFonts w:eastAsia="Times New Roman" w:cstheme="minorHAnsi"/>
            <w:color w:val="1155CC"/>
          </w:rPr>
          <w:t>https://liveplatform.ca:8443/stream</w:t>
        </w:r>
      </w:hyperlink>
      <w:r>
        <w:rPr>
          <w:rFonts w:eastAsia="Times New Roman" w:cstheme="minorHAnsi"/>
          <w:color w:val="222222"/>
        </w:rPr>
        <w:t>.</w:t>
      </w:r>
    </w:p>
    <w:p w14:paraId="0B676290" w14:textId="376C67E0" w:rsidR="004831F0" w:rsidRDefault="004831F0" w:rsidP="00E03AEF">
      <w:pPr>
        <w:rPr>
          <w:b/>
          <w:bCs/>
        </w:rPr>
      </w:pPr>
      <w:r>
        <w:rPr>
          <w:b/>
          <w:bCs/>
        </w:rPr>
        <w:t>Annotation</w:t>
      </w:r>
    </w:p>
    <w:p w14:paraId="18EC6390" w14:textId="7EB16273" w:rsidR="008A501E" w:rsidRDefault="008A501E" w:rsidP="00EC57B9">
      <w:pPr>
        <w:jc w:val="both"/>
        <w:rPr>
          <w:rFonts w:cstheme="minorHAnsi"/>
        </w:rPr>
      </w:pPr>
      <w:r>
        <w:rPr>
          <w:rFonts w:cstheme="minorHAnsi"/>
        </w:rPr>
        <w:t xml:space="preserve">Audio files were manually annotated in Raven Pro v 1.6. </w:t>
      </w:r>
      <w:r w:rsidR="00D078EC">
        <w:rPr>
          <w:rFonts w:cstheme="minorHAnsi"/>
        </w:rPr>
        <w:t xml:space="preserve">All SRKW communication signals </w:t>
      </w:r>
      <w:r>
        <w:rPr>
          <w:rFonts w:cstheme="minorHAnsi"/>
        </w:rPr>
        <w:t xml:space="preserve">including </w:t>
      </w:r>
      <w:r w:rsidR="00D078EC">
        <w:rPr>
          <w:rFonts w:cstheme="minorHAnsi"/>
        </w:rPr>
        <w:t xml:space="preserve">pulsed calls, whistles, buzzes, and rasps were annotated with bounding boxes demarcating the start and end time </w:t>
      </w:r>
      <w:r w:rsidR="00D078EC">
        <w:rPr>
          <w:rFonts w:cstheme="minorHAnsi"/>
        </w:rPr>
        <w:lastRenderedPageBreak/>
        <w:t xml:space="preserve">of the signal as well as the low and high frequencies. When possible, pulsed calls were further classified into </w:t>
      </w:r>
      <w:r>
        <w:rPr>
          <w:rFonts w:cstheme="minorHAnsi"/>
        </w:rPr>
        <w:t xml:space="preserve">the </w:t>
      </w:r>
      <w:r w:rsidR="00D078EC">
        <w:rPr>
          <w:rFonts w:cstheme="minorHAnsi"/>
        </w:rPr>
        <w:t>specific call types</w:t>
      </w:r>
      <w:r>
        <w:rPr>
          <w:rFonts w:cstheme="minorHAnsi"/>
        </w:rPr>
        <w:t xml:space="preserve"> </w:t>
      </w:r>
      <w:r w:rsidR="00D078EC">
        <w:rPr>
          <w:rFonts w:cstheme="minorHAnsi"/>
        </w:rPr>
        <w:t xml:space="preserve">outlined by Ford </w:t>
      </w:r>
      <w:r w:rsidR="00D20145">
        <w:rPr>
          <w:rFonts w:cstheme="minorHAnsi"/>
        </w:rPr>
        <w:fldChar w:fldCharType="begin"/>
      </w:r>
      <w:r w:rsidR="0061294A">
        <w:rPr>
          <w:rFonts w:cstheme="minorHAnsi"/>
        </w:rPr>
        <w:instrText xml:space="preserve"> ADDIN ZOTERO_ITEM CSL_CITATION {"citationID":"C1uzB7sv","properties":{"formattedCitation":"(1987)","plainCitation":"(1987)","noteIndex":0},"citationItems":[{"id":69,"uris":["http://zotero.org/users/local/kg8zx2dc/items/QQJXHE67"],"itemData":{"id":69,"type":"report","event-place":"Nanimo British Colombia V9R 5K6","genre":"Canadian Data Report of Fisheries and Aquatic Sciences","number":"633","page":"165","publisher":"Department of Fisheries and Oceans,","publisher-place":"Nanimo British Colombia V9R 5K6","title":"A catalogue of underwater calls produced by killer whales (Orcinus orca) in British Columbia","URL":"https://www.researchgate.net/publication/285709635_A_catalogue_of_underwater_calls_produced_by_killer_whales_Orcinus_orca_in_British_Columbia","author":[{"family":"Ford","given":"John KB"}],"accessed":{"date-parts":[["2024",5,28]]},"issued":{"date-parts":[["1987",1]]}},"suppress-author":true}],"schema":"https://github.com/citation-style-language/schema/raw/master/csl-citation.json"} </w:instrText>
      </w:r>
      <w:r w:rsidR="00D20145">
        <w:rPr>
          <w:rFonts w:cstheme="minorHAnsi"/>
        </w:rPr>
        <w:fldChar w:fldCharType="separate"/>
      </w:r>
      <w:r w:rsidR="0061294A" w:rsidRPr="0061294A">
        <w:rPr>
          <w:rFonts w:ascii="Calibri" w:hAnsi="Calibri" w:cs="Calibri"/>
        </w:rPr>
        <w:t>(1987)</w:t>
      </w:r>
      <w:r w:rsidR="00D20145">
        <w:rPr>
          <w:rFonts w:cstheme="minorHAnsi"/>
        </w:rPr>
        <w:fldChar w:fldCharType="end"/>
      </w:r>
      <w:r w:rsidR="00D078EC">
        <w:rPr>
          <w:rFonts w:cstheme="minorHAnsi"/>
        </w:rPr>
        <w:t xml:space="preserve">. </w:t>
      </w:r>
      <w:r>
        <w:rPr>
          <w:rFonts w:cstheme="minorHAnsi"/>
        </w:rPr>
        <w:t>A</w:t>
      </w:r>
      <w:r w:rsidR="00D078EC">
        <w:rPr>
          <w:rFonts w:cstheme="minorHAnsi"/>
        </w:rPr>
        <w:t xml:space="preserve"> singular instance or burst of clicks was marked in each audio file to indicate the presence of echolocation</w:t>
      </w:r>
      <w:r>
        <w:rPr>
          <w:rFonts w:cstheme="minorHAnsi"/>
        </w:rPr>
        <w:t xml:space="preserve"> but echolocation clicks were not otherwise annotated</w:t>
      </w:r>
      <w:r w:rsidR="00D078EC">
        <w:rPr>
          <w:rFonts w:cstheme="minorHAnsi"/>
        </w:rPr>
        <w:t xml:space="preserve">. </w:t>
      </w:r>
      <w:r>
        <w:rPr>
          <w:rFonts w:cstheme="minorHAnsi"/>
        </w:rPr>
        <w:t xml:space="preserve">The original selection tables also contain annotators comments which may be useful in selecting data to build finer level detection and classification algorithms than outlined here. </w:t>
      </w:r>
    </w:p>
    <w:p w14:paraId="59D6DB14" w14:textId="4AF748FD" w:rsidR="006E66E8" w:rsidRDefault="008A501E" w:rsidP="00EC57B9">
      <w:pPr>
        <w:jc w:val="both"/>
        <w:rPr>
          <w:rFonts w:eastAsia="Times New Roman" w:cstheme="minorHAnsi"/>
          <w:color w:val="222222"/>
        </w:rPr>
      </w:pPr>
      <w:r>
        <w:rPr>
          <w:rFonts w:cstheme="minorHAnsi"/>
        </w:rPr>
        <w:t>Annotated signals were</w:t>
      </w:r>
      <w:r w:rsidR="00D078EC">
        <w:rPr>
          <w:rFonts w:cstheme="minorHAnsi"/>
        </w:rPr>
        <w:t xml:space="preserve"> assigned a confidence rating of either ‘low’, ‘medium’, or ‘high’ to specify the level of certainty provided by the annotator. If the call could not be identified, it was left as ‘unknown’.</w:t>
      </w:r>
      <w:r w:rsidR="00D20145">
        <w:rPr>
          <w:rFonts w:cstheme="minorHAnsi"/>
        </w:rPr>
        <w:t xml:space="preserve"> </w:t>
      </w:r>
      <w:r w:rsidR="00D078EC">
        <w:rPr>
          <w:rFonts w:eastAsia="Times New Roman" w:cstheme="minorHAnsi"/>
          <w:color w:val="222222"/>
        </w:rPr>
        <w:t xml:space="preserve">A small number of potential humpback whale calls were also annotated with uncertainty, these have been included in the ‘humpback’ </w:t>
      </w:r>
      <w:proofErr w:type="spellStart"/>
      <w:r w:rsidR="00D078EC">
        <w:rPr>
          <w:rFonts w:eastAsia="Times New Roman" w:cstheme="minorHAnsi"/>
          <w:color w:val="222222"/>
        </w:rPr>
        <w:t>SpeciesClass</w:t>
      </w:r>
      <w:proofErr w:type="spellEnd"/>
      <w:r w:rsidR="00D078EC">
        <w:rPr>
          <w:rFonts w:eastAsia="Times New Roman" w:cstheme="minorHAnsi"/>
          <w:color w:val="222222"/>
        </w:rPr>
        <w:t xml:space="preserve">.  </w:t>
      </w:r>
    </w:p>
    <w:p w14:paraId="27DF2D50" w14:textId="5E904EF8" w:rsidR="008A501E" w:rsidRPr="008F25BD" w:rsidRDefault="008A501E" w:rsidP="00EC57B9">
      <w:pPr>
        <w:jc w:val="both"/>
        <w:rPr>
          <w:rFonts w:cstheme="minorHAnsi"/>
        </w:rPr>
      </w:pPr>
      <w:r>
        <w:rPr>
          <w:rFonts w:eastAsia="Times New Roman" w:cstheme="minorHAnsi"/>
          <w:color w:val="222222"/>
        </w:rPr>
        <w:t xml:space="preserve">All killer whale annotations were included in the combined annotation dataset regardless of quality. </w:t>
      </w:r>
    </w:p>
    <w:p w14:paraId="484CDA95" w14:textId="6B984F03" w:rsidR="00977016" w:rsidRDefault="00977016">
      <w:pPr>
        <w:pStyle w:val="Heading3"/>
      </w:pPr>
      <w:r>
        <w:t>SCRIPS</w:t>
      </w:r>
    </w:p>
    <w:p w14:paraId="26827082" w14:textId="6863086D" w:rsidR="00EC57B9" w:rsidRDefault="00EC57B9" w:rsidP="00977016">
      <w:r>
        <w:t xml:space="preserve">Data from two locations spanning </w:t>
      </w:r>
      <w:r w:rsidR="00785A22">
        <w:t>2008-2013</w:t>
      </w:r>
      <w:r>
        <w:t xml:space="preserve"> years was </w:t>
      </w:r>
      <w:proofErr w:type="gramStart"/>
      <w:r>
        <w:t>provide</w:t>
      </w:r>
      <w:proofErr w:type="gramEnd"/>
      <w:r>
        <w:t xml:space="preserve"> by the Scripts Institute of Oceanography. Data were part of a long-term monitoring project off the Washington Coast</w:t>
      </w:r>
      <w:r w:rsidR="00785A22">
        <w:t xml:space="preserve"> and consist of encounters included in </w:t>
      </w:r>
      <w:r>
        <w:t xml:space="preserve">previously published work </w:t>
      </w:r>
      <w:r w:rsidR="00672334">
        <w:fldChar w:fldCharType="begin"/>
      </w:r>
      <w:r w:rsidR="0061294A">
        <w:instrText xml:space="preserve"> ADDIN ZOTERO_ITEM CSL_CITATION {"citationID":"ZFSya2UN","properties":{"formattedCitation":"(Leu et al., 2022; Rice et al., 2017)","plainCitation":"(Leu et al., 2022; Rice et al., 2017)","noteIndex":0},"citationItems":[{"id":59,"uris":["http://zotero.org/users/local/kg8zx2dc/items/4JNTKJW6"],"itemData":{"id":59,"type":"article-journal","container-title":"The Journal of the Acoustical Society of America","issue":"5","note":"publisher: Acoustical Society of America","page":"3197–3206","source":"Google Scholar","title":"Echolocation click discrimination for three killer whale ecotypes in the Northeastern Pacific","volume":"151","author":[{"family":"Leu","given":"Amanda A."},{"family":"Hildebrand","given":"John A."},{"family":"Rice","given":"Ally"},{"family":"Baumann-Pickering","given":"Simone"},{"family":"Frasier","given":"Kaitlin E."}],"issued":{"date-parts":[["2022"]]}}},{"id":61,"uris":["http://zotero.org/users/local/kg8zx2dc/items/E3X9F2AS"],"itemData":{"id":61,"type":"article-journal","container-title":"Marine Ecology Progress Series","page":"255–268","source":"Google Scholar","title":"Spatial and temporal occurrence of killer whale ecotypes off the outer coast of Washington State, USA","volume":"572","author":[{"family":"Rice","given":"Ally"},{"family":"Deecke","given":"Volker B."},{"family":"Ford","given":"John KB"},{"family":"Pilkington","given":"James F."},{"family":"Oleson","given":"Erin M."},{"family":"Hildebrand","given":"John A."}],"issued":{"date-parts":[["2017"]]}}}],"schema":"https://github.com/citation-style-language/schema/raw/master/csl-citation.json"} </w:instrText>
      </w:r>
      <w:r w:rsidR="00672334">
        <w:fldChar w:fldCharType="separate"/>
      </w:r>
      <w:r w:rsidR="0061294A" w:rsidRPr="0061294A">
        <w:rPr>
          <w:rFonts w:ascii="Calibri" w:hAnsi="Calibri" w:cs="Calibri"/>
        </w:rPr>
        <w:t>(Leu et al., 2022; Rice et al., 2017)</w:t>
      </w:r>
      <w:r w:rsidR="00672334">
        <w:fldChar w:fldCharType="end"/>
      </w:r>
      <w:r w:rsidR="00672334">
        <w:t>.</w:t>
      </w:r>
    </w:p>
    <w:p w14:paraId="7EFBE630" w14:textId="370C5284" w:rsidR="00EC57B9" w:rsidRDefault="00EC57B9" w:rsidP="00977016">
      <w:pPr>
        <w:rPr>
          <w:b/>
          <w:bCs/>
        </w:rPr>
      </w:pPr>
      <w:r>
        <w:rPr>
          <w:b/>
          <w:bCs/>
        </w:rPr>
        <w:t>Deployment</w:t>
      </w:r>
    </w:p>
    <w:p w14:paraId="557AB4DA" w14:textId="74C30004" w:rsidR="00672334" w:rsidRDefault="00785A22" w:rsidP="00977016">
      <w:r>
        <w:t>High-frequency acoustic recording packages (</w:t>
      </w:r>
      <w:r w:rsidR="00672334">
        <w:t>HARP</w:t>
      </w:r>
      <w:r>
        <w:t>; Wiggens et al.</w:t>
      </w:r>
      <w:r>
        <w:fldChar w:fldCharType="begin"/>
      </w:r>
      <w:r w:rsidR="0061294A">
        <w:instrText xml:space="preserve"> ADDIN ZOTERO_ITEM CSL_CITATION {"citationID":"6hlIvNFe","properties":{"formattedCitation":"(2007)","plainCitation":"(2007)","noteIndex":0},"citationItems":[{"id":63,"uris":["http://zotero.org/users/local/kg8zx2dc/items/HKII2KRJ"],"itemData":{"id":63,"type":"paper-conference","container-title":"2007 symposium on underwater technology and workshop on scientific use of submarine cables and related technologies","page":"551–557","publisher":"IEEE","source":"Google Scholar","title":"High-frequency Acoustic Recording Package (HARP) for broad-band, long-term marine mammal monitoring","URL":"https://ieeexplore.ieee.org/abstract/document/4231090/","author":[{"family":"Wiggins","given":"Sean M."},{"family":"Hildebrand","given":"John A."}],"accessed":{"date-parts":[["2024",5,28]]},"issued":{"date-parts":[["2007"]]}},"suppress-author":true}],"schema":"https://github.com/citation-style-language/schema/raw/master/csl-citation.json"} </w:instrText>
      </w:r>
      <w:r>
        <w:fldChar w:fldCharType="separate"/>
      </w:r>
      <w:r w:rsidR="0061294A" w:rsidRPr="0061294A">
        <w:rPr>
          <w:rFonts w:ascii="Calibri" w:hAnsi="Calibri" w:cs="Calibri"/>
        </w:rPr>
        <w:t>(2007)</w:t>
      </w:r>
      <w:r>
        <w:fldChar w:fldCharType="end"/>
      </w:r>
      <w:r>
        <w:t>)</w:t>
      </w:r>
      <w:r w:rsidR="00672334">
        <w:t xml:space="preserve"> packages were deployed in</w:t>
      </w:r>
      <w:r>
        <w:t xml:space="preserve"> a</w:t>
      </w:r>
      <w:r w:rsidR="00672334">
        <w:t xml:space="preserve"> nearshore (Cape Elizabth) and offshore (Quinault Canyon) location</w:t>
      </w:r>
      <w:r>
        <w:t>.</w:t>
      </w:r>
      <w:r w:rsidR="003500AE">
        <w:t xml:space="preserve"> HARPs sampled continuously at 200 kHz. </w:t>
      </w:r>
      <w:r>
        <w:t xml:space="preserve"> Data from this project </w:t>
      </w:r>
      <w:r w:rsidR="003500AE">
        <w:t>represents</w:t>
      </w:r>
      <w:r>
        <w:t xml:space="preserve"> the most southern locations studied as well as the deepest deployment (1400 m).</w:t>
      </w:r>
      <w:r w:rsidR="00672334">
        <w:t xml:space="preserve"> </w:t>
      </w:r>
    </w:p>
    <w:p w14:paraId="06451490" w14:textId="77777777" w:rsidR="00785A22" w:rsidRDefault="00785A22" w:rsidP="00977016"/>
    <w:p w14:paraId="673A7E42" w14:textId="6F588610" w:rsidR="00785A22" w:rsidRPr="003500AE" w:rsidRDefault="00785A22" w:rsidP="003500AE">
      <w:pPr>
        <w:spacing w:line="240" w:lineRule="auto"/>
        <w:jc w:val="both"/>
        <w:rPr>
          <w:rFonts w:cstheme="minorHAnsi"/>
          <w:color w:val="222222"/>
        </w:rPr>
      </w:pPr>
      <w:r>
        <w:rPr>
          <w:rFonts w:eastAsia="Times New Roman" w:cstheme="minorHAnsi"/>
          <w:color w:val="222222"/>
        </w:rPr>
        <w:t xml:space="preserve">An Ocean Sonic’s </w:t>
      </w:r>
      <w:proofErr w:type="spellStart"/>
      <w:r>
        <w:rPr>
          <w:rFonts w:eastAsia="Times New Roman" w:cstheme="minorHAnsi"/>
          <w:color w:val="222222"/>
        </w:rPr>
        <w:t>icListen</w:t>
      </w:r>
      <w:proofErr w:type="spellEnd"/>
      <w:r>
        <w:rPr>
          <w:rFonts w:eastAsia="Times New Roman" w:cstheme="minorHAnsi"/>
          <w:color w:val="222222"/>
        </w:rPr>
        <w:t xml:space="preserve"> high-frequency</w:t>
      </w:r>
      <w:r>
        <w:rPr>
          <w:rFonts w:cstheme="minorHAnsi"/>
          <w:color w:val="222222"/>
        </w:rPr>
        <w:t xml:space="preserve"> (HF)</w:t>
      </w:r>
      <w:r>
        <w:rPr>
          <w:rFonts w:eastAsia="Times New Roman" w:cstheme="minorHAnsi"/>
          <w:color w:val="222222"/>
        </w:rPr>
        <w:t xml:space="preserve"> </w:t>
      </w:r>
      <w:r>
        <w:rPr>
          <w:rFonts w:cstheme="minorHAnsi"/>
          <w:color w:val="222222"/>
        </w:rPr>
        <w:t xml:space="preserve">smart </w:t>
      </w:r>
      <w:r>
        <w:rPr>
          <w:rFonts w:eastAsia="Times New Roman" w:cstheme="minorHAnsi"/>
          <w:color w:val="222222"/>
        </w:rPr>
        <w:t xml:space="preserve">hydrophone </w:t>
      </w:r>
      <w:r>
        <w:rPr>
          <w:rFonts w:cstheme="minorHAnsi"/>
          <w:color w:val="222222"/>
        </w:rPr>
        <w:t xml:space="preserve">(RB9-ETH) </w:t>
      </w:r>
      <w:r>
        <w:rPr>
          <w:rFonts w:eastAsia="Times New Roman" w:cstheme="minorHAnsi"/>
          <w:color w:val="222222"/>
        </w:rPr>
        <w:t xml:space="preserve">with ethernet </w:t>
      </w:r>
      <w:r>
        <w:rPr>
          <w:rFonts w:eastAsia="Times New Roman" w:cstheme="minorHAnsi"/>
          <w:color w:val="000000"/>
        </w:rPr>
        <w:t>(</w:t>
      </w:r>
      <w:hyperlink r:id="rId16" w:tgtFrame="_blank" w:history="1">
        <w:r>
          <w:rPr>
            <w:rStyle w:val="Hyperlink"/>
            <w:rFonts w:eastAsia="Times New Roman" w:cstheme="minorHAnsi"/>
            <w:color w:val="1155CC"/>
          </w:rPr>
          <w:t>https://oceansonics.com/products/iclisten-sj9/</w:t>
        </w:r>
      </w:hyperlink>
      <w:r>
        <w:rPr>
          <w:rFonts w:eastAsia="Times New Roman" w:cstheme="minorHAnsi"/>
          <w:color w:val="000000"/>
        </w:rPr>
        <w:t xml:space="preserve">) was used to collect audio recordings. The shore-cabled hydrophone is located at a depth of 18 m, approximately 120 m from shore, and is </w:t>
      </w:r>
      <w:proofErr w:type="gramStart"/>
      <w:r>
        <w:rPr>
          <w:rFonts w:eastAsia="Times New Roman" w:cstheme="minorHAnsi"/>
          <w:color w:val="000000"/>
        </w:rPr>
        <w:t>in close proximity to</w:t>
      </w:r>
      <w:proofErr w:type="gramEnd"/>
      <w:r>
        <w:rPr>
          <w:rFonts w:eastAsia="Times New Roman" w:cstheme="minorHAnsi"/>
          <w:color w:val="000000"/>
        </w:rPr>
        <w:t xml:space="preserve"> the commercial shipping channel in Boundary Pass. The exact location of the hydrophone is </w:t>
      </w:r>
      <w:r>
        <w:rPr>
          <w:rFonts w:cstheme="minorHAnsi"/>
          <w:color w:val="000000"/>
        </w:rPr>
        <w:t>48.780</w:t>
      </w:r>
      <w:r>
        <w:rPr>
          <w:rFonts w:cstheme="minorHAnsi"/>
          <w:color w:val="000000"/>
        </w:rPr>
        <w:sym w:font="Symbol" w:char="F0B0"/>
      </w:r>
      <w:r>
        <w:rPr>
          <w:rFonts w:cstheme="minorHAnsi"/>
          <w:color w:val="000000"/>
        </w:rPr>
        <w:t xml:space="preserve"> N latitude and 123.052</w:t>
      </w:r>
      <w:r>
        <w:rPr>
          <w:rFonts w:cstheme="minorHAnsi"/>
          <w:color w:val="000000"/>
        </w:rPr>
        <w:sym w:font="Symbol" w:char="F0B0"/>
      </w:r>
      <w:r>
        <w:rPr>
          <w:rFonts w:cstheme="minorHAnsi"/>
          <w:color w:val="000000"/>
        </w:rPr>
        <w:t xml:space="preserve"> W longitude. The d</w:t>
      </w:r>
      <w:r>
        <w:rPr>
          <w:rFonts w:eastAsia="Times New Roman" w:cstheme="minorHAnsi"/>
          <w:color w:val="000000"/>
        </w:rPr>
        <w:t xml:space="preserve">eployment for this kind of hydrophone is typically eight to 12 months long. Audio data is continuously recorded at 128 kHz and stored as five-minute .wav files. In addition, audio data is often streamed live and can be listened to at </w:t>
      </w:r>
      <w:hyperlink r:id="rId17" w:tgtFrame="_blank" w:history="1">
        <w:r>
          <w:rPr>
            <w:rStyle w:val="Hyperlink"/>
            <w:rFonts w:eastAsia="Times New Roman" w:cstheme="minorHAnsi"/>
            <w:color w:val="1155CC"/>
          </w:rPr>
          <w:t>https://liveplatform.ca:8443/stream</w:t>
        </w:r>
      </w:hyperlink>
      <w:r>
        <w:rPr>
          <w:rFonts w:eastAsia="Times New Roman" w:cstheme="minorHAnsi"/>
          <w:color w:val="222222"/>
        </w:rPr>
        <w:t>.</w:t>
      </w:r>
    </w:p>
    <w:p w14:paraId="4A2E1E6E" w14:textId="0F69C68B" w:rsidR="00EC57B9" w:rsidRDefault="00EC57B9" w:rsidP="00977016">
      <w:pPr>
        <w:rPr>
          <w:b/>
          <w:bCs/>
        </w:rPr>
      </w:pPr>
      <w:r>
        <w:rPr>
          <w:b/>
          <w:bCs/>
        </w:rPr>
        <w:t xml:space="preserve">Processing </w:t>
      </w:r>
    </w:p>
    <w:p w14:paraId="5B908408" w14:textId="5BD38D78" w:rsidR="00EC57B9" w:rsidRDefault="00EC57B9" w:rsidP="00977016">
      <w:pPr>
        <w:rPr>
          <w:b/>
          <w:bCs/>
        </w:rPr>
      </w:pPr>
      <w:r>
        <w:rPr>
          <w:b/>
          <w:bCs/>
        </w:rPr>
        <w:t>Annotation</w:t>
      </w:r>
    </w:p>
    <w:p w14:paraId="07EFFE29" w14:textId="67414F1E" w:rsidR="00EC57B9" w:rsidRPr="00785A22" w:rsidRDefault="00785A22" w:rsidP="00977016">
      <w:r>
        <w:t xml:space="preserve">Original pulsed annotations ad described in </w:t>
      </w:r>
      <w:r w:rsidR="003500AE" w:rsidRPr="00672334">
        <w:rPr>
          <w:rFonts w:ascii="Calibri" w:hAnsi="Calibri" w:cs="Calibri"/>
        </w:rPr>
        <w:t xml:space="preserve">Rice </w:t>
      </w:r>
      <w:r w:rsidR="003500AE">
        <w:rPr>
          <w:rFonts w:ascii="Calibri" w:hAnsi="Calibri" w:cs="Calibri"/>
        </w:rPr>
        <w:t xml:space="preserve">et al. </w:t>
      </w:r>
      <w:r>
        <w:fldChar w:fldCharType="begin"/>
      </w:r>
      <w:r w:rsidR="0061294A">
        <w:instrText xml:space="preserve"> ADDIN ZOTERO_ITEM CSL_CITATION {"citationID":"lFR8XVor","properties":{"formattedCitation":"(2017)","plainCitation":"(2017)","noteIndex":0},"citationItems":[{"id":61,"uris":["http://zotero.org/users/local/kg8zx2dc/items/E3X9F2AS"],"itemData":{"id":61,"type":"article-journal","container-title":"Marine Ecology Progress Series","page":"255–268","source":"Google Scholar","title":"Spatial and temporal occurrence of killer whale ecotypes off the outer coast of Washington State, USA","volume":"572","author":[{"family":"Rice","given":"Ally"},{"family":"Deecke","given":"Volker B."},{"family":"Ford","given":"John KB"},{"family":"Pilkington","given":"James F."},{"family":"Oleson","given":"Erin M."},{"family":"Hildebrand","given":"John A."}],"issued":{"date-parts":[["2017"]]}},"suppress-author":true}],"schema":"https://github.com/citation-style-language/schema/raw/master/csl-citation.json"} </w:instrText>
      </w:r>
      <w:r>
        <w:fldChar w:fldCharType="separate"/>
      </w:r>
      <w:r w:rsidR="0061294A" w:rsidRPr="0061294A">
        <w:rPr>
          <w:rFonts w:ascii="Calibri" w:hAnsi="Calibri" w:cs="Calibri"/>
        </w:rPr>
        <w:t>(2017)</w:t>
      </w:r>
      <w:r>
        <w:fldChar w:fldCharType="end"/>
      </w:r>
      <w:r>
        <w:t xml:space="preserve"> were not available. As such, data were re-analyzed for the presence of killer whale calls using Raven Pro v1.6. Only call</w:t>
      </w:r>
      <w:r w:rsidR="003500AE">
        <w:t>s</w:t>
      </w:r>
      <w:r>
        <w:t xml:space="preserve"> that could be</w:t>
      </w:r>
      <w:r w:rsidR="003500AE">
        <w:t xml:space="preserve"> confidently</w:t>
      </w:r>
      <w:r>
        <w:t xml:space="preserve"> identified as killer whales were included in the final </w:t>
      </w:r>
      <w:r w:rsidR="003500AE">
        <w:t>annotations</w:t>
      </w:r>
      <w:r>
        <w:t xml:space="preserve">. Humpback whale calls were added opportunistically and examples of self-noise, tagged as abiotic signals, were included as these signals show structural similarities to biological signals and should be trained against. Killer whale ecotype classes were defined off of the original encounter labels </w:t>
      </w:r>
      <w:r>
        <w:fldChar w:fldCharType="begin"/>
      </w:r>
      <w:r w:rsidR="0061294A">
        <w:instrText xml:space="preserve"> ADDIN ZOTERO_ITEM CSL_CITATION {"citationID":"YxYufoqg","properties":{"formattedCitation":"(Leu et al., 2022, 2022)","plainCitation":"(Leu et al., 2022, 2022)","noteIndex":0},"citationItems":[{"id":59,"uris":["http://zotero.org/users/local/kg8zx2dc/items/4JNTKJW6"],"itemData":{"id":59,"type":"article-journal","container-title":"The Journal of the Acoustical Society of America","issue":"5","note":"publisher: Acoustical Society of America","page":"3197–3206","source":"Google Scholar","title":"Echolocation click discrimination for three killer whale ecotypes in the Northeastern Pacific","volume":"151","author":[{"family":"Leu","given":"Amanda A."},{"family":"Hildebrand","given":"John A."},{"family":"Rice","given":"Ally"},{"family":"Baumann-Pickering","given":"Simone"},{"family":"Frasier","given":"Kaitlin E."}],"issued":{"date-parts":[["2022"]]}}},{"id":59,"uris":["http://zotero.org/users/local/kg8zx2dc/items/4JNTKJW6"],"itemData":{"id":59,"type":"article-journal","container-title":"The Journal of the Acoustical Society of America","issue":"5","note":"publisher: Acoustical Society of America","page":"3197–3206","source":"Google Scholar","title":"Echolocation click discrimination for three killer whale ecotypes in the Northeastern Pacific","volume":"151","author":[{"family":"Leu","given":"Amanda A."},{"family":"Hildebrand","given":"John A."},{"family":"Rice","given":"Ally"},{"family":"Baumann-Pickering","given":"Simone"},{"family":"Frasier","given":"Kaitlin E."}],"issued":{"date-parts":[["2022"]]}}}],"schema":"https://github.com/citation-style-language/schema/raw/master/csl-citation.json"} </w:instrText>
      </w:r>
      <w:r>
        <w:fldChar w:fldCharType="separate"/>
      </w:r>
      <w:r w:rsidR="0061294A" w:rsidRPr="0061294A">
        <w:rPr>
          <w:rFonts w:ascii="Calibri" w:hAnsi="Calibri" w:cs="Calibri"/>
        </w:rPr>
        <w:t>(Leu et al., 2022, 2022)</w:t>
      </w:r>
      <w:r>
        <w:fldChar w:fldCharType="end"/>
      </w:r>
      <w:r>
        <w:t xml:space="preserve">. Though present in the encounters, echolocation clicks were not labeled during the annotation effort.   </w:t>
      </w:r>
    </w:p>
    <w:p w14:paraId="79B25199" w14:textId="41B8B79F" w:rsidR="001E2044" w:rsidRDefault="001E2044">
      <w:pPr>
        <w:pStyle w:val="Heading3"/>
      </w:pPr>
      <w:r>
        <w:lastRenderedPageBreak/>
        <w:t>SMRU</w:t>
      </w:r>
    </w:p>
    <w:p w14:paraId="054CED39" w14:textId="77777777" w:rsidR="00E62AFA" w:rsidRDefault="00E62AFA" w:rsidP="00F865D4">
      <w:pPr>
        <w:pStyle w:val="Heading2"/>
      </w:pPr>
    </w:p>
    <w:p w14:paraId="28A01D3C" w14:textId="2F74CF23" w:rsidR="00E62AFA" w:rsidRDefault="00E62AFA" w:rsidP="00E62AFA">
      <w:r>
        <w:t xml:space="preserve">SMRU Consulting in collaboration with the Whale Museum </w:t>
      </w:r>
      <w:proofErr w:type="gramStart"/>
      <w:r>
        <w:t>have</w:t>
      </w:r>
      <w:proofErr w:type="gramEnd"/>
      <w:r>
        <w:t xml:space="preserve"> maintained a cabled hydrophone within SRKW core habitat for nearly two decades. These data have also been involved in evaluating then potential benefits of voluntary ship slowdowns </w:t>
      </w:r>
      <w:r>
        <w:fldChar w:fldCharType="begin"/>
      </w:r>
      <w:r w:rsidR="0061294A">
        <w:instrText xml:space="preserve"> ADDIN ZOTERO_ITEM CSL_CITATION {"citationID":"vLZqlsuv","properties":{"formattedCitation":"(Joy et al., 2019)","plainCitation":"(Joy et al., 2019)","noteIndex":0},"citationItems":[{"id":70,"uris":["http://zotero.org/users/local/kg8zx2dc/items/DHG3VRPK"],"itemData":{"id":70,"type":"article-journal","abstract":"A voluntary commercial vessel Slowdown trial was conducted through 16 nm of shipping lanes overlapping critical habitat of at-risk southern resident killer whales (SRKW) in the Salish Sea. From August 7 to October 6, 2017, the trial requested piloted vessels to slow to 11 knots speed-through-water. Analysis of AIS vessel tracking data showed that 421 of 951 (44%) piloted transits achieved speeds within one knot of the target (i.e., ≤12 knots) and 55% achieved speeds ≤13 knots. Slowdown results were compared to ‘Baseline’ noise of the same region, matched across lunar months. A local hydrophone listening station in Lime Kiln State Park, 2.3 km from the shipping lane, recorded 1.2 dB reductions in median broadband noise (10-100,000 Hz, rms) compared to the Baseline period, despite longer transit durations during the trial. Filtering for commercial vessels within 6 km radius of Lime Kiln listening station (aiming to remove confounding effects of variability in vessel numbers), and excluding small boat noise, high current and wind speed periods, median noise was reduced by 2.5 dB. The reductions were highest in the 1st decade band (-3.1 dB, 10-100 Hz) and lowest in the 4th decade band (-0.3 dB reduction, 10-100 kHz). A regional vessel noise model predicted noise for a range of traffic volume and vessel speed scenarios for a 1133 km2 ‘Slowdown region’ containing the 16 nm of the trial’s shipping lanes. A temporally and spatially-explicit simulation model was used to evaluate the changes in traffic volume and speed on SRKW in their foraging habitat within this Slowdown region. The simulation model tracked the number and magnitude of noise-exposure events that impacted each of 78 SRKW across different traffic volume-speed scenarios. These metrics were simplified to a cumulative effect termed ‘potential lost foraging time’. The model predicted that the voluntary Slowdown trial achieved 22% reduction in ‘potential lost foraging time’ for SRKW, with 40% reductions under 100% 11 knot participation. Slower vessel speeds reduced underwater noise in the Slowdown area despite longer passage times and therefore suggest this is an effective way to benefit SRKW habitat function in the vicinity of shipping lanes.","container-title":"Frontiers in Marine Science","DOI":"10.3389/fmars.2019.00344","ISSN":"2296-7745","journalAbbreviation":"Front. Mar. Sci.","language":"English","note":"publisher: Frontiers","source":"Frontiers","title":"Potential Benefits of Vessel Slowdowns on Endangered Southern Resident Killer Whales","URL":"https://www.frontiersin.org/articles/10.3389/fmars.2019.00344","volume":"6","author":[{"family":"Joy","given":"Ruth"},{"family":"Tollit","given":"Dominic"},{"family":"Wood","given":"Jason"},{"family":"MacGillivray","given":"Alexander"},{"family":"Li","given":"Zizheng"},{"family":"Trounce","given":"Krista"},{"family":"Robinson","given":"Orla"}],"accessed":{"date-parts":[["2024",5,28]]},"issued":{"date-parts":[["2019",6,26]]}}}],"schema":"https://github.com/citation-style-language/schema/raw/master/csl-citation.json"} </w:instrText>
      </w:r>
      <w:r>
        <w:fldChar w:fldCharType="separate"/>
      </w:r>
      <w:r w:rsidR="0061294A" w:rsidRPr="0061294A">
        <w:rPr>
          <w:rFonts w:ascii="Calibri" w:hAnsi="Calibri" w:cs="Calibri"/>
        </w:rPr>
        <w:t>(Joy et al., 2019)</w:t>
      </w:r>
      <w:r>
        <w:fldChar w:fldCharType="end"/>
      </w:r>
      <w:r>
        <w:t>. Data are routinely evaluated for the presence of killer whales and humpback whales. Data associated with acoustic events of these classes was provided.</w:t>
      </w:r>
    </w:p>
    <w:p w14:paraId="17B58AFF" w14:textId="60F905A8" w:rsidR="00E62AFA" w:rsidRDefault="00E62AFA" w:rsidP="00E62AFA">
      <w:pPr>
        <w:rPr>
          <w:b/>
          <w:bCs/>
        </w:rPr>
      </w:pPr>
      <w:r>
        <w:rPr>
          <w:b/>
          <w:bCs/>
        </w:rPr>
        <w:t>Deployment</w:t>
      </w:r>
    </w:p>
    <w:p w14:paraId="19D7660A" w14:textId="75BFB9B8" w:rsidR="00096624" w:rsidRPr="00096624" w:rsidRDefault="00096624" w:rsidP="00E62AFA">
      <w:r>
        <w:t xml:space="preserve">The recording setup consists of a cabled hydrophone ~30m from shore mounted to the seafloor at 23m depth. Data are streamed continuously onshore, uploaded to a cloud-based system.  </w:t>
      </w:r>
    </w:p>
    <w:p w14:paraId="5782305E" w14:textId="616C79A4" w:rsidR="00E62AFA" w:rsidRDefault="00E62AFA" w:rsidP="00E62AFA">
      <w:pPr>
        <w:rPr>
          <w:b/>
          <w:bCs/>
        </w:rPr>
      </w:pPr>
      <w:r>
        <w:rPr>
          <w:b/>
          <w:bCs/>
        </w:rPr>
        <w:t>Processing</w:t>
      </w:r>
    </w:p>
    <w:p w14:paraId="0D535879" w14:textId="6C3702F1" w:rsidR="00096624" w:rsidRPr="00096624" w:rsidRDefault="00096624" w:rsidP="00E62AFA">
      <w:r>
        <w:t xml:space="preserve">Data are processed for the presence of biological sounds with the PAMGuard whistle and moan detector </w:t>
      </w:r>
      <w:r>
        <w:fldChar w:fldCharType="begin"/>
      </w:r>
      <w:r w:rsidR="0061294A">
        <w:instrText xml:space="preserve"> ADDIN ZOTERO_ITEM CSL_CITATION {"citationID":"068rapqr","properties":{"formattedCitation":"(Gillespie et al., 2009)","plainCitation":"(Gillespie et al., 2009)","noteIndex":0},"citationItems":[{"id":50,"uris":["http://zotero.org/users/local/kg8zx2dc/items/NZJILI8M"],"itemData":{"id":50,"type":"article-journal","abstract":"PAMGUARD is open‐source, platform‐independent software to address the needs of developers and users of Passive Acoustic Monitoring (PAM) systems. For the PAM operator—marine mammal biologist, manager, or mitigator—PAMGUARD provides a flexible and easy‐to‐use suite of detection, localization, data management, and display modules. These provide a standard interface across different platforms with the flexibility to allow multiple detectors to be added, removed, and configured according to the species of interest and the hardware configuration on a particular project. For developers of PAM systems, an Application Programming Interface (API) has been developed which contains standard classes for the efficient handling of many types of data, interfaces to acquisition hardware and to databases, and a GUI framework for data display. PAMGUARD replicates and exceeds the capabilities of earlier real time monitoring programs such as the IFAW Logger Suite and Ishmael. Ongoing developments include improved real‐time location and automated species classification. [PAMGUARD funded by the OGP E&amp;amp;P Sound and Marine Life project.]","container-title":"The Journal of the Acoustical Society of America","DOI":"10.1121/1.4808713","ISSN":"0001-4966","issue":"4_Supplement","journalAbbreviation":"The Journal of the Acoustical Society of America","page":"2547","source":"Silverchair","title":"PAMGUARD: Semiautomated, open source software for real‐time acoustic detection and localization of cetaceans.","title-short":"PAMGUARD","volume":"125","author":[{"family":"Gillespie","given":"Douglas"},{"family":"Mellinger","given":"David K."},{"family":"Gordon","given":"Jonathan"},{"family":"McLaren","given":"David"},{"family":"Redmond","given":"Paul"},{"family":"McHugh","given":"Ronald"},{"family":"Trinder","given":"Philip"},{"family":"Deng","given":"Xiao‐Yan"},{"family":"Thode","given":"Aaron"}],"issued":{"date-parts":[["2009",4,8]]}}}],"schema":"https://github.com/citation-style-language/schema/raw/master/csl-citation.json"} </w:instrText>
      </w:r>
      <w:r>
        <w:fldChar w:fldCharType="separate"/>
      </w:r>
      <w:r w:rsidR="0061294A" w:rsidRPr="0061294A">
        <w:rPr>
          <w:rFonts w:ascii="Calibri" w:hAnsi="Calibri" w:cs="Calibri"/>
        </w:rPr>
        <w:t>(Gillespie et al., 2009)</w:t>
      </w:r>
      <w:r>
        <w:fldChar w:fldCharType="end"/>
      </w:r>
      <w:r>
        <w:t xml:space="preserve">. Signals of interest are flagged for later review. </w:t>
      </w:r>
    </w:p>
    <w:p w14:paraId="6334F415" w14:textId="53B8E5B8" w:rsidR="00E62AFA" w:rsidRPr="00E62AFA" w:rsidRDefault="00E62AFA" w:rsidP="00E62AFA">
      <w:pPr>
        <w:rPr>
          <w:b/>
          <w:bCs/>
        </w:rPr>
      </w:pPr>
      <w:r>
        <w:rPr>
          <w:b/>
          <w:bCs/>
        </w:rPr>
        <w:t>Annotation</w:t>
      </w:r>
    </w:p>
    <w:p w14:paraId="5EEBA86D" w14:textId="77777777" w:rsidR="00E62AFA" w:rsidRPr="00E62AFA" w:rsidRDefault="00E62AFA" w:rsidP="00E62AFA"/>
    <w:p w14:paraId="7ECE2705" w14:textId="3C07762A" w:rsidR="00F865D4" w:rsidRDefault="00F865D4" w:rsidP="00F865D4">
      <w:pPr>
        <w:pStyle w:val="Heading2"/>
      </w:pPr>
      <w:r>
        <w:t>Technical Validation</w:t>
      </w:r>
    </w:p>
    <w:p w14:paraId="45BBF68F" w14:textId="77777777" w:rsidR="00F865D4" w:rsidRDefault="00F865D4" w:rsidP="00F865D4"/>
    <w:p w14:paraId="7B466F2B" w14:textId="13D1933A" w:rsidR="009726C8" w:rsidRDefault="00F865D4" w:rsidP="00F865D4">
      <w:r>
        <w:t xml:space="preserve">All potential killer whale </w:t>
      </w:r>
      <w:r w:rsidR="008B56AE">
        <w:t xml:space="preserve">annotations were created </w:t>
      </w:r>
      <w:r>
        <w:t>by expert analysts at their respective institute</w:t>
      </w:r>
      <w:r w:rsidR="008B56AE">
        <w:t>s based on a canonical catalogue of killer whale calls (Ford 1987).</w:t>
      </w:r>
      <w:r>
        <w:t xml:space="preserve"> </w:t>
      </w:r>
      <w:r w:rsidR="009726C8">
        <w:t xml:space="preserve">As with all biological signals, the quality varied considerably based on the background noise, distance between the animal and </w:t>
      </w:r>
      <w:proofErr w:type="gramStart"/>
      <w:r w:rsidR="009726C8">
        <w:t>they</w:t>
      </w:r>
      <w:proofErr w:type="gramEnd"/>
      <w:r w:rsidR="009726C8">
        <w:t xml:space="preserve"> hydrophone, and propagation considerations. </w:t>
      </w:r>
    </w:p>
    <w:p w14:paraId="56EE9CA5" w14:textId="633B76B8" w:rsidR="00F865D4" w:rsidRDefault="009726C8" w:rsidP="00F865D4">
      <w:pPr>
        <w:rPr>
          <w:ins w:id="9" w:author="Kaitlin Palmer" w:date="2024-02-05T13:30:00Z"/>
        </w:rPr>
      </w:pPr>
      <w:r>
        <w:t xml:space="preserve">Low SNR detections, as indicated by the reviewing analyst, </w:t>
      </w:r>
      <w:r w:rsidR="00F865D4">
        <w:t>were not included in the dataset or tagged as uncertain. Calls associated with SIMRES were linked with concurrent sightings of SRKW animals.</w:t>
      </w:r>
    </w:p>
    <w:p w14:paraId="5DC263D0" w14:textId="494897AB" w:rsidR="00F865D4" w:rsidRPr="00470D7A" w:rsidRDefault="00D17D1C" w:rsidP="00F865D4">
      <w:r>
        <w:t>Collated</w:t>
      </w:r>
      <w:r w:rsidR="00F865D4">
        <w:t xml:space="preserve"> annotations covered an approximately </w:t>
      </w:r>
      <w:proofErr w:type="gramStart"/>
      <w:r w:rsidR="00F865D4">
        <w:t>11 year</w:t>
      </w:r>
      <w:proofErr w:type="gramEnd"/>
      <w:r w:rsidR="00F865D4">
        <w:t xml:space="preserve"> span from May 2011 through June 2022 and were recorded on a variety of instruments including JASCO </w:t>
      </w:r>
      <w:r>
        <w:t>AMARs</w:t>
      </w:r>
      <w:r w:rsidR="00F865D4">
        <w:t xml:space="preserve">, </w:t>
      </w:r>
      <w:proofErr w:type="spellStart"/>
      <w:r w:rsidR="00F865D4">
        <w:t>Soundtraps</w:t>
      </w:r>
      <w:proofErr w:type="spellEnd"/>
      <w:r w:rsidR="00F865D4">
        <w:t xml:space="preserve">, IC listening devices, and custom built hydrophones. Sample rates ranged from 16-125khz but were </w:t>
      </w:r>
      <w:proofErr w:type="spellStart"/>
      <w:r w:rsidR="00F865D4">
        <w:t>downsampled</w:t>
      </w:r>
      <w:proofErr w:type="spellEnd"/>
      <w:r w:rsidR="00F865D4">
        <w:t xml:space="preserve"> to 16khz.</w:t>
      </w:r>
      <w:r w:rsidR="00F865D4" w:rsidRPr="00945BA6">
        <w:t xml:space="preserve"> </w:t>
      </w:r>
    </w:p>
    <w:p w14:paraId="6971AEB7" w14:textId="688365D2" w:rsidR="00470D7A" w:rsidRDefault="00F865D4">
      <w:r>
        <w:t xml:space="preserve">An annotation file is provided as a CSV that includes links to audio files. The following describes each column in the annotation file. </w:t>
      </w:r>
      <w:r w:rsidR="00470D7A">
        <w:br w:type="page"/>
      </w:r>
    </w:p>
    <w:p w14:paraId="7919AD58" w14:textId="77777777" w:rsidR="00470D7A" w:rsidRDefault="00470D7A" w:rsidP="00F865D4"/>
    <w:p w14:paraId="1BD7B777" w14:textId="74C25CB4" w:rsidR="00B227C9" w:rsidRDefault="00B227C9" w:rsidP="00B227C9">
      <w:pPr>
        <w:pStyle w:val="Caption"/>
        <w:keepNext/>
      </w:pPr>
      <w:r>
        <w:t xml:space="preserve">Table </w:t>
      </w:r>
      <w:r>
        <w:fldChar w:fldCharType="begin"/>
      </w:r>
      <w:r>
        <w:instrText xml:space="preserve"> SEQ Table \* ARABIC </w:instrText>
      </w:r>
      <w:r>
        <w:fldChar w:fldCharType="separate"/>
      </w:r>
      <w:r w:rsidR="008671E3">
        <w:rPr>
          <w:noProof/>
        </w:rPr>
        <w:t>1</w:t>
      </w:r>
      <w:r>
        <w:rPr>
          <w:noProof/>
        </w:rPr>
        <w:fldChar w:fldCharType="end"/>
      </w:r>
      <w:r>
        <w:t xml:space="preserve"> Annotation file </w:t>
      </w:r>
      <w:r w:rsidR="00BD7A10">
        <w:t>descriptors</w:t>
      </w:r>
    </w:p>
    <w:tbl>
      <w:tblPr>
        <w:tblStyle w:val="TableGrid"/>
        <w:tblW w:w="0" w:type="auto"/>
        <w:tblLook w:val="04A0" w:firstRow="1" w:lastRow="0" w:firstColumn="1" w:lastColumn="0" w:noHBand="0" w:noVBand="1"/>
      </w:tblPr>
      <w:tblGrid>
        <w:gridCol w:w="3116"/>
        <w:gridCol w:w="4169"/>
        <w:gridCol w:w="2065"/>
      </w:tblGrid>
      <w:tr w:rsidR="004E21D7" w14:paraId="408C56BB" w14:textId="77777777" w:rsidTr="00470D7A">
        <w:tc>
          <w:tcPr>
            <w:tcW w:w="3116" w:type="dxa"/>
          </w:tcPr>
          <w:p w14:paraId="122F9DAA" w14:textId="4851945A" w:rsidR="004E21D7" w:rsidRDefault="004E21D7" w:rsidP="00F865D4">
            <w:r>
              <w:t>CSV Headings</w:t>
            </w:r>
          </w:p>
        </w:tc>
        <w:tc>
          <w:tcPr>
            <w:tcW w:w="4169" w:type="dxa"/>
          </w:tcPr>
          <w:p w14:paraId="47C0303D" w14:textId="43044289" w:rsidR="004E21D7" w:rsidRDefault="004E21D7" w:rsidP="00F865D4">
            <w:r>
              <w:t>Contents</w:t>
            </w:r>
          </w:p>
        </w:tc>
        <w:tc>
          <w:tcPr>
            <w:tcW w:w="2065" w:type="dxa"/>
          </w:tcPr>
          <w:p w14:paraId="330777D1" w14:textId="759F7E32" w:rsidR="004E21D7" w:rsidRDefault="004E21D7" w:rsidP="00F865D4">
            <w:r>
              <w:t>Structure</w:t>
            </w:r>
          </w:p>
        </w:tc>
      </w:tr>
      <w:tr w:rsidR="004E21D7" w14:paraId="605907E6" w14:textId="77777777" w:rsidTr="00470D7A">
        <w:tc>
          <w:tcPr>
            <w:tcW w:w="3116" w:type="dxa"/>
          </w:tcPr>
          <w:p w14:paraId="62E81A8D" w14:textId="27FC3769" w:rsidR="004E21D7" w:rsidRDefault="004E21D7" w:rsidP="00F865D4">
            <w:proofErr w:type="spellStart"/>
            <w:r w:rsidRPr="002E6980">
              <w:rPr>
                <w:b/>
                <w:bCs/>
              </w:rPr>
              <w:t>SoundFile</w:t>
            </w:r>
            <w:proofErr w:type="spellEnd"/>
          </w:p>
        </w:tc>
        <w:tc>
          <w:tcPr>
            <w:tcW w:w="4169" w:type="dxa"/>
          </w:tcPr>
          <w:p w14:paraId="7D4F6C29" w14:textId="062BE769" w:rsidR="004E21D7" w:rsidRDefault="004E21D7" w:rsidP="00F865D4">
            <w:r>
              <w:t>Name of the audio file from which the annotation was derived</w:t>
            </w:r>
          </w:p>
        </w:tc>
        <w:tc>
          <w:tcPr>
            <w:tcW w:w="2065" w:type="dxa"/>
          </w:tcPr>
          <w:p w14:paraId="6AF55209" w14:textId="77756076" w:rsidR="004E21D7" w:rsidRDefault="004E21D7" w:rsidP="00F865D4">
            <w:r>
              <w:t xml:space="preserve">Character </w:t>
            </w:r>
            <w:r w:rsidR="00470D7A">
              <w:t>s</w:t>
            </w:r>
            <w:r>
              <w:t>tring</w:t>
            </w:r>
          </w:p>
        </w:tc>
      </w:tr>
      <w:tr w:rsidR="00BD7A10" w14:paraId="11A7DF5F" w14:textId="77777777" w:rsidTr="00470D7A">
        <w:tc>
          <w:tcPr>
            <w:tcW w:w="3116" w:type="dxa"/>
          </w:tcPr>
          <w:p w14:paraId="26092764" w14:textId="23818795" w:rsidR="00BD7A10" w:rsidRPr="002E6980" w:rsidRDefault="00BD7A10" w:rsidP="00F865D4">
            <w:pPr>
              <w:rPr>
                <w:b/>
                <w:bCs/>
              </w:rPr>
            </w:pPr>
            <w:proofErr w:type="spellStart"/>
            <w:r w:rsidRPr="00BD7A10">
              <w:rPr>
                <w:b/>
                <w:bCs/>
              </w:rPr>
              <w:t>FilePath</w:t>
            </w:r>
            <w:proofErr w:type="spellEnd"/>
          </w:p>
        </w:tc>
        <w:tc>
          <w:tcPr>
            <w:tcW w:w="4169" w:type="dxa"/>
          </w:tcPr>
          <w:p w14:paraId="4838FF4B" w14:textId="74AA833F" w:rsidR="00BD7A10" w:rsidRDefault="00BD7A10" w:rsidP="00F865D4">
            <w:r>
              <w:t>Full file path to the to the audio file above</w:t>
            </w:r>
          </w:p>
        </w:tc>
        <w:tc>
          <w:tcPr>
            <w:tcW w:w="2065" w:type="dxa"/>
          </w:tcPr>
          <w:p w14:paraId="4DA6C387" w14:textId="138841D5" w:rsidR="00BD7A10" w:rsidRDefault="00BD7A10" w:rsidP="00F865D4">
            <w:r>
              <w:t>Character string</w:t>
            </w:r>
          </w:p>
        </w:tc>
      </w:tr>
      <w:tr w:rsidR="004E21D7" w14:paraId="2616ABE6" w14:textId="77777777" w:rsidTr="00470D7A">
        <w:tc>
          <w:tcPr>
            <w:tcW w:w="3116" w:type="dxa"/>
          </w:tcPr>
          <w:p w14:paraId="5290DA4B" w14:textId="53EC4317" w:rsidR="004E21D7" w:rsidRDefault="004E21D7" w:rsidP="00F865D4">
            <w:proofErr w:type="spellStart"/>
            <w:r w:rsidRPr="004E21D7">
              <w:rPr>
                <w:b/>
                <w:bCs/>
              </w:rPr>
              <w:t>FileBeginSec</w:t>
            </w:r>
            <w:proofErr w:type="spellEnd"/>
          </w:p>
        </w:tc>
        <w:tc>
          <w:tcPr>
            <w:tcW w:w="4169" w:type="dxa"/>
          </w:tcPr>
          <w:p w14:paraId="1A1363FD" w14:textId="462FDDDC" w:rsidR="004E21D7" w:rsidRDefault="004E21D7" w:rsidP="00F865D4">
            <w:r>
              <w:t>Seconds into the audio file representing the start of the bounding box or detection</w:t>
            </w:r>
          </w:p>
        </w:tc>
        <w:tc>
          <w:tcPr>
            <w:tcW w:w="2065" w:type="dxa"/>
          </w:tcPr>
          <w:p w14:paraId="74EF943C" w14:textId="7E2B8BC4" w:rsidR="004E21D7" w:rsidRDefault="004E21D7" w:rsidP="00F865D4">
            <w:r>
              <w:t>Double</w:t>
            </w:r>
          </w:p>
        </w:tc>
      </w:tr>
      <w:tr w:rsidR="004E21D7" w14:paraId="7D9E82D7" w14:textId="77777777" w:rsidTr="00470D7A">
        <w:tc>
          <w:tcPr>
            <w:tcW w:w="3116" w:type="dxa"/>
          </w:tcPr>
          <w:p w14:paraId="4ECD51D3" w14:textId="41DA11F1" w:rsidR="004E21D7" w:rsidRPr="004E21D7" w:rsidRDefault="004E21D7" w:rsidP="004E21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b/>
                <w:bCs/>
              </w:rPr>
            </w:pPr>
            <w:proofErr w:type="spellStart"/>
            <w:r w:rsidRPr="004E21D7">
              <w:rPr>
                <w:b/>
                <w:bCs/>
              </w:rPr>
              <w:t>FileEndSec</w:t>
            </w:r>
            <w:proofErr w:type="spellEnd"/>
          </w:p>
        </w:tc>
        <w:tc>
          <w:tcPr>
            <w:tcW w:w="4169" w:type="dxa"/>
          </w:tcPr>
          <w:p w14:paraId="35C8D921" w14:textId="4648C81E" w:rsidR="004E21D7" w:rsidRDefault="004E21D7" w:rsidP="00F865D4">
            <w:r>
              <w:t>Seconds into the audio file representing the end of the call annotation</w:t>
            </w:r>
          </w:p>
        </w:tc>
        <w:tc>
          <w:tcPr>
            <w:tcW w:w="2065" w:type="dxa"/>
          </w:tcPr>
          <w:p w14:paraId="753E99C8" w14:textId="00B69665" w:rsidR="004E21D7" w:rsidRDefault="004E21D7" w:rsidP="00F865D4">
            <w:r>
              <w:t>Double</w:t>
            </w:r>
          </w:p>
        </w:tc>
      </w:tr>
      <w:tr w:rsidR="004E21D7" w14:paraId="634461F4" w14:textId="77777777" w:rsidTr="00470D7A">
        <w:tc>
          <w:tcPr>
            <w:tcW w:w="3116" w:type="dxa"/>
          </w:tcPr>
          <w:p w14:paraId="450E759B" w14:textId="054B4513" w:rsidR="004E21D7" w:rsidRPr="004E21D7" w:rsidRDefault="004E21D7" w:rsidP="00F865D4">
            <w:pPr>
              <w:rPr>
                <w:b/>
                <w:bCs/>
              </w:rPr>
            </w:pPr>
            <w:proofErr w:type="spellStart"/>
            <w:r w:rsidRPr="004E21D7">
              <w:rPr>
                <w:b/>
                <w:bCs/>
              </w:rPr>
              <w:t>LowFreqHz</w:t>
            </w:r>
            <w:proofErr w:type="spellEnd"/>
          </w:p>
        </w:tc>
        <w:tc>
          <w:tcPr>
            <w:tcW w:w="4169" w:type="dxa"/>
          </w:tcPr>
          <w:p w14:paraId="56C28CC1" w14:textId="64D6477B" w:rsidR="004E21D7" w:rsidRDefault="004E21D7" w:rsidP="00F865D4">
            <w:r>
              <w:t>Lower limit of the bounding box or detection, in Hz</w:t>
            </w:r>
          </w:p>
        </w:tc>
        <w:tc>
          <w:tcPr>
            <w:tcW w:w="2065" w:type="dxa"/>
          </w:tcPr>
          <w:p w14:paraId="009EB2F7" w14:textId="75F9BFD1" w:rsidR="004E21D7" w:rsidRDefault="00B227C9" w:rsidP="00F865D4">
            <w:r>
              <w:t>Double</w:t>
            </w:r>
          </w:p>
        </w:tc>
      </w:tr>
      <w:tr w:rsidR="004E21D7" w14:paraId="11C1B0EF" w14:textId="77777777" w:rsidTr="00470D7A">
        <w:tc>
          <w:tcPr>
            <w:tcW w:w="3116" w:type="dxa"/>
          </w:tcPr>
          <w:p w14:paraId="516EBEA2" w14:textId="3C8393E0" w:rsidR="004E21D7" w:rsidRPr="004E21D7" w:rsidRDefault="004E21D7" w:rsidP="004E21D7">
            <w:pPr>
              <w:rPr>
                <w:b/>
                <w:bCs/>
              </w:rPr>
            </w:pPr>
            <w:proofErr w:type="spellStart"/>
            <w:r w:rsidRPr="004E21D7">
              <w:rPr>
                <w:b/>
                <w:bCs/>
              </w:rPr>
              <w:t>HighFreqHz</w:t>
            </w:r>
            <w:proofErr w:type="spellEnd"/>
          </w:p>
        </w:tc>
        <w:tc>
          <w:tcPr>
            <w:tcW w:w="4169" w:type="dxa"/>
          </w:tcPr>
          <w:p w14:paraId="20942EDC" w14:textId="52F1F8FB" w:rsidR="004E21D7" w:rsidRDefault="004E21D7" w:rsidP="004E21D7">
            <w:r>
              <w:t>Upper limit of the bounding box or detection, in Hz</w:t>
            </w:r>
          </w:p>
        </w:tc>
        <w:tc>
          <w:tcPr>
            <w:tcW w:w="2065" w:type="dxa"/>
          </w:tcPr>
          <w:p w14:paraId="6FD677E0" w14:textId="6E0E1889" w:rsidR="004E21D7" w:rsidRDefault="00B227C9" w:rsidP="004E21D7">
            <w:r>
              <w:t>Double</w:t>
            </w:r>
          </w:p>
        </w:tc>
      </w:tr>
      <w:tr w:rsidR="004E21D7" w14:paraId="4E1E10D9" w14:textId="77777777" w:rsidTr="00470D7A">
        <w:tc>
          <w:tcPr>
            <w:tcW w:w="3116" w:type="dxa"/>
          </w:tcPr>
          <w:p w14:paraId="4EAD6B4F" w14:textId="3E7332B3" w:rsidR="004E21D7" w:rsidRPr="004E21D7" w:rsidRDefault="004E21D7" w:rsidP="004E21D7">
            <w:pPr>
              <w:rPr>
                <w:b/>
                <w:bCs/>
              </w:rPr>
            </w:pPr>
            <w:r w:rsidRPr="004E21D7">
              <w:rPr>
                <w:b/>
                <w:bCs/>
              </w:rPr>
              <w:t>UTC</w:t>
            </w:r>
          </w:p>
        </w:tc>
        <w:tc>
          <w:tcPr>
            <w:tcW w:w="4169" w:type="dxa"/>
          </w:tcPr>
          <w:p w14:paraId="6DFA8F29" w14:textId="2512CF31" w:rsidR="004E21D7" w:rsidRDefault="00470D7A" w:rsidP="004E21D7">
            <w:r>
              <w:t>UTC time at the beginning of each annotation (</w:t>
            </w:r>
            <w:proofErr w:type="spellStart"/>
            <w:r w:rsidR="00BD7A10" w:rsidRPr="004E21D7">
              <w:rPr>
                <w:b/>
                <w:bCs/>
              </w:rPr>
              <w:t>FileBeginSec</w:t>
            </w:r>
            <w:proofErr w:type="spellEnd"/>
            <w:r>
              <w:t>)</w:t>
            </w:r>
          </w:p>
        </w:tc>
        <w:tc>
          <w:tcPr>
            <w:tcW w:w="2065" w:type="dxa"/>
          </w:tcPr>
          <w:p w14:paraId="40531374" w14:textId="682BD7F8" w:rsidR="004E21D7" w:rsidRDefault="00470D7A" w:rsidP="004E21D7">
            <w:r>
              <w:t>Character string ISO formatted date/time</w:t>
            </w:r>
          </w:p>
        </w:tc>
      </w:tr>
      <w:tr w:rsidR="004E21D7" w14:paraId="27D92331" w14:textId="77777777" w:rsidTr="00470D7A">
        <w:tc>
          <w:tcPr>
            <w:tcW w:w="3116" w:type="dxa"/>
          </w:tcPr>
          <w:p w14:paraId="72792826" w14:textId="12340D9D" w:rsidR="004E21D7" w:rsidRPr="004E21D7" w:rsidRDefault="004E21D7" w:rsidP="004E21D7">
            <w:pPr>
              <w:rPr>
                <w:b/>
                <w:bCs/>
              </w:rPr>
            </w:pPr>
            <w:proofErr w:type="spellStart"/>
            <w:r w:rsidRPr="002E6980">
              <w:rPr>
                <w:b/>
                <w:bCs/>
              </w:rPr>
              <w:t>ClassSpecies</w:t>
            </w:r>
            <w:proofErr w:type="spellEnd"/>
          </w:p>
        </w:tc>
        <w:tc>
          <w:tcPr>
            <w:tcW w:w="4169" w:type="dxa"/>
          </w:tcPr>
          <w:p w14:paraId="2D063969" w14:textId="46F60287" w:rsidR="004E21D7" w:rsidRDefault="00470D7A" w:rsidP="004E21D7">
            <w:r>
              <w:t>Species or class description with the following options: Killer Whale (</w:t>
            </w:r>
            <w:r w:rsidRPr="00470D7A">
              <w:rPr>
                <w:b/>
                <w:bCs/>
              </w:rPr>
              <w:t>KW</w:t>
            </w:r>
            <w:r>
              <w:t>), Humpback Whale (</w:t>
            </w:r>
            <w:r w:rsidRPr="00470D7A">
              <w:rPr>
                <w:b/>
                <w:bCs/>
              </w:rPr>
              <w:t>HW</w:t>
            </w:r>
            <w:r>
              <w:t>), Abiotic (</w:t>
            </w:r>
            <w:r w:rsidRPr="00470D7A">
              <w:rPr>
                <w:b/>
                <w:bCs/>
              </w:rPr>
              <w:t>AB</w:t>
            </w:r>
            <w:r>
              <w:t>), and Undetermined Biological sound (</w:t>
            </w:r>
            <w:proofErr w:type="spellStart"/>
            <w:r w:rsidRPr="00470D7A">
              <w:rPr>
                <w:b/>
                <w:bCs/>
              </w:rPr>
              <w:t>UndBio</w:t>
            </w:r>
            <w:proofErr w:type="spellEnd"/>
            <w:r>
              <w:t>).</w:t>
            </w:r>
          </w:p>
        </w:tc>
        <w:tc>
          <w:tcPr>
            <w:tcW w:w="2065" w:type="dxa"/>
          </w:tcPr>
          <w:p w14:paraId="62D53182" w14:textId="7421429F" w:rsidR="004E21D7" w:rsidRDefault="00470D7A" w:rsidP="004E21D7">
            <w:r>
              <w:t>Character string</w:t>
            </w:r>
          </w:p>
        </w:tc>
      </w:tr>
      <w:tr w:rsidR="004E21D7" w14:paraId="14CD22D9" w14:textId="77777777" w:rsidTr="00470D7A">
        <w:tc>
          <w:tcPr>
            <w:tcW w:w="3116" w:type="dxa"/>
          </w:tcPr>
          <w:p w14:paraId="3E0EAC84" w14:textId="34A2512D" w:rsidR="004E21D7" w:rsidRPr="004E21D7" w:rsidRDefault="004E21D7" w:rsidP="004E21D7">
            <w:pPr>
              <w:rPr>
                <w:b/>
                <w:bCs/>
              </w:rPr>
            </w:pPr>
            <w:proofErr w:type="spellStart"/>
            <w:r>
              <w:rPr>
                <w:b/>
                <w:bCs/>
              </w:rPr>
              <w:t>AnnotationLevel</w:t>
            </w:r>
            <w:proofErr w:type="spellEnd"/>
          </w:p>
        </w:tc>
        <w:tc>
          <w:tcPr>
            <w:tcW w:w="4169" w:type="dxa"/>
          </w:tcPr>
          <w:p w14:paraId="53FD285B" w14:textId="2DD01F3B" w:rsidR="004E21D7" w:rsidRPr="00B227C9" w:rsidRDefault="00470D7A" w:rsidP="004E21D7">
            <w:pPr>
              <w:rPr>
                <w:b/>
                <w:bCs/>
              </w:rPr>
            </w:pPr>
            <w:r>
              <w:t xml:space="preserve">Caracter string representing whether the annotation represented a validated </w:t>
            </w:r>
            <w:r w:rsidRPr="00D8081B">
              <w:rPr>
                <w:b/>
                <w:bCs/>
              </w:rPr>
              <w:t xml:space="preserve">detection, call, </w:t>
            </w:r>
            <w:r w:rsidRPr="00D8081B">
              <w:t>or</w:t>
            </w:r>
            <w:r w:rsidRPr="00D8081B">
              <w:rPr>
                <w:b/>
                <w:bCs/>
              </w:rPr>
              <w:t xml:space="preserve"> file</w:t>
            </w:r>
          </w:p>
        </w:tc>
        <w:tc>
          <w:tcPr>
            <w:tcW w:w="2065" w:type="dxa"/>
          </w:tcPr>
          <w:p w14:paraId="3202142F" w14:textId="713A70F0" w:rsidR="004E21D7" w:rsidRDefault="00470D7A" w:rsidP="004E21D7">
            <w:r>
              <w:t>Character string</w:t>
            </w:r>
          </w:p>
        </w:tc>
      </w:tr>
      <w:tr w:rsidR="004E21D7" w14:paraId="0D6F07D5" w14:textId="77777777" w:rsidTr="00470D7A">
        <w:tc>
          <w:tcPr>
            <w:tcW w:w="3116" w:type="dxa"/>
          </w:tcPr>
          <w:p w14:paraId="10A4B6DA" w14:textId="60DEF7C2" w:rsidR="004E21D7" w:rsidRPr="004E21D7" w:rsidRDefault="004E21D7" w:rsidP="004E21D7">
            <w:pPr>
              <w:rPr>
                <w:b/>
                <w:bCs/>
              </w:rPr>
            </w:pPr>
            <w:r w:rsidRPr="002E6980">
              <w:rPr>
                <w:b/>
                <w:bCs/>
              </w:rPr>
              <w:t>KW</w:t>
            </w:r>
          </w:p>
        </w:tc>
        <w:tc>
          <w:tcPr>
            <w:tcW w:w="4169" w:type="dxa"/>
          </w:tcPr>
          <w:p w14:paraId="1A078238" w14:textId="47D342B3" w:rsidR="004E21D7" w:rsidRDefault="00470D7A" w:rsidP="004E21D7">
            <w:r>
              <w:t xml:space="preserve">Indicator of </w:t>
            </w:r>
            <w:proofErr w:type="gramStart"/>
            <w:r>
              <w:t>whether or not</w:t>
            </w:r>
            <w:proofErr w:type="gramEnd"/>
            <w:r>
              <w:t xml:space="preserve"> the annotation denotated that the annotation represented a killer whale call</w:t>
            </w:r>
          </w:p>
        </w:tc>
        <w:tc>
          <w:tcPr>
            <w:tcW w:w="2065" w:type="dxa"/>
          </w:tcPr>
          <w:p w14:paraId="2D1B5A96" w14:textId="47943C5F" w:rsidR="004E21D7" w:rsidRDefault="00470D7A" w:rsidP="004E21D7">
            <w:r>
              <w:t>Bool (0</w:t>
            </w:r>
            <w:r w:rsidR="00BD7A10">
              <w:t>,</w:t>
            </w:r>
            <w:r>
              <w:t>1)</w:t>
            </w:r>
          </w:p>
        </w:tc>
      </w:tr>
      <w:tr w:rsidR="004E21D7" w14:paraId="625A4735" w14:textId="77777777" w:rsidTr="00470D7A">
        <w:tc>
          <w:tcPr>
            <w:tcW w:w="3116" w:type="dxa"/>
          </w:tcPr>
          <w:p w14:paraId="35386058" w14:textId="2DA3FE19" w:rsidR="004E21D7" w:rsidRPr="004E21D7" w:rsidRDefault="004E21D7" w:rsidP="004E21D7">
            <w:pPr>
              <w:rPr>
                <w:b/>
                <w:bCs/>
              </w:rPr>
            </w:pPr>
            <w:proofErr w:type="spellStart"/>
            <w:r w:rsidRPr="002E6980">
              <w:rPr>
                <w:b/>
                <w:bCs/>
              </w:rPr>
              <w:t>KW_certain</w:t>
            </w:r>
            <w:proofErr w:type="spellEnd"/>
          </w:p>
        </w:tc>
        <w:tc>
          <w:tcPr>
            <w:tcW w:w="4169" w:type="dxa"/>
          </w:tcPr>
          <w:p w14:paraId="4ED4E1B7" w14:textId="2FBC5938" w:rsidR="004E21D7" w:rsidRDefault="00470D7A" w:rsidP="004E21D7">
            <w:r>
              <w:t xml:space="preserve">Indicator of </w:t>
            </w:r>
            <w:proofErr w:type="gramStart"/>
            <w:r>
              <w:t>whether or not</w:t>
            </w:r>
            <w:proofErr w:type="gramEnd"/>
            <w:r>
              <w:t xml:space="preserve"> the annotator was certain that the annotation was a KW. This is often represented by a question mark in the annotations. For ONC data, annotators listed all potential species that the thought the call could come from.</w:t>
            </w:r>
          </w:p>
        </w:tc>
        <w:tc>
          <w:tcPr>
            <w:tcW w:w="2065" w:type="dxa"/>
          </w:tcPr>
          <w:p w14:paraId="57E409D6" w14:textId="322BC059" w:rsidR="004E21D7" w:rsidRDefault="00470D7A" w:rsidP="004E21D7">
            <w:r>
              <w:t>Bool (</w:t>
            </w:r>
            <w:r w:rsidR="00BD7A10">
              <w:t>NA,</w:t>
            </w:r>
            <w:r>
              <w:t>0</w:t>
            </w:r>
            <w:r w:rsidR="00BD7A10">
              <w:t>,</w:t>
            </w:r>
            <w:r>
              <w:t>1)</w:t>
            </w:r>
          </w:p>
        </w:tc>
      </w:tr>
      <w:tr w:rsidR="004E21D7" w14:paraId="74522367" w14:textId="77777777" w:rsidTr="00470D7A">
        <w:tc>
          <w:tcPr>
            <w:tcW w:w="3116" w:type="dxa"/>
          </w:tcPr>
          <w:p w14:paraId="5C5FFCC7" w14:textId="3F3AC75C" w:rsidR="004E21D7" w:rsidRPr="004E21D7" w:rsidRDefault="004E21D7" w:rsidP="004E21D7">
            <w:pPr>
              <w:rPr>
                <w:b/>
                <w:bCs/>
              </w:rPr>
            </w:pPr>
            <w:r w:rsidRPr="002E6980">
              <w:rPr>
                <w:b/>
                <w:bCs/>
              </w:rPr>
              <w:t>Ecotype</w:t>
            </w:r>
          </w:p>
        </w:tc>
        <w:tc>
          <w:tcPr>
            <w:tcW w:w="4169" w:type="dxa"/>
          </w:tcPr>
          <w:p w14:paraId="4F50CCEA" w14:textId="33785C64" w:rsidR="00470D7A" w:rsidRDefault="00B227C9" w:rsidP="00470D7A">
            <w:r>
              <w:t>Killer whale e</w:t>
            </w:r>
            <w:r w:rsidR="00470D7A">
              <w:t xml:space="preserve">cotype </w:t>
            </w:r>
            <w:r>
              <w:t>or population represented by the KW</w:t>
            </w:r>
            <w:r w:rsidR="00470D7A">
              <w:t xml:space="preserve"> annotation</w:t>
            </w:r>
            <w:r>
              <w:t>, if known</w:t>
            </w:r>
            <w:r w:rsidR="00470D7A">
              <w:t xml:space="preserve">. </w:t>
            </w:r>
            <w:r w:rsidR="00470D7A" w:rsidRPr="00470D7A">
              <w:rPr>
                <w:b/>
                <w:bCs/>
              </w:rPr>
              <w:t>SRKW</w:t>
            </w:r>
            <w:r w:rsidR="00470D7A">
              <w:t xml:space="preserve">- Southern Resident Killer Whale, </w:t>
            </w:r>
            <w:r w:rsidR="00470D7A" w:rsidRPr="00470D7A">
              <w:rPr>
                <w:b/>
                <w:bCs/>
              </w:rPr>
              <w:t>BKW</w:t>
            </w:r>
            <w:r w:rsidR="00470D7A">
              <w:t xml:space="preserve">- Biggs killer whale, </w:t>
            </w:r>
            <w:r w:rsidR="00470D7A" w:rsidRPr="00470D7A">
              <w:rPr>
                <w:b/>
                <w:bCs/>
              </w:rPr>
              <w:t>NRKW</w:t>
            </w:r>
            <w:r w:rsidR="00470D7A">
              <w:t xml:space="preserve">- Northern Resident Killer Whale, or </w:t>
            </w:r>
            <w:r w:rsidR="00470D7A" w:rsidRPr="00470D7A">
              <w:rPr>
                <w:b/>
                <w:bCs/>
              </w:rPr>
              <w:t>OKW</w:t>
            </w:r>
            <w:r w:rsidR="00470D7A">
              <w:t xml:space="preserve">- Offshore Killer </w:t>
            </w:r>
            <w:proofErr w:type="gramStart"/>
            <w:r w:rsidR="00470D7A">
              <w:t>Whale  or</w:t>
            </w:r>
            <w:proofErr w:type="gramEnd"/>
            <w:r w:rsidR="00470D7A">
              <w:t xml:space="preserve"> blank when no ecotype could be determined</w:t>
            </w:r>
          </w:p>
          <w:p w14:paraId="697148B0" w14:textId="77777777" w:rsidR="004E21D7" w:rsidRDefault="004E21D7" w:rsidP="004E21D7"/>
        </w:tc>
        <w:tc>
          <w:tcPr>
            <w:tcW w:w="2065" w:type="dxa"/>
          </w:tcPr>
          <w:p w14:paraId="39FE8571" w14:textId="1610EC15" w:rsidR="004E21D7" w:rsidRDefault="00470D7A" w:rsidP="004E21D7">
            <w:r>
              <w:t>Character string</w:t>
            </w:r>
            <w:r w:rsidR="00BD7A10">
              <w:t xml:space="preserve"> or NA</w:t>
            </w:r>
          </w:p>
        </w:tc>
      </w:tr>
      <w:tr w:rsidR="004E21D7" w14:paraId="35D6B540" w14:textId="77777777" w:rsidTr="00470D7A">
        <w:tc>
          <w:tcPr>
            <w:tcW w:w="3116" w:type="dxa"/>
          </w:tcPr>
          <w:p w14:paraId="66576F97" w14:textId="3E33DAA7" w:rsidR="004E21D7" w:rsidRPr="004E21D7" w:rsidRDefault="004E21D7" w:rsidP="004E21D7">
            <w:pPr>
              <w:rPr>
                <w:b/>
                <w:bCs/>
              </w:rPr>
            </w:pPr>
            <w:r w:rsidRPr="002E6980">
              <w:rPr>
                <w:b/>
                <w:bCs/>
              </w:rPr>
              <w:t>Data Provider</w:t>
            </w:r>
          </w:p>
        </w:tc>
        <w:tc>
          <w:tcPr>
            <w:tcW w:w="4169" w:type="dxa"/>
          </w:tcPr>
          <w:p w14:paraId="4360DE67" w14:textId="33C10FA2" w:rsidR="004E21D7" w:rsidRDefault="00470D7A" w:rsidP="004E21D7">
            <w:r>
              <w:t>Group providing the data</w:t>
            </w:r>
          </w:p>
        </w:tc>
        <w:tc>
          <w:tcPr>
            <w:tcW w:w="2065" w:type="dxa"/>
          </w:tcPr>
          <w:p w14:paraId="7640FA7E" w14:textId="0A2334FC" w:rsidR="004E21D7" w:rsidRDefault="00470D7A" w:rsidP="004E21D7">
            <w:r>
              <w:t>Character string</w:t>
            </w:r>
          </w:p>
        </w:tc>
      </w:tr>
      <w:tr w:rsidR="004E21D7" w14:paraId="092192C3" w14:textId="77777777" w:rsidTr="00470D7A">
        <w:tc>
          <w:tcPr>
            <w:tcW w:w="3116" w:type="dxa"/>
          </w:tcPr>
          <w:p w14:paraId="53F52112" w14:textId="0971EE54" w:rsidR="004E21D7" w:rsidRDefault="004E21D7" w:rsidP="004E21D7">
            <w:r w:rsidRPr="002E6980">
              <w:rPr>
                <w:b/>
                <w:bCs/>
              </w:rPr>
              <w:t>Dep</w:t>
            </w:r>
          </w:p>
        </w:tc>
        <w:tc>
          <w:tcPr>
            <w:tcW w:w="4169" w:type="dxa"/>
          </w:tcPr>
          <w:p w14:paraId="7E029CDB" w14:textId="3C8DE893" w:rsidR="004E21D7" w:rsidRDefault="00470D7A" w:rsidP="004E21D7">
            <w:r>
              <w:t>Shorthand for the deployment location</w:t>
            </w:r>
          </w:p>
        </w:tc>
        <w:tc>
          <w:tcPr>
            <w:tcW w:w="2065" w:type="dxa"/>
          </w:tcPr>
          <w:p w14:paraId="45487E49" w14:textId="03B46B49" w:rsidR="004E21D7" w:rsidRDefault="00470D7A" w:rsidP="004E21D7">
            <w:r>
              <w:t>Character string</w:t>
            </w:r>
          </w:p>
        </w:tc>
      </w:tr>
    </w:tbl>
    <w:p w14:paraId="3273D695" w14:textId="77777777" w:rsidR="00F865D4" w:rsidRPr="002153FF" w:rsidRDefault="00F865D4" w:rsidP="00F865D4"/>
    <w:p w14:paraId="44B49785" w14:textId="3C41A2C8" w:rsidR="00142210" w:rsidRDefault="00142210">
      <w:pPr>
        <w:pStyle w:val="Heading2"/>
      </w:pPr>
      <w:r>
        <w:lastRenderedPageBreak/>
        <w:t>Usage Notes</w:t>
      </w:r>
    </w:p>
    <w:p w14:paraId="12060817" w14:textId="4CFFA5C3" w:rsidR="002E6980" w:rsidRDefault="002E6980" w:rsidP="006D74B9">
      <w:pPr>
        <w:spacing w:before="120"/>
      </w:pPr>
    </w:p>
    <w:p w14:paraId="7BED424A" w14:textId="4E10E511" w:rsidR="00CC3506" w:rsidRDefault="00D17D1C" w:rsidP="006D74B9">
      <w:pPr>
        <w:spacing w:before="120"/>
      </w:pPr>
      <w:r>
        <w:t xml:space="preserve">The intended purpose of these data is to build classifiers for detecting killer whales and classifying </w:t>
      </w:r>
      <w:r w:rsidR="001129BF">
        <w:t xml:space="preserve">signals to population or </w:t>
      </w:r>
      <w:r>
        <w:t>ecotype</w:t>
      </w:r>
      <w:r w:rsidR="00FD162A">
        <w:t xml:space="preserve"> in the Eastern Pacific</w:t>
      </w:r>
      <w:r>
        <w:t>.</w:t>
      </w:r>
      <w:r w:rsidR="00CC3506">
        <w:t xml:space="preserve"> In building detection and classification algorithms users should consider both their intended applications and potential limitations.  For instance, users will immediately note that sample rates differ between each of the contributed datasets and analysis of the annotations will show that down sampling the higher frequency data will limit exclude some of the higher frequency annotations. Conversely, excluding the lower frequency annotations will result in a </w:t>
      </w:r>
      <w:r w:rsidR="00FD162A">
        <w:t>much-reduced</w:t>
      </w:r>
      <w:r w:rsidR="00CC3506">
        <w:t xml:space="preserve"> dataset.  The biological implications of the sample rate are also worth noting. Much of the effort in classifying killer whale </w:t>
      </w:r>
      <w:r w:rsidR="00FD162A">
        <w:t>ecotypes</w:t>
      </w:r>
      <w:r w:rsidR="00CC3506">
        <w:t xml:space="preserve"> and populations has utilized lower frequency sound &lt;12 kHz (Ford et al. 2022</w:t>
      </w:r>
      <w:r w:rsidR="00FD162A">
        <w:t>)</w:t>
      </w:r>
      <w:r w:rsidR="00ED5A28">
        <w:t>.</w:t>
      </w:r>
      <w:r w:rsidR="00FD162A">
        <w:t xml:space="preserve"> </w:t>
      </w:r>
      <w:r w:rsidR="00ED5A28">
        <w:t>H</w:t>
      </w:r>
      <w:r w:rsidR="00FD162A">
        <w:t>owever</w:t>
      </w:r>
      <w:r w:rsidR="00ED5A28">
        <w:t xml:space="preserve">, as seen here, killer whale vocalizations may have fundamental frequencies at or above 20khz. Whether or not the features present at higher frequencies represent useful information for population or ecotype type discrimination is yet to be determined.   </w:t>
      </w:r>
    </w:p>
    <w:p w14:paraId="6840FB0E" w14:textId="0CB0ED3A" w:rsidR="007726C9" w:rsidRDefault="00ED5A28" w:rsidP="006D74B9">
      <w:pPr>
        <w:spacing w:before="120"/>
      </w:pPr>
      <w:r>
        <w:t xml:space="preserve">The audio files presented here are done so in their raw state. They </w:t>
      </w:r>
      <w:r w:rsidR="00D17D1C">
        <w:t>have not been normalized to account for different gain and calibration settings between the various instruments</w:t>
      </w:r>
      <w:r w:rsidR="004A068C">
        <w:t xml:space="preserve"> </w:t>
      </w:r>
      <w:r w:rsidR="00D17D1C">
        <w:t xml:space="preserve">and </w:t>
      </w:r>
      <w:r w:rsidR="00207F93">
        <w:t xml:space="preserve">individual </w:t>
      </w:r>
      <w:r w:rsidR="00D17D1C">
        <w:t>project goals.</w:t>
      </w:r>
      <w:r w:rsidR="00207F93">
        <w:t xml:space="preserve"> </w:t>
      </w:r>
      <w:r w:rsidR="001129BF">
        <w:t>Researchers wishing to measure received levels should reach out individual data providers</w:t>
      </w:r>
      <w:r>
        <w:t xml:space="preserve"> </w:t>
      </w:r>
      <w:proofErr w:type="gramStart"/>
      <w:r>
        <w:t>directly to</w:t>
      </w:r>
      <w:proofErr w:type="gramEnd"/>
      <w:r w:rsidR="001129BF">
        <w:t xml:space="preserve"> </w:t>
      </w:r>
      <w:proofErr w:type="spellStart"/>
      <w:r w:rsidR="001129BF">
        <w:t>to</w:t>
      </w:r>
      <w:proofErr w:type="spellEnd"/>
      <w:r w:rsidR="001129BF">
        <w:t xml:space="preserve"> determine appropriate calibration offsets. </w:t>
      </w:r>
      <w:r>
        <w:t>It is also important to note that the sample rate is not always indicative of the useful frequencies. Some groups have applied</w:t>
      </w:r>
      <w:r w:rsidR="007726C9">
        <w:t xml:space="preserve"> low-pass filter</w:t>
      </w:r>
      <w:r>
        <w:t>s with cutoff frequencies considerably below Nyquist</w:t>
      </w:r>
      <w:r w:rsidR="001129BF">
        <w:t>.</w:t>
      </w:r>
    </w:p>
    <w:p w14:paraId="0686F812" w14:textId="073D7FD0" w:rsidR="00D17D1C" w:rsidRDefault="007726C9" w:rsidP="006D74B9">
      <w:pPr>
        <w:spacing w:before="120"/>
      </w:pPr>
      <w:r>
        <w:t xml:space="preserve">Note also that echolocation clicks have not </w:t>
      </w:r>
      <w:r w:rsidR="00AF30C5">
        <w:t>been not</w:t>
      </w:r>
      <w:r>
        <w:t xml:space="preserve"> annotated consistently and are thus not included in the final dataset. However, the </w:t>
      </w:r>
      <w:r w:rsidR="00ED5A28">
        <w:t xml:space="preserve">presence of echolocation clicks has been noted in some files from JASCO and ONC. See original files for those annotations. </w:t>
      </w:r>
      <w:r>
        <w:t xml:space="preserve">As echolocation clicks can be diagnostic of species and potentially ecotype (cite Maddie/April?), further annotation of this dataset could feed into training or validation based on echolocation parameters. </w:t>
      </w:r>
    </w:p>
    <w:p w14:paraId="69D0232B" w14:textId="544A99EB" w:rsidR="002E6980" w:rsidRDefault="002E6980" w:rsidP="002E6980">
      <w:r>
        <w:t xml:space="preserve">Data for this project </w:t>
      </w:r>
      <w:proofErr w:type="gramStart"/>
      <w:r>
        <w:t>represent</w:t>
      </w:r>
      <w:proofErr w:type="gramEnd"/>
      <w:r>
        <w:t xml:space="preserve"> a large collaboration of groups and institutions and each dataset was processed in accordance with each groups project goals. Post processing of the annotations was done to provide a uniform system for machine learning algorithms. However, users should consider details from each deployment carefully to determine whether they wish to do any additional post-processing. For example, multiple annotations from the DFO datasets may represent different harmonics of the same call. Alternatively, data derived from ONC projects considered only </w:t>
      </w:r>
      <w:r w:rsidR="00D17D1C">
        <w:t>pulsed</w:t>
      </w:r>
      <w:r>
        <w:t xml:space="preserve"> calls. Thus, unannotated whistles and echolocation clicks may be present in some files. See individual datasets above for details.</w:t>
      </w:r>
    </w:p>
    <w:p w14:paraId="22720575" w14:textId="77777777" w:rsidR="006D74B9" w:rsidRPr="002E6980" w:rsidRDefault="006D74B9" w:rsidP="002E6980"/>
    <w:p w14:paraId="1DC06C83" w14:textId="12C27D69" w:rsidR="006D74B9" w:rsidRDefault="006D74B9">
      <w:pPr>
        <w:pStyle w:val="Heading2"/>
      </w:pPr>
      <w:r>
        <w:t>Code Availability</w:t>
      </w:r>
    </w:p>
    <w:p w14:paraId="4A51DC97" w14:textId="60F84EB4" w:rsidR="008406B2" w:rsidRPr="008406B2" w:rsidRDefault="008406B2" w:rsidP="008406B2">
      <w:r>
        <w:t xml:space="preserve">Data and annotations were collated using R and available here. </w:t>
      </w:r>
      <w:r w:rsidRPr="008406B2">
        <w:t>https://github.com/JPalmerK/DCLDE2026</w:t>
      </w:r>
    </w:p>
    <w:p w14:paraId="43F4EA8C" w14:textId="71213EC5" w:rsidR="006D74B9" w:rsidRDefault="006D74B9" w:rsidP="002E6980">
      <w:pPr>
        <w:pStyle w:val="Heading1"/>
      </w:pPr>
      <w:r>
        <w:lastRenderedPageBreak/>
        <w:t>Acknowledgements</w:t>
      </w:r>
    </w:p>
    <w:p w14:paraId="237201E1" w14:textId="4E085A52" w:rsidR="006D74B9" w:rsidRDefault="006D74B9">
      <w:pPr>
        <w:pStyle w:val="Heading1"/>
      </w:pPr>
      <w:r>
        <w:t>Author Contributions</w:t>
      </w:r>
    </w:p>
    <w:p w14:paraId="317DEBF5" w14:textId="4E6F6006" w:rsidR="006D74B9" w:rsidRDefault="006D74B9">
      <w:pPr>
        <w:pStyle w:val="Heading1"/>
      </w:pPr>
      <w:r>
        <w:t>Competing Interests</w:t>
      </w:r>
    </w:p>
    <w:p w14:paraId="21C398C1" w14:textId="5982A6B7" w:rsidR="006D74B9" w:rsidRDefault="006D74B9">
      <w:pPr>
        <w:pStyle w:val="Heading1"/>
      </w:pPr>
      <w:r>
        <w:t>Figures</w:t>
      </w:r>
    </w:p>
    <w:p w14:paraId="0442AACD" w14:textId="279AFC00" w:rsidR="00E2577B" w:rsidRDefault="00B713C1" w:rsidP="00E2577B">
      <w:r>
        <w:rPr>
          <w:noProof/>
        </w:rPr>
        <w:drawing>
          <wp:anchor distT="0" distB="0" distL="114300" distR="114300" simplePos="0" relativeHeight="251662336" behindDoc="0" locked="0" layoutInCell="1" allowOverlap="1" wp14:anchorId="38D6D668" wp14:editId="66A67CA1">
            <wp:simplePos x="0" y="0"/>
            <wp:positionH relativeFrom="column">
              <wp:posOffset>39832</wp:posOffset>
            </wp:positionH>
            <wp:positionV relativeFrom="paragraph">
              <wp:posOffset>287135</wp:posOffset>
            </wp:positionV>
            <wp:extent cx="5859145" cy="3919220"/>
            <wp:effectExtent l="95250" t="95250" r="84455" b="10033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859145" cy="3919220"/>
                    </a:xfrm>
                    <a:prstGeom prst="rect">
                      <a:avLst/>
                    </a:prstGeom>
                    <a:solidFill>
                      <a:srgbClr val="FFFFFF">
                        <a:shade val="85000"/>
                      </a:srgbClr>
                    </a:solidFill>
                    <a:ln w="88900" cap="sq">
                      <a:solidFill>
                        <a:srgbClr val="FFFFFF"/>
                      </a:solidFill>
                      <a:miter lim="800000"/>
                    </a:ln>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anchor>
        </w:drawing>
      </w:r>
    </w:p>
    <w:p w14:paraId="561125E0" w14:textId="5BCECCFD" w:rsidR="00E2577B" w:rsidRPr="00E2577B" w:rsidRDefault="00E2577B" w:rsidP="00E2577B"/>
    <w:p w14:paraId="4141648C" w14:textId="1C081EE8" w:rsidR="006D74B9" w:rsidRDefault="006D74B9">
      <w:pPr>
        <w:pStyle w:val="Heading1"/>
      </w:pPr>
      <w:r>
        <w:t>Figure Legends</w:t>
      </w:r>
    </w:p>
    <w:p w14:paraId="7E966BC4" w14:textId="6BB134F6" w:rsidR="009E0563" w:rsidRDefault="009E0563" w:rsidP="009E0563"/>
    <w:p w14:paraId="2688CC19" w14:textId="6F8A759B" w:rsidR="009E0563" w:rsidRPr="00191AC7" w:rsidRDefault="009E0563" w:rsidP="009E0563">
      <w:pPr>
        <w:pStyle w:val="Caption"/>
        <w:rPr>
          <w:rFonts w:cstheme="minorHAnsi"/>
          <w:noProof/>
        </w:rPr>
      </w:pPr>
      <w:bookmarkStart w:id="10" w:name="_Ref163560742"/>
      <w:r>
        <w:t xml:space="preserve">Figure </w:t>
      </w:r>
      <w:r>
        <w:fldChar w:fldCharType="begin"/>
      </w:r>
      <w:r>
        <w:instrText xml:space="preserve"> SEQ Figure \* ARABIC </w:instrText>
      </w:r>
      <w:r>
        <w:fldChar w:fldCharType="separate"/>
      </w:r>
      <w:r w:rsidR="008671E3">
        <w:rPr>
          <w:noProof/>
        </w:rPr>
        <w:t>1</w:t>
      </w:r>
      <w:r>
        <w:rPr>
          <w:noProof/>
        </w:rPr>
        <w:fldChar w:fldCharType="end"/>
      </w:r>
      <w:bookmarkEnd w:id="10"/>
      <w:r>
        <w:t xml:space="preserve"> Map of study area and hydrophone locations. Points represent data collection sites and transparent bubbles indicate approximate regions for DFO data collection sites (exact coordinates are not provided).</w:t>
      </w:r>
    </w:p>
    <w:p w14:paraId="0849BDD4" w14:textId="77777777" w:rsidR="009E0563" w:rsidRPr="009E0563" w:rsidRDefault="009E0563" w:rsidP="009E0563"/>
    <w:p w14:paraId="3FF57046" w14:textId="39DD6D8D" w:rsidR="00A01A52" w:rsidRPr="00A01A52" w:rsidRDefault="00A01A52" w:rsidP="00A01A52">
      <w:pPr>
        <w:sectPr w:rsidR="00A01A52" w:rsidRPr="00A01A52" w:rsidSect="007565DB">
          <w:pgSz w:w="12240" w:h="15840"/>
          <w:pgMar w:top="1350" w:right="1440" w:bottom="1440" w:left="1440" w:header="720" w:footer="720" w:gutter="0"/>
          <w:cols w:space="720"/>
          <w:docGrid w:linePitch="360"/>
        </w:sectPr>
      </w:pPr>
    </w:p>
    <w:p w14:paraId="305E893E" w14:textId="1DF79AE5" w:rsidR="007565DB" w:rsidRDefault="00A93FC2" w:rsidP="00A93FC2">
      <w:pPr>
        <w:pStyle w:val="Heading1"/>
      </w:pPr>
      <w:r>
        <w:lastRenderedPageBreak/>
        <w:t>Tables</w:t>
      </w:r>
    </w:p>
    <w:p w14:paraId="7C8C81AA" w14:textId="1EAFE606" w:rsidR="00D321AB" w:rsidRDefault="00D321AB" w:rsidP="00D321AB">
      <w:pPr>
        <w:pStyle w:val="Caption"/>
        <w:keepNext/>
      </w:pPr>
      <w:bookmarkStart w:id="11" w:name="_Ref160180346"/>
      <w:r>
        <w:t xml:space="preserve">Table </w:t>
      </w:r>
      <w:r>
        <w:fldChar w:fldCharType="begin"/>
      </w:r>
      <w:r>
        <w:instrText xml:space="preserve"> SEQ Table \* ARABIC </w:instrText>
      </w:r>
      <w:r>
        <w:fldChar w:fldCharType="separate"/>
      </w:r>
      <w:r w:rsidR="008671E3">
        <w:rPr>
          <w:noProof/>
        </w:rPr>
        <w:t>2</w:t>
      </w:r>
      <w:r>
        <w:rPr>
          <w:noProof/>
        </w:rPr>
        <w:fldChar w:fldCharType="end"/>
      </w:r>
      <w:bookmarkEnd w:id="11"/>
      <w:r>
        <w:t xml:space="preserve"> Deployment summary for the data included in the detection and classification dataset. Annotation </w:t>
      </w:r>
      <w:proofErr w:type="gramStart"/>
      <w:r>
        <w:t>start</w:t>
      </w:r>
      <w:proofErr w:type="gramEnd"/>
      <w:r>
        <w:t xml:space="preserve"> and finish dates represent first and last annotation included in the dataset. Deployment is the name of the deployment location used in the annotations table. </w:t>
      </w:r>
    </w:p>
    <w:tbl>
      <w:tblPr>
        <w:tblW w:w="14417" w:type="dxa"/>
        <w:tblLayout w:type="fixed"/>
        <w:tblLook w:val="04A0" w:firstRow="1" w:lastRow="0" w:firstColumn="1" w:lastColumn="0" w:noHBand="0" w:noVBand="1"/>
      </w:tblPr>
      <w:tblGrid>
        <w:gridCol w:w="1607"/>
        <w:gridCol w:w="2623"/>
        <w:gridCol w:w="1794"/>
        <w:gridCol w:w="972"/>
        <w:gridCol w:w="1127"/>
        <w:gridCol w:w="778"/>
        <w:gridCol w:w="1269"/>
        <w:gridCol w:w="1561"/>
        <w:gridCol w:w="1343"/>
        <w:gridCol w:w="1343"/>
      </w:tblGrid>
      <w:tr w:rsidR="00D321AB" w:rsidRPr="00D321AB" w14:paraId="7B777FD3" w14:textId="77777777" w:rsidTr="00D321AB">
        <w:trPr>
          <w:trHeight w:val="588"/>
        </w:trPr>
        <w:tc>
          <w:tcPr>
            <w:tcW w:w="1607" w:type="dxa"/>
            <w:tcBorders>
              <w:top w:val="nil"/>
              <w:left w:val="nil"/>
              <w:bottom w:val="single" w:sz="8" w:space="0" w:color="auto"/>
              <w:right w:val="nil"/>
            </w:tcBorders>
            <w:shd w:val="clear" w:color="auto" w:fill="auto"/>
            <w:vAlign w:val="center"/>
            <w:hideMark/>
          </w:tcPr>
          <w:p w14:paraId="38537404" w14:textId="77777777"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Dataset Provider</w:t>
            </w:r>
          </w:p>
        </w:tc>
        <w:tc>
          <w:tcPr>
            <w:tcW w:w="2623" w:type="dxa"/>
            <w:tcBorders>
              <w:top w:val="nil"/>
              <w:left w:val="nil"/>
              <w:bottom w:val="single" w:sz="8" w:space="0" w:color="auto"/>
              <w:right w:val="nil"/>
            </w:tcBorders>
            <w:shd w:val="clear" w:color="auto" w:fill="auto"/>
            <w:vAlign w:val="center"/>
            <w:hideMark/>
          </w:tcPr>
          <w:p w14:paraId="74968E99" w14:textId="77777777"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Location Description</w:t>
            </w:r>
          </w:p>
        </w:tc>
        <w:tc>
          <w:tcPr>
            <w:tcW w:w="1794" w:type="dxa"/>
            <w:tcBorders>
              <w:top w:val="nil"/>
              <w:left w:val="nil"/>
              <w:bottom w:val="single" w:sz="8" w:space="0" w:color="auto"/>
              <w:right w:val="nil"/>
            </w:tcBorders>
            <w:shd w:val="clear" w:color="auto" w:fill="auto"/>
            <w:vAlign w:val="center"/>
            <w:hideMark/>
          </w:tcPr>
          <w:p w14:paraId="4EE978EB" w14:textId="012A71D7" w:rsidR="00D321AB" w:rsidRPr="00D321AB" w:rsidRDefault="00D321AB" w:rsidP="00D321AB">
            <w:pPr>
              <w:spacing w:after="0" w:line="240" w:lineRule="auto"/>
              <w:rPr>
                <w:rFonts w:ascii="Calibri" w:eastAsia="Times New Roman" w:hAnsi="Calibri" w:cs="Calibri"/>
                <w:b/>
                <w:bCs/>
                <w:color w:val="000000"/>
              </w:rPr>
            </w:pPr>
            <w:r>
              <w:rPr>
                <w:rFonts w:ascii="Calibri" w:eastAsia="Times New Roman" w:hAnsi="Calibri" w:cs="Calibri"/>
                <w:b/>
                <w:bCs/>
                <w:color w:val="000000"/>
              </w:rPr>
              <w:t>Deployment</w:t>
            </w:r>
          </w:p>
        </w:tc>
        <w:tc>
          <w:tcPr>
            <w:tcW w:w="972" w:type="dxa"/>
            <w:tcBorders>
              <w:top w:val="nil"/>
              <w:left w:val="nil"/>
              <w:bottom w:val="single" w:sz="8" w:space="0" w:color="auto"/>
              <w:right w:val="nil"/>
            </w:tcBorders>
            <w:shd w:val="clear" w:color="auto" w:fill="auto"/>
            <w:vAlign w:val="center"/>
            <w:hideMark/>
          </w:tcPr>
          <w:p w14:paraId="6DD0BA97" w14:textId="77777777" w:rsidR="00D321AB" w:rsidRPr="00D321AB" w:rsidRDefault="00D321AB" w:rsidP="00D321AB">
            <w:pPr>
              <w:spacing w:after="0" w:line="240" w:lineRule="auto"/>
              <w:jc w:val="right"/>
              <w:rPr>
                <w:rFonts w:ascii="Calibri" w:eastAsia="Times New Roman" w:hAnsi="Calibri" w:cs="Calibri"/>
                <w:b/>
                <w:bCs/>
                <w:color w:val="000000"/>
              </w:rPr>
            </w:pPr>
            <w:r w:rsidRPr="00D321AB">
              <w:rPr>
                <w:rFonts w:ascii="Calibri" w:eastAsia="Times New Roman" w:hAnsi="Calibri" w:cs="Calibri"/>
                <w:b/>
                <w:bCs/>
                <w:color w:val="000000"/>
              </w:rPr>
              <w:t>Latitude</w:t>
            </w:r>
          </w:p>
        </w:tc>
        <w:tc>
          <w:tcPr>
            <w:tcW w:w="1127" w:type="dxa"/>
            <w:tcBorders>
              <w:top w:val="nil"/>
              <w:left w:val="nil"/>
              <w:bottom w:val="single" w:sz="8" w:space="0" w:color="auto"/>
              <w:right w:val="nil"/>
            </w:tcBorders>
            <w:shd w:val="clear" w:color="auto" w:fill="auto"/>
            <w:vAlign w:val="center"/>
            <w:hideMark/>
          </w:tcPr>
          <w:p w14:paraId="7B933048" w14:textId="77777777" w:rsidR="00D321AB" w:rsidRPr="00D321AB" w:rsidRDefault="00D321AB" w:rsidP="00D321AB">
            <w:pPr>
              <w:spacing w:after="0" w:line="240" w:lineRule="auto"/>
              <w:jc w:val="right"/>
              <w:rPr>
                <w:rFonts w:ascii="Calibri" w:eastAsia="Times New Roman" w:hAnsi="Calibri" w:cs="Calibri"/>
                <w:b/>
                <w:bCs/>
                <w:color w:val="000000"/>
              </w:rPr>
            </w:pPr>
            <w:r w:rsidRPr="00D321AB">
              <w:rPr>
                <w:rFonts w:ascii="Calibri" w:eastAsia="Times New Roman" w:hAnsi="Calibri" w:cs="Calibri"/>
                <w:b/>
                <w:bCs/>
                <w:color w:val="000000"/>
              </w:rPr>
              <w:t>Longitude</w:t>
            </w:r>
          </w:p>
        </w:tc>
        <w:tc>
          <w:tcPr>
            <w:tcW w:w="778" w:type="dxa"/>
            <w:tcBorders>
              <w:top w:val="nil"/>
              <w:left w:val="nil"/>
              <w:bottom w:val="single" w:sz="8" w:space="0" w:color="auto"/>
              <w:right w:val="nil"/>
            </w:tcBorders>
            <w:shd w:val="clear" w:color="auto" w:fill="auto"/>
            <w:vAlign w:val="center"/>
            <w:hideMark/>
          </w:tcPr>
          <w:p w14:paraId="58B03D0E" w14:textId="77777777"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Depth (m)</w:t>
            </w:r>
          </w:p>
        </w:tc>
        <w:tc>
          <w:tcPr>
            <w:tcW w:w="1269" w:type="dxa"/>
            <w:tcBorders>
              <w:top w:val="nil"/>
              <w:left w:val="nil"/>
              <w:bottom w:val="single" w:sz="8" w:space="0" w:color="auto"/>
              <w:right w:val="nil"/>
            </w:tcBorders>
            <w:shd w:val="clear" w:color="auto" w:fill="auto"/>
            <w:vAlign w:val="center"/>
            <w:hideMark/>
          </w:tcPr>
          <w:p w14:paraId="7C232882" w14:textId="7E8A8D66"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Sample Rate (k</w:t>
            </w:r>
            <w:r>
              <w:rPr>
                <w:rFonts w:ascii="Calibri" w:eastAsia="Times New Roman" w:hAnsi="Calibri" w:cs="Calibri"/>
                <w:b/>
                <w:bCs/>
                <w:color w:val="000000"/>
              </w:rPr>
              <w:t>H</w:t>
            </w:r>
            <w:r w:rsidRPr="00D321AB">
              <w:rPr>
                <w:rFonts w:ascii="Calibri" w:eastAsia="Times New Roman" w:hAnsi="Calibri" w:cs="Calibri"/>
                <w:b/>
                <w:bCs/>
                <w:color w:val="000000"/>
              </w:rPr>
              <w:t>z)</w:t>
            </w:r>
          </w:p>
        </w:tc>
        <w:tc>
          <w:tcPr>
            <w:tcW w:w="1561" w:type="dxa"/>
            <w:tcBorders>
              <w:top w:val="nil"/>
              <w:left w:val="nil"/>
              <w:bottom w:val="single" w:sz="8" w:space="0" w:color="auto"/>
              <w:right w:val="nil"/>
            </w:tcBorders>
            <w:shd w:val="clear" w:color="auto" w:fill="auto"/>
            <w:vAlign w:val="center"/>
            <w:hideMark/>
          </w:tcPr>
          <w:p w14:paraId="6BD60F0A" w14:textId="77777777"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Hydrophone/Recorder</w:t>
            </w:r>
          </w:p>
        </w:tc>
        <w:tc>
          <w:tcPr>
            <w:tcW w:w="1343" w:type="dxa"/>
            <w:tcBorders>
              <w:top w:val="nil"/>
              <w:left w:val="nil"/>
              <w:bottom w:val="single" w:sz="8" w:space="0" w:color="auto"/>
              <w:right w:val="nil"/>
            </w:tcBorders>
            <w:shd w:val="clear" w:color="auto" w:fill="auto"/>
            <w:vAlign w:val="center"/>
            <w:hideMark/>
          </w:tcPr>
          <w:p w14:paraId="0E0BF0BE" w14:textId="77777777"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Annotations Start</w:t>
            </w:r>
          </w:p>
        </w:tc>
        <w:tc>
          <w:tcPr>
            <w:tcW w:w="1343" w:type="dxa"/>
            <w:tcBorders>
              <w:top w:val="nil"/>
              <w:left w:val="nil"/>
              <w:bottom w:val="single" w:sz="8" w:space="0" w:color="auto"/>
              <w:right w:val="nil"/>
            </w:tcBorders>
            <w:shd w:val="clear" w:color="auto" w:fill="auto"/>
            <w:vAlign w:val="center"/>
            <w:hideMark/>
          </w:tcPr>
          <w:p w14:paraId="7B1F511B" w14:textId="77777777"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Annotations Finish</w:t>
            </w:r>
          </w:p>
        </w:tc>
      </w:tr>
      <w:tr w:rsidR="00D321AB" w:rsidRPr="00D321AB" w14:paraId="55F7AE2E" w14:textId="77777777" w:rsidTr="00D321AB">
        <w:trPr>
          <w:trHeight w:val="288"/>
        </w:trPr>
        <w:tc>
          <w:tcPr>
            <w:tcW w:w="1607" w:type="dxa"/>
            <w:tcBorders>
              <w:top w:val="nil"/>
              <w:left w:val="nil"/>
              <w:bottom w:val="nil"/>
              <w:right w:val="nil"/>
            </w:tcBorders>
            <w:shd w:val="clear" w:color="auto" w:fill="auto"/>
            <w:noWrap/>
            <w:vAlign w:val="bottom"/>
            <w:hideMark/>
          </w:tcPr>
          <w:p w14:paraId="326FCE2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Orca Sound</w:t>
            </w:r>
          </w:p>
        </w:tc>
        <w:tc>
          <w:tcPr>
            <w:tcW w:w="2623" w:type="dxa"/>
            <w:tcBorders>
              <w:top w:val="nil"/>
              <w:left w:val="nil"/>
              <w:bottom w:val="nil"/>
              <w:right w:val="nil"/>
            </w:tcBorders>
            <w:shd w:val="clear" w:color="auto" w:fill="auto"/>
            <w:noWrap/>
            <w:vAlign w:val="bottom"/>
            <w:hideMark/>
          </w:tcPr>
          <w:p w14:paraId="06442B1A" w14:textId="13FB1E7D" w:rsidR="00D321AB" w:rsidRPr="00D321AB" w:rsidRDefault="00023FBD" w:rsidP="00D321AB">
            <w:pPr>
              <w:spacing w:after="0" w:line="240" w:lineRule="auto"/>
              <w:rPr>
                <w:rFonts w:ascii="Calibri" w:eastAsia="Times New Roman" w:hAnsi="Calibri" w:cs="Calibri"/>
                <w:color w:val="000000"/>
              </w:rPr>
            </w:pPr>
            <w:r>
              <w:rPr>
                <w:rFonts w:ascii="Calibri" w:eastAsia="Times New Roman" w:hAnsi="Calibri" w:cs="Calibri"/>
                <w:color w:val="000000"/>
              </w:rPr>
              <w:t>Orcasound</w:t>
            </w:r>
            <w:r w:rsidR="00D321AB" w:rsidRPr="00D321AB">
              <w:rPr>
                <w:rFonts w:ascii="Calibri" w:eastAsia="Times New Roman" w:hAnsi="Calibri" w:cs="Calibri"/>
                <w:color w:val="000000"/>
              </w:rPr>
              <w:t xml:space="preserve"> Lab</w:t>
            </w:r>
          </w:p>
        </w:tc>
        <w:tc>
          <w:tcPr>
            <w:tcW w:w="1794" w:type="dxa"/>
            <w:tcBorders>
              <w:top w:val="nil"/>
              <w:left w:val="nil"/>
              <w:bottom w:val="nil"/>
              <w:right w:val="nil"/>
            </w:tcBorders>
            <w:shd w:val="clear" w:color="auto" w:fill="auto"/>
            <w:noWrap/>
            <w:vAlign w:val="bottom"/>
            <w:hideMark/>
          </w:tcPr>
          <w:p w14:paraId="003626C4"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podcast_round2</w:t>
            </w:r>
          </w:p>
        </w:tc>
        <w:tc>
          <w:tcPr>
            <w:tcW w:w="972" w:type="dxa"/>
            <w:tcBorders>
              <w:top w:val="nil"/>
              <w:left w:val="nil"/>
              <w:bottom w:val="nil"/>
              <w:right w:val="nil"/>
            </w:tcBorders>
            <w:shd w:val="clear" w:color="auto" w:fill="auto"/>
            <w:noWrap/>
            <w:vAlign w:val="bottom"/>
            <w:hideMark/>
          </w:tcPr>
          <w:p w14:paraId="3879E80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48.525</w:t>
            </w:r>
          </w:p>
        </w:tc>
        <w:tc>
          <w:tcPr>
            <w:tcW w:w="1127" w:type="dxa"/>
            <w:tcBorders>
              <w:top w:val="nil"/>
              <w:left w:val="nil"/>
              <w:bottom w:val="nil"/>
              <w:right w:val="nil"/>
            </w:tcBorders>
            <w:shd w:val="clear" w:color="auto" w:fill="auto"/>
            <w:noWrap/>
            <w:vAlign w:val="bottom"/>
            <w:hideMark/>
          </w:tcPr>
          <w:p w14:paraId="37C6F83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-123.159</w:t>
            </w:r>
          </w:p>
        </w:tc>
        <w:tc>
          <w:tcPr>
            <w:tcW w:w="778" w:type="dxa"/>
            <w:tcBorders>
              <w:top w:val="nil"/>
              <w:left w:val="nil"/>
              <w:bottom w:val="nil"/>
              <w:right w:val="nil"/>
            </w:tcBorders>
            <w:shd w:val="clear" w:color="auto" w:fill="auto"/>
            <w:noWrap/>
            <w:vAlign w:val="bottom"/>
            <w:hideMark/>
          </w:tcPr>
          <w:p w14:paraId="672D032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44DF2A0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405C9BEC"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3BD681D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2020-09-27</w:t>
            </w:r>
          </w:p>
        </w:tc>
        <w:tc>
          <w:tcPr>
            <w:tcW w:w="1343" w:type="dxa"/>
            <w:tcBorders>
              <w:top w:val="nil"/>
              <w:left w:val="nil"/>
              <w:bottom w:val="nil"/>
              <w:right w:val="nil"/>
            </w:tcBorders>
            <w:shd w:val="clear" w:color="auto" w:fill="auto"/>
            <w:vAlign w:val="center"/>
            <w:hideMark/>
          </w:tcPr>
          <w:p w14:paraId="2F406F3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2019-07-05</w:t>
            </w:r>
          </w:p>
        </w:tc>
      </w:tr>
      <w:tr w:rsidR="00D321AB" w:rsidRPr="00D321AB" w14:paraId="629709ED" w14:textId="77777777" w:rsidTr="00D321AB">
        <w:trPr>
          <w:trHeight w:val="288"/>
        </w:trPr>
        <w:tc>
          <w:tcPr>
            <w:tcW w:w="1607" w:type="dxa"/>
            <w:tcBorders>
              <w:top w:val="nil"/>
              <w:left w:val="nil"/>
              <w:bottom w:val="nil"/>
              <w:right w:val="nil"/>
            </w:tcBorders>
            <w:shd w:val="clear" w:color="auto" w:fill="auto"/>
            <w:noWrap/>
            <w:vAlign w:val="bottom"/>
            <w:hideMark/>
          </w:tcPr>
          <w:p w14:paraId="19E1F7B3"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0CE85177" w14:textId="15F988C1" w:rsidR="00D321AB" w:rsidRPr="00D321AB" w:rsidRDefault="00023FBD" w:rsidP="00D321AB">
            <w:pPr>
              <w:spacing w:after="0" w:line="240" w:lineRule="auto"/>
              <w:rPr>
                <w:rFonts w:ascii="Calibri" w:eastAsia="Times New Roman" w:hAnsi="Calibri" w:cs="Calibri"/>
                <w:color w:val="000000"/>
              </w:rPr>
            </w:pPr>
            <w:r>
              <w:rPr>
                <w:rFonts w:ascii="Calibri" w:eastAsia="Times New Roman" w:hAnsi="Calibri" w:cs="Calibri"/>
                <w:color w:val="000000"/>
              </w:rPr>
              <w:t>Orcasound</w:t>
            </w:r>
            <w:r w:rsidR="00D321AB" w:rsidRPr="00D321AB">
              <w:rPr>
                <w:rFonts w:ascii="Calibri" w:eastAsia="Times New Roman" w:hAnsi="Calibri" w:cs="Calibri"/>
                <w:color w:val="000000"/>
              </w:rPr>
              <w:t xml:space="preserve"> Lab</w:t>
            </w:r>
          </w:p>
        </w:tc>
        <w:tc>
          <w:tcPr>
            <w:tcW w:w="1794" w:type="dxa"/>
            <w:tcBorders>
              <w:top w:val="nil"/>
              <w:left w:val="nil"/>
              <w:bottom w:val="nil"/>
              <w:right w:val="nil"/>
            </w:tcBorders>
            <w:shd w:val="clear" w:color="auto" w:fill="auto"/>
            <w:noWrap/>
            <w:vAlign w:val="bottom"/>
            <w:hideMark/>
          </w:tcPr>
          <w:p w14:paraId="478A07FD"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podcast_round3</w:t>
            </w:r>
          </w:p>
        </w:tc>
        <w:tc>
          <w:tcPr>
            <w:tcW w:w="972" w:type="dxa"/>
            <w:tcBorders>
              <w:top w:val="nil"/>
              <w:left w:val="nil"/>
              <w:bottom w:val="nil"/>
              <w:right w:val="nil"/>
            </w:tcBorders>
            <w:shd w:val="clear" w:color="auto" w:fill="auto"/>
            <w:noWrap/>
            <w:vAlign w:val="bottom"/>
            <w:hideMark/>
          </w:tcPr>
          <w:p w14:paraId="156152E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48.525</w:t>
            </w:r>
          </w:p>
        </w:tc>
        <w:tc>
          <w:tcPr>
            <w:tcW w:w="1127" w:type="dxa"/>
            <w:tcBorders>
              <w:top w:val="nil"/>
              <w:left w:val="nil"/>
              <w:bottom w:val="nil"/>
              <w:right w:val="nil"/>
            </w:tcBorders>
            <w:shd w:val="clear" w:color="auto" w:fill="auto"/>
            <w:noWrap/>
            <w:vAlign w:val="bottom"/>
            <w:hideMark/>
          </w:tcPr>
          <w:p w14:paraId="51B5064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-123.159</w:t>
            </w:r>
          </w:p>
        </w:tc>
        <w:tc>
          <w:tcPr>
            <w:tcW w:w="778" w:type="dxa"/>
            <w:tcBorders>
              <w:top w:val="nil"/>
              <w:left w:val="nil"/>
              <w:bottom w:val="nil"/>
              <w:right w:val="nil"/>
            </w:tcBorders>
            <w:shd w:val="clear" w:color="auto" w:fill="auto"/>
            <w:noWrap/>
            <w:vAlign w:val="bottom"/>
            <w:hideMark/>
          </w:tcPr>
          <w:p w14:paraId="28BFE19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643F008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60031EBE"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72BF3C9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2020-09-07</w:t>
            </w:r>
          </w:p>
        </w:tc>
        <w:tc>
          <w:tcPr>
            <w:tcW w:w="1343" w:type="dxa"/>
            <w:tcBorders>
              <w:top w:val="nil"/>
              <w:left w:val="nil"/>
              <w:bottom w:val="nil"/>
              <w:right w:val="nil"/>
            </w:tcBorders>
            <w:shd w:val="clear" w:color="auto" w:fill="auto"/>
            <w:vAlign w:val="center"/>
            <w:hideMark/>
          </w:tcPr>
          <w:p w14:paraId="2D85017E"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2017-09-27</w:t>
            </w:r>
          </w:p>
        </w:tc>
      </w:tr>
      <w:tr w:rsidR="00D321AB" w:rsidRPr="00D321AB" w14:paraId="47E363CF" w14:textId="77777777" w:rsidTr="00D321AB">
        <w:trPr>
          <w:trHeight w:val="288"/>
        </w:trPr>
        <w:tc>
          <w:tcPr>
            <w:tcW w:w="1607" w:type="dxa"/>
            <w:tcBorders>
              <w:top w:val="nil"/>
              <w:left w:val="nil"/>
              <w:bottom w:val="nil"/>
              <w:right w:val="nil"/>
            </w:tcBorders>
            <w:shd w:val="clear" w:color="auto" w:fill="auto"/>
            <w:noWrap/>
            <w:vAlign w:val="bottom"/>
            <w:hideMark/>
          </w:tcPr>
          <w:p w14:paraId="5764AA0E"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4BDCB693" w14:textId="19EAD520" w:rsidR="00D321AB" w:rsidRPr="00D321AB" w:rsidRDefault="00023FBD" w:rsidP="00D321AB">
            <w:pPr>
              <w:spacing w:after="0" w:line="240" w:lineRule="auto"/>
              <w:rPr>
                <w:rFonts w:ascii="Calibri" w:eastAsia="Times New Roman" w:hAnsi="Calibri" w:cs="Calibri"/>
                <w:color w:val="000000"/>
              </w:rPr>
            </w:pPr>
            <w:r>
              <w:rPr>
                <w:rFonts w:ascii="Calibri" w:eastAsia="Times New Roman" w:hAnsi="Calibri" w:cs="Calibri"/>
                <w:color w:val="000000"/>
              </w:rPr>
              <w:t>Orcasound</w:t>
            </w:r>
            <w:r w:rsidR="00D321AB" w:rsidRPr="00D321AB">
              <w:rPr>
                <w:rFonts w:ascii="Calibri" w:eastAsia="Times New Roman" w:hAnsi="Calibri" w:cs="Calibri"/>
                <w:color w:val="000000"/>
              </w:rPr>
              <w:t xml:space="preserve"> Lab</w:t>
            </w:r>
          </w:p>
        </w:tc>
        <w:tc>
          <w:tcPr>
            <w:tcW w:w="1794" w:type="dxa"/>
            <w:tcBorders>
              <w:top w:val="nil"/>
              <w:left w:val="nil"/>
              <w:bottom w:val="nil"/>
              <w:right w:val="nil"/>
            </w:tcBorders>
            <w:shd w:val="clear" w:color="auto" w:fill="auto"/>
            <w:noWrap/>
            <w:vAlign w:val="bottom"/>
            <w:hideMark/>
          </w:tcPr>
          <w:p w14:paraId="6D54F6EC"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podcast_round5</w:t>
            </w:r>
          </w:p>
        </w:tc>
        <w:tc>
          <w:tcPr>
            <w:tcW w:w="972" w:type="dxa"/>
            <w:tcBorders>
              <w:top w:val="nil"/>
              <w:left w:val="nil"/>
              <w:bottom w:val="nil"/>
              <w:right w:val="nil"/>
            </w:tcBorders>
            <w:shd w:val="clear" w:color="auto" w:fill="auto"/>
            <w:noWrap/>
            <w:vAlign w:val="bottom"/>
            <w:hideMark/>
          </w:tcPr>
          <w:p w14:paraId="6F91AD8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48.525</w:t>
            </w:r>
          </w:p>
        </w:tc>
        <w:tc>
          <w:tcPr>
            <w:tcW w:w="1127" w:type="dxa"/>
            <w:tcBorders>
              <w:top w:val="nil"/>
              <w:left w:val="nil"/>
              <w:bottom w:val="nil"/>
              <w:right w:val="nil"/>
            </w:tcBorders>
            <w:shd w:val="clear" w:color="auto" w:fill="auto"/>
            <w:noWrap/>
            <w:vAlign w:val="bottom"/>
            <w:hideMark/>
          </w:tcPr>
          <w:p w14:paraId="42BBD0C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-123.159</w:t>
            </w:r>
          </w:p>
        </w:tc>
        <w:tc>
          <w:tcPr>
            <w:tcW w:w="778" w:type="dxa"/>
            <w:tcBorders>
              <w:top w:val="nil"/>
              <w:left w:val="nil"/>
              <w:bottom w:val="nil"/>
              <w:right w:val="nil"/>
            </w:tcBorders>
            <w:shd w:val="clear" w:color="auto" w:fill="auto"/>
            <w:noWrap/>
            <w:vAlign w:val="bottom"/>
            <w:hideMark/>
          </w:tcPr>
          <w:p w14:paraId="3A44C14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7AB68A1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47DD80E2"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17A62BCE"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2020-09-08</w:t>
            </w:r>
          </w:p>
        </w:tc>
        <w:tc>
          <w:tcPr>
            <w:tcW w:w="1343" w:type="dxa"/>
            <w:tcBorders>
              <w:top w:val="nil"/>
              <w:left w:val="nil"/>
              <w:bottom w:val="nil"/>
              <w:right w:val="nil"/>
            </w:tcBorders>
            <w:shd w:val="clear" w:color="auto" w:fill="auto"/>
            <w:vAlign w:val="center"/>
            <w:hideMark/>
          </w:tcPr>
          <w:p w14:paraId="5CEB3F2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2020-07-25</w:t>
            </w:r>
          </w:p>
        </w:tc>
      </w:tr>
      <w:tr w:rsidR="00D321AB" w:rsidRPr="00D321AB" w14:paraId="3F80FC40" w14:textId="77777777" w:rsidTr="00D321AB">
        <w:trPr>
          <w:trHeight w:val="288"/>
        </w:trPr>
        <w:tc>
          <w:tcPr>
            <w:tcW w:w="1607" w:type="dxa"/>
            <w:tcBorders>
              <w:top w:val="nil"/>
              <w:left w:val="nil"/>
              <w:bottom w:val="nil"/>
              <w:right w:val="nil"/>
            </w:tcBorders>
            <w:shd w:val="clear" w:color="auto" w:fill="auto"/>
            <w:noWrap/>
            <w:vAlign w:val="bottom"/>
            <w:hideMark/>
          </w:tcPr>
          <w:p w14:paraId="7978DA75"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2C61A7AD" w14:textId="2CF0B6BB" w:rsidR="00D321AB" w:rsidRPr="00D321AB" w:rsidRDefault="00023FBD" w:rsidP="00D321AB">
            <w:pPr>
              <w:spacing w:after="0" w:line="240" w:lineRule="auto"/>
              <w:rPr>
                <w:rFonts w:ascii="Calibri" w:eastAsia="Times New Roman" w:hAnsi="Calibri" w:cs="Calibri"/>
                <w:color w:val="000000"/>
              </w:rPr>
            </w:pPr>
            <w:r>
              <w:rPr>
                <w:rFonts w:ascii="Calibri" w:eastAsia="Times New Roman" w:hAnsi="Calibri" w:cs="Calibri"/>
                <w:color w:val="000000"/>
              </w:rPr>
              <w:t>Orcasound</w:t>
            </w:r>
            <w:r w:rsidR="00D321AB" w:rsidRPr="00D321AB">
              <w:rPr>
                <w:rFonts w:ascii="Calibri" w:eastAsia="Times New Roman" w:hAnsi="Calibri" w:cs="Calibri"/>
                <w:color w:val="000000"/>
              </w:rPr>
              <w:t xml:space="preserve"> Lab</w:t>
            </w:r>
          </w:p>
        </w:tc>
        <w:tc>
          <w:tcPr>
            <w:tcW w:w="1794" w:type="dxa"/>
            <w:tcBorders>
              <w:top w:val="nil"/>
              <w:left w:val="nil"/>
              <w:bottom w:val="nil"/>
              <w:right w:val="nil"/>
            </w:tcBorders>
            <w:shd w:val="clear" w:color="auto" w:fill="auto"/>
            <w:noWrap/>
            <w:vAlign w:val="bottom"/>
            <w:hideMark/>
          </w:tcPr>
          <w:p w14:paraId="396A645A"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podcast_round6</w:t>
            </w:r>
          </w:p>
        </w:tc>
        <w:tc>
          <w:tcPr>
            <w:tcW w:w="972" w:type="dxa"/>
            <w:tcBorders>
              <w:top w:val="nil"/>
              <w:left w:val="nil"/>
              <w:bottom w:val="nil"/>
              <w:right w:val="nil"/>
            </w:tcBorders>
            <w:shd w:val="clear" w:color="auto" w:fill="auto"/>
            <w:noWrap/>
            <w:vAlign w:val="bottom"/>
            <w:hideMark/>
          </w:tcPr>
          <w:p w14:paraId="419895A1"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48.525</w:t>
            </w:r>
          </w:p>
        </w:tc>
        <w:tc>
          <w:tcPr>
            <w:tcW w:w="1127" w:type="dxa"/>
            <w:tcBorders>
              <w:top w:val="nil"/>
              <w:left w:val="nil"/>
              <w:bottom w:val="nil"/>
              <w:right w:val="nil"/>
            </w:tcBorders>
            <w:shd w:val="clear" w:color="auto" w:fill="auto"/>
            <w:noWrap/>
            <w:vAlign w:val="bottom"/>
            <w:hideMark/>
          </w:tcPr>
          <w:p w14:paraId="15B11F8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-123.159</w:t>
            </w:r>
          </w:p>
        </w:tc>
        <w:tc>
          <w:tcPr>
            <w:tcW w:w="778" w:type="dxa"/>
            <w:tcBorders>
              <w:top w:val="nil"/>
              <w:left w:val="nil"/>
              <w:bottom w:val="nil"/>
              <w:right w:val="nil"/>
            </w:tcBorders>
            <w:shd w:val="clear" w:color="auto" w:fill="auto"/>
            <w:noWrap/>
            <w:vAlign w:val="bottom"/>
            <w:hideMark/>
          </w:tcPr>
          <w:p w14:paraId="47132FF2"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46232FB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4EE9EF98"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7F9986F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2019-07-05</w:t>
            </w:r>
          </w:p>
        </w:tc>
        <w:tc>
          <w:tcPr>
            <w:tcW w:w="1343" w:type="dxa"/>
            <w:tcBorders>
              <w:top w:val="nil"/>
              <w:left w:val="nil"/>
              <w:bottom w:val="nil"/>
              <w:right w:val="nil"/>
            </w:tcBorders>
            <w:shd w:val="clear" w:color="auto" w:fill="auto"/>
            <w:vAlign w:val="center"/>
            <w:hideMark/>
          </w:tcPr>
          <w:p w14:paraId="3FDA948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2020-09-01</w:t>
            </w:r>
          </w:p>
        </w:tc>
      </w:tr>
      <w:tr w:rsidR="00D321AB" w:rsidRPr="00D321AB" w14:paraId="414CBFC4" w14:textId="77777777" w:rsidTr="00D321AB">
        <w:trPr>
          <w:trHeight w:val="288"/>
        </w:trPr>
        <w:tc>
          <w:tcPr>
            <w:tcW w:w="1607" w:type="dxa"/>
            <w:tcBorders>
              <w:top w:val="nil"/>
              <w:left w:val="nil"/>
              <w:bottom w:val="nil"/>
              <w:right w:val="nil"/>
            </w:tcBorders>
            <w:shd w:val="clear" w:color="auto" w:fill="auto"/>
            <w:noWrap/>
            <w:vAlign w:val="bottom"/>
            <w:hideMark/>
          </w:tcPr>
          <w:p w14:paraId="5259EABB"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5E8EECB6" w14:textId="518EDCB7" w:rsidR="00D321AB" w:rsidRPr="00D321AB" w:rsidRDefault="00023FBD" w:rsidP="00D321AB">
            <w:pPr>
              <w:spacing w:after="0" w:line="240" w:lineRule="auto"/>
              <w:rPr>
                <w:rFonts w:ascii="Calibri" w:eastAsia="Times New Roman" w:hAnsi="Calibri" w:cs="Calibri"/>
                <w:color w:val="000000"/>
              </w:rPr>
            </w:pPr>
            <w:r>
              <w:rPr>
                <w:rFonts w:ascii="Calibri" w:eastAsia="Times New Roman" w:hAnsi="Calibri" w:cs="Calibri"/>
                <w:color w:val="000000"/>
              </w:rPr>
              <w:t>Orcasound</w:t>
            </w:r>
            <w:r w:rsidR="00D321AB" w:rsidRPr="00D321AB">
              <w:rPr>
                <w:rFonts w:ascii="Calibri" w:eastAsia="Times New Roman" w:hAnsi="Calibri" w:cs="Calibri"/>
                <w:color w:val="000000"/>
              </w:rPr>
              <w:t xml:space="preserve"> Lab</w:t>
            </w:r>
          </w:p>
        </w:tc>
        <w:tc>
          <w:tcPr>
            <w:tcW w:w="1794" w:type="dxa"/>
            <w:tcBorders>
              <w:top w:val="nil"/>
              <w:left w:val="nil"/>
              <w:bottom w:val="nil"/>
              <w:right w:val="nil"/>
            </w:tcBorders>
            <w:shd w:val="clear" w:color="auto" w:fill="auto"/>
            <w:noWrap/>
            <w:vAlign w:val="bottom"/>
            <w:hideMark/>
          </w:tcPr>
          <w:p w14:paraId="2C1BE7B9"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podcast_round7</w:t>
            </w:r>
          </w:p>
        </w:tc>
        <w:tc>
          <w:tcPr>
            <w:tcW w:w="972" w:type="dxa"/>
            <w:tcBorders>
              <w:top w:val="nil"/>
              <w:left w:val="nil"/>
              <w:bottom w:val="nil"/>
              <w:right w:val="nil"/>
            </w:tcBorders>
            <w:shd w:val="clear" w:color="auto" w:fill="auto"/>
            <w:noWrap/>
            <w:vAlign w:val="bottom"/>
            <w:hideMark/>
          </w:tcPr>
          <w:p w14:paraId="4595635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48.525</w:t>
            </w:r>
          </w:p>
        </w:tc>
        <w:tc>
          <w:tcPr>
            <w:tcW w:w="1127" w:type="dxa"/>
            <w:tcBorders>
              <w:top w:val="nil"/>
              <w:left w:val="nil"/>
              <w:bottom w:val="nil"/>
              <w:right w:val="nil"/>
            </w:tcBorders>
            <w:shd w:val="clear" w:color="auto" w:fill="auto"/>
            <w:noWrap/>
            <w:vAlign w:val="bottom"/>
            <w:hideMark/>
          </w:tcPr>
          <w:p w14:paraId="0F121213"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-123.159</w:t>
            </w:r>
          </w:p>
        </w:tc>
        <w:tc>
          <w:tcPr>
            <w:tcW w:w="778" w:type="dxa"/>
            <w:tcBorders>
              <w:top w:val="nil"/>
              <w:left w:val="nil"/>
              <w:bottom w:val="nil"/>
              <w:right w:val="nil"/>
            </w:tcBorders>
            <w:shd w:val="clear" w:color="auto" w:fill="auto"/>
            <w:noWrap/>
            <w:vAlign w:val="bottom"/>
            <w:hideMark/>
          </w:tcPr>
          <w:p w14:paraId="434C1F3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5A5689A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44EB8B22"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1B456B6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2017-09-27</w:t>
            </w:r>
          </w:p>
        </w:tc>
        <w:tc>
          <w:tcPr>
            <w:tcW w:w="1343" w:type="dxa"/>
            <w:tcBorders>
              <w:top w:val="nil"/>
              <w:left w:val="nil"/>
              <w:bottom w:val="nil"/>
              <w:right w:val="nil"/>
            </w:tcBorders>
            <w:shd w:val="clear" w:color="auto" w:fill="auto"/>
            <w:vAlign w:val="center"/>
            <w:hideMark/>
          </w:tcPr>
          <w:p w14:paraId="5136E06E"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2020-09-07</w:t>
            </w:r>
          </w:p>
        </w:tc>
      </w:tr>
      <w:tr w:rsidR="00D321AB" w:rsidRPr="00D321AB" w14:paraId="2B59002E" w14:textId="77777777" w:rsidTr="00D321AB">
        <w:trPr>
          <w:trHeight w:val="288"/>
        </w:trPr>
        <w:tc>
          <w:tcPr>
            <w:tcW w:w="1607" w:type="dxa"/>
            <w:tcBorders>
              <w:top w:val="nil"/>
              <w:left w:val="nil"/>
              <w:bottom w:val="nil"/>
              <w:right w:val="nil"/>
            </w:tcBorders>
            <w:shd w:val="clear" w:color="auto" w:fill="auto"/>
            <w:noWrap/>
            <w:vAlign w:val="bottom"/>
            <w:hideMark/>
          </w:tcPr>
          <w:p w14:paraId="386599F2"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2CCFA74A"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Port Townsand</w:t>
            </w:r>
          </w:p>
        </w:tc>
        <w:tc>
          <w:tcPr>
            <w:tcW w:w="1794" w:type="dxa"/>
            <w:tcBorders>
              <w:top w:val="nil"/>
              <w:left w:val="nil"/>
              <w:bottom w:val="nil"/>
              <w:right w:val="nil"/>
            </w:tcBorders>
            <w:shd w:val="clear" w:color="auto" w:fill="auto"/>
            <w:noWrap/>
            <w:vAlign w:val="bottom"/>
            <w:hideMark/>
          </w:tcPr>
          <w:p w14:paraId="35519B93"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podcast_round9</w:t>
            </w:r>
          </w:p>
        </w:tc>
        <w:tc>
          <w:tcPr>
            <w:tcW w:w="972" w:type="dxa"/>
            <w:tcBorders>
              <w:top w:val="nil"/>
              <w:left w:val="nil"/>
              <w:bottom w:val="nil"/>
              <w:right w:val="nil"/>
            </w:tcBorders>
            <w:shd w:val="clear" w:color="auto" w:fill="auto"/>
            <w:noWrap/>
            <w:vAlign w:val="bottom"/>
            <w:hideMark/>
          </w:tcPr>
          <w:p w14:paraId="16CA1A2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48.135</w:t>
            </w:r>
          </w:p>
        </w:tc>
        <w:tc>
          <w:tcPr>
            <w:tcW w:w="1127" w:type="dxa"/>
            <w:tcBorders>
              <w:top w:val="nil"/>
              <w:left w:val="nil"/>
              <w:bottom w:val="nil"/>
              <w:right w:val="nil"/>
            </w:tcBorders>
            <w:shd w:val="clear" w:color="auto" w:fill="auto"/>
            <w:noWrap/>
            <w:vAlign w:val="bottom"/>
            <w:hideMark/>
          </w:tcPr>
          <w:p w14:paraId="6259925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-122.760</w:t>
            </w:r>
          </w:p>
        </w:tc>
        <w:tc>
          <w:tcPr>
            <w:tcW w:w="778" w:type="dxa"/>
            <w:tcBorders>
              <w:top w:val="nil"/>
              <w:left w:val="nil"/>
              <w:bottom w:val="nil"/>
              <w:right w:val="nil"/>
            </w:tcBorders>
            <w:shd w:val="clear" w:color="auto" w:fill="auto"/>
            <w:noWrap/>
            <w:vAlign w:val="bottom"/>
            <w:hideMark/>
          </w:tcPr>
          <w:p w14:paraId="21502DC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1BFA30F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68367576"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0C450D02"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2020-07-25</w:t>
            </w:r>
          </w:p>
        </w:tc>
        <w:tc>
          <w:tcPr>
            <w:tcW w:w="1343" w:type="dxa"/>
            <w:tcBorders>
              <w:top w:val="nil"/>
              <w:left w:val="nil"/>
              <w:bottom w:val="nil"/>
              <w:right w:val="nil"/>
            </w:tcBorders>
            <w:shd w:val="clear" w:color="auto" w:fill="auto"/>
            <w:vAlign w:val="center"/>
            <w:hideMark/>
          </w:tcPr>
          <w:p w14:paraId="5010B0B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2020-09-29</w:t>
            </w:r>
          </w:p>
        </w:tc>
      </w:tr>
      <w:tr w:rsidR="00D321AB" w:rsidRPr="00D321AB" w14:paraId="7B9DA013" w14:textId="77777777" w:rsidTr="00D321AB">
        <w:trPr>
          <w:trHeight w:val="288"/>
        </w:trPr>
        <w:tc>
          <w:tcPr>
            <w:tcW w:w="1607" w:type="dxa"/>
            <w:tcBorders>
              <w:top w:val="nil"/>
              <w:left w:val="nil"/>
              <w:bottom w:val="nil"/>
              <w:right w:val="nil"/>
            </w:tcBorders>
            <w:shd w:val="clear" w:color="auto" w:fill="auto"/>
            <w:noWrap/>
            <w:vAlign w:val="bottom"/>
            <w:hideMark/>
          </w:tcPr>
          <w:p w14:paraId="10689D0F"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185E12B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Bush Point</w:t>
            </w:r>
          </w:p>
        </w:tc>
        <w:tc>
          <w:tcPr>
            <w:tcW w:w="1794" w:type="dxa"/>
            <w:tcBorders>
              <w:top w:val="nil"/>
              <w:left w:val="nil"/>
              <w:bottom w:val="nil"/>
              <w:right w:val="nil"/>
            </w:tcBorders>
            <w:shd w:val="clear" w:color="auto" w:fill="auto"/>
            <w:noWrap/>
            <w:vAlign w:val="bottom"/>
            <w:hideMark/>
          </w:tcPr>
          <w:p w14:paraId="6C005D74"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podcast_round10</w:t>
            </w:r>
          </w:p>
        </w:tc>
        <w:tc>
          <w:tcPr>
            <w:tcW w:w="972" w:type="dxa"/>
            <w:tcBorders>
              <w:top w:val="nil"/>
              <w:left w:val="nil"/>
              <w:bottom w:val="nil"/>
              <w:right w:val="nil"/>
            </w:tcBorders>
            <w:shd w:val="clear" w:color="auto" w:fill="auto"/>
            <w:noWrap/>
            <w:vAlign w:val="bottom"/>
            <w:hideMark/>
          </w:tcPr>
          <w:p w14:paraId="650E11B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48.031</w:t>
            </w:r>
          </w:p>
        </w:tc>
        <w:tc>
          <w:tcPr>
            <w:tcW w:w="1127" w:type="dxa"/>
            <w:tcBorders>
              <w:top w:val="nil"/>
              <w:left w:val="nil"/>
              <w:bottom w:val="nil"/>
              <w:right w:val="nil"/>
            </w:tcBorders>
            <w:shd w:val="clear" w:color="auto" w:fill="auto"/>
            <w:noWrap/>
            <w:vAlign w:val="bottom"/>
            <w:hideMark/>
          </w:tcPr>
          <w:p w14:paraId="67CA8CF1"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-122.608</w:t>
            </w:r>
          </w:p>
        </w:tc>
        <w:tc>
          <w:tcPr>
            <w:tcW w:w="778" w:type="dxa"/>
            <w:tcBorders>
              <w:top w:val="nil"/>
              <w:left w:val="nil"/>
              <w:bottom w:val="nil"/>
              <w:right w:val="nil"/>
            </w:tcBorders>
            <w:shd w:val="clear" w:color="auto" w:fill="auto"/>
            <w:noWrap/>
            <w:vAlign w:val="bottom"/>
            <w:hideMark/>
          </w:tcPr>
          <w:p w14:paraId="608DF63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12.5</w:t>
            </w:r>
          </w:p>
        </w:tc>
        <w:tc>
          <w:tcPr>
            <w:tcW w:w="1269" w:type="dxa"/>
            <w:tcBorders>
              <w:top w:val="nil"/>
              <w:left w:val="nil"/>
              <w:bottom w:val="nil"/>
              <w:right w:val="nil"/>
            </w:tcBorders>
            <w:shd w:val="clear" w:color="auto" w:fill="auto"/>
            <w:noWrap/>
            <w:vAlign w:val="bottom"/>
            <w:hideMark/>
          </w:tcPr>
          <w:p w14:paraId="412C18D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53C2B18C"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6F222AD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2020-09-01</w:t>
            </w:r>
          </w:p>
        </w:tc>
        <w:tc>
          <w:tcPr>
            <w:tcW w:w="1343" w:type="dxa"/>
            <w:tcBorders>
              <w:top w:val="nil"/>
              <w:left w:val="nil"/>
              <w:bottom w:val="nil"/>
              <w:right w:val="nil"/>
            </w:tcBorders>
            <w:shd w:val="clear" w:color="auto" w:fill="auto"/>
            <w:vAlign w:val="center"/>
            <w:hideMark/>
          </w:tcPr>
          <w:p w14:paraId="0CD251E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2020-09-28</w:t>
            </w:r>
          </w:p>
        </w:tc>
      </w:tr>
      <w:tr w:rsidR="00D321AB" w:rsidRPr="00D321AB" w14:paraId="287A2946" w14:textId="77777777" w:rsidTr="00D321AB">
        <w:trPr>
          <w:trHeight w:val="288"/>
        </w:trPr>
        <w:tc>
          <w:tcPr>
            <w:tcW w:w="1607" w:type="dxa"/>
            <w:tcBorders>
              <w:top w:val="nil"/>
              <w:left w:val="nil"/>
              <w:bottom w:val="nil"/>
              <w:right w:val="nil"/>
            </w:tcBorders>
            <w:shd w:val="clear" w:color="auto" w:fill="auto"/>
            <w:noWrap/>
            <w:vAlign w:val="bottom"/>
            <w:hideMark/>
          </w:tcPr>
          <w:p w14:paraId="6912F4D5"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17477A01"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Bush Point</w:t>
            </w:r>
          </w:p>
        </w:tc>
        <w:tc>
          <w:tcPr>
            <w:tcW w:w="1794" w:type="dxa"/>
            <w:tcBorders>
              <w:top w:val="nil"/>
              <w:left w:val="nil"/>
              <w:bottom w:val="nil"/>
              <w:right w:val="nil"/>
            </w:tcBorders>
            <w:shd w:val="clear" w:color="auto" w:fill="auto"/>
            <w:noWrap/>
            <w:vAlign w:val="bottom"/>
            <w:hideMark/>
          </w:tcPr>
          <w:p w14:paraId="2C203E0C"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podcast_round11</w:t>
            </w:r>
          </w:p>
        </w:tc>
        <w:tc>
          <w:tcPr>
            <w:tcW w:w="972" w:type="dxa"/>
            <w:tcBorders>
              <w:top w:val="nil"/>
              <w:left w:val="nil"/>
              <w:bottom w:val="nil"/>
              <w:right w:val="nil"/>
            </w:tcBorders>
            <w:shd w:val="clear" w:color="auto" w:fill="auto"/>
            <w:noWrap/>
            <w:vAlign w:val="bottom"/>
            <w:hideMark/>
          </w:tcPr>
          <w:p w14:paraId="6BF9295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48.031</w:t>
            </w:r>
          </w:p>
        </w:tc>
        <w:tc>
          <w:tcPr>
            <w:tcW w:w="1127" w:type="dxa"/>
            <w:tcBorders>
              <w:top w:val="nil"/>
              <w:left w:val="nil"/>
              <w:bottom w:val="nil"/>
              <w:right w:val="nil"/>
            </w:tcBorders>
            <w:shd w:val="clear" w:color="auto" w:fill="auto"/>
            <w:noWrap/>
            <w:vAlign w:val="bottom"/>
            <w:hideMark/>
          </w:tcPr>
          <w:p w14:paraId="50B4371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-122.608</w:t>
            </w:r>
          </w:p>
        </w:tc>
        <w:tc>
          <w:tcPr>
            <w:tcW w:w="778" w:type="dxa"/>
            <w:tcBorders>
              <w:top w:val="nil"/>
              <w:left w:val="nil"/>
              <w:bottom w:val="nil"/>
              <w:right w:val="nil"/>
            </w:tcBorders>
            <w:shd w:val="clear" w:color="auto" w:fill="auto"/>
            <w:noWrap/>
            <w:vAlign w:val="bottom"/>
            <w:hideMark/>
          </w:tcPr>
          <w:p w14:paraId="2CB33013"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12.5</w:t>
            </w:r>
          </w:p>
        </w:tc>
        <w:tc>
          <w:tcPr>
            <w:tcW w:w="1269" w:type="dxa"/>
            <w:tcBorders>
              <w:top w:val="nil"/>
              <w:left w:val="nil"/>
              <w:bottom w:val="nil"/>
              <w:right w:val="nil"/>
            </w:tcBorders>
            <w:shd w:val="clear" w:color="auto" w:fill="auto"/>
            <w:noWrap/>
            <w:vAlign w:val="bottom"/>
            <w:hideMark/>
          </w:tcPr>
          <w:p w14:paraId="714808E3"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7389F14F"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0DFB65D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2020-09-05</w:t>
            </w:r>
          </w:p>
        </w:tc>
        <w:tc>
          <w:tcPr>
            <w:tcW w:w="1343" w:type="dxa"/>
            <w:tcBorders>
              <w:top w:val="nil"/>
              <w:left w:val="nil"/>
              <w:bottom w:val="nil"/>
              <w:right w:val="nil"/>
            </w:tcBorders>
            <w:shd w:val="clear" w:color="auto" w:fill="auto"/>
            <w:vAlign w:val="center"/>
            <w:hideMark/>
          </w:tcPr>
          <w:p w14:paraId="007F234E"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2020-10-18</w:t>
            </w:r>
          </w:p>
        </w:tc>
      </w:tr>
      <w:tr w:rsidR="00D321AB" w:rsidRPr="00D321AB" w14:paraId="6D3D8CD9" w14:textId="77777777" w:rsidTr="00D321AB">
        <w:trPr>
          <w:trHeight w:val="288"/>
        </w:trPr>
        <w:tc>
          <w:tcPr>
            <w:tcW w:w="1607" w:type="dxa"/>
            <w:tcBorders>
              <w:top w:val="nil"/>
              <w:left w:val="nil"/>
              <w:bottom w:val="nil"/>
              <w:right w:val="nil"/>
            </w:tcBorders>
            <w:shd w:val="clear" w:color="auto" w:fill="auto"/>
            <w:noWrap/>
            <w:vAlign w:val="bottom"/>
            <w:hideMark/>
          </w:tcPr>
          <w:p w14:paraId="718E3646"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77C50A9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Port Townsand</w:t>
            </w:r>
          </w:p>
        </w:tc>
        <w:tc>
          <w:tcPr>
            <w:tcW w:w="1794" w:type="dxa"/>
            <w:tcBorders>
              <w:top w:val="nil"/>
              <w:left w:val="nil"/>
              <w:bottom w:val="nil"/>
              <w:right w:val="nil"/>
            </w:tcBorders>
            <w:shd w:val="clear" w:color="auto" w:fill="auto"/>
            <w:noWrap/>
            <w:vAlign w:val="bottom"/>
            <w:hideMark/>
          </w:tcPr>
          <w:p w14:paraId="5D33F4FB"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podcast_round12</w:t>
            </w:r>
          </w:p>
        </w:tc>
        <w:tc>
          <w:tcPr>
            <w:tcW w:w="972" w:type="dxa"/>
            <w:tcBorders>
              <w:top w:val="nil"/>
              <w:left w:val="nil"/>
              <w:bottom w:val="nil"/>
              <w:right w:val="nil"/>
            </w:tcBorders>
            <w:shd w:val="clear" w:color="auto" w:fill="auto"/>
            <w:noWrap/>
            <w:vAlign w:val="bottom"/>
            <w:hideMark/>
          </w:tcPr>
          <w:p w14:paraId="2D4A2EF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48.135</w:t>
            </w:r>
          </w:p>
        </w:tc>
        <w:tc>
          <w:tcPr>
            <w:tcW w:w="1127" w:type="dxa"/>
            <w:tcBorders>
              <w:top w:val="nil"/>
              <w:left w:val="nil"/>
              <w:bottom w:val="nil"/>
              <w:right w:val="nil"/>
            </w:tcBorders>
            <w:shd w:val="clear" w:color="auto" w:fill="auto"/>
            <w:noWrap/>
            <w:vAlign w:val="bottom"/>
            <w:hideMark/>
          </w:tcPr>
          <w:p w14:paraId="11F8247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-122.760</w:t>
            </w:r>
          </w:p>
        </w:tc>
        <w:tc>
          <w:tcPr>
            <w:tcW w:w="778" w:type="dxa"/>
            <w:tcBorders>
              <w:top w:val="nil"/>
              <w:left w:val="nil"/>
              <w:bottom w:val="nil"/>
              <w:right w:val="nil"/>
            </w:tcBorders>
            <w:shd w:val="clear" w:color="auto" w:fill="auto"/>
            <w:noWrap/>
            <w:vAlign w:val="bottom"/>
            <w:hideMark/>
          </w:tcPr>
          <w:p w14:paraId="779B3980" w14:textId="36B9EB79" w:rsidR="00D321AB" w:rsidRPr="00D321AB" w:rsidRDefault="00D321AB" w:rsidP="00D321AB">
            <w:pPr>
              <w:spacing w:after="0" w:line="240" w:lineRule="auto"/>
              <w:jc w:val="right"/>
              <w:rPr>
                <w:rFonts w:ascii="Calibri" w:eastAsia="Times New Roman" w:hAnsi="Calibri" w:cs="Calibri"/>
                <w:color w:val="000000"/>
              </w:rPr>
            </w:pPr>
            <w:r>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18F9C8A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419390E6"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552AA66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2020-09-29</w:t>
            </w:r>
          </w:p>
        </w:tc>
        <w:tc>
          <w:tcPr>
            <w:tcW w:w="1343" w:type="dxa"/>
            <w:tcBorders>
              <w:top w:val="nil"/>
              <w:left w:val="nil"/>
              <w:bottom w:val="nil"/>
              <w:right w:val="nil"/>
            </w:tcBorders>
            <w:shd w:val="clear" w:color="auto" w:fill="auto"/>
            <w:vAlign w:val="center"/>
            <w:hideMark/>
          </w:tcPr>
          <w:p w14:paraId="603F08B2"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2020-10-08</w:t>
            </w:r>
          </w:p>
        </w:tc>
      </w:tr>
      <w:tr w:rsidR="00D321AB" w:rsidRPr="00D321AB" w14:paraId="6418E6C3" w14:textId="77777777" w:rsidTr="00D321AB">
        <w:trPr>
          <w:trHeight w:val="288"/>
        </w:trPr>
        <w:tc>
          <w:tcPr>
            <w:tcW w:w="1607" w:type="dxa"/>
            <w:tcBorders>
              <w:top w:val="single" w:sz="4" w:space="0" w:color="auto"/>
              <w:left w:val="nil"/>
              <w:bottom w:val="single" w:sz="4" w:space="0" w:color="auto"/>
              <w:right w:val="nil"/>
            </w:tcBorders>
            <w:shd w:val="clear" w:color="auto" w:fill="auto"/>
            <w:noWrap/>
            <w:vAlign w:val="bottom"/>
            <w:hideMark/>
          </w:tcPr>
          <w:p w14:paraId="6D514828"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ONC</w:t>
            </w:r>
          </w:p>
        </w:tc>
        <w:tc>
          <w:tcPr>
            <w:tcW w:w="2623" w:type="dxa"/>
            <w:tcBorders>
              <w:top w:val="single" w:sz="4" w:space="0" w:color="auto"/>
              <w:left w:val="nil"/>
              <w:bottom w:val="single" w:sz="4" w:space="0" w:color="auto"/>
              <w:right w:val="nil"/>
            </w:tcBorders>
            <w:shd w:val="clear" w:color="auto" w:fill="auto"/>
            <w:noWrap/>
            <w:vAlign w:val="bottom"/>
            <w:hideMark/>
          </w:tcPr>
          <w:p w14:paraId="624A12F3"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Berkley Canyon</w:t>
            </w:r>
          </w:p>
        </w:tc>
        <w:tc>
          <w:tcPr>
            <w:tcW w:w="1794" w:type="dxa"/>
            <w:tcBorders>
              <w:top w:val="single" w:sz="4" w:space="0" w:color="auto"/>
              <w:left w:val="nil"/>
              <w:bottom w:val="single" w:sz="4" w:space="0" w:color="auto"/>
              <w:right w:val="nil"/>
            </w:tcBorders>
            <w:shd w:val="clear" w:color="auto" w:fill="auto"/>
            <w:noWrap/>
            <w:vAlign w:val="bottom"/>
            <w:hideMark/>
          </w:tcPr>
          <w:p w14:paraId="4EC5EE2F"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Berkley Canyon</w:t>
            </w:r>
          </w:p>
        </w:tc>
        <w:tc>
          <w:tcPr>
            <w:tcW w:w="972" w:type="dxa"/>
            <w:tcBorders>
              <w:top w:val="single" w:sz="4" w:space="0" w:color="auto"/>
              <w:left w:val="nil"/>
              <w:bottom w:val="single" w:sz="4" w:space="0" w:color="auto"/>
              <w:right w:val="nil"/>
            </w:tcBorders>
            <w:shd w:val="clear" w:color="auto" w:fill="auto"/>
            <w:noWrap/>
            <w:vAlign w:val="bottom"/>
            <w:hideMark/>
          </w:tcPr>
          <w:p w14:paraId="1A4F6F3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48.426</w:t>
            </w:r>
          </w:p>
        </w:tc>
        <w:tc>
          <w:tcPr>
            <w:tcW w:w="1127" w:type="dxa"/>
            <w:tcBorders>
              <w:top w:val="single" w:sz="4" w:space="0" w:color="auto"/>
              <w:left w:val="nil"/>
              <w:bottom w:val="single" w:sz="4" w:space="0" w:color="auto"/>
              <w:right w:val="nil"/>
            </w:tcBorders>
            <w:shd w:val="clear" w:color="auto" w:fill="auto"/>
            <w:noWrap/>
            <w:vAlign w:val="bottom"/>
            <w:hideMark/>
          </w:tcPr>
          <w:p w14:paraId="746A91A1"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126.174</w:t>
            </w:r>
          </w:p>
        </w:tc>
        <w:tc>
          <w:tcPr>
            <w:tcW w:w="778" w:type="dxa"/>
            <w:tcBorders>
              <w:top w:val="single" w:sz="4" w:space="0" w:color="auto"/>
              <w:left w:val="nil"/>
              <w:bottom w:val="single" w:sz="4" w:space="0" w:color="auto"/>
              <w:right w:val="nil"/>
            </w:tcBorders>
            <w:shd w:val="clear" w:color="auto" w:fill="auto"/>
            <w:noWrap/>
            <w:vAlign w:val="bottom"/>
            <w:hideMark/>
          </w:tcPr>
          <w:p w14:paraId="3761C8F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40</w:t>
            </w:r>
          </w:p>
        </w:tc>
        <w:tc>
          <w:tcPr>
            <w:tcW w:w="1269" w:type="dxa"/>
            <w:tcBorders>
              <w:top w:val="single" w:sz="4" w:space="0" w:color="auto"/>
              <w:left w:val="nil"/>
              <w:bottom w:val="single" w:sz="4" w:space="0" w:color="auto"/>
              <w:right w:val="nil"/>
            </w:tcBorders>
            <w:shd w:val="clear" w:color="auto" w:fill="auto"/>
            <w:noWrap/>
            <w:vAlign w:val="bottom"/>
            <w:hideMark/>
          </w:tcPr>
          <w:p w14:paraId="3D67B91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64</w:t>
            </w:r>
          </w:p>
        </w:tc>
        <w:tc>
          <w:tcPr>
            <w:tcW w:w="1561" w:type="dxa"/>
            <w:tcBorders>
              <w:top w:val="single" w:sz="4" w:space="0" w:color="auto"/>
              <w:left w:val="nil"/>
              <w:bottom w:val="single" w:sz="4" w:space="0" w:color="auto"/>
              <w:right w:val="nil"/>
            </w:tcBorders>
            <w:shd w:val="clear" w:color="auto" w:fill="auto"/>
            <w:noWrap/>
            <w:vAlign w:val="bottom"/>
            <w:hideMark/>
          </w:tcPr>
          <w:p w14:paraId="4F35AABC"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Ocean Sonics SC2 </w:t>
            </w:r>
          </w:p>
        </w:tc>
        <w:tc>
          <w:tcPr>
            <w:tcW w:w="1343" w:type="dxa"/>
            <w:tcBorders>
              <w:top w:val="single" w:sz="4" w:space="0" w:color="auto"/>
              <w:left w:val="nil"/>
              <w:bottom w:val="single" w:sz="4" w:space="0" w:color="auto"/>
              <w:right w:val="nil"/>
            </w:tcBorders>
            <w:shd w:val="clear" w:color="auto" w:fill="auto"/>
            <w:vAlign w:val="center"/>
            <w:hideMark/>
          </w:tcPr>
          <w:p w14:paraId="58E3CB4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2013-05-20</w:t>
            </w:r>
          </w:p>
        </w:tc>
        <w:tc>
          <w:tcPr>
            <w:tcW w:w="1343" w:type="dxa"/>
            <w:tcBorders>
              <w:top w:val="single" w:sz="4" w:space="0" w:color="auto"/>
              <w:left w:val="nil"/>
              <w:bottom w:val="single" w:sz="4" w:space="0" w:color="auto"/>
              <w:right w:val="nil"/>
            </w:tcBorders>
            <w:shd w:val="clear" w:color="auto" w:fill="auto"/>
            <w:noWrap/>
            <w:vAlign w:val="bottom"/>
            <w:hideMark/>
          </w:tcPr>
          <w:p w14:paraId="35FA72F5"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2014-12-04</w:t>
            </w:r>
          </w:p>
        </w:tc>
      </w:tr>
      <w:tr w:rsidR="00D321AB" w:rsidRPr="00D321AB" w14:paraId="1BB0D8BA" w14:textId="77777777" w:rsidTr="00D321AB">
        <w:trPr>
          <w:trHeight w:val="288"/>
        </w:trPr>
        <w:tc>
          <w:tcPr>
            <w:tcW w:w="1607" w:type="dxa"/>
            <w:tcBorders>
              <w:top w:val="nil"/>
              <w:left w:val="nil"/>
              <w:bottom w:val="nil"/>
              <w:right w:val="nil"/>
            </w:tcBorders>
            <w:shd w:val="clear" w:color="auto" w:fill="auto"/>
            <w:noWrap/>
            <w:vAlign w:val="bottom"/>
            <w:hideMark/>
          </w:tcPr>
          <w:p w14:paraId="2A59A4CD" w14:textId="7631F383" w:rsidR="00D321AB" w:rsidRPr="00D321AB" w:rsidRDefault="00A93FC2" w:rsidP="00D321AB">
            <w:pPr>
              <w:spacing w:after="0" w:line="240" w:lineRule="auto"/>
              <w:rPr>
                <w:rFonts w:ascii="Calibri" w:eastAsia="Times New Roman" w:hAnsi="Calibri" w:cs="Calibri"/>
                <w:color w:val="000000"/>
              </w:rPr>
            </w:pPr>
            <w:r w:rsidRPr="00A93FC2">
              <w:rPr>
                <w:rFonts w:ascii="Calibri" w:eastAsia="Times New Roman" w:hAnsi="Calibri" w:cs="Calibri"/>
                <w:color w:val="000000"/>
              </w:rPr>
              <w:t>DFO CRP</w:t>
            </w:r>
          </w:p>
        </w:tc>
        <w:tc>
          <w:tcPr>
            <w:tcW w:w="2623" w:type="dxa"/>
            <w:tcBorders>
              <w:top w:val="nil"/>
              <w:left w:val="nil"/>
              <w:bottom w:val="nil"/>
              <w:right w:val="nil"/>
            </w:tcBorders>
            <w:shd w:val="clear" w:color="auto" w:fill="auto"/>
            <w:noWrap/>
            <w:vAlign w:val="bottom"/>
            <w:hideMark/>
          </w:tcPr>
          <w:p w14:paraId="4C141DC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West Vancouver Island</w:t>
            </w:r>
          </w:p>
        </w:tc>
        <w:tc>
          <w:tcPr>
            <w:tcW w:w="1794" w:type="dxa"/>
            <w:tcBorders>
              <w:top w:val="nil"/>
              <w:left w:val="nil"/>
              <w:bottom w:val="nil"/>
              <w:right w:val="nil"/>
            </w:tcBorders>
            <w:shd w:val="clear" w:color="auto" w:fill="auto"/>
            <w:noWrap/>
            <w:vAlign w:val="bottom"/>
            <w:hideMark/>
          </w:tcPr>
          <w:p w14:paraId="3AC6EB7A" w14:textId="77777777" w:rsidR="00D321AB" w:rsidRPr="00D321AB" w:rsidRDefault="00D321AB" w:rsidP="00D321AB">
            <w:pPr>
              <w:spacing w:after="0" w:line="240" w:lineRule="auto"/>
              <w:rPr>
                <w:rFonts w:ascii="Calibri" w:eastAsia="Times New Roman" w:hAnsi="Calibri" w:cs="Calibri"/>
                <w:color w:val="000000"/>
              </w:rPr>
            </w:pPr>
            <w:proofErr w:type="spellStart"/>
            <w:r w:rsidRPr="00D321AB">
              <w:rPr>
                <w:rFonts w:ascii="Calibri" w:eastAsia="Times New Roman" w:hAnsi="Calibri" w:cs="Calibri"/>
                <w:color w:val="000000"/>
              </w:rPr>
              <w:t>WVanIsl</w:t>
            </w:r>
            <w:proofErr w:type="spellEnd"/>
            <w:r w:rsidRPr="00D321AB">
              <w:rPr>
                <w:rFonts w:ascii="Calibri" w:eastAsia="Times New Roman" w:hAnsi="Calibri" w:cs="Calibri"/>
                <w:color w:val="000000"/>
              </w:rPr>
              <w:t xml:space="preserve">      </w:t>
            </w:r>
          </w:p>
        </w:tc>
        <w:tc>
          <w:tcPr>
            <w:tcW w:w="972" w:type="dxa"/>
            <w:tcBorders>
              <w:top w:val="nil"/>
              <w:left w:val="nil"/>
              <w:bottom w:val="nil"/>
              <w:right w:val="nil"/>
            </w:tcBorders>
            <w:shd w:val="clear" w:color="auto" w:fill="auto"/>
            <w:noWrap/>
            <w:vAlign w:val="bottom"/>
            <w:hideMark/>
          </w:tcPr>
          <w:p w14:paraId="7C448A2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nil"/>
              <w:right w:val="nil"/>
            </w:tcBorders>
            <w:shd w:val="clear" w:color="auto" w:fill="auto"/>
            <w:noWrap/>
            <w:vAlign w:val="bottom"/>
            <w:hideMark/>
          </w:tcPr>
          <w:p w14:paraId="6C74C40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nil"/>
              <w:right w:val="nil"/>
            </w:tcBorders>
            <w:shd w:val="clear" w:color="auto" w:fill="auto"/>
            <w:noWrap/>
            <w:vAlign w:val="bottom"/>
            <w:hideMark/>
          </w:tcPr>
          <w:p w14:paraId="5691DE1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114</w:t>
            </w:r>
          </w:p>
        </w:tc>
        <w:tc>
          <w:tcPr>
            <w:tcW w:w="1269" w:type="dxa"/>
            <w:tcBorders>
              <w:top w:val="nil"/>
              <w:left w:val="nil"/>
              <w:bottom w:val="nil"/>
              <w:right w:val="nil"/>
            </w:tcBorders>
            <w:shd w:val="clear" w:color="auto" w:fill="auto"/>
            <w:noWrap/>
            <w:vAlign w:val="bottom"/>
            <w:hideMark/>
          </w:tcPr>
          <w:p w14:paraId="3502218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16.384</w:t>
            </w:r>
          </w:p>
        </w:tc>
        <w:tc>
          <w:tcPr>
            <w:tcW w:w="1561" w:type="dxa"/>
            <w:tcBorders>
              <w:top w:val="nil"/>
              <w:left w:val="nil"/>
              <w:bottom w:val="nil"/>
              <w:right w:val="nil"/>
            </w:tcBorders>
            <w:shd w:val="clear" w:color="auto" w:fill="auto"/>
            <w:noWrap/>
            <w:vAlign w:val="bottom"/>
            <w:hideMark/>
          </w:tcPr>
          <w:p w14:paraId="2DCDE81A"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AURAL-M2</w:t>
            </w:r>
          </w:p>
        </w:tc>
        <w:tc>
          <w:tcPr>
            <w:tcW w:w="1343" w:type="dxa"/>
            <w:tcBorders>
              <w:top w:val="nil"/>
              <w:left w:val="nil"/>
              <w:bottom w:val="nil"/>
              <w:right w:val="nil"/>
            </w:tcBorders>
            <w:shd w:val="clear" w:color="auto" w:fill="auto"/>
            <w:vAlign w:val="center"/>
            <w:hideMark/>
          </w:tcPr>
          <w:p w14:paraId="4F4E0B0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2011-05-18</w:t>
            </w:r>
          </w:p>
        </w:tc>
        <w:tc>
          <w:tcPr>
            <w:tcW w:w="1343" w:type="dxa"/>
            <w:tcBorders>
              <w:top w:val="nil"/>
              <w:left w:val="nil"/>
              <w:bottom w:val="nil"/>
              <w:right w:val="nil"/>
            </w:tcBorders>
            <w:shd w:val="clear" w:color="auto" w:fill="auto"/>
            <w:noWrap/>
            <w:vAlign w:val="bottom"/>
            <w:hideMark/>
          </w:tcPr>
          <w:p w14:paraId="000A06B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2012-05-24</w:t>
            </w:r>
          </w:p>
        </w:tc>
      </w:tr>
      <w:tr w:rsidR="00D321AB" w:rsidRPr="00D321AB" w14:paraId="4A83F6B6" w14:textId="77777777" w:rsidTr="00D321AB">
        <w:trPr>
          <w:trHeight w:val="288"/>
        </w:trPr>
        <w:tc>
          <w:tcPr>
            <w:tcW w:w="1607" w:type="dxa"/>
            <w:tcBorders>
              <w:top w:val="nil"/>
              <w:left w:val="nil"/>
              <w:bottom w:val="single" w:sz="4" w:space="0" w:color="auto"/>
              <w:right w:val="nil"/>
            </w:tcBorders>
            <w:shd w:val="clear" w:color="auto" w:fill="auto"/>
            <w:noWrap/>
            <w:vAlign w:val="bottom"/>
            <w:hideMark/>
          </w:tcPr>
          <w:p w14:paraId="6A77122A"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w:t>
            </w:r>
          </w:p>
        </w:tc>
        <w:tc>
          <w:tcPr>
            <w:tcW w:w="2623" w:type="dxa"/>
            <w:tcBorders>
              <w:top w:val="nil"/>
              <w:left w:val="nil"/>
              <w:bottom w:val="single" w:sz="4" w:space="0" w:color="auto"/>
              <w:right w:val="nil"/>
            </w:tcBorders>
            <w:shd w:val="clear" w:color="auto" w:fill="auto"/>
            <w:noWrap/>
            <w:vAlign w:val="bottom"/>
            <w:hideMark/>
          </w:tcPr>
          <w:p w14:paraId="7500BE61"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Northern Mainland British Colombia</w:t>
            </w:r>
          </w:p>
        </w:tc>
        <w:tc>
          <w:tcPr>
            <w:tcW w:w="1794" w:type="dxa"/>
            <w:tcBorders>
              <w:top w:val="nil"/>
              <w:left w:val="nil"/>
              <w:bottom w:val="single" w:sz="4" w:space="0" w:color="auto"/>
              <w:right w:val="nil"/>
            </w:tcBorders>
            <w:shd w:val="clear" w:color="auto" w:fill="auto"/>
            <w:noWrap/>
            <w:vAlign w:val="bottom"/>
            <w:hideMark/>
          </w:tcPr>
          <w:p w14:paraId="3894895F" w14:textId="77777777" w:rsidR="00D321AB" w:rsidRPr="00D321AB" w:rsidRDefault="00D321AB" w:rsidP="00D321AB">
            <w:pPr>
              <w:spacing w:after="0" w:line="240" w:lineRule="auto"/>
              <w:rPr>
                <w:rFonts w:ascii="Calibri" w:eastAsia="Times New Roman" w:hAnsi="Calibri" w:cs="Calibri"/>
                <w:color w:val="000000"/>
              </w:rPr>
            </w:pPr>
            <w:proofErr w:type="spellStart"/>
            <w:r w:rsidRPr="00D321AB">
              <w:rPr>
                <w:rFonts w:ascii="Calibri" w:eastAsia="Times New Roman" w:hAnsi="Calibri" w:cs="Calibri"/>
                <w:color w:val="000000"/>
              </w:rPr>
              <w:t>NorthBc</w:t>
            </w:r>
            <w:proofErr w:type="spellEnd"/>
          </w:p>
        </w:tc>
        <w:tc>
          <w:tcPr>
            <w:tcW w:w="972" w:type="dxa"/>
            <w:tcBorders>
              <w:top w:val="nil"/>
              <w:left w:val="nil"/>
              <w:bottom w:val="single" w:sz="4" w:space="0" w:color="auto"/>
              <w:right w:val="nil"/>
            </w:tcBorders>
            <w:shd w:val="clear" w:color="auto" w:fill="auto"/>
            <w:noWrap/>
            <w:vAlign w:val="bottom"/>
            <w:hideMark/>
          </w:tcPr>
          <w:p w14:paraId="3566DE5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single" w:sz="4" w:space="0" w:color="auto"/>
              <w:right w:val="nil"/>
            </w:tcBorders>
            <w:shd w:val="clear" w:color="auto" w:fill="auto"/>
            <w:noWrap/>
            <w:vAlign w:val="bottom"/>
            <w:hideMark/>
          </w:tcPr>
          <w:p w14:paraId="466CD832"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single" w:sz="4" w:space="0" w:color="auto"/>
              <w:right w:val="nil"/>
            </w:tcBorders>
            <w:shd w:val="clear" w:color="auto" w:fill="auto"/>
            <w:noWrap/>
            <w:vAlign w:val="bottom"/>
            <w:hideMark/>
          </w:tcPr>
          <w:p w14:paraId="58AEC42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35</w:t>
            </w:r>
          </w:p>
        </w:tc>
        <w:tc>
          <w:tcPr>
            <w:tcW w:w="1269" w:type="dxa"/>
            <w:tcBorders>
              <w:top w:val="nil"/>
              <w:left w:val="nil"/>
              <w:bottom w:val="single" w:sz="4" w:space="0" w:color="auto"/>
              <w:right w:val="nil"/>
            </w:tcBorders>
            <w:shd w:val="clear" w:color="auto" w:fill="auto"/>
            <w:noWrap/>
            <w:vAlign w:val="bottom"/>
            <w:hideMark/>
          </w:tcPr>
          <w:p w14:paraId="43A85C7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16</w:t>
            </w:r>
          </w:p>
        </w:tc>
        <w:tc>
          <w:tcPr>
            <w:tcW w:w="1561" w:type="dxa"/>
            <w:tcBorders>
              <w:top w:val="nil"/>
              <w:left w:val="nil"/>
              <w:bottom w:val="nil"/>
              <w:right w:val="nil"/>
            </w:tcBorders>
            <w:shd w:val="clear" w:color="auto" w:fill="auto"/>
            <w:noWrap/>
            <w:vAlign w:val="bottom"/>
            <w:hideMark/>
          </w:tcPr>
          <w:p w14:paraId="2CF03FF0"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SM2M </w:t>
            </w:r>
          </w:p>
        </w:tc>
        <w:tc>
          <w:tcPr>
            <w:tcW w:w="1343" w:type="dxa"/>
            <w:tcBorders>
              <w:top w:val="nil"/>
              <w:left w:val="nil"/>
              <w:bottom w:val="single" w:sz="4" w:space="0" w:color="auto"/>
              <w:right w:val="nil"/>
            </w:tcBorders>
            <w:shd w:val="clear" w:color="auto" w:fill="auto"/>
            <w:vAlign w:val="center"/>
            <w:hideMark/>
          </w:tcPr>
          <w:p w14:paraId="17D1939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2013-10-10</w:t>
            </w:r>
          </w:p>
        </w:tc>
        <w:tc>
          <w:tcPr>
            <w:tcW w:w="1343" w:type="dxa"/>
            <w:tcBorders>
              <w:top w:val="nil"/>
              <w:left w:val="nil"/>
              <w:bottom w:val="single" w:sz="4" w:space="0" w:color="auto"/>
              <w:right w:val="nil"/>
            </w:tcBorders>
            <w:shd w:val="clear" w:color="auto" w:fill="auto"/>
            <w:noWrap/>
            <w:vAlign w:val="bottom"/>
            <w:hideMark/>
          </w:tcPr>
          <w:p w14:paraId="5E179A3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2014-02-03</w:t>
            </w:r>
          </w:p>
        </w:tc>
      </w:tr>
      <w:tr w:rsidR="00D321AB" w:rsidRPr="00D321AB" w14:paraId="4FFDF4CC" w14:textId="77777777" w:rsidTr="00D321AB">
        <w:trPr>
          <w:trHeight w:val="288"/>
        </w:trPr>
        <w:tc>
          <w:tcPr>
            <w:tcW w:w="1607" w:type="dxa"/>
            <w:tcBorders>
              <w:top w:val="nil"/>
              <w:left w:val="nil"/>
              <w:bottom w:val="nil"/>
              <w:right w:val="nil"/>
            </w:tcBorders>
            <w:shd w:val="clear" w:color="auto" w:fill="auto"/>
            <w:noWrap/>
            <w:vAlign w:val="bottom"/>
            <w:hideMark/>
          </w:tcPr>
          <w:p w14:paraId="439C8FF0" w14:textId="52769446" w:rsidR="00D321AB" w:rsidRPr="00D321AB" w:rsidRDefault="00A93FC2" w:rsidP="00D321AB">
            <w:pPr>
              <w:spacing w:after="0" w:line="240" w:lineRule="auto"/>
              <w:rPr>
                <w:rFonts w:ascii="Calibri" w:eastAsia="Times New Roman" w:hAnsi="Calibri" w:cs="Calibri"/>
                <w:color w:val="000000"/>
              </w:rPr>
            </w:pPr>
            <w:r w:rsidRPr="00A93FC2">
              <w:rPr>
                <w:rFonts w:ascii="Calibri" w:eastAsia="Times New Roman" w:hAnsi="Calibri" w:cs="Calibri"/>
                <w:color w:val="000000"/>
              </w:rPr>
              <w:t>DFO WDLP</w:t>
            </w:r>
          </w:p>
        </w:tc>
        <w:tc>
          <w:tcPr>
            <w:tcW w:w="2623" w:type="dxa"/>
            <w:tcBorders>
              <w:top w:val="nil"/>
              <w:left w:val="nil"/>
              <w:bottom w:val="nil"/>
              <w:right w:val="nil"/>
            </w:tcBorders>
            <w:shd w:val="clear" w:color="auto" w:fill="auto"/>
            <w:noWrap/>
            <w:vAlign w:val="bottom"/>
            <w:hideMark/>
          </w:tcPr>
          <w:p w14:paraId="684AD2A3" w14:textId="77777777" w:rsidR="00D321AB" w:rsidRPr="00D321AB" w:rsidRDefault="00D321AB" w:rsidP="00D321AB">
            <w:pPr>
              <w:spacing w:after="0" w:line="240" w:lineRule="auto"/>
              <w:rPr>
                <w:rFonts w:ascii="Calibri" w:eastAsia="Times New Roman" w:hAnsi="Calibri" w:cs="Calibri"/>
                <w:color w:val="000000"/>
              </w:rPr>
            </w:pPr>
            <w:proofErr w:type="spellStart"/>
            <w:r w:rsidRPr="00D321AB">
              <w:rPr>
                <w:rFonts w:ascii="Calibri" w:eastAsia="Times New Roman" w:hAnsi="Calibri" w:cs="Calibri"/>
                <w:color w:val="000000"/>
              </w:rPr>
              <w:t>Carmanah</w:t>
            </w:r>
            <w:proofErr w:type="spellEnd"/>
            <w:r w:rsidRPr="00D321AB">
              <w:rPr>
                <w:rFonts w:ascii="Calibri" w:eastAsia="Times New Roman" w:hAnsi="Calibri" w:cs="Calibri"/>
                <w:color w:val="000000"/>
              </w:rPr>
              <w:t xml:space="preserve"> Point           </w:t>
            </w:r>
          </w:p>
        </w:tc>
        <w:tc>
          <w:tcPr>
            <w:tcW w:w="1794" w:type="dxa"/>
            <w:tcBorders>
              <w:top w:val="nil"/>
              <w:left w:val="nil"/>
              <w:bottom w:val="nil"/>
              <w:right w:val="nil"/>
            </w:tcBorders>
            <w:shd w:val="clear" w:color="auto" w:fill="auto"/>
            <w:noWrap/>
            <w:vAlign w:val="bottom"/>
            <w:hideMark/>
          </w:tcPr>
          <w:p w14:paraId="197F9900" w14:textId="77777777" w:rsidR="00D321AB" w:rsidRPr="00D321AB" w:rsidRDefault="00D321AB" w:rsidP="00D321AB">
            <w:pPr>
              <w:spacing w:after="0" w:line="240" w:lineRule="auto"/>
              <w:rPr>
                <w:rFonts w:ascii="Calibri" w:eastAsia="Times New Roman" w:hAnsi="Calibri" w:cs="Calibri"/>
                <w:color w:val="000000"/>
              </w:rPr>
            </w:pPr>
            <w:proofErr w:type="spellStart"/>
            <w:r w:rsidRPr="00D321AB">
              <w:rPr>
                <w:rFonts w:ascii="Calibri" w:eastAsia="Times New Roman" w:hAnsi="Calibri" w:cs="Calibri"/>
                <w:color w:val="000000"/>
              </w:rPr>
              <w:t>CarmanahPt</w:t>
            </w:r>
            <w:proofErr w:type="spellEnd"/>
            <w:r w:rsidRPr="00D321AB">
              <w:rPr>
                <w:rFonts w:ascii="Calibri" w:eastAsia="Times New Roman" w:hAnsi="Calibri" w:cs="Calibri"/>
                <w:color w:val="000000"/>
              </w:rPr>
              <w:t xml:space="preserve">           </w:t>
            </w:r>
          </w:p>
        </w:tc>
        <w:tc>
          <w:tcPr>
            <w:tcW w:w="972" w:type="dxa"/>
            <w:tcBorders>
              <w:top w:val="nil"/>
              <w:left w:val="nil"/>
              <w:bottom w:val="nil"/>
              <w:right w:val="nil"/>
            </w:tcBorders>
            <w:shd w:val="clear" w:color="auto" w:fill="auto"/>
            <w:noWrap/>
            <w:vAlign w:val="bottom"/>
            <w:hideMark/>
          </w:tcPr>
          <w:p w14:paraId="4F1D4A0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nil"/>
              <w:right w:val="nil"/>
            </w:tcBorders>
            <w:shd w:val="clear" w:color="auto" w:fill="auto"/>
            <w:noWrap/>
            <w:vAlign w:val="bottom"/>
            <w:hideMark/>
          </w:tcPr>
          <w:p w14:paraId="31AE9F4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nil"/>
              <w:right w:val="nil"/>
            </w:tcBorders>
            <w:shd w:val="clear" w:color="auto" w:fill="auto"/>
            <w:noWrap/>
            <w:vAlign w:val="bottom"/>
            <w:hideMark/>
          </w:tcPr>
          <w:p w14:paraId="1321365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55</w:t>
            </w:r>
          </w:p>
        </w:tc>
        <w:tc>
          <w:tcPr>
            <w:tcW w:w="1269" w:type="dxa"/>
            <w:tcBorders>
              <w:top w:val="nil"/>
              <w:left w:val="nil"/>
              <w:bottom w:val="nil"/>
              <w:right w:val="nil"/>
            </w:tcBorders>
            <w:shd w:val="clear" w:color="auto" w:fill="auto"/>
            <w:noWrap/>
            <w:vAlign w:val="bottom"/>
            <w:hideMark/>
          </w:tcPr>
          <w:p w14:paraId="7C2F8A3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192</w:t>
            </w:r>
          </w:p>
        </w:tc>
        <w:tc>
          <w:tcPr>
            <w:tcW w:w="1561" w:type="dxa"/>
            <w:tcBorders>
              <w:top w:val="single" w:sz="4" w:space="0" w:color="auto"/>
              <w:left w:val="nil"/>
              <w:bottom w:val="nil"/>
              <w:right w:val="nil"/>
            </w:tcBorders>
            <w:shd w:val="clear" w:color="auto" w:fill="auto"/>
            <w:noWrap/>
            <w:vAlign w:val="bottom"/>
            <w:hideMark/>
          </w:tcPr>
          <w:p w14:paraId="46D73B0C" w14:textId="77777777" w:rsidR="00D321AB" w:rsidRPr="00D321AB" w:rsidRDefault="00D321AB" w:rsidP="00D321AB">
            <w:pPr>
              <w:spacing w:after="0" w:line="240" w:lineRule="auto"/>
              <w:rPr>
                <w:rFonts w:ascii="Calibri" w:eastAsia="Times New Roman" w:hAnsi="Calibri" w:cs="Calibri"/>
                <w:color w:val="000000"/>
              </w:rPr>
            </w:pPr>
            <w:proofErr w:type="spellStart"/>
            <w:r w:rsidRPr="00D321AB">
              <w:rPr>
                <w:rFonts w:ascii="Calibri" w:eastAsia="Times New Roman" w:hAnsi="Calibri" w:cs="Calibri"/>
                <w:color w:val="000000"/>
              </w:rPr>
              <w:t>SoundTrap</w:t>
            </w:r>
            <w:proofErr w:type="spellEnd"/>
            <w:r w:rsidRPr="00D321AB">
              <w:rPr>
                <w:rFonts w:ascii="Calibri" w:eastAsia="Times New Roman" w:hAnsi="Calibri" w:cs="Calibri"/>
                <w:color w:val="000000"/>
              </w:rPr>
              <w:t xml:space="preserve"> 6249</w:t>
            </w:r>
          </w:p>
        </w:tc>
        <w:tc>
          <w:tcPr>
            <w:tcW w:w="1343" w:type="dxa"/>
            <w:tcBorders>
              <w:top w:val="nil"/>
              <w:left w:val="nil"/>
              <w:bottom w:val="nil"/>
              <w:right w:val="nil"/>
            </w:tcBorders>
            <w:shd w:val="clear" w:color="auto" w:fill="auto"/>
            <w:vAlign w:val="center"/>
            <w:hideMark/>
          </w:tcPr>
          <w:p w14:paraId="4A0122F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2022-03-08</w:t>
            </w:r>
          </w:p>
        </w:tc>
        <w:tc>
          <w:tcPr>
            <w:tcW w:w="1343" w:type="dxa"/>
            <w:tcBorders>
              <w:top w:val="nil"/>
              <w:left w:val="nil"/>
              <w:bottom w:val="nil"/>
              <w:right w:val="nil"/>
            </w:tcBorders>
            <w:shd w:val="clear" w:color="auto" w:fill="auto"/>
            <w:vAlign w:val="center"/>
            <w:hideMark/>
          </w:tcPr>
          <w:p w14:paraId="28A7FF6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2022-06-29</w:t>
            </w:r>
          </w:p>
        </w:tc>
      </w:tr>
      <w:tr w:rsidR="00D321AB" w:rsidRPr="00D321AB" w14:paraId="7F745C71" w14:textId="77777777" w:rsidTr="00D321AB">
        <w:trPr>
          <w:trHeight w:val="288"/>
        </w:trPr>
        <w:tc>
          <w:tcPr>
            <w:tcW w:w="1607" w:type="dxa"/>
            <w:tcBorders>
              <w:top w:val="nil"/>
              <w:left w:val="nil"/>
              <w:bottom w:val="nil"/>
              <w:right w:val="nil"/>
            </w:tcBorders>
            <w:shd w:val="clear" w:color="auto" w:fill="auto"/>
            <w:noWrap/>
            <w:vAlign w:val="bottom"/>
            <w:hideMark/>
          </w:tcPr>
          <w:p w14:paraId="5CA522E7"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4638EE3B"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Strait of Georgia North 1</w:t>
            </w:r>
          </w:p>
        </w:tc>
        <w:tc>
          <w:tcPr>
            <w:tcW w:w="1794" w:type="dxa"/>
            <w:tcBorders>
              <w:top w:val="nil"/>
              <w:left w:val="nil"/>
              <w:bottom w:val="nil"/>
              <w:right w:val="nil"/>
            </w:tcBorders>
            <w:shd w:val="clear" w:color="auto" w:fill="auto"/>
            <w:noWrap/>
            <w:vAlign w:val="bottom"/>
            <w:hideMark/>
          </w:tcPr>
          <w:p w14:paraId="11182002"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StrGeoN1</w:t>
            </w:r>
          </w:p>
        </w:tc>
        <w:tc>
          <w:tcPr>
            <w:tcW w:w="972" w:type="dxa"/>
            <w:tcBorders>
              <w:top w:val="nil"/>
              <w:left w:val="nil"/>
              <w:bottom w:val="nil"/>
              <w:right w:val="nil"/>
            </w:tcBorders>
            <w:shd w:val="clear" w:color="auto" w:fill="auto"/>
            <w:noWrap/>
            <w:vAlign w:val="bottom"/>
            <w:hideMark/>
          </w:tcPr>
          <w:p w14:paraId="6590A6A5"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nil"/>
              <w:right w:val="nil"/>
            </w:tcBorders>
            <w:shd w:val="clear" w:color="auto" w:fill="auto"/>
            <w:noWrap/>
            <w:vAlign w:val="bottom"/>
            <w:hideMark/>
          </w:tcPr>
          <w:p w14:paraId="7955F17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nil"/>
              <w:right w:val="nil"/>
            </w:tcBorders>
            <w:shd w:val="clear" w:color="auto" w:fill="auto"/>
            <w:noWrap/>
            <w:vAlign w:val="bottom"/>
            <w:hideMark/>
          </w:tcPr>
          <w:p w14:paraId="711C4C4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72</w:t>
            </w:r>
          </w:p>
        </w:tc>
        <w:tc>
          <w:tcPr>
            <w:tcW w:w="1269" w:type="dxa"/>
            <w:tcBorders>
              <w:top w:val="nil"/>
              <w:left w:val="nil"/>
              <w:bottom w:val="nil"/>
              <w:right w:val="nil"/>
            </w:tcBorders>
            <w:shd w:val="clear" w:color="auto" w:fill="auto"/>
            <w:noWrap/>
            <w:vAlign w:val="bottom"/>
            <w:hideMark/>
          </w:tcPr>
          <w:p w14:paraId="65A7EE2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256</w:t>
            </w:r>
          </w:p>
        </w:tc>
        <w:tc>
          <w:tcPr>
            <w:tcW w:w="1561" w:type="dxa"/>
            <w:tcBorders>
              <w:top w:val="nil"/>
              <w:left w:val="nil"/>
              <w:bottom w:val="nil"/>
              <w:right w:val="nil"/>
            </w:tcBorders>
            <w:shd w:val="clear" w:color="auto" w:fill="auto"/>
            <w:noWrap/>
            <w:vAlign w:val="bottom"/>
            <w:hideMark/>
          </w:tcPr>
          <w:p w14:paraId="76673ED4" w14:textId="10DF3A93"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AMAR </w:t>
            </w:r>
          </w:p>
        </w:tc>
        <w:tc>
          <w:tcPr>
            <w:tcW w:w="1343" w:type="dxa"/>
            <w:tcBorders>
              <w:top w:val="nil"/>
              <w:left w:val="nil"/>
              <w:bottom w:val="nil"/>
              <w:right w:val="nil"/>
            </w:tcBorders>
            <w:shd w:val="clear" w:color="auto" w:fill="auto"/>
            <w:vAlign w:val="center"/>
            <w:hideMark/>
          </w:tcPr>
          <w:p w14:paraId="71E238D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2021-09-05</w:t>
            </w:r>
          </w:p>
        </w:tc>
        <w:tc>
          <w:tcPr>
            <w:tcW w:w="1343" w:type="dxa"/>
            <w:tcBorders>
              <w:top w:val="nil"/>
              <w:left w:val="nil"/>
              <w:bottom w:val="nil"/>
              <w:right w:val="nil"/>
            </w:tcBorders>
            <w:shd w:val="clear" w:color="auto" w:fill="auto"/>
            <w:vAlign w:val="center"/>
            <w:hideMark/>
          </w:tcPr>
          <w:p w14:paraId="0EAC34D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2021-10-01</w:t>
            </w:r>
          </w:p>
        </w:tc>
      </w:tr>
      <w:tr w:rsidR="00D321AB" w:rsidRPr="00D321AB" w14:paraId="2B61C232" w14:textId="77777777" w:rsidTr="00D321AB">
        <w:trPr>
          <w:trHeight w:val="288"/>
        </w:trPr>
        <w:tc>
          <w:tcPr>
            <w:tcW w:w="1607" w:type="dxa"/>
            <w:tcBorders>
              <w:top w:val="nil"/>
              <w:left w:val="nil"/>
              <w:bottom w:val="nil"/>
              <w:right w:val="nil"/>
            </w:tcBorders>
            <w:shd w:val="clear" w:color="auto" w:fill="auto"/>
            <w:noWrap/>
            <w:vAlign w:val="bottom"/>
            <w:hideMark/>
          </w:tcPr>
          <w:p w14:paraId="2E0B65AB"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06482C76"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Strait of Georgia North 2</w:t>
            </w:r>
          </w:p>
        </w:tc>
        <w:tc>
          <w:tcPr>
            <w:tcW w:w="1794" w:type="dxa"/>
            <w:tcBorders>
              <w:top w:val="nil"/>
              <w:left w:val="nil"/>
              <w:bottom w:val="nil"/>
              <w:right w:val="nil"/>
            </w:tcBorders>
            <w:shd w:val="clear" w:color="auto" w:fill="auto"/>
            <w:noWrap/>
            <w:vAlign w:val="bottom"/>
            <w:hideMark/>
          </w:tcPr>
          <w:p w14:paraId="19DE6E7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StrGeoN1</w:t>
            </w:r>
          </w:p>
        </w:tc>
        <w:tc>
          <w:tcPr>
            <w:tcW w:w="972" w:type="dxa"/>
            <w:tcBorders>
              <w:top w:val="nil"/>
              <w:left w:val="nil"/>
              <w:bottom w:val="nil"/>
              <w:right w:val="nil"/>
            </w:tcBorders>
            <w:shd w:val="clear" w:color="auto" w:fill="auto"/>
            <w:noWrap/>
            <w:vAlign w:val="bottom"/>
            <w:hideMark/>
          </w:tcPr>
          <w:p w14:paraId="05402BD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nil"/>
              <w:right w:val="nil"/>
            </w:tcBorders>
            <w:shd w:val="clear" w:color="auto" w:fill="auto"/>
            <w:noWrap/>
            <w:vAlign w:val="bottom"/>
            <w:hideMark/>
          </w:tcPr>
          <w:p w14:paraId="09DE867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nil"/>
              <w:right w:val="nil"/>
            </w:tcBorders>
            <w:shd w:val="clear" w:color="auto" w:fill="auto"/>
            <w:noWrap/>
            <w:vAlign w:val="bottom"/>
            <w:hideMark/>
          </w:tcPr>
          <w:p w14:paraId="38D92EE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72</w:t>
            </w:r>
          </w:p>
        </w:tc>
        <w:tc>
          <w:tcPr>
            <w:tcW w:w="1269" w:type="dxa"/>
            <w:tcBorders>
              <w:top w:val="nil"/>
              <w:left w:val="nil"/>
              <w:bottom w:val="nil"/>
              <w:right w:val="nil"/>
            </w:tcBorders>
            <w:shd w:val="clear" w:color="auto" w:fill="auto"/>
            <w:noWrap/>
            <w:vAlign w:val="bottom"/>
            <w:hideMark/>
          </w:tcPr>
          <w:p w14:paraId="7EE99CD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256</w:t>
            </w:r>
          </w:p>
        </w:tc>
        <w:tc>
          <w:tcPr>
            <w:tcW w:w="1561" w:type="dxa"/>
            <w:tcBorders>
              <w:top w:val="nil"/>
              <w:left w:val="nil"/>
              <w:bottom w:val="nil"/>
              <w:right w:val="nil"/>
            </w:tcBorders>
            <w:shd w:val="clear" w:color="auto" w:fill="auto"/>
            <w:noWrap/>
            <w:vAlign w:val="bottom"/>
            <w:hideMark/>
          </w:tcPr>
          <w:p w14:paraId="63341D5B" w14:textId="5ED6C2D6"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AMAR </w:t>
            </w:r>
          </w:p>
        </w:tc>
        <w:tc>
          <w:tcPr>
            <w:tcW w:w="1343" w:type="dxa"/>
            <w:tcBorders>
              <w:top w:val="nil"/>
              <w:left w:val="nil"/>
              <w:bottom w:val="nil"/>
              <w:right w:val="nil"/>
            </w:tcBorders>
            <w:shd w:val="clear" w:color="auto" w:fill="auto"/>
            <w:vAlign w:val="center"/>
            <w:hideMark/>
          </w:tcPr>
          <w:p w14:paraId="6157201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2021-11-27</w:t>
            </w:r>
          </w:p>
        </w:tc>
        <w:tc>
          <w:tcPr>
            <w:tcW w:w="1343" w:type="dxa"/>
            <w:tcBorders>
              <w:top w:val="nil"/>
              <w:left w:val="nil"/>
              <w:bottom w:val="nil"/>
              <w:right w:val="nil"/>
            </w:tcBorders>
            <w:shd w:val="clear" w:color="auto" w:fill="auto"/>
            <w:vAlign w:val="center"/>
            <w:hideMark/>
          </w:tcPr>
          <w:p w14:paraId="66782CF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2021-11-28</w:t>
            </w:r>
          </w:p>
        </w:tc>
      </w:tr>
      <w:tr w:rsidR="00D321AB" w:rsidRPr="00D321AB" w14:paraId="6771DB80" w14:textId="77777777" w:rsidTr="00D321AB">
        <w:trPr>
          <w:trHeight w:val="288"/>
        </w:trPr>
        <w:tc>
          <w:tcPr>
            <w:tcW w:w="1607" w:type="dxa"/>
            <w:tcBorders>
              <w:top w:val="nil"/>
              <w:left w:val="nil"/>
              <w:bottom w:val="nil"/>
              <w:right w:val="nil"/>
            </w:tcBorders>
            <w:shd w:val="clear" w:color="auto" w:fill="auto"/>
            <w:noWrap/>
            <w:vAlign w:val="bottom"/>
            <w:hideMark/>
          </w:tcPr>
          <w:p w14:paraId="6063B00F"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6B661C9E"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Strait of Georgia South 1</w:t>
            </w:r>
          </w:p>
        </w:tc>
        <w:tc>
          <w:tcPr>
            <w:tcW w:w="1794" w:type="dxa"/>
            <w:tcBorders>
              <w:top w:val="nil"/>
              <w:left w:val="nil"/>
              <w:bottom w:val="nil"/>
              <w:right w:val="nil"/>
            </w:tcBorders>
            <w:shd w:val="clear" w:color="auto" w:fill="auto"/>
            <w:noWrap/>
            <w:vAlign w:val="bottom"/>
            <w:hideMark/>
          </w:tcPr>
          <w:p w14:paraId="4764CC30"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StrGeoS1</w:t>
            </w:r>
          </w:p>
        </w:tc>
        <w:tc>
          <w:tcPr>
            <w:tcW w:w="972" w:type="dxa"/>
            <w:tcBorders>
              <w:top w:val="nil"/>
              <w:left w:val="nil"/>
              <w:bottom w:val="nil"/>
              <w:right w:val="nil"/>
            </w:tcBorders>
            <w:shd w:val="clear" w:color="auto" w:fill="auto"/>
            <w:noWrap/>
            <w:vAlign w:val="bottom"/>
            <w:hideMark/>
          </w:tcPr>
          <w:p w14:paraId="00FA31C5"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nil"/>
              <w:right w:val="nil"/>
            </w:tcBorders>
            <w:shd w:val="clear" w:color="auto" w:fill="auto"/>
            <w:noWrap/>
            <w:vAlign w:val="bottom"/>
            <w:hideMark/>
          </w:tcPr>
          <w:p w14:paraId="19540E5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nil"/>
              <w:right w:val="nil"/>
            </w:tcBorders>
            <w:shd w:val="clear" w:color="auto" w:fill="auto"/>
            <w:noWrap/>
            <w:vAlign w:val="bottom"/>
            <w:hideMark/>
          </w:tcPr>
          <w:p w14:paraId="48B7B75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193</w:t>
            </w:r>
          </w:p>
        </w:tc>
        <w:tc>
          <w:tcPr>
            <w:tcW w:w="1269" w:type="dxa"/>
            <w:tcBorders>
              <w:top w:val="nil"/>
              <w:left w:val="nil"/>
              <w:bottom w:val="nil"/>
              <w:right w:val="nil"/>
            </w:tcBorders>
            <w:shd w:val="clear" w:color="auto" w:fill="auto"/>
            <w:noWrap/>
            <w:vAlign w:val="bottom"/>
            <w:hideMark/>
          </w:tcPr>
          <w:p w14:paraId="4B005FE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256</w:t>
            </w:r>
          </w:p>
        </w:tc>
        <w:tc>
          <w:tcPr>
            <w:tcW w:w="1561" w:type="dxa"/>
            <w:tcBorders>
              <w:top w:val="nil"/>
              <w:left w:val="nil"/>
              <w:bottom w:val="nil"/>
              <w:right w:val="nil"/>
            </w:tcBorders>
            <w:shd w:val="clear" w:color="auto" w:fill="auto"/>
            <w:noWrap/>
            <w:vAlign w:val="bottom"/>
            <w:hideMark/>
          </w:tcPr>
          <w:p w14:paraId="686AF46E" w14:textId="6FFD76BD"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AMAR </w:t>
            </w:r>
          </w:p>
        </w:tc>
        <w:tc>
          <w:tcPr>
            <w:tcW w:w="1343" w:type="dxa"/>
            <w:tcBorders>
              <w:top w:val="nil"/>
              <w:left w:val="nil"/>
              <w:bottom w:val="nil"/>
              <w:right w:val="nil"/>
            </w:tcBorders>
            <w:shd w:val="clear" w:color="auto" w:fill="auto"/>
            <w:vAlign w:val="center"/>
            <w:hideMark/>
          </w:tcPr>
          <w:p w14:paraId="6A301AE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2021-11-11</w:t>
            </w:r>
          </w:p>
        </w:tc>
        <w:tc>
          <w:tcPr>
            <w:tcW w:w="1343" w:type="dxa"/>
            <w:tcBorders>
              <w:top w:val="nil"/>
              <w:left w:val="nil"/>
              <w:bottom w:val="nil"/>
              <w:right w:val="nil"/>
            </w:tcBorders>
            <w:shd w:val="clear" w:color="auto" w:fill="auto"/>
            <w:vAlign w:val="center"/>
            <w:hideMark/>
          </w:tcPr>
          <w:p w14:paraId="528585F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2021-11-18</w:t>
            </w:r>
          </w:p>
        </w:tc>
      </w:tr>
      <w:tr w:rsidR="00D321AB" w:rsidRPr="00D321AB" w14:paraId="117E2474" w14:textId="77777777" w:rsidTr="00D321AB">
        <w:trPr>
          <w:trHeight w:val="288"/>
        </w:trPr>
        <w:tc>
          <w:tcPr>
            <w:tcW w:w="1607" w:type="dxa"/>
            <w:tcBorders>
              <w:top w:val="nil"/>
              <w:left w:val="nil"/>
              <w:bottom w:val="nil"/>
              <w:right w:val="nil"/>
            </w:tcBorders>
            <w:shd w:val="clear" w:color="auto" w:fill="auto"/>
            <w:noWrap/>
            <w:vAlign w:val="bottom"/>
            <w:hideMark/>
          </w:tcPr>
          <w:p w14:paraId="15FEBE3B"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68D49328"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Strait of Georgia South 2</w:t>
            </w:r>
          </w:p>
        </w:tc>
        <w:tc>
          <w:tcPr>
            <w:tcW w:w="1794" w:type="dxa"/>
            <w:tcBorders>
              <w:top w:val="nil"/>
              <w:left w:val="nil"/>
              <w:bottom w:val="nil"/>
              <w:right w:val="nil"/>
            </w:tcBorders>
            <w:shd w:val="clear" w:color="auto" w:fill="auto"/>
            <w:noWrap/>
            <w:vAlign w:val="bottom"/>
            <w:hideMark/>
          </w:tcPr>
          <w:p w14:paraId="3E1E4870"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StrGeosS2</w:t>
            </w:r>
          </w:p>
        </w:tc>
        <w:tc>
          <w:tcPr>
            <w:tcW w:w="972" w:type="dxa"/>
            <w:tcBorders>
              <w:top w:val="nil"/>
              <w:left w:val="nil"/>
              <w:bottom w:val="nil"/>
              <w:right w:val="nil"/>
            </w:tcBorders>
            <w:shd w:val="clear" w:color="auto" w:fill="auto"/>
            <w:noWrap/>
            <w:vAlign w:val="bottom"/>
            <w:hideMark/>
          </w:tcPr>
          <w:p w14:paraId="2ACDC18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nil"/>
              <w:right w:val="nil"/>
            </w:tcBorders>
            <w:shd w:val="clear" w:color="auto" w:fill="auto"/>
            <w:noWrap/>
            <w:vAlign w:val="bottom"/>
            <w:hideMark/>
          </w:tcPr>
          <w:p w14:paraId="32867E3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nil"/>
              <w:right w:val="nil"/>
            </w:tcBorders>
            <w:shd w:val="clear" w:color="auto" w:fill="auto"/>
            <w:noWrap/>
            <w:vAlign w:val="bottom"/>
            <w:hideMark/>
          </w:tcPr>
          <w:p w14:paraId="6CA598F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193</w:t>
            </w:r>
          </w:p>
        </w:tc>
        <w:tc>
          <w:tcPr>
            <w:tcW w:w="1269" w:type="dxa"/>
            <w:tcBorders>
              <w:top w:val="nil"/>
              <w:left w:val="nil"/>
              <w:bottom w:val="nil"/>
              <w:right w:val="nil"/>
            </w:tcBorders>
            <w:shd w:val="clear" w:color="auto" w:fill="auto"/>
            <w:noWrap/>
            <w:vAlign w:val="bottom"/>
            <w:hideMark/>
          </w:tcPr>
          <w:p w14:paraId="27EB0FE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256</w:t>
            </w:r>
          </w:p>
        </w:tc>
        <w:tc>
          <w:tcPr>
            <w:tcW w:w="1561" w:type="dxa"/>
            <w:tcBorders>
              <w:top w:val="nil"/>
              <w:left w:val="nil"/>
              <w:bottom w:val="nil"/>
              <w:right w:val="nil"/>
            </w:tcBorders>
            <w:shd w:val="clear" w:color="auto" w:fill="auto"/>
            <w:noWrap/>
            <w:vAlign w:val="bottom"/>
            <w:hideMark/>
          </w:tcPr>
          <w:p w14:paraId="7FCE03A1" w14:textId="69C1192F"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AMAR </w:t>
            </w:r>
          </w:p>
        </w:tc>
        <w:tc>
          <w:tcPr>
            <w:tcW w:w="1343" w:type="dxa"/>
            <w:tcBorders>
              <w:top w:val="nil"/>
              <w:left w:val="nil"/>
              <w:bottom w:val="nil"/>
              <w:right w:val="nil"/>
            </w:tcBorders>
            <w:shd w:val="clear" w:color="auto" w:fill="auto"/>
            <w:vAlign w:val="center"/>
            <w:hideMark/>
          </w:tcPr>
          <w:p w14:paraId="1D6E3B3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2021-09-04</w:t>
            </w:r>
          </w:p>
        </w:tc>
        <w:tc>
          <w:tcPr>
            <w:tcW w:w="1343" w:type="dxa"/>
            <w:tcBorders>
              <w:top w:val="nil"/>
              <w:left w:val="nil"/>
              <w:bottom w:val="nil"/>
              <w:right w:val="nil"/>
            </w:tcBorders>
            <w:shd w:val="clear" w:color="auto" w:fill="auto"/>
            <w:vAlign w:val="center"/>
            <w:hideMark/>
          </w:tcPr>
          <w:p w14:paraId="28E26D0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2021-09-16</w:t>
            </w:r>
          </w:p>
        </w:tc>
      </w:tr>
      <w:tr w:rsidR="00D321AB" w:rsidRPr="00D321AB" w14:paraId="43F1E875" w14:textId="77777777" w:rsidTr="00D321AB">
        <w:trPr>
          <w:trHeight w:val="288"/>
        </w:trPr>
        <w:tc>
          <w:tcPr>
            <w:tcW w:w="1607" w:type="dxa"/>
            <w:tcBorders>
              <w:top w:val="nil"/>
              <w:left w:val="nil"/>
              <w:bottom w:val="single" w:sz="4" w:space="0" w:color="auto"/>
              <w:right w:val="nil"/>
            </w:tcBorders>
            <w:shd w:val="clear" w:color="auto" w:fill="auto"/>
            <w:noWrap/>
            <w:vAlign w:val="bottom"/>
            <w:hideMark/>
          </w:tcPr>
          <w:p w14:paraId="2F49275F"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w:t>
            </w:r>
          </w:p>
        </w:tc>
        <w:tc>
          <w:tcPr>
            <w:tcW w:w="2623" w:type="dxa"/>
            <w:tcBorders>
              <w:top w:val="nil"/>
              <w:left w:val="nil"/>
              <w:bottom w:val="single" w:sz="4" w:space="0" w:color="auto"/>
              <w:right w:val="nil"/>
            </w:tcBorders>
            <w:shd w:val="clear" w:color="auto" w:fill="auto"/>
            <w:noWrap/>
            <w:vAlign w:val="bottom"/>
            <w:hideMark/>
          </w:tcPr>
          <w:p w14:paraId="247827F4"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Swansen Channel</w:t>
            </w:r>
          </w:p>
        </w:tc>
        <w:tc>
          <w:tcPr>
            <w:tcW w:w="1794" w:type="dxa"/>
            <w:tcBorders>
              <w:top w:val="nil"/>
              <w:left w:val="nil"/>
              <w:bottom w:val="single" w:sz="4" w:space="0" w:color="auto"/>
              <w:right w:val="nil"/>
            </w:tcBorders>
            <w:shd w:val="clear" w:color="auto" w:fill="auto"/>
            <w:noWrap/>
            <w:vAlign w:val="bottom"/>
            <w:hideMark/>
          </w:tcPr>
          <w:p w14:paraId="30A17736" w14:textId="77777777" w:rsidR="00D321AB" w:rsidRPr="00D321AB" w:rsidRDefault="00D321AB" w:rsidP="00D321AB">
            <w:pPr>
              <w:spacing w:after="0" w:line="240" w:lineRule="auto"/>
              <w:rPr>
                <w:rFonts w:ascii="Calibri" w:eastAsia="Times New Roman" w:hAnsi="Calibri" w:cs="Calibri"/>
                <w:color w:val="000000"/>
              </w:rPr>
            </w:pPr>
            <w:proofErr w:type="spellStart"/>
            <w:r w:rsidRPr="00D321AB">
              <w:rPr>
                <w:rFonts w:ascii="Calibri" w:eastAsia="Times New Roman" w:hAnsi="Calibri" w:cs="Calibri"/>
                <w:color w:val="000000"/>
              </w:rPr>
              <w:t>SwanChan</w:t>
            </w:r>
            <w:proofErr w:type="spellEnd"/>
          </w:p>
        </w:tc>
        <w:tc>
          <w:tcPr>
            <w:tcW w:w="972" w:type="dxa"/>
            <w:tcBorders>
              <w:top w:val="nil"/>
              <w:left w:val="nil"/>
              <w:bottom w:val="single" w:sz="4" w:space="0" w:color="auto"/>
              <w:right w:val="nil"/>
            </w:tcBorders>
            <w:shd w:val="clear" w:color="auto" w:fill="auto"/>
            <w:noWrap/>
            <w:vAlign w:val="bottom"/>
            <w:hideMark/>
          </w:tcPr>
          <w:p w14:paraId="3D67159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single" w:sz="4" w:space="0" w:color="auto"/>
              <w:right w:val="nil"/>
            </w:tcBorders>
            <w:shd w:val="clear" w:color="auto" w:fill="auto"/>
            <w:noWrap/>
            <w:vAlign w:val="bottom"/>
            <w:hideMark/>
          </w:tcPr>
          <w:p w14:paraId="36B49D9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single" w:sz="4" w:space="0" w:color="auto"/>
              <w:right w:val="nil"/>
            </w:tcBorders>
            <w:shd w:val="clear" w:color="auto" w:fill="auto"/>
            <w:noWrap/>
            <w:vAlign w:val="bottom"/>
            <w:hideMark/>
          </w:tcPr>
          <w:p w14:paraId="4A0FAD1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245</w:t>
            </w:r>
          </w:p>
        </w:tc>
        <w:tc>
          <w:tcPr>
            <w:tcW w:w="1269" w:type="dxa"/>
            <w:tcBorders>
              <w:top w:val="nil"/>
              <w:left w:val="nil"/>
              <w:bottom w:val="single" w:sz="4" w:space="0" w:color="auto"/>
              <w:right w:val="nil"/>
            </w:tcBorders>
            <w:shd w:val="clear" w:color="auto" w:fill="auto"/>
            <w:noWrap/>
            <w:vAlign w:val="bottom"/>
            <w:hideMark/>
          </w:tcPr>
          <w:p w14:paraId="566FF40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256</w:t>
            </w:r>
          </w:p>
        </w:tc>
        <w:tc>
          <w:tcPr>
            <w:tcW w:w="1561" w:type="dxa"/>
            <w:tcBorders>
              <w:top w:val="nil"/>
              <w:left w:val="nil"/>
              <w:bottom w:val="nil"/>
              <w:right w:val="nil"/>
            </w:tcBorders>
            <w:shd w:val="clear" w:color="auto" w:fill="auto"/>
            <w:noWrap/>
            <w:vAlign w:val="bottom"/>
            <w:hideMark/>
          </w:tcPr>
          <w:p w14:paraId="1FF215AD" w14:textId="2FF008E6"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AMAR </w:t>
            </w:r>
          </w:p>
        </w:tc>
        <w:tc>
          <w:tcPr>
            <w:tcW w:w="1343" w:type="dxa"/>
            <w:tcBorders>
              <w:top w:val="nil"/>
              <w:left w:val="nil"/>
              <w:bottom w:val="single" w:sz="4" w:space="0" w:color="auto"/>
              <w:right w:val="nil"/>
            </w:tcBorders>
            <w:shd w:val="clear" w:color="auto" w:fill="auto"/>
            <w:vAlign w:val="center"/>
            <w:hideMark/>
          </w:tcPr>
          <w:p w14:paraId="253652D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2021-11-13</w:t>
            </w:r>
          </w:p>
        </w:tc>
        <w:tc>
          <w:tcPr>
            <w:tcW w:w="1343" w:type="dxa"/>
            <w:tcBorders>
              <w:top w:val="nil"/>
              <w:left w:val="nil"/>
              <w:bottom w:val="single" w:sz="4" w:space="0" w:color="auto"/>
              <w:right w:val="nil"/>
            </w:tcBorders>
            <w:shd w:val="clear" w:color="auto" w:fill="auto"/>
            <w:vAlign w:val="center"/>
            <w:hideMark/>
          </w:tcPr>
          <w:p w14:paraId="3015809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2022-01-09</w:t>
            </w:r>
          </w:p>
        </w:tc>
      </w:tr>
      <w:tr w:rsidR="00D321AB" w:rsidRPr="00D321AB" w14:paraId="0E60AA6B" w14:textId="77777777" w:rsidTr="00D321AB">
        <w:trPr>
          <w:trHeight w:val="288"/>
        </w:trPr>
        <w:tc>
          <w:tcPr>
            <w:tcW w:w="1607" w:type="dxa"/>
            <w:tcBorders>
              <w:top w:val="nil"/>
              <w:left w:val="nil"/>
              <w:bottom w:val="nil"/>
              <w:right w:val="nil"/>
            </w:tcBorders>
            <w:shd w:val="clear" w:color="auto" w:fill="auto"/>
            <w:noWrap/>
            <w:vAlign w:val="bottom"/>
            <w:hideMark/>
          </w:tcPr>
          <w:p w14:paraId="326FA9AB"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JASCO/Malahat</w:t>
            </w:r>
          </w:p>
        </w:tc>
        <w:tc>
          <w:tcPr>
            <w:tcW w:w="2623" w:type="dxa"/>
            <w:tcBorders>
              <w:top w:val="nil"/>
              <w:left w:val="nil"/>
              <w:bottom w:val="nil"/>
              <w:right w:val="nil"/>
            </w:tcBorders>
            <w:shd w:val="clear" w:color="auto" w:fill="auto"/>
            <w:noWrap/>
            <w:vAlign w:val="bottom"/>
            <w:hideMark/>
          </w:tcPr>
          <w:p w14:paraId="00CCE4CF"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Station 3</w:t>
            </w:r>
          </w:p>
        </w:tc>
        <w:tc>
          <w:tcPr>
            <w:tcW w:w="1794" w:type="dxa"/>
            <w:tcBorders>
              <w:top w:val="nil"/>
              <w:left w:val="nil"/>
              <w:bottom w:val="nil"/>
              <w:right w:val="nil"/>
            </w:tcBorders>
            <w:shd w:val="clear" w:color="auto" w:fill="auto"/>
            <w:noWrap/>
            <w:vAlign w:val="bottom"/>
            <w:hideMark/>
          </w:tcPr>
          <w:p w14:paraId="4F728AF3"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Stn_3 </w:t>
            </w:r>
          </w:p>
        </w:tc>
        <w:tc>
          <w:tcPr>
            <w:tcW w:w="972" w:type="dxa"/>
            <w:tcBorders>
              <w:top w:val="nil"/>
              <w:left w:val="nil"/>
              <w:bottom w:val="nil"/>
              <w:right w:val="nil"/>
            </w:tcBorders>
            <w:shd w:val="clear" w:color="auto" w:fill="auto"/>
            <w:noWrap/>
            <w:vAlign w:val="bottom"/>
            <w:hideMark/>
          </w:tcPr>
          <w:p w14:paraId="78497D7E"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48.686</w:t>
            </w:r>
          </w:p>
        </w:tc>
        <w:tc>
          <w:tcPr>
            <w:tcW w:w="1127" w:type="dxa"/>
            <w:tcBorders>
              <w:top w:val="nil"/>
              <w:left w:val="nil"/>
              <w:bottom w:val="nil"/>
              <w:right w:val="nil"/>
            </w:tcBorders>
            <w:shd w:val="clear" w:color="auto" w:fill="auto"/>
            <w:noWrap/>
            <w:vAlign w:val="bottom"/>
            <w:hideMark/>
          </w:tcPr>
          <w:p w14:paraId="366041B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123.274</w:t>
            </w:r>
          </w:p>
        </w:tc>
        <w:tc>
          <w:tcPr>
            <w:tcW w:w="778" w:type="dxa"/>
            <w:tcBorders>
              <w:top w:val="nil"/>
              <w:left w:val="nil"/>
              <w:bottom w:val="nil"/>
              <w:right w:val="nil"/>
            </w:tcBorders>
            <w:shd w:val="clear" w:color="auto" w:fill="auto"/>
            <w:noWrap/>
            <w:vAlign w:val="bottom"/>
            <w:hideMark/>
          </w:tcPr>
          <w:p w14:paraId="25C4BA9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237</w:t>
            </w:r>
          </w:p>
        </w:tc>
        <w:tc>
          <w:tcPr>
            <w:tcW w:w="1269" w:type="dxa"/>
            <w:tcBorders>
              <w:top w:val="nil"/>
              <w:left w:val="nil"/>
              <w:bottom w:val="nil"/>
              <w:right w:val="nil"/>
            </w:tcBorders>
            <w:shd w:val="clear" w:color="auto" w:fill="auto"/>
            <w:noWrap/>
            <w:vAlign w:val="bottom"/>
            <w:hideMark/>
          </w:tcPr>
          <w:p w14:paraId="0737929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64</w:t>
            </w:r>
          </w:p>
        </w:tc>
        <w:tc>
          <w:tcPr>
            <w:tcW w:w="1561" w:type="dxa"/>
            <w:tcBorders>
              <w:top w:val="single" w:sz="4" w:space="0" w:color="auto"/>
              <w:left w:val="nil"/>
              <w:bottom w:val="nil"/>
              <w:right w:val="nil"/>
            </w:tcBorders>
            <w:shd w:val="clear" w:color="auto" w:fill="auto"/>
            <w:noWrap/>
            <w:vAlign w:val="bottom"/>
            <w:hideMark/>
          </w:tcPr>
          <w:p w14:paraId="79FF933A"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AMAR</w:t>
            </w:r>
          </w:p>
        </w:tc>
        <w:tc>
          <w:tcPr>
            <w:tcW w:w="1343" w:type="dxa"/>
            <w:tcBorders>
              <w:top w:val="nil"/>
              <w:left w:val="nil"/>
              <w:bottom w:val="nil"/>
              <w:right w:val="nil"/>
            </w:tcBorders>
            <w:shd w:val="clear" w:color="auto" w:fill="auto"/>
            <w:vAlign w:val="center"/>
            <w:hideMark/>
          </w:tcPr>
          <w:p w14:paraId="5CC0193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2015-10-14</w:t>
            </w:r>
          </w:p>
        </w:tc>
        <w:tc>
          <w:tcPr>
            <w:tcW w:w="1343" w:type="dxa"/>
            <w:tcBorders>
              <w:top w:val="nil"/>
              <w:left w:val="nil"/>
              <w:bottom w:val="nil"/>
              <w:right w:val="nil"/>
            </w:tcBorders>
            <w:shd w:val="clear" w:color="auto" w:fill="auto"/>
            <w:noWrap/>
            <w:vAlign w:val="bottom"/>
            <w:hideMark/>
          </w:tcPr>
          <w:p w14:paraId="5095656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2016-10-08</w:t>
            </w:r>
          </w:p>
        </w:tc>
      </w:tr>
      <w:tr w:rsidR="00D321AB" w:rsidRPr="00D321AB" w14:paraId="205C90B2" w14:textId="77777777" w:rsidTr="00D321AB">
        <w:trPr>
          <w:trHeight w:val="288"/>
        </w:trPr>
        <w:tc>
          <w:tcPr>
            <w:tcW w:w="1607" w:type="dxa"/>
            <w:tcBorders>
              <w:top w:val="nil"/>
              <w:left w:val="nil"/>
              <w:bottom w:val="nil"/>
              <w:right w:val="nil"/>
            </w:tcBorders>
            <w:shd w:val="clear" w:color="auto" w:fill="auto"/>
            <w:noWrap/>
            <w:vAlign w:val="bottom"/>
            <w:hideMark/>
          </w:tcPr>
          <w:p w14:paraId="2D76779B"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34D739A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Station 4</w:t>
            </w:r>
          </w:p>
        </w:tc>
        <w:tc>
          <w:tcPr>
            <w:tcW w:w="1794" w:type="dxa"/>
            <w:tcBorders>
              <w:top w:val="nil"/>
              <w:left w:val="nil"/>
              <w:bottom w:val="nil"/>
              <w:right w:val="nil"/>
            </w:tcBorders>
            <w:shd w:val="clear" w:color="auto" w:fill="auto"/>
            <w:noWrap/>
            <w:vAlign w:val="bottom"/>
            <w:hideMark/>
          </w:tcPr>
          <w:p w14:paraId="3FCB3B98"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Stn_4 </w:t>
            </w:r>
          </w:p>
        </w:tc>
        <w:tc>
          <w:tcPr>
            <w:tcW w:w="972" w:type="dxa"/>
            <w:tcBorders>
              <w:top w:val="nil"/>
              <w:left w:val="nil"/>
              <w:bottom w:val="nil"/>
              <w:right w:val="nil"/>
            </w:tcBorders>
            <w:shd w:val="clear" w:color="auto" w:fill="auto"/>
            <w:noWrap/>
            <w:vAlign w:val="bottom"/>
            <w:hideMark/>
          </w:tcPr>
          <w:p w14:paraId="72BA091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48.507</w:t>
            </w:r>
          </w:p>
        </w:tc>
        <w:tc>
          <w:tcPr>
            <w:tcW w:w="1127" w:type="dxa"/>
            <w:tcBorders>
              <w:top w:val="nil"/>
              <w:left w:val="nil"/>
              <w:bottom w:val="nil"/>
              <w:right w:val="nil"/>
            </w:tcBorders>
            <w:shd w:val="clear" w:color="auto" w:fill="auto"/>
            <w:noWrap/>
            <w:vAlign w:val="bottom"/>
            <w:hideMark/>
          </w:tcPr>
          <w:p w14:paraId="65FB8D25"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123.211</w:t>
            </w:r>
          </w:p>
        </w:tc>
        <w:tc>
          <w:tcPr>
            <w:tcW w:w="778" w:type="dxa"/>
            <w:tcBorders>
              <w:top w:val="nil"/>
              <w:left w:val="nil"/>
              <w:bottom w:val="nil"/>
              <w:right w:val="nil"/>
            </w:tcBorders>
            <w:shd w:val="clear" w:color="auto" w:fill="auto"/>
            <w:noWrap/>
            <w:vAlign w:val="bottom"/>
            <w:hideMark/>
          </w:tcPr>
          <w:p w14:paraId="7E62C3E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188</w:t>
            </w:r>
          </w:p>
        </w:tc>
        <w:tc>
          <w:tcPr>
            <w:tcW w:w="1269" w:type="dxa"/>
            <w:tcBorders>
              <w:top w:val="nil"/>
              <w:left w:val="nil"/>
              <w:bottom w:val="nil"/>
              <w:right w:val="nil"/>
            </w:tcBorders>
            <w:shd w:val="clear" w:color="auto" w:fill="auto"/>
            <w:noWrap/>
            <w:vAlign w:val="bottom"/>
            <w:hideMark/>
          </w:tcPr>
          <w:p w14:paraId="2E0200E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64</w:t>
            </w:r>
          </w:p>
        </w:tc>
        <w:tc>
          <w:tcPr>
            <w:tcW w:w="1561" w:type="dxa"/>
            <w:tcBorders>
              <w:top w:val="nil"/>
              <w:left w:val="nil"/>
              <w:bottom w:val="nil"/>
              <w:right w:val="nil"/>
            </w:tcBorders>
            <w:shd w:val="clear" w:color="auto" w:fill="auto"/>
            <w:noWrap/>
            <w:vAlign w:val="bottom"/>
            <w:hideMark/>
          </w:tcPr>
          <w:p w14:paraId="1DE9A08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AMAR</w:t>
            </w:r>
          </w:p>
        </w:tc>
        <w:tc>
          <w:tcPr>
            <w:tcW w:w="1343" w:type="dxa"/>
            <w:tcBorders>
              <w:top w:val="nil"/>
              <w:left w:val="nil"/>
              <w:bottom w:val="nil"/>
              <w:right w:val="nil"/>
            </w:tcBorders>
            <w:shd w:val="clear" w:color="auto" w:fill="auto"/>
            <w:vAlign w:val="center"/>
            <w:hideMark/>
          </w:tcPr>
          <w:p w14:paraId="26BFD8C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2015-10-15</w:t>
            </w:r>
          </w:p>
        </w:tc>
        <w:tc>
          <w:tcPr>
            <w:tcW w:w="1343" w:type="dxa"/>
            <w:tcBorders>
              <w:top w:val="nil"/>
              <w:left w:val="nil"/>
              <w:bottom w:val="nil"/>
              <w:right w:val="nil"/>
            </w:tcBorders>
            <w:shd w:val="clear" w:color="auto" w:fill="auto"/>
            <w:noWrap/>
            <w:vAlign w:val="bottom"/>
            <w:hideMark/>
          </w:tcPr>
          <w:p w14:paraId="28ECD2B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2017-02-11</w:t>
            </w:r>
          </w:p>
        </w:tc>
      </w:tr>
      <w:tr w:rsidR="00D321AB" w:rsidRPr="00D321AB" w14:paraId="17E75BA9" w14:textId="77777777" w:rsidTr="00D321AB">
        <w:trPr>
          <w:trHeight w:val="288"/>
        </w:trPr>
        <w:tc>
          <w:tcPr>
            <w:tcW w:w="1607" w:type="dxa"/>
            <w:tcBorders>
              <w:top w:val="nil"/>
              <w:left w:val="nil"/>
              <w:bottom w:val="nil"/>
              <w:right w:val="nil"/>
            </w:tcBorders>
            <w:shd w:val="clear" w:color="auto" w:fill="auto"/>
            <w:noWrap/>
            <w:vAlign w:val="bottom"/>
            <w:hideMark/>
          </w:tcPr>
          <w:p w14:paraId="1A27CAD1"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039C78B7"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Station 5</w:t>
            </w:r>
          </w:p>
        </w:tc>
        <w:tc>
          <w:tcPr>
            <w:tcW w:w="1794" w:type="dxa"/>
            <w:tcBorders>
              <w:top w:val="nil"/>
              <w:left w:val="nil"/>
              <w:bottom w:val="nil"/>
              <w:right w:val="nil"/>
            </w:tcBorders>
            <w:shd w:val="clear" w:color="auto" w:fill="auto"/>
            <w:noWrap/>
            <w:vAlign w:val="bottom"/>
            <w:hideMark/>
          </w:tcPr>
          <w:p w14:paraId="24CFAE38"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Stn_5</w:t>
            </w:r>
          </w:p>
        </w:tc>
        <w:tc>
          <w:tcPr>
            <w:tcW w:w="972" w:type="dxa"/>
            <w:tcBorders>
              <w:top w:val="nil"/>
              <w:left w:val="nil"/>
              <w:bottom w:val="nil"/>
              <w:right w:val="nil"/>
            </w:tcBorders>
            <w:shd w:val="clear" w:color="auto" w:fill="auto"/>
            <w:noWrap/>
            <w:vAlign w:val="bottom"/>
            <w:hideMark/>
          </w:tcPr>
          <w:p w14:paraId="4E5B547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48.495</w:t>
            </w:r>
          </w:p>
        </w:tc>
        <w:tc>
          <w:tcPr>
            <w:tcW w:w="1127" w:type="dxa"/>
            <w:tcBorders>
              <w:top w:val="nil"/>
              <w:left w:val="nil"/>
              <w:bottom w:val="nil"/>
              <w:right w:val="nil"/>
            </w:tcBorders>
            <w:shd w:val="clear" w:color="auto" w:fill="auto"/>
            <w:noWrap/>
            <w:vAlign w:val="bottom"/>
            <w:hideMark/>
          </w:tcPr>
          <w:p w14:paraId="20C5177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124.540</w:t>
            </w:r>
          </w:p>
        </w:tc>
        <w:tc>
          <w:tcPr>
            <w:tcW w:w="778" w:type="dxa"/>
            <w:tcBorders>
              <w:top w:val="nil"/>
              <w:left w:val="nil"/>
              <w:bottom w:val="nil"/>
              <w:right w:val="nil"/>
            </w:tcBorders>
            <w:shd w:val="clear" w:color="auto" w:fill="auto"/>
            <w:noWrap/>
            <w:vAlign w:val="bottom"/>
            <w:hideMark/>
          </w:tcPr>
          <w:p w14:paraId="4421810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213</w:t>
            </w:r>
          </w:p>
        </w:tc>
        <w:tc>
          <w:tcPr>
            <w:tcW w:w="1269" w:type="dxa"/>
            <w:tcBorders>
              <w:top w:val="nil"/>
              <w:left w:val="nil"/>
              <w:bottom w:val="nil"/>
              <w:right w:val="nil"/>
            </w:tcBorders>
            <w:shd w:val="clear" w:color="auto" w:fill="auto"/>
            <w:noWrap/>
            <w:vAlign w:val="bottom"/>
            <w:hideMark/>
          </w:tcPr>
          <w:p w14:paraId="545FB2B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64</w:t>
            </w:r>
          </w:p>
        </w:tc>
        <w:tc>
          <w:tcPr>
            <w:tcW w:w="1561" w:type="dxa"/>
            <w:tcBorders>
              <w:top w:val="nil"/>
              <w:left w:val="nil"/>
              <w:bottom w:val="nil"/>
              <w:right w:val="nil"/>
            </w:tcBorders>
            <w:shd w:val="clear" w:color="auto" w:fill="auto"/>
            <w:noWrap/>
            <w:vAlign w:val="bottom"/>
            <w:hideMark/>
          </w:tcPr>
          <w:p w14:paraId="765934FB"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AMAR</w:t>
            </w:r>
          </w:p>
        </w:tc>
        <w:tc>
          <w:tcPr>
            <w:tcW w:w="1343" w:type="dxa"/>
            <w:tcBorders>
              <w:top w:val="nil"/>
              <w:left w:val="nil"/>
              <w:bottom w:val="nil"/>
              <w:right w:val="nil"/>
            </w:tcBorders>
            <w:shd w:val="clear" w:color="auto" w:fill="auto"/>
            <w:vAlign w:val="center"/>
            <w:hideMark/>
          </w:tcPr>
          <w:p w14:paraId="57527B1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2015-10-14</w:t>
            </w:r>
          </w:p>
        </w:tc>
        <w:tc>
          <w:tcPr>
            <w:tcW w:w="1343" w:type="dxa"/>
            <w:tcBorders>
              <w:top w:val="nil"/>
              <w:left w:val="nil"/>
              <w:bottom w:val="nil"/>
              <w:right w:val="nil"/>
            </w:tcBorders>
            <w:shd w:val="clear" w:color="auto" w:fill="auto"/>
            <w:noWrap/>
            <w:vAlign w:val="bottom"/>
            <w:hideMark/>
          </w:tcPr>
          <w:p w14:paraId="12490F9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2016-02-16</w:t>
            </w:r>
          </w:p>
        </w:tc>
      </w:tr>
      <w:tr w:rsidR="00D321AB" w:rsidRPr="00D321AB" w14:paraId="5AB1ECB8" w14:textId="77777777" w:rsidTr="00D321AB">
        <w:trPr>
          <w:trHeight w:val="288"/>
        </w:trPr>
        <w:tc>
          <w:tcPr>
            <w:tcW w:w="1607" w:type="dxa"/>
            <w:tcBorders>
              <w:top w:val="nil"/>
              <w:left w:val="nil"/>
              <w:bottom w:val="single" w:sz="4" w:space="0" w:color="auto"/>
              <w:right w:val="nil"/>
            </w:tcBorders>
            <w:shd w:val="clear" w:color="auto" w:fill="auto"/>
            <w:noWrap/>
            <w:vAlign w:val="bottom"/>
            <w:hideMark/>
          </w:tcPr>
          <w:p w14:paraId="21B4336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w:t>
            </w:r>
          </w:p>
        </w:tc>
        <w:tc>
          <w:tcPr>
            <w:tcW w:w="2623" w:type="dxa"/>
            <w:tcBorders>
              <w:top w:val="nil"/>
              <w:left w:val="nil"/>
              <w:bottom w:val="single" w:sz="4" w:space="0" w:color="auto"/>
              <w:right w:val="nil"/>
            </w:tcBorders>
            <w:shd w:val="clear" w:color="auto" w:fill="auto"/>
            <w:noWrap/>
            <w:vAlign w:val="bottom"/>
            <w:hideMark/>
          </w:tcPr>
          <w:p w14:paraId="19246ABB"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Station 6</w:t>
            </w:r>
          </w:p>
        </w:tc>
        <w:tc>
          <w:tcPr>
            <w:tcW w:w="1794" w:type="dxa"/>
            <w:tcBorders>
              <w:top w:val="nil"/>
              <w:left w:val="nil"/>
              <w:bottom w:val="single" w:sz="4" w:space="0" w:color="auto"/>
              <w:right w:val="nil"/>
            </w:tcBorders>
            <w:shd w:val="clear" w:color="auto" w:fill="auto"/>
            <w:noWrap/>
            <w:vAlign w:val="bottom"/>
            <w:hideMark/>
          </w:tcPr>
          <w:p w14:paraId="251F54E3"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Stn_6</w:t>
            </w:r>
          </w:p>
        </w:tc>
        <w:tc>
          <w:tcPr>
            <w:tcW w:w="972" w:type="dxa"/>
            <w:tcBorders>
              <w:top w:val="nil"/>
              <w:left w:val="nil"/>
              <w:bottom w:val="single" w:sz="4" w:space="0" w:color="auto"/>
              <w:right w:val="nil"/>
            </w:tcBorders>
            <w:shd w:val="clear" w:color="auto" w:fill="auto"/>
            <w:noWrap/>
            <w:vAlign w:val="bottom"/>
            <w:hideMark/>
          </w:tcPr>
          <w:p w14:paraId="3E0850D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48.775</w:t>
            </w:r>
          </w:p>
        </w:tc>
        <w:tc>
          <w:tcPr>
            <w:tcW w:w="1127" w:type="dxa"/>
            <w:tcBorders>
              <w:top w:val="nil"/>
              <w:left w:val="nil"/>
              <w:bottom w:val="single" w:sz="4" w:space="0" w:color="auto"/>
              <w:right w:val="nil"/>
            </w:tcBorders>
            <w:shd w:val="clear" w:color="auto" w:fill="auto"/>
            <w:noWrap/>
            <w:vAlign w:val="bottom"/>
            <w:hideMark/>
          </w:tcPr>
          <w:p w14:paraId="60125A2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123.343</w:t>
            </w:r>
          </w:p>
        </w:tc>
        <w:tc>
          <w:tcPr>
            <w:tcW w:w="778" w:type="dxa"/>
            <w:tcBorders>
              <w:top w:val="nil"/>
              <w:left w:val="nil"/>
              <w:bottom w:val="single" w:sz="4" w:space="0" w:color="auto"/>
              <w:right w:val="nil"/>
            </w:tcBorders>
            <w:shd w:val="clear" w:color="auto" w:fill="auto"/>
            <w:noWrap/>
            <w:vAlign w:val="bottom"/>
            <w:hideMark/>
          </w:tcPr>
          <w:p w14:paraId="3B18F19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74</w:t>
            </w:r>
          </w:p>
        </w:tc>
        <w:tc>
          <w:tcPr>
            <w:tcW w:w="1269" w:type="dxa"/>
            <w:tcBorders>
              <w:top w:val="nil"/>
              <w:left w:val="nil"/>
              <w:bottom w:val="single" w:sz="4" w:space="0" w:color="auto"/>
              <w:right w:val="nil"/>
            </w:tcBorders>
            <w:shd w:val="clear" w:color="auto" w:fill="auto"/>
            <w:noWrap/>
            <w:vAlign w:val="bottom"/>
            <w:hideMark/>
          </w:tcPr>
          <w:p w14:paraId="46F917E1"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64</w:t>
            </w:r>
          </w:p>
        </w:tc>
        <w:tc>
          <w:tcPr>
            <w:tcW w:w="1561" w:type="dxa"/>
            <w:tcBorders>
              <w:top w:val="nil"/>
              <w:left w:val="nil"/>
              <w:bottom w:val="single" w:sz="4" w:space="0" w:color="auto"/>
              <w:right w:val="nil"/>
            </w:tcBorders>
            <w:shd w:val="clear" w:color="auto" w:fill="auto"/>
            <w:noWrap/>
            <w:vAlign w:val="bottom"/>
            <w:hideMark/>
          </w:tcPr>
          <w:p w14:paraId="5D15ED66"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AMAR</w:t>
            </w:r>
          </w:p>
        </w:tc>
        <w:tc>
          <w:tcPr>
            <w:tcW w:w="1343" w:type="dxa"/>
            <w:tcBorders>
              <w:top w:val="nil"/>
              <w:left w:val="nil"/>
              <w:bottom w:val="nil"/>
              <w:right w:val="nil"/>
            </w:tcBorders>
            <w:shd w:val="clear" w:color="auto" w:fill="auto"/>
            <w:vAlign w:val="center"/>
            <w:hideMark/>
          </w:tcPr>
          <w:p w14:paraId="2D415A0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2016-02-16</w:t>
            </w:r>
          </w:p>
        </w:tc>
        <w:tc>
          <w:tcPr>
            <w:tcW w:w="1343" w:type="dxa"/>
            <w:tcBorders>
              <w:top w:val="nil"/>
              <w:left w:val="nil"/>
              <w:bottom w:val="single" w:sz="4" w:space="0" w:color="auto"/>
              <w:right w:val="nil"/>
            </w:tcBorders>
            <w:shd w:val="clear" w:color="auto" w:fill="auto"/>
            <w:noWrap/>
            <w:vAlign w:val="bottom"/>
            <w:hideMark/>
          </w:tcPr>
          <w:p w14:paraId="3F271DE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2017-02-10</w:t>
            </w:r>
          </w:p>
        </w:tc>
      </w:tr>
      <w:tr w:rsidR="00D321AB" w:rsidRPr="00D321AB" w14:paraId="03842949" w14:textId="77777777" w:rsidTr="00D321AB">
        <w:trPr>
          <w:trHeight w:val="288"/>
        </w:trPr>
        <w:tc>
          <w:tcPr>
            <w:tcW w:w="1607" w:type="dxa"/>
            <w:tcBorders>
              <w:top w:val="nil"/>
              <w:left w:val="nil"/>
              <w:bottom w:val="single" w:sz="4" w:space="0" w:color="auto"/>
              <w:right w:val="nil"/>
            </w:tcBorders>
            <w:shd w:val="clear" w:color="auto" w:fill="auto"/>
            <w:noWrap/>
            <w:vAlign w:val="bottom"/>
            <w:hideMark/>
          </w:tcPr>
          <w:p w14:paraId="76D3409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SIMRES</w:t>
            </w:r>
          </w:p>
        </w:tc>
        <w:tc>
          <w:tcPr>
            <w:tcW w:w="2623" w:type="dxa"/>
            <w:tcBorders>
              <w:top w:val="nil"/>
              <w:left w:val="nil"/>
              <w:bottom w:val="single" w:sz="4" w:space="0" w:color="auto"/>
              <w:right w:val="nil"/>
            </w:tcBorders>
            <w:shd w:val="clear" w:color="auto" w:fill="auto"/>
            <w:noWrap/>
            <w:vAlign w:val="bottom"/>
            <w:hideMark/>
          </w:tcPr>
          <w:p w14:paraId="216189FE" w14:textId="77777777" w:rsidR="00D321AB" w:rsidRPr="00D321AB" w:rsidRDefault="00D321AB" w:rsidP="00D321AB">
            <w:pPr>
              <w:spacing w:after="0" w:line="240" w:lineRule="auto"/>
              <w:rPr>
                <w:rFonts w:ascii="Calibri" w:eastAsia="Times New Roman" w:hAnsi="Calibri" w:cs="Calibri"/>
                <w:color w:val="000000"/>
              </w:rPr>
            </w:pPr>
            <w:proofErr w:type="spellStart"/>
            <w:r w:rsidRPr="00D321AB">
              <w:rPr>
                <w:rFonts w:ascii="Calibri" w:eastAsia="Times New Roman" w:hAnsi="Calibri" w:cs="Calibri"/>
                <w:color w:val="000000"/>
              </w:rPr>
              <w:t>Tekteksen</w:t>
            </w:r>
            <w:proofErr w:type="spellEnd"/>
            <w:r w:rsidRPr="00D321AB">
              <w:rPr>
                <w:rFonts w:ascii="Calibri" w:eastAsia="Times New Roman" w:hAnsi="Calibri" w:cs="Calibri"/>
                <w:color w:val="000000"/>
              </w:rPr>
              <w:t xml:space="preserve"> (East Point), </w:t>
            </w:r>
            <w:proofErr w:type="spellStart"/>
            <w:r w:rsidRPr="00D321AB">
              <w:rPr>
                <w:rFonts w:ascii="Calibri" w:eastAsia="Times New Roman" w:hAnsi="Calibri" w:cs="Calibri"/>
                <w:color w:val="000000"/>
              </w:rPr>
              <w:t>Saturna</w:t>
            </w:r>
            <w:proofErr w:type="spellEnd"/>
            <w:r w:rsidRPr="00D321AB">
              <w:rPr>
                <w:rFonts w:ascii="Calibri" w:eastAsia="Times New Roman" w:hAnsi="Calibri" w:cs="Calibri"/>
                <w:color w:val="000000"/>
              </w:rPr>
              <w:t xml:space="preserve"> Island, BC</w:t>
            </w:r>
          </w:p>
        </w:tc>
        <w:tc>
          <w:tcPr>
            <w:tcW w:w="1794" w:type="dxa"/>
            <w:tcBorders>
              <w:top w:val="nil"/>
              <w:left w:val="nil"/>
              <w:bottom w:val="single" w:sz="4" w:space="0" w:color="auto"/>
              <w:right w:val="nil"/>
            </w:tcBorders>
            <w:shd w:val="clear" w:color="auto" w:fill="auto"/>
            <w:noWrap/>
            <w:vAlign w:val="bottom"/>
            <w:hideMark/>
          </w:tcPr>
          <w:p w14:paraId="35F7A479" w14:textId="77777777" w:rsidR="00D321AB" w:rsidRPr="00D321AB" w:rsidRDefault="00D321AB" w:rsidP="00D321AB">
            <w:pPr>
              <w:spacing w:after="0" w:line="240" w:lineRule="auto"/>
              <w:rPr>
                <w:rFonts w:ascii="Calibri" w:eastAsia="Times New Roman" w:hAnsi="Calibri" w:cs="Calibri"/>
                <w:color w:val="000000"/>
              </w:rPr>
            </w:pPr>
            <w:proofErr w:type="spellStart"/>
            <w:r w:rsidRPr="00D321AB">
              <w:rPr>
                <w:rFonts w:ascii="Calibri" w:eastAsia="Times New Roman" w:hAnsi="Calibri" w:cs="Calibri"/>
                <w:color w:val="000000"/>
              </w:rPr>
              <w:t>Tekteksen</w:t>
            </w:r>
            <w:proofErr w:type="spellEnd"/>
          </w:p>
        </w:tc>
        <w:tc>
          <w:tcPr>
            <w:tcW w:w="972" w:type="dxa"/>
            <w:tcBorders>
              <w:top w:val="nil"/>
              <w:left w:val="nil"/>
              <w:bottom w:val="single" w:sz="4" w:space="0" w:color="auto"/>
              <w:right w:val="nil"/>
            </w:tcBorders>
            <w:shd w:val="clear" w:color="auto" w:fill="auto"/>
            <w:noWrap/>
            <w:vAlign w:val="bottom"/>
            <w:hideMark/>
          </w:tcPr>
          <w:p w14:paraId="786D8F91"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48.780</w:t>
            </w:r>
          </w:p>
        </w:tc>
        <w:tc>
          <w:tcPr>
            <w:tcW w:w="1127" w:type="dxa"/>
            <w:tcBorders>
              <w:top w:val="nil"/>
              <w:left w:val="nil"/>
              <w:bottom w:val="single" w:sz="4" w:space="0" w:color="auto"/>
              <w:right w:val="nil"/>
            </w:tcBorders>
            <w:shd w:val="clear" w:color="auto" w:fill="auto"/>
            <w:noWrap/>
            <w:vAlign w:val="bottom"/>
            <w:hideMark/>
          </w:tcPr>
          <w:p w14:paraId="1E29B72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123.052</w:t>
            </w:r>
          </w:p>
        </w:tc>
        <w:tc>
          <w:tcPr>
            <w:tcW w:w="778" w:type="dxa"/>
            <w:tcBorders>
              <w:top w:val="nil"/>
              <w:left w:val="nil"/>
              <w:bottom w:val="single" w:sz="4" w:space="0" w:color="auto"/>
              <w:right w:val="nil"/>
            </w:tcBorders>
            <w:shd w:val="clear" w:color="auto" w:fill="auto"/>
            <w:noWrap/>
            <w:vAlign w:val="bottom"/>
            <w:hideMark/>
          </w:tcPr>
          <w:p w14:paraId="4164D273"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27</w:t>
            </w:r>
          </w:p>
        </w:tc>
        <w:tc>
          <w:tcPr>
            <w:tcW w:w="1269" w:type="dxa"/>
            <w:tcBorders>
              <w:top w:val="nil"/>
              <w:left w:val="nil"/>
              <w:bottom w:val="single" w:sz="4" w:space="0" w:color="auto"/>
              <w:right w:val="nil"/>
            </w:tcBorders>
            <w:shd w:val="clear" w:color="auto" w:fill="auto"/>
            <w:noWrap/>
            <w:vAlign w:val="bottom"/>
            <w:hideMark/>
          </w:tcPr>
          <w:p w14:paraId="53EA59D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128</w:t>
            </w:r>
          </w:p>
        </w:tc>
        <w:tc>
          <w:tcPr>
            <w:tcW w:w="1561" w:type="dxa"/>
            <w:tcBorders>
              <w:top w:val="nil"/>
              <w:left w:val="nil"/>
              <w:bottom w:val="single" w:sz="4" w:space="0" w:color="auto"/>
              <w:right w:val="nil"/>
            </w:tcBorders>
            <w:shd w:val="clear" w:color="auto" w:fill="auto"/>
            <w:noWrap/>
            <w:vAlign w:val="bottom"/>
            <w:hideMark/>
          </w:tcPr>
          <w:p w14:paraId="6085AC07"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Ocean </w:t>
            </w:r>
            <w:proofErr w:type="spellStart"/>
            <w:r w:rsidRPr="00D321AB">
              <w:rPr>
                <w:rFonts w:ascii="Calibri" w:eastAsia="Times New Roman" w:hAnsi="Calibri" w:cs="Calibri"/>
                <w:color w:val="000000"/>
              </w:rPr>
              <w:t>Soncics</w:t>
            </w:r>
            <w:proofErr w:type="spellEnd"/>
            <w:r w:rsidRPr="00D321AB">
              <w:rPr>
                <w:rFonts w:ascii="Calibri" w:eastAsia="Times New Roman" w:hAnsi="Calibri" w:cs="Calibri"/>
                <w:color w:val="000000"/>
              </w:rPr>
              <w:t xml:space="preserve"> IC Listen</w:t>
            </w:r>
          </w:p>
        </w:tc>
        <w:tc>
          <w:tcPr>
            <w:tcW w:w="1343" w:type="dxa"/>
            <w:tcBorders>
              <w:top w:val="single" w:sz="4" w:space="0" w:color="auto"/>
              <w:left w:val="nil"/>
              <w:bottom w:val="single" w:sz="4" w:space="0" w:color="auto"/>
              <w:right w:val="nil"/>
            </w:tcBorders>
            <w:shd w:val="clear" w:color="auto" w:fill="auto"/>
            <w:vAlign w:val="center"/>
            <w:hideMark/>
          </w:tcPr>
          <w:p w14:paraId="03256C5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2022-06-24</w:t>
            </w:r>
          </w:p>
        </w:tc>
        <w:tc>
          <w:tcPr>
            <w:tcW w:w="1343" w:type="dxa"/>
            <w:tcBorders>
              <w:top w:val="nil"/>
              <w:left w:val="nil"/>
              <w:bottom w:val="single" w:sz="4" w:space="0" w:color="auto"/>
              <w:right w:val="nil"/>
            </w:tcBorders>
            <w:shd w:val="clear" w:color="auto" w:fill="auto"/>
            <w:noWrap/>
            <w:vAlign w:val="bottom"/>
            <w:hideMark/>
          </w:tcPr>
          <w:p w14:paraId="4DBA6A13"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2022-06-24</w:t>
            </w:r>
          </w:p>
        </w:tc>
      </w:tr>
    </w:tbl>
    <w:p w14:paraId="38803F16" w14:textId="4DA4F7DC" w:rsidR="007565DB" w:rsidRDefault="007565DB"/>
    <w:p w14:paraId="4CC595D4" w14:textId="296917A6" w:rsidR="00D321AB" w:rsidRDefault="00D321AB"/>
    <w:p w14:paraId="2BF29DAA" w14:textId="79CFC6AA" w:rsidR="003F2F32" w:rsidRPr="003F2F32" w:rsidRDefault="00A01A52" w:rsidP="003F2F32">
      <w:pPr>
        <w:pStyle w:val="Caption"/>
        <w:keepNext/>
      </w:pPr>
      <w:r>
        <w:t xml:space="preserve">Table </w:t>
      </w:r>
      <w:r>
        <w:fldChar w:fldCharType="begin"/>
      </w:r>
      <w:r>
        <w:instrText xml:space="preserve"> SEQ Table \* ARABIC </w:instrText>
      </w:r>
      <w:r>
        <w:fldChar w:fldCharType="separate"/>
      </w:r>
      <w:r w:rsidR="008671E3">
        <w:rPr>
          <w:noProof/>
        </w:rPr>
        <w:t>3</w:t>
      </w:r>
      <w:r>
        <w:rPr>
          <w:noProof/>
        </w:rPr>
        <w:fldChar w:fldCharType="end"/>
      </w:r>
      <w:r>
        <w:t xml:space="preserve"> </w:t>
      </w:r>
      <w:r w:rsidR="003F2F32">
        <w:t>Summary of annotations</w:t>
      </w:r>
      <w:r>
        <w:t xml:space="preserve"> for each </w:t>
      </w:r>
      <w:r w:rsidR="003F2F32">
        <w:t>contributor</w:t>
      </w:r>
      <w:r w:rsidR="00B227C9">
        <w:t>’s detection and classification dataset</w:t>
      </w:r>
      <w:r w:rsidR="003F2F32">
        <w:t xml:space="preserve">. CRP </w:t>
      </w:r>
      <w:proofErr w:type="spellStart"/>
      <w:r w:rsidR="003F2F32">
        <w:t>indicateds</w:t>
      </w:r>
      <w:proofErr w:type="spellEnd"/>
      <w:r w:rsidR="003F2F32">
        <w:t xml:space="preserve"> Cetacean Research Program and WDLP indicates </w:t>
      </w:r>
      <w:proofErr w:type="spellStart"/>
      <w:r w:rsidR="003F2F32">
        <w:t>Whald</w:t>
      </w:r>
      <w:proofErr w:type="spellEnd"/>
      <w:r w:rsidR="003F2F32">
        <w:t xml:space="preserve"> and Detection and Localization Program.</w:t>
      </w:r>
      <w:r w:rsidR="00B227C9">
        <w:t xml:space="preserve"> Detection dataset annotations are divided into killer whale, other or undetermined biological sounds, abiotic sounds, and humpback whales. Population/Ecotype classification task includes annotations for southern resident killer whales (SRKW), Biggs, northern resident killer whales (NRKW) and offshore killer whales (OKW)</w:t>
      </w:r>
    </w:p>
    <w:tbl>
      <w:tblPr>
        <w:tblW w:w="13725" w:type="dxa"/>
        <w:tblLook w:val="04A0" w:firstRow="1" w:lastRow="0" w:firstColumn="1" w:lastColumn="0" w:noHBand="0" w:noVBand="1"/>
      </w:tblPr>
      <w:tblGrid>
        <w:gridCol w:w="1099"/>
        <w:gridCol w:w="505"/>
        <w:gridCol w:w="1641"/>
        <w:gridCol w:w="1525"/>
        <w:gridCol w:w="151"/>
        <w:gridCol w:w="1919"/>
        <w:gridCol w:w="731"/>
        <w:gridCol w:w="482"/>
        <w:gridCol w:w="297"/>
        <w:gridCol w:w="510"/>
        <w:gridCol w:w="353"/>
        <w:gridCol w:w="439"/>
        <w:gridCol w:w="774"/>
        <w:gridCol w:w="764"/>
        <w:gridCol w:w="476"/>
        <w:gridCol w:w="214"/>
        <w:gridCol w:w="478"/>
        <w:gridCol w:w="327"/>
        <w:gridCol w:w="457"/>
        <w:gridCol w:w="616"/>
      </w:tblGrid>
      <w:tr w:rsidR="002020F5" w:rsidRPr="00A93FC2" w14:paraId="1AA98C89" w14:textId="77777777" w:rsidTr="002020F5">
        <w:trPr>
          <w:trHeight w:val="600"/>
        </w:trPr>
        <w:tc>
          <w:tcPr>
            <w:tcW w:w="1604" w:type="dxa"/>
            <w:gridSpan w:val="2"/>
            <w:tcBorders>
              <w:top w:val="nil"/>
              <w:left w:val="nil"/>
              <w:bottom w:val="nil"/>
              <w:right w:val="nil"/>
            </w:tcBorders>
            <w:shd w:val="clear" w:color="auto" w:fill="auto"/>
            <w:noWrap/>
            <w:vAlign w:val="bottom"/>
            <w:hideMark/>
          </w:tcPr>
          <w:p w14:paraId="27605D7A" w14:textId="77777777" w:rsidR="00A93FC2" w:rsidRPr="00A93FC2" w:rsidRDefault="00A93FC2" w:rsidP="00A93FC2">
            <w:pPr>
              <w:spacing w:after="0" w:line="240" w:lineRule="auto"/>
              <w:rPr>
                <w:rFonts w:ascii="Times New Roman" w:eastAsia="Times New Roman" w:hAnsi="Times New Roman" w:cs="Times New Roman"/>
                <w:sz w:val="24"/>
                <w:szCs w:val="24"/>
              </w:rPr>
            </w:pPr>
          </w:p>
        </w:tc>
        <w:tc>
          <w:tcPr>
            <w:tcW w:w="1641" w:type="dxa"/>
            <w:tcBorders>
              <w:top w:val="nil"/>
              <w:left w:val="nil"/>
              <w:bottom w:val="nil"/>
              <w:right w:val="nil"/>
            </w:tcBorders>
            <w:shd w:val="clear" w:color="auto" w:fill="auto"/>
            <w:noWrap/>
            <w:vAlign w:val="bottom"/>
            <w:hideMark/>
          </w:tcPr>
          <w:p w14:paraId="36EED5E1" w14:textId="77777777" w:rsidR="00A93FC2" w:rsidRPr="00A93FC2" w:rsidRDefault="00A93FC2" w:rsidP="00A93FC2">
            <w:pPr>
              <w:spacing w:after="0" w:line="240" w:lineRule="auto"/>
              <w:rPr>
                <w:rFonts w:ascii="Times New Roman" w:eastAsia="Times New Roman" w:hAnsi="Times New Roman" w:cs="Times New Roman"/>
                <w:sz w:val="20"/>
                <w:szCs w:val="20"/>
              </w:rPr>
            </w:pPr>
          </w:p>
        </w:tc>
        <w:tc>
          <w:tcPr>
            <w:tcW w:w="1676" w:type="dxa"/>
            <w:gridSpan w:val="2"/>
            <w:tcBorders>
              <w:top w:val="nil"/>
              <w:left w:val="nil"/>
              <w:bottom w:val="nil"/>
              <w:right w:val="nil"/>
            </w:tcBorders>
            <w:shd w:val="clear" w:color="auto" w:fill="auto"/>
            <w:noWrap/>
            <w:vAlign w:val="bottom"/>
            <w:hideMark/>
          </w:tcPr>
          <w:p w14:paraId="038FFA4D" w14:textId="77777777" w:rsidR="00A93FC2" w:rsidRPr="00A93FC2" w:rsidRDefault="00A93FC2" w:rsidP="00A93FC2">
            <w:pPr>
              <w:spacing w:after="0" w:line="240" w:lineRule="auto"/>
              <w:rPr>
                <w:rFonts w:ascii="Times New Roman" w:eastAsia="Times New Roman" w:hAnsi="Times New Roman" w:cs="Times New Roman"/>
                <w:sz w:val="20"/>
                <w:szCs w:val="20"/>
              </w:rPr>
            </w:pPr>
          </w:p>
        </w:tc>
        <w:tc>
          <w:tcPr>
            <w:tcW w:w="1919" w:type="dxa"/>
            <w:tcBorders>
              <w:top w:val="nil"/>
              <w:left w:val="nil"/>
              <w:bottom w:val="nil"/>
              <w:right w:val="nil"/>
            </w:tcBorders>
            <w:shd w:val="clear" w:color="auto" w:fill="auto"/>
            <w:noWrap/>
            <w:vAlign w:val="bottom"/>
            <w:hideMark/>
          </w:tcPr>
          <w:p w14:paraId="4581FC1E" w14:textId="77777777" w:rsidR="00A93FC2" w:rsidRPr="00A93FC2" w:rsidRDefault="00A93FC2" w:rsidP="00A93FC2">
            <w:pPr>
              <w:spacing w:after="0" w:line="240" w:lineRule="auto"/>
              <w:rPr>
                <w:rFonts w:ascii="Times New Roman" w:eastAsia="Times New Roman" w:hAnsi="Times New Roman" w:cs="Times New Roman"/>
                <w:sz w:val="20"/>
                <w:szCs w:val="20"/>
              </w:rPr>
            </w:pPr>
          </w:p>
        </w:tc>
        <w:tc>
          <w:tcPr>
            <w:tcW w:w="3586" w:type="dxa"/>
            <w:gridSpan w:val="7"/>
            <w:tcBorders>
              <w:top w:val="nil"/>
              <w:left w:val="nil"/>
              <w:bottom w:val="nil"/>
              <w:right w:val="nil"/>
            </w:tcBorders>
            <w:shd w:val="clear" w:color="auto" w:fill="auto"/>
            <w:vAlign w:val="center"/>
            <w:hideMark/>
          </w:tcPr>
          <w:p w14:paraId="26B1E1D1"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Species/Class Annotations</w:t>
            </w:r>
          </w:p>
        </w:tc>
        <w:tc>
          <w:tcPr>
            <w:tcW w:w="3299" w:type="dxa"/>
            <w:gridSpan w:val="7"/>
            <w:tcBorders>
              <w:top w:val="nil"/>
              <w:left w:val="nil"/>
              <w:bottom w:val="nil"/>
              <w:right w:val="nil"/>
            </w:tcBorders>
            <w:shd w:val="clear" w:color="auto" w:fill="auto"/>
            <w:vAlign w:val="center"/>
            <w:hideMark/>
          </w:tcPr>
          <w:p w14:paraId="1130DD61"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Ecotype/Population Annotations</w:t>
            </w:r>
          </w:p>
        </w:tc>
      </w:tr>
      <w:tr w:rsidR="002020F5" w:rsidRPr="00A93FC2" w14:paraId="3DFD22BE" w14:textId="77777777" w:rsidTr="002020F5">
        <w:trPr>
          <w:trHeight w:val="588"/>
        </w:trPr>
        <w:tc>
          <w:tcPr>
            <w:tcW w:w="1099" w:type="dxa"/>
            <w:tcBorders>
              <w:top w:val="nil"/>
              <w:left w:val="nil"/>
              <w:bottom w:val="single" w:sz="8" w:space="0" w:color="auto"/>
              <w:right w:val="nil"/>
            </w:tcBorders>
            <w:shd w:val="clear" w:color="auto" w:fill="auto"/>
            <w:vAlign w:val="center"/>
            <w:hideMark/>
          </w:tcPr>
          <w:p w14:paraId="75812361"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Dataset Provider</w:t>
            </w:r>
          </w:p>
        </w:tc>
        <w:tc>
          <w:tcPr>
            <w:tcW w:w="2146" w:type="dxa"/>
            <w:gridSpan w:val="2"/>
            <w:tcBorders>
              <w:top w:val="nil"/>
              <w:left w:val="nil"/>
              <w:bottom w:val="single" w:sz="8" w:space="0" w:color="auto"/>
              <w:right w:val="nil"/>
            </w:tcBorders>
            <w:shd w:val="clear" w:color="auto" w:fill="auto"/>
            <w:vAlign w:val="center"/>
            <w:hideMark/>
          </w:tcPr>
          <w:p w14:paraId="7637489B"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Dataset name</w:t>
            </w:r>
          </w:p>
        </w:tc>
        <w:tc>
          <w:tcPr>
            <w:tcW w:w="1525" w:type="dxa"/>
            <w:tcBorders>
              <w:top w:val="nil"/>
              <w:left w:val="nil"/>
              <w:bottom w:val="single" w:sz="8" w:space="0" w:color="auto"/>
              <w:right w:val="nil"/>
            </w:tcBorders>
            <w:shd w:val="clear" w:color="auto" w:fill="auto"/>
            <w:vAlign w:val="center"/>
            <w:hideMark/>
          </w:tcPr>
          <w:p w14:paraId="41E952A0" w14:textId="7193419B" w:rsidR="00A93FC2" w:rsidRPr="00A93FC2" w:rsidRDefault="002020F5" w:rsidP="00A93FC2">
            <w:pPr>
              <w:spacing w:after="0" w:line="240" w:lineRule="auto"/>
              <w:rPr>
                <w:rFonts w:ascii="Calibri" w:eastAsia="Times New Roman" w:hAnsi="Calibri" w:cs="Calibri"/>
                <w:b/>
                <w:bCs/>
                <w:color w:val="000000"/>
              </w:rPr>
            </w:pPr>
            <w:r>
              <w:rPr>
                <w:rFonts w:ascii="Calibri" w:eastAsia="Times New Roman" w:hAnsi="Calibri" w:cs="Calibri"/>
                <w:b/>
                <w:bCs/>
                <w:color w:val="000000"/>
              </w:rPr>
              <w:t>Detection</w:t>
            </w:r>
          </w:p>
        </w:tc>
        <w:tc>
          <w:tcPr>
            <w:tcW w:w="2070" w:type="dxa"/>
            <w:gridSpan w:val="2"/>
            <w:tcBorders>
              <w:top w:val="nil"/>
              <w:left w:val="nil"/>
              <w:bottom w:val="single" w:sz="8" w:space="0" w:color="auto"/>
              <w:right w:val="nil"/>
            </w:tcBorders>
            <w:shd w:val="clear" w:color="auto" w:fill="auto"/>
            <w:vAlign w:val="center"/>
            <w:hideMark/>
          </w:tcPr>
          <w:p w14:paraId="2F13A8C1"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Annotation Level</w:t>
            </w:r>
          </w:p>
        </w:tc>
        <w:tc>
          <w:tcPr>
            <w:tcW w:w="731" w:type="dxa"/>
            <w:tcBorders>
              <w:top w:val="nil"/>
              <w:left w:val="single" w:sz="4" w:space="0" w:color="auto"/>
              <w:bottom w:val="single" w:sz="8" w:space="0" w:color="auto"/>
              <w:right w:val="nil"/>
            </w:tcBorders>
            <w:shd w:val="clear" w:color="auto" w:fill="auto"/>
            <w:vAlign w:val="center"/>
            <w:hideMark/>
          </w:tcPr>
          <w:p w14:paraId="203DCBC8"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 xml:space="preserve">KW </w:t>
            </w:r>
          </w:p>
        </w:tc>
        <w:tc>
          <w:tcPr>
            <w:tcW w:w="779" w:type="dxa"/>
            <w:gridSpan w:val="2"/>
            <w:tcBorders>
              <w:top w:val="nil"/>
              <w:left w:val="nil"/>
              <w:bottom w:val="single" w:sz="8" w:space="0" w:color="auto"/>
              <w:right w:val="nil"/>
            </w:tcBorders>
            <w:shd w:val="clear" w:color="auto" w:fill="auto"/>
            <w:vAlign w:val="center"/>
            <w:hideMark/>
          </w:tcPr>
          <w:p w14:paraId="7DBF7F0F"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Und. Bio</w:t>
            </w:r>
          </w:p>
        </w:tc>
        <w:tc>
          <w:tcPr>
            <w:tcW w:w="863" w:type="dxa"/>
            <w:gridSpan w:val="2"/>
            <w:tcBorders>
              <w:top w:val="nil"/>
              <w:left w:val="nil"/>
              <w:bottom w:val="single" w:sz="8" w:space="0" w:color="auto"/>
              <w:right w:val="nil"/>
            </w:tcBorders>
            <w:shd w:val="clear" w:color="auto" w:fill="auto"/>
            <w:vAlign w:val="center"/>
            <w:hideMark/>
          </w:tcPr>
          <w:p w14:paraId="367A66A0"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 xml:space="preserve">Abiotic </w:t>
            </w:r>
          </w:p>
        </w:tc>
        <w:tc>
          <w:tcPr>
            <w:tcW w:w="1213" w:type="dxa"/>
            <w:gridSpan w:val="2"/>
            <w:tcBorders>
              <w:top w:val="nil"/>
              <w:left w:val="nil"/>
              <w:bottom w:val="single" w:sz="8" w:space="0" w:color="auto"/>
              <w:right w:val="nil"/>
            </w:tcBorders>
            <w:shd w:val="clear" w:color="auto" w:fill="auto"/>
            <w:vAlign w:val="center"/>
            <w:hideMark/>
          </w:tcPr>
          <w:p w14:paraId="10BFCB7D"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HW</w:t>
            </w:r>
          </w:p>
        </w:tc>
        <w:tc>
          <w:tcPr>
            <w:tcW w:w="731" w:type="dxa"/>
            <w:tcBorders>
              <w:top w:val="nil"/>
              <w:left w:val="single" w:sz="4" w:space="0" w:color="auto"/>
              <w:bottom w:val="single" w:sz="8" w:space="0" w:color="auto"/>
              <w:right w:val="nil"/>
            </w:tcBorders>
            <w:shd w:val="clear" w:color="auto" w:fill="auto"/>
            <w:vAlign w:val="center"/>
            <w:hideMark/>
          </w:tcPr>
          <w:p w14:paraId="28EE3934"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SRKW</w:t>
            </w:r>
          </w:p>
        </w:tc>
        <w:tc>
          <w:tcPr>
            <w:tcW w:w="690" w:type="dxa"/>
            <w:gridSpan w:val="2"/>
            <w:tcBorders>
              <w:top w:val="nil"/>
              <w:left w:val="nil"/>
              <w:bottom w:val="single" w:sz="8" w:space="0" w:color="auto"/>
              <w:right w:val="nil"/>
            </w:tcBorders>
            <w:shd w:val="clear" w:color="auto" w:fill="auto"/>
            <w:vAlign w:val="center"/>
            <w:hideMark/>
          </w:tcPr>
          <w:p w14:paraId="56153B9C"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Biggs</w:t>
            </w:r>
          </w:p>
        </w:tc>
        <w:tc>
          <w:tcPr>
            <w:tcW w:w="805" w:type="dxa"/>
            <w:gridSpan w:val="2"/>
            <w:tcBorders>
              <w:top w:val="nil"/>
              <w:left w:val="nil"/>
              <w:bottom w:val="single" w:sz="8" w:space="0" w:color="auto"/>
              <w:right w:val="nil"/>
            </w:tcBorders>
            <w:shd w:val="clear" w:color="auto" w:fill="auto"/>
            <w:vAlign w:val="center"/>
            <w:hideMark/>
          </w:tcPr>
          <w:p w14:paraId="079CA099"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NRKW</w:t>
            </w:r>
          </w:p>
        </w:tc>
        <w:tc>
          <w:tcPr>
            <w:tcW w:w="1073" w:type="dxa"/>
            <w:gridSpan w:val="2"/>
            <w:tcBorders>
              <w:top w:val="nil"/>
              <w:left w:val="nil"/>
              <w:bottom w:val="single" w:sz="8" w:space="0" w:color="auto"/>
              <w:right w:val="single" w:sz="4" w:space="0" w:color="auto"/>
            </w:tcBorders>
            <w:shd w:val="clear" w:color="auto" w:fill="auto"/>
            <w:vAlign w:val="center"/>
            <w:hideMark/>
          </w:tcPr>
          <w:p w14:paraId="1EC9C7A7"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OKW</w:t>
            </w:r>
          </w:p>
        </w:tc>
      </w:tr>
      <w:tr w:rsidR="002020F5" w:rsidRPr="00A93FC2" w14:paraId="1DF324DD"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332A9B08"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Orca Sound</w:t>
            </w:r>
          </w:p>
        </w:tc>
        <w:tc>
          <w:tcPr>
            <w:tcW w:w="1641" w:type="dxa"/>
            <w:tcBorders>
              <w:top w:val="nil"/>
              <w:left w:val="nil"/>
              <w:bottom w:val="nil"/>
              <w:right w:val="nil"/>
            </w:tcBorders>
            <w:shd w:val="clear" w:color="auto" w:fill="auto"/>
            <w:noWrap/>
            <w:vAlign w:val="bottom"/>
            <w:hideMark/>
          </w:tcPr>
          <w:p w14:paraId="048A4ABE" w14:textId="654E6FDF"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w:t>
            </w:r>
            <w:r w:rsidR="00A93FC2" w:rsidRPr="00A93FC2">
              <w:rPr>
                <w:rFonts w:ascii="Calibri" w:eastAsia="Times New Roman" w:hAnsi="Calibri" w:cs="Calibri"/>
                <w:color w:val="000000"/>
              </w:rPr>
              <w:t>2</w:t>
            </w:r>
          </w:p>
        </w:tc>
        <w:tc>
          <w:tcPr>
            <w:tcW w:w="1676" w:type="dxa"/>
            <w:gridSpan w:val="2"/>
            <w:tcBorders>
              <w:top w:val="nil"/>
              <w:left w:val="nil"/>
              <w:bottom w:val="nil"/>
              <w:right w:val="nil"/>
            </w:tcBorders>
            <w:shd w:val="clear" w:color="auto" w:fill="auto"/>
            <w:noWrap/>
            <w:vAlign w:val="bottom"/>
            <w:hideMark/>
          </w:tcPr>
          <w:p w14:paraId="4861FD6A"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7243B3A8" w14:textId="7BCC0A9E"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2A50204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435</w:t>
            </w:r>
          </w:p>
        </w:tc>
        <w:tc>
          <w:tcPr>
            <w:tcW w:w="807" w:type="dxa"/>
            <w:gridSpan w:val="2"/>
            <w:tcBorders>
              <w:top w:val="nil"/>
              <w:left w:val="nil"/>
              <w:bottom w:val="nil"/>
              <w:right w:val="nil"/>
            </w:tcBorders>
            <w:shd w:val="clear" w:color="auto" w:fill="auto"/>
            <w:noWrap/>
            <w:vAlign w:val="bottom"/>
            <w:hideMark/>
          </w:tcPr>
          <w:p w14:paraId="5EF415F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54FAB4F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11</w:t>
            </w:r>
          </w:p>
        </w:tc>
        <w:tc>
          <w:tcPr>
            <w:tcW w:w="774" w:type="dxa"/>
            <w:tcBorders>
              <w:top w:val="nil"/>
              <w:left w:val="nil"/>
              <w:bottom w:val="nil"/>
              <w:right w:val="nil"/>
            </w:tcBorders>
            <w:shd w:val="clear" w:color="auto" w:fill="auto"/>
            <w:noWrap/>
            <w:vAlign w:val="bottom"/>
            <w:hideMark/>
          </w:tcPr>
          <w:p w14:paraId="30FC34B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567F9FB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435</w:t>
            </w:r>
          </w:p>
        </w:tc>
        <w:tc>
          <w:tcPr>
            <w:tcW w:w="692" w:type="dxa"/>
            <w:gridSpan w:val="2"/>
            <w:tcBorders>
              <w:top w:val="nil"/>
              <w:left w:val="nil"/>
              <w:bottom w:val="nil"/>
              <w:right w:val="nil"/>
            </w:tcBorders>
            <w:shd w:val="clear" w:color="auto" w:fill="auto"/>
            <w:noWrap/>
            <w:vAlign w:val="bottom"/>
            <w:hideMark/>
          </w:tcPr>
          <w:p w14:paraId="791FB2C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84" w:type="dxa"/>
            <w:gridSpan w:val="2"/>
            <w:tcBorders>
              <w:top w:val="nil"/>
              <w:left w:val="nil"/>
              <w:bottom w:val="nil"/>
              <w:right w:val="nil"/>
            </w:tcBorders>
            <w:shd w:val="clear" w:color="auto" w:fill="auto"/>
            <w:noWrap/>
            <w:vAlign w:val="bottom"/>
            <w:hideMark/>
          </w:tcPr>
          <w:p w14:paraId="501B7BE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496E0CF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31DF7C28"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13D9E550"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293EFC4A" w14:textId="17F35AFB"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3</w:t>
            </w:r>
          </w:p>
        </w:tc>
        <w:tc>
          <w:tcPr>
            <w:tcW w:w="1676" w:type="dxa"/>
            <w:gridSpan w:val="2"/>
            <w:tcBorders>
              <w:top w:val="nil"/>
              <w:left w:val="nil"/>
              <w:bottom w:val="nil"/>
              <w:right w:val="nil"/>
            </w:tcBorders>
            <w:shd w:val="clear" w:color="auto" w:fill="auto"/>
            <w:noWrap/>
            <w:vAlign w:val="bottom"/>
            <w:hideMark/>
          </w:tcPr>
          <w:p w14:paraId="70616EA2"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64DE2F31" w14:textId="5DC04B1B"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3AC54BD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436</w:t>
            </w:r>
          </w:p>
        </w:tc>
        <w:tc>
          <w:tcPr>
            <w:tcW w:w="807" w:type="dxa"/>
            <w:gridSpan w:val="2"/>
            <w:tcBorders>
              <w:top w:val="nil"/>
              <w:left w:val="nil"/>
              <w:bottom w:val="nil"/>
              <w:right w:val="nil"/>
            </w:tcBorders>
            <w:shd w:val="clear" w:color="auto" w:fill="auto"/>
            <w:noWrap/>
            <w:vAlign w:val="bottom"/>
            <w:hideMark/>
          </w:tcPr>
          <w:p w14:paraId="3DFB0CD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63283B2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60</w:t>
            </w:r>
          </w:p>
        </w:tc>
        <w:tc>
          <w:tcPr>
            <w:tcW w:w="774" w:type="dxa"/>
            <w:tcBorders>
              <w:top w:val="nil"/>
              <w:left w:val="nil"/>
              <w:bottom w:val="nil"/>
              <w:right w:val="nil"/>
            </w:tcBorders>
            <w:shd w:val="clear" w:color="auto" w:fill="auto"/>
            <w:noWrap/>
            <w:vAlign w:val="bottom"/>
            <w:hideMark/>
          </w:tcPr>
          <w:p w14:paraId="1971C64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3CD0180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436</w:t>
            </w:r>
          </w:p>
        </w:tc>
        <w:tc>
          <w:tcPr>
            <w:tcW w:w="692" w:type="dxa"/>
            <w:gridSpan w:val="2"/>
            <w:tcBorders>
              <w:top w:val="nil"/>
              <w:left w:val="nil"/>
              <w:bottom w:val="nil"/>
              <w:right w:val="nil"/>
            </w:tcBorders>
            <w:shd w:val="clear" w:color="auto" w:fill="auto"/>
            <w:noWrap/>
            <w:vAlign w:val="bottom"/>
            <w:hideMark/>
          </w:tcPr>
          <w:p w14:paraId="163607D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84" w:type="dxa"/>
            <w:gridSpan w:val="2"/>
            <w:tcBorders>
              <w:top w:val="nil"/>
              <w:left w:val="nil"/>
              <w:bottom w:val="nil"/>
              <w:right w:val="nil"/>
            </w:tcBorders>
            <w:shd w:val="clear" w:color="auto" w:fill="auto"/>
            <w:noWrap/>
            <w:vAlign w:val="bottom"/>
            <w:hideMark/>
          </w:tcPr>
          <w:p w14:paraId="31D80B1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482E437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4647C0E1"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65AAE664"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68557EB1" w14:textId="6CEED370"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5</w:t>
            </w:r>
          </w:p>
        </w:tc>
        <w:tc>
          <w:tcPr>
            <w:tcW w:w="1676" w:type="dxa"/>
            <w:gridSpan w:val="2"/>
            <w:tcBorders>
              <w:top w:val="nil"/>
              <w:left w:val="nil"/>
              <w:bottom w:val="nil"/>
              <w:right w:val="nil"/>
            </w:tcBorders>
            <w:shd w:val="clear" w:color="auto" w:fill="auto"/>
            <w:noWrap/>
            <w:vAlign w:val="bottom"/>
            <w:hideMark/>
          </w:tcPr>
          <w:p w14:paraId="32EA2983"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5C475EEE" w14:textId="350E2074"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3911B03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807" w:type="dxa"/>
            <w:gridSpan w:val="2"/>
            <w:tcBorders>
              <w:top w:val="nil"/>
              <w:left w:val="nil"/>
              <w:bottom w:val="nil"/>
              <w:right w:val="nil"/>
            </w:tcBorders>
            <w:shd w:val="clear" w:color="auto" w:fill="auto"/>
            <w:noWrap/>
            <w:vAlign w:val="bottom"/>
            <w:hideMark/>
          </w:tcPr>
          <w:p w14:paraId="76A2336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479BC9B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31</w:t>
            </w:r>
          </w:p>
        </w:tc>
        <w:tc>
          <w:tcPr>
            <w:tcW w:w="774" w:type="dxa"/>
            <w:tcBorders>
              <w:top w:val="nil"/>
              <w:left w:val="nil"/>
              <w:bottom w:val="nil"/>
              <w:right w:val="nil"/>
            </w:tcBorders>
            <w:shd w:val="clear" w:color="auto" w:fill="auto"/>
            <w:noWrap/>
            <w:vAlign w:val="bottom"/>
            <w:hideMark/>
          </w:tcPr>
          <w:p w14:paraId="3E95771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0707C8B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92" w:type="dxa"/>
            <w:gridSpan w:val="2"/>
            <w:tcBorders>
              <w:top w:val="nil"/>
              <w:left w:val="nil"/>
              <w:bottom w:val="nil"/>
              <w:right w:val="nil"/>
            </w:tcBorders>
            <w:shd w:val="clear" w:color="auto" w:fill="auto"/>
            <w:noWrap/>
            <w:vAlign w:val="bottom"/>
            <w:hideMark/>
          </w:tcPr>
          <w:p w14:paraId="50ABCFE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84" w:type="dxa"/>
            <w:gridSpan w:val="2"/>
            <w:tcBorders>
              <w:top w:val="nil"/>
              <w:left w:val="nil"/>
              <w:bottom w:val="nil"/>
              <w:right w:val="nil"/>
            </w:tcBorders>
            <w:shd w:val="clear" w:color="auto" w:fill="auto"/>
            <w:noWrap/>
            <w:vAlign w:val="bottom"/>
            <w:hideMark/>
          </w:tcPr>
          <w:p w14:paraId="6A5385F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214745A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73B02268"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49BF4DD5"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4B19B2E7" w14:textId="69253628"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6</w:t>
            </w:r>
          </w:p>
        </w:tc>
        <w:tc>
          <w:tcPr>
            <w:tcW w:w="1676" w:type="dxa"/>
            <w:gridSpan w:val="2"/>
            <w:tcBorders>
              <w:top w:val="nil"/>
              <w:left w:val="nil"/>
              <w:bottom w:val="nil"/>
              <w:right w:val="nil"/>
            </w:tcBorders>
            <w:shd w:val="clear" w:color="auto" w:fill="auto"/>
            <w:noWrap/>
            <w:vAlign w:val="bottom"/>
            <w:hideMark/>
          </w:tcPr>
          <w:p w14:paraId="33F12F8B"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46B9C95A" w14:textId="79FFCD3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606E641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151</w:t>
            </w:r>
          </w:p>
        </w:tc>
        <w:tc>
          <w:tcPr>
            <w:tcW w:w="807" w:type="dxa"/>
            <w:gridSpan w:val="2"/>
            <w:tcBorders>
              <w:top w:val="nil"/>
              <w:left w:val="nil"/>
              <w:bottom w:val="nil"/>
              <w:right w:val="nil"/>
            </w:tcBorders>
            <w:shd w:val="clear" w:color="auto" w:fill="auto"/>
            <w:noWrap/>
            <w:vAlign w:val="bottom"/>
            <w:hideMark/>
          </w:tcPr>
          <w:p w14:paraId="060219B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19A0B7F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25</w:t>
            </w:r>
          </w:p>
        </w:tc>
        <w:tc>
          <w:tcPr>
            <w:tcW w:w="774" w:type="dxa"/>
            <w:tcBorders>
              <w:top w:val="nil"/>
              <w:left w:val="nil"/>
              <w:bottom w:val="nil"/>
              <w:right w:val="nil"/>
            </w:tcBorders>
            <w:shd w:val="clear" w:color="auto" w:fill="auto"/>
            <w:noWrap/>
            <w:vAlign w:val="bottom"/>
            <w:hideMark/>
          </w:tcPr>
          <w:p w14:paraId="45BEC46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4281109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151</w:t>
            </w:r>
          </w:p>
        </w:tc>
        <w:tc>
          <w:tcPr>
            <w:tcW w:w="692" w:type="dxa"/>
            <w:gridSpan w:val="2"/>
            <w:tcBorders>
              <w:top w:val="nil"/>
              <w:left w:val="nil"/>
              <w:bottom w:val="nil"/>
              <w:right w:val="nil"/>
            </w:tcBorders>
            <w:shd w:val="clear" w:color="auto" w:fill="auto"/>
            <w:noWrap/>
            <w:vAlign w:val="bottom"/>
            <w:hideMark/>
          </w:tcPr>
          <w:p w14:paraId="6C671A2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84" w:type="dxa"/>
            <w:gridSpan w:val="2"/>
            <w:tcBorders>
              <w:top w:val="nil"/>
              <w:left w:val="nil"/>
              <w:bottom w:val="nil"/>
              <w:right w:val="nil"/>
            </w:tcBorders>
            <w:shd w:val="clear" w:color="auto" w:fill="auto"/>
            <w:noWrap/>
            <w:vAlign w:val="bottom"/>
            <w:hideMark/>
          </w:tcPr>
          <w:p w14:paraId="4A63DA3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73B7F7F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6ED7E9C3"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4724D6CF"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6B5193BF" w14:textId="00EBEBBA"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w:t>
            </w:r>
            <w:r w:rsidR="00A93FC2" w:rsidRPr="00A93FC2">
              <w:rPr>
                <w:rFonts w:ascii="Calibri" w:eastAsia="Times New Roman" w:hAnsi="Calibri" w:cs="Calibri"/>
                <w:color w:val="000000"/>
              </w:rPr>
              <w:t>7</w:t>
            </w:r>
          </w:p>
        </w:tc>
        <w:tc>
          <w:tcPr>
            <w:tcW w:w="1676" w:type="dxa"/>
            <w:gridSpan w:val="2"/>
            <w:tcBorders>
              <w:top w:val="nil"/>
              <w:left w:val="nil"/>
              <w:bottom w:val="nil"/>
              <w:right w:val="nil"/>
            </w:tcBorders>
            <w:shd w:val="clear" w:color="auto" w:fill="auto"/>
            <w:noWrap/>
            <w:vAlign w:val="bottom"/>
            <w:hideMark/>
          </w:tcPr>
          <w:p w14:paraId="339DEA58"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4C33F16F" w14:textId="6570B755"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7FC2036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807" w:type="dxa"/>
            <w:gridSpan w:val="2"/>
            <w:tcBorders>
              <w:top w:val="nil"/>
              <w:left w:val="nil"/>
              <w:bottom w:val="nil"/>
              <w:right w:val="nil"/>
            </w:tcBorders>
            <w:shd w:val="clear" w:color="auto" w:fill="auto"/>
            <w:noWrap/>
            <w:vAlign w:val="bottom"/>
            <w:hideMark/>
          </w:tcPr>
          <w:p w14:paraId="51090BE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6319E75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167</w:t>
            </w:r>
          </w:p>
        </w:tc>
        <w:tc>
          <w:tcPr>
            <w:tcW w:w="774" w:type="dxa"/>
            <w:tcBorders>
              <w:top w:val="nil"/>
              <w:left w:val="nil"/>
              <w:bottom w:val="nil"/>
              <w:right w:val="nil"/>
            </w:tcBorders>
            <w:shd w:val="clear" w:color="auto" w:fill="auto"/>
            <w:noWrap/>
            <w:vAlign w:val="bottom"/>
            <w:hideMark/>
          </w:tcPr>
          <w:p w14:paraId="73CCF9A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1993527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92" w:type="dxa"/>
            <w:gridSpan w:val="2"/>
            <w:tcBorders>
              <w:top w:val="nil"/>
              <w:left w:val="nil"/>
              <w:bottom w:val="nil"/>
              <w:right w:val="nil"/>
            </w:tcBorders>
            <w:shd w:val="clear" w:color="auto" w:fill="auto"/>
            <w:noWrap/>
            <w:vAlign w:val="bottom"/>
            <w:hideMark/>
          </w:tcPr>
          <w:p w14:paraId="43CF795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84" w:type="dxa"/>
            <w:gridSpan w:val="2"/>
            <w:tcBorders>
              <w:top w:val="nil"/>
              <w:left w:val="nil"/>
              <w:bottom w:val="nil"/>
              <w:right w:val="nil"/>
            </w:tcBorders>
            <w:shd w:val="clear" w:color="auto" w:fill="auto"/>
            <w:noWrap/>
            <w:vAlign w:val="bottom"/>
            <w:hideMark/>
          </w:tcPr>
          <w:p w14:paraId="096FF8B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27A48D9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5EEA6EB2"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6C2FC1DE"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7F2D4E5E" w14:textId="5A3ED0D0"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w:t>
            </w:r>
            <w:r w:rsidR="00A93FC2" w:rsidRPr="00A93FC2">
              <w:rPr>
                <w:rFonts w:ascii="Calibri" w:eastAsia="Times New Roman" w:hAnsi="Calibri" w:cs="Calibri"/>
                <w:color w:val="000000"/>
              </w:rPr>
              <w:t>9</w:t>
            </w:r>
          </w:p>
        </w:tc>
        <w:tc>
          <w:tcPr>
            <w:tcW w:w="1676" w:type="dxa"/>
            <w:gridSpan w:val="2"/>
            <w:tcBorders>
              <w:top w:val="nil"/>
              <w:left w:val="nil"/>
              <w:bottom w:val="nil"/>
              <w:right w:val="nil"/>
            </w:tcBorders>
            <w:shd w:val="clear" w:color="auto" w:fill="auto"/>
            <w:noWrap/>
            <w:vAlign w:val="bottom"/>
            <w:hideMark/>
          </w:tcPr>
          <w:p w14:paraId="08245B92"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75D9A768" w14:textId="30361790"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39F849E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198</w:t>
            </w:r>
          </w:p>
        </w:tc>
        <w:tc>
          <w:tcPr>
            <w:tcW w:w="807" w:type="dxa"/>
            <w:gridSpan w:val="2"/>
            <w:tcBorders>
              <w:top w:val="nil"/>
              <w:left w:val="nil"/>
              <w:bottom w:val="nil"/>
              <w:right w:val="nil"/>
            </w:tcBorders>
            <w:shd w:val="clear" w:color="auto" w:fill="auto"/>
            <w:noWrap/>
            <w:vAlign w:val="bottom"/>
            <w:hideMark/>
          </w:tcPr>
          <w:p w14:paraId="0537E5F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4C7E977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89</w:t>
            </w:r>
          </w:p>
        </w:tc>
        <w:tc>
          <w:tcPr>
            <w:tcW w:w="774" w:type="dxa"/>
            <w:tcBorders>
              <w:top w:val="nil"/>
              <w:left w:val="nil"/>
              <w:bottom w:val="nil"/>
              <w:right w:val="nil"/>
            </w:tcBorders>
            <w:shd w:val="clear" w:color="auto" w:fill="auto"/>
            <w:noWrap/>
            <w:vAlign w:val="bottom"/>
            <w:hideMark/>
          </w:tcPr>
          <w:p w14:paraId="2F857C6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2F037DC0"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198</w:t>
            </w:r>
          </w:p>
        </w:tc>
        <w:tc>
          <w:tcPr>
            <w:tcW w:w="692" w:type="dxa"/>
            <w:gridSpan w:val="2"/>
            <w:tcBorders>
              <w:top w:val="nil"/>
              <w:left w:val="nil"/>
              <w:bottom w:val="nil"/>
              <w:right w:val="nil"/>
            </w:tcBorders>
            <w:shd w:val="clear" w:color="auto" w:fill="auto"/>
            <w:noWrap/>
            <w:vAlign w:val="bottom"/>
            <w:hideMark/>
          </w:tcPr>
          <w:p w14:paraId="33FBF6E8"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784" w:type="dxa"/>
            <w:gridSpan w:val="2"/>
            <w:tcBorders>
              <w:top w:val="nil"/>
              <w:left w:val="nil"/>
              <w:bottom w:val="nil"/>
              <w:right w:val="nil"/>
            </w:tcBorders>
            <w:shd w:val="clear" w:color="auto" w:fill="auto"/>
            <w:noWrap/>
            <w:vAlign w:val="bottom"/>
            <w:hideMark/>
          </w:tcPr>
          <w:p w14:paraId="643BF90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6BCE283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8FE0D91"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62A587E4"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035B1EE2" w14:textId="36DD9301"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podcast10</w:t>
            </w:r>
          </w:p>
        </w:tc>
        <w:tc>
          <w:tcPr>
            <w:tcW w:w="1676" w:type="dxa"/>
            <w:gridSpan w:val="2"/>
            <w:tcBorders>
              <w:top w:val="nil"/>
              <w:left w:val="nil"/>
              <w:bottom w:val="nil"/>
              <w:right w:val="nil"/>
            </w:tcBorders>
            <w:shd w:val="clear" w:color="auto" w:fill="auto"/>
            <w:noWrap/>
            <w:vAlign w:val="bottom"/>
            <w:hideMark/>
          </w:tcPr>
          <w:p w14:paraId="59BC6A8A"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2C5010F1" w14:textId="2632C76E"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16A6BB1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510</w:t>
            </w:r>
          </w:p>
        </w:tc>
        <w:tc>
          <w:tcPr>
            <w:tcW w:w="807" w:type="dxa"/>
            <w:gridSpan w:val="2"/>
            <w:tcBorders>
              <w:top w:val="nil"/>
              <w:left w:val="nil"/>
              <w:bottom w:val="nil"/>
              <w:right w:val="nil"/>
            </w:tcBorders>
            <w:shd w:val="clear" w:color="auto" w:fill="auto"/>
            <w:noWrap/>
            <w:vAlign w:val="bottom"/>
            <w:hideMark/>
          </w:tcPr>
          <w:p w14:paraId="1564AE3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527C185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113</w:t>
            </w:r>
          </w:p>
        </w:tc>
        <w:tc>
          <w:tcPr>
            <w:tcW w:w="774" w:type="dxa"/>
            <w:tcBorders>
              <w:top w:val="nil"/>
              <w:left w:val="nil"/>
              <w:bottom w:val="nil"/>
              <w:right w:val="nil"/>
            </w:tcBorders>
            <w:shd w:val="clear" w:color="auto" w:fill="auto"/>
            <w:noWrap/>
            <w:vAlign w:val="bottom"/>
            <w:hideMark/>
          </w:tcPr>
          <w:p w14:paraId="7DBDDF4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782C5AD2"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510</w:t>
            </w:r>
          </w:p>
        </w:tc>
        <w:tc>
          <w:tcPr>
            <w:tcW w:w="692" w:type="dxa"/>
            <w:gridSpan w:val="2"/>
            <w:tcBorders>
              <w:top w:val="nil"/>
              <w:left w:val="nil"/>
              <w:bottom w:val="nil"/>
              <w:right w:val="nil"/>
            </w:tcBorders>
            <w:shd w:val="clear" w:color="auto" w:fill="auto"/>
            <w:noWrap/>
            <w:vAlign w:val="bottom"/>
            <w:hideMark/>
          </w:tcPr>
          <w:p w14:paraId="58A52000"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784" w:type="dxa"/>
            <w:gridSpan w:val="2"/>
            <w:tcBorders>
              <w:top w:val="nil"/>
              <w:left w:val="nil"/>
              <w:bottom w:val="nil"/>
              <w:right w:val="nil"/>
            </w:tcBorders>
            <w:shd w:val="clear" w:color="auto" w:fill="auto"/>
            <w:noWrap/>
            <w:vAlign w:val="bottom"/>
            <w:hideMark/>
          </w:tcPr>
          <w:p w14:paraId="51C987A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3B64E6F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BF2AEFF"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355B3A1C"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07D11420" w14:textId="469FACDA"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w:t>
            </w:r>
            <w:r w:rsidR="00A93FC2" w:rsidRPr="00A93FC2">
              <w:rPr>
                <w:rFonts w:ascii="Calibri" w:eastAsia="Times New Roman" w:hAnsi="Calibri" w:cs="Calibri"/>
                <w:color w:val="000000"/>
              </w:rPr>
              <w:t>11</w:t>
            </w:r>
          </w:p>
        </w:tc>
        <w:tc>
          <w:tcPr>
            <w:tcW w:w="1676" w:type="dxa"/>
            <w:gridSpan w:val="2"/>
            <w:tcBorders>
              <w:top w:val="nil"/>
              <w:left w:val="nil"/>
              <w:bottom w:val="nil"/>
              <w:right w:val="nil"/>
            </w:tcBorders>
            <w:shd w:val="clear" w:color="auto" w:fill="auto"/>
            <w:noWrap/>
            <w:vAlign w:val="bottom"/>
            <w:hideMark/>
          </w:tcPr>
          <w:p w14:paraId="7AFDBBD4"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731BBAA9" w14:textId="051991D1"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09D4CEF9"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807" w:type="dxa"/>
            <w:gridSpan w:val="2"/>
            <w:tcBorders>
              <w:top w:val="nil"/>
              <w:left w:val="nil"/>
              <w:bottom w:val="nil"/>
              <w:right w:val="nil"/>
            </w:tcBorders>
            <w:shd w:val="clear" w:color="auto" w:fill="auto"/>
            <w:noWrap/>
            <w:vAlign w:val="bottom"/>
            <w:hideMark/>
          </w:tcPr>
          <w:p w14:paraId="4414D76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6E97BBE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118</w:t>
            </w:r>
          </w:p>
        </w:tc>
        <w:tc>
          <w:tcPr>
            <w:tcW w:w="774" w:type="dxa"/>
            <w:tcBorders>
              <w:top w:val="nil"/>
              <w:left w:val="nil"/>
              <w:bottom w:val="nil"/>
              <w:right w:val="nil"/>
            </w:tcBorders>
            <w:shd w:val="clear" w:color="auto" w:fill="auto"/>
            <w:noWrap/>
            <w:vAlign w:val="bottom"/>
            <w:hideMark/>
          </w:tcPr>
          <w:p w14:paraId="4E100C3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58B28E73"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692" w:type="dxa"/>
            <w:gridSpan w:val="2"/>
            <w:tcBorders>
              <w:top w:val="nil"/>
              <w:left w:val="nil"/>
              <w:bottom w:val="nil"/>
              <w:right w:val="nil"/>
            </w:tcBorders>
            <w:shd w:val="clear" w:color="auto" w:fill="auto"/>
            <w:noWrap/>
            <w:vAlign w:val="bottom"/>
            <w:hideMark/>
          </w:tcPr>
          <w:p w14:paraId="550FA925"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784" w:type="dxa"/>
            <w:gridSpan w:val="2"/>
            <w:tcBorders>
              <w:top w:val="nil"/>
              <w:left w:val="nil"/>
              <w:bottom w:val="nil"/>
              <w:right w:val="nil"/>
            </w:tcBorders>
            <w:shd w:val="clear" w:color="auto" w:fill="auto"/>
            <w:noWrap/>
            <w:vAlign w:val="bottom"/>
            <w:hideMark/>
          </w:tcPr>
          <w:p w14:paraId="54D8C25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1AA44B8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F71B243"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18303984"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0D1B3E5E" w14:textId="0C12EB53"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w:t>
            </w:r>
            <w:r w:rsidR="00A93FC2" w:rsidRPr="00A93FC2">
              <w:rPr>
                <w:rFonts w:ascii="Calibri" w:eastAsia="Times New Roman" w:hAnsi="Calibri" w:cs="Calibri"/>
                <w:color w:val="000000"/>
              </w:rPr>
              <w:t>12</w:t>
            </w:r>
          </w:p>
        </w:tc>
        <w:tc>
          <w:tcPr>
            <w:tcW w:w="1676" w:type="dxa"/>
            <w:gridSpan w:val="2"/>
            <w:tcBorders>
              <w:top w:val="nil"/>
              <w:left w:val="nil"/>
              <w:bottom w:val="nil"/>
              <w:right w:val="nil"/>
            </w:tcBorders>
            <w:shd w:val="clear" w:color="auto" w:fill="auto"/>
            <w:noWrap/>
            <w:vAlign w:val="bottom"/>
            <w:hideMark/>
          </w:tcPr>
          <w:p w14:paraId="69346593"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1A29B8E8" w14:textId="40FBC403"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4DA7637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54</w:t>
            </w:r>
          </w:p>
        </w:tc>
        <w:tc>
          <w:tcPr>
            <w:tcW w:w="807" w:type="dxa"/>
            <w:gridSpan w:val="2"/>
            <w:tcBorders>
              <w:top w:val="nil"/>
              <w:left w:val="nil"/>
              <w:bottom w:val="nil"/>
              <w:right w:val="nil"/>
            </w:tcBorders>
            <w:shd w:val="clear" w:color="auto" w:fill="auto"/>
            <w:noWrap/>
            <w:vAlign w:val="bottom"/>
            <w:hideMark/>
          </w:tcPr>
          <w:p w14:paraId="299F952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6A292F7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74" w:type="dxa"/>
            <w:tcBorders>
              <w:top w:val="nil"/>
              <w:left w:val="nil"/>
              <w:bottom w:val="nil"/>
              <w:right w:val="nil"/>
            </w:tcBorders>
            <w:shd w:val="clear" w:color="auto" w:fill="auto"/>
            <w:noWrap/>
            <w:vAlign w:val="bottom"/>
            <w:hideMark/>
          </w:tcPr>
          <w:p w14:paraId="490DBFB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2F80BC21"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54</w:t>
            </w:r>
          </w:p>
        </w:tc>
        <w:tc>
          <w:tcPr>
            <w:tcW w:w="692" w:type="dxa"/>
            <w:gridSpan w:val="2"/>
            <w:tcBorders>
              <w:top w:val="nil"/>
              <w:left w:val="nil"/>
              <w:bottom w:val="nil"/>
              <w:right w:val="nil"/>
            </w:tcBorders>
            <w:shd w:val="clear" w:color="auto" w:fill="auto"/>
            <w:noWrap/>
            <w:vAlign w:val="bottom"/>
            <w:hideMark/>
          </w:tcPr>
          <w:p w14:paraId="78BDFFFF"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784" w:type="dxa"/>
            <w:gridSpan w:val="2"/>
            <w:tcBorders>
              <w:top w:val="nil"/>
              <w:left w:val="nil"/>
              <w:bottom w:val="nil"/>
              <w:right w:val="nil"/>
            </w:tcBorders>
            <w:shd w:val="clear" w:color="auto" w:fill="auto"/>
            <w:noWrap/>
            <w:vAlign w:val="bottom"/>
            <w:hideMark/>
          </w:tcPr>
          <w:p w14:paraId="2C12DAD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6A613D1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799C92CE" w14:textId="77777777" w:rsidTr="002020F5">
        <w:trPr>
          <w:trHeight w:val="288"/>
        </w:trPr>
        <w:tc>
          <w:tcPr>
            <w:tcW w:w="1604" w:type="dxa"/>
            <w:gridSpan w:val="2"/>
            <w:tcBorders>
              <w:top w:val="single" w:sz="4" w:space="0" w:color="auto"/>
              <w:left w:val="nil"/>
              <w:bottom w:val="single" w:sz="4" w:space="0" w:color="auto"/>
              <w:right w:val="nil"/>
            </w:tcBorders>
            <w:shd w:val="clear" w:color="auto" w:fill="auto"/>
            <w:noWrap/>
            <w:vAlign w:val="bottom"/>
            <w:hideMark/>
          </w:tcPr>
          <w:p w14:paraId="37D08770"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ONC</w:t>
            </w:r>
          </w:p>
        </w:tc>
        <w:tc>
          <w:tcPr>
            <w:tcW w:w="1641" w:type="dxa"/>
            <w:tcBorders>
              <w:top w:val="single" w:sz="4" w:space="0" w:color="auto"/>
              <w:left w:val="nil"/>
              <w:bottom w:val="single" w:sz="4" w:space="0" w:color="auto"/>
              <w:right w:val="nil"/>
            </w:tcBorders>
            <w:shd w:val="clear" w:color="auto" w:fill="auto"/>
            <w:noWrap/>
            <w:vAlign w:val="bottom"/>
            <w:hideMark/>
          </w:tcPr>
          <w:p w14:paraId="55E89805"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Berkley Canyon</w:t>
            </w:r>
          </w:p>
        </w:tc>
        <w:tc>
          <w:tcPr>
            <w:tcW w:w="1676" w:type="dxa"/>
            <w:gridSpan w:val="2"/>
            <w:tcBorders>
              <w:top w:val="single" w:sz="4" w:space="0" w:color="auto"/>
              <w:left w:val="nil"/>
              <w:bottom w:val="single" w:sz="4" w:space="0" w:color="auto"/>
              <w:right w:val="nil"/>
            </w:tcBorders>
            <w:shd w:val="clear" w:color="auto" w:fill="auto"/>
            <w:noWrap/>
            <w:vAlign w:val="bottom"/>
            <w:hideMark/>
          </w:tcPr>
          <w:p w14:paraId="571CEAD5"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69C04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single" w:sz="4" w:space="0" w:color="auto"/>
              <w:left w:val="nil"/>
              <w:bottom w:val="single" w:sz="4" w:space="0" w:color="auto"/>
              <w:right w:val="nil"/>
            </w:tcBorders>
            <w:shd w:val="clear" w:color="auto" w:fill="auto"/>
            <w:noWrap/>
            <w:vAlign w:val="bottom"/>
            <w:hideMark/>
          </w:tcPr>
          <w:p w14:paraId="73012D0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1626</w:t>
            </w:r>
          </w:p>
        </w:tc>
        <w:tc>
          <w:tcPr>
            <w:tcW w:w="807" w:type="dxa"/>
            <w:gridSpan w:val="2"/>
            <w:tcBorders>
              <w:top w:val="single" w:sz="4" w:space="0" w:color="auto"/>
              <w:left w:val="nil"/>
              <w:bottom w:val="single" w:sz="4" w:space="0" w:color="auto"/>
              <w:right w:val="nil"/>
            </w:tcBorders>
            <w:shd w:val="clear" w:color="auto" w:fill="auto"/>
            <w:noWrap/>
            <w:vAlign w:val="bottom"/>
            <w:hideMark/>
          </w:tcPr>
          <w:p w14:paraId="0F29D80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9392</w:t>
            </w:r>
          </w:p>
        </w:tc>
        <w:tc>
          <w:tcPr>
            <w:tcW w:w="792" w:type="dxa"/>
            <w:gridSpan w:val="2"/>
            <w:tcBorders>
              <w:top w:val="single" w:sz="4" w:space="0" w:color="auto"/>
              <w:left w:val="nil"/>
              <w:bottom w:val="single" w:sz="4" w:space="0" w:color="auto"/>
              <w:right w:val="nil"/>
            </w:tcBorders>
            <w:shd w:val="clear" w:color="auto" w:fill="auto"/>
            <w:noWrap/>
            <w:vAlign w:val="bottom"/>
            <w:hideMark/>
          </w:tcPr>
          <w:p w14:paraId="5350BCD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156</w:t>
            </w:r>
          </w:p>
        </w:tc>
        <w:tc>
          <w:tcPr>
            <w:tcW w:w="774" w:type="dxa"/>
            <w:tcBorders>
              <w:top w:val="single" w:sz="4" w:space="0" w:color="auto"/>
              <w:left w:val="nil"/>
              <w:bottom w:val="single" w:sz="4" w:space="0" w:color="auto"/>
              <w:right w:val="nil"/>
            </w:tcBorders>
            <w:shd w:val="clear" w:color="auto" w:fill="auto"/>
            <w:noWrap/>
            <w:vAlign w:val="bottom"/>
            <w:hideMark/>
          </w:tcPr>
          <w:p w14:paraId="5B693E19"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2946</w:t>
            </w:r>
          </w:p>
        </w:tc>
        <w:tc>
          <w:tcPr>
            <w:tcW w:w="1207" w:type="dxa"/>
            <w:gridSpan w:val="2"/>
            <w:tcBorders>
              <w:top w:val="single" w:sz="4" w:space="0" w:color="auto"/>
              <w:left w:val="single" w:sz="4" w:space="0" w:color="auto"/>
              <w:bottom w:val="single" w:sz="4" w:space="0" w:color="auto"/>
              <w:right w:val="nil"/>
            </w:tcBorders>
            <w:shd w:val="clear" w:color="auto" w:fill="auto"/>
            <w:noWrap/>
            <w:vAlign w:val="bottom"/>
            <w:hideMark/>
          </w:tcPr>
          <w:p w14:paraId="6F80358C"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130</w:t>
            </w:r>
          </w:p>
        </w:tc>
        <w:tc>
          <w:tcPr>
            <w:tcW w:w="692" w:type="dxa"/>
            <w:gridSpan w:val="2"/>
            <w:tcBorders>
              <w:top w:val="single" w:sz="4" w:space="0" w:color="auto"/>
              <w:left w:val="nil"/>
              <w:bottom w:val="single" w:sz="4" w:space="0" w:color="auto"/>
              <w:right w:val="nil"/>
            </w:tcBorders>
            <w:shd w:val="clear" w:color="auto" w:fill="auto"/>
            <w:noWrap/>
            <w:vAlign w:val="bottom"/>
            <w:hideMark/>
          </w:tcPr>
          <w:p w14:paraId="24932E5A"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834</w:t>
            </w:r>
          </w:p>
        </w:tc>
        <w:tc>
          <w:tcPr>
            <w:tcW w:w="784" w:type="dxa"/>
            <w:gridSpan w:val="2"/>
            <w:tcBorders>
              <w:top w:val="single" w:sz="4" w:space="0" w:color="auto"/>
              <w:left w:val="nil"/>
              <w:bottom w:val="single" w:sz="4" w:space="0" w:color="auto"/>
              <w:right w:val="nil"/>
            </w:tcBorders>
            <w:shd w:val="clear" w:color="auto" w:fill="auto"/>
            <w:noWrap/>
            <w:vAlign w:val="bottom"/>
            <w:hideMark/>
          </w:tcPr>
          <w:p w14:paraId="3D65FB2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single" w:sz="4" w:space="0" w:color="auto"/>
              <w:left w:val="nil"/>
              <w:bottom w:val="single" w:sz="4" w:space="0" w:color="auto"/>
              <w:right w:val="single" w:sz="4" w:space="0" w:color="auto"/>
            </w:tcBorders>
            <w:shd w:val="clear" w:color="auto" w:fill="auto"/>
            <w:noWrap/>
            <w:vAlign w:val="bottom"/>
            <w:hideMark/>
          </w:tcPr>
          <w:p w14:paraId="0C60D37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418</w:t>
            </w:r>
          </w:p>
        </w:tc>
      </w:tr>
      <w:tr w:rsidR="002020F5" w:rsidRPr="00A93FC2" w14:paraId="382A3370"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06B8D33D"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DFO CRP</w:t>
            </w:r>
          </w:p>
        </w:tc>
        <w:tc>
          <w:tcPr>
            <w:tcW w:w="1641" w:type="dxa"/>
            <w:tcBorders>
              <w:top w:val="nil"/>
              <w:left w:val="nil"/>
              <w:bottom w:val="nil"/>
              <w:right w:val="nil"/>
            </w:tcBorders>
            <w:shd w:val="clear" w:color="auto" w:fill="auto"/>
            <w:noWrap/>
            <w:vAlign w:val="bottom"/>
            <w:hideMark/>
          </w:tcPr>
          <w:p w14:paraId="7B8C7BEF"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WVanIsl</w:t>
            </w:r>
            <w:proofErr w:type="spellEnd"/>
            <w:r w:rsidRPr="00A93FC2">
              <w:rPr>
                <w:rFonts w:ascii="Calibri" w:eastAsia="Times New Roman" w:hAnsi="Calibri" w:cs="Calibri"/>
                <w:color w:val="000000"/>
              </w:rPr>
              <w:t xml:space="preserve">      </w:t>
            </w:r>
          </w:p>
        </w:tc>
        <w:tc>
          <w:tcPr>
            <w:tcW w:w="1676" w:type="dxa"/>
            <w:gridSpan w:val="2"/>
            <w:tcBorders>
              <w:top w:val="nil"/>
              <w:left w:val="nil"/>
              <w:bottom w:val="nil"/>
              <w:right w:val="nil"/>
            </w:tcBorders>
            <w:shd w:val="clear" w:color="auto" w:fill="auto"/>
            <w:noWrap/>
            <w:vAlign w:val="bottom"/>
            <w:hideMark/>
          </w:tcPr>
          <w:p w14:paraId="577B898B"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Pamguard</w:t>
            </w:r>
            <w:proofErr w:type="spellEnd"/>
            <w:r w:rsidRPr="00A93FC2">
              <w:rPr>
                <w:rFonts w:ascii="Calibri" w:eastAsia="Times New Roman" w:hAnsi="Calibri" w:cs="Calibri"/>
                <w:color w:val="000000"/>
              </w:rPr>
              <w:t xml:space="preserve"> WM</w:t>
            </w:r>
          </w:p>
        </w:tc>
        <w:tc>
          <w:tcPr>
            <w:tcW w:w="1919" w:type="dxa"/>
            <w:tcBorders>
              <w:top w:val="nil"/>
              <w:left w:val="single" w:sz="4" w:space="0" w:color="auto"/>
              <w:bottom w:val="nil"/>
              <w:right w:val="single" w:sz="4" w:space="0" w:color="auto"/>
            </w:tcBorders>
            <w:shd w:val="clear" w:color="auto" w:fill="auto"/>
            <w:noWrap/>
            <w:vAlign w:val="bottom"/>
            <w:hideMark/>
          </w:tcPr>
          <w:p w14:paraId="39586DF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nil"/>
              <w:bottom w:val="nil"/>
              <w:right w:val="nil"/>
            </w:tcBorders>
            <w:shd w:val="clear" w:color="auto" w:fill="auto"/>
            <w:noWrap/>
            <w:vAlign w:val="bottom"/>
            <w:hideMark/>
          </w:tcPr>
          <w:p w14:paraId="107E853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10384</w:t>
            </w:r>
          </w:p>
        </w:tc>
        <w:tc>
          <w:tcPr>
            <w:tcW w:w="807" w:type="dxa"/>
            <w:gridSpan w:val="2"/>
            <w:tcBorders>
              <w:top w:val="nil"/>
              <w:left w:val="nil"/>
              <w:bottom w:val="nil"/>
              <w:right w:val="nil"/>
            </w:tcBorders>
            <w:shd w:val="clear" w:color="auto" w:fill="auto"/>
            <w:noWrap/>
            <w:vAlign w:val="bottom"/>
            <w:hideMark/>
          </w:tcPr>
          <w:p w14:paraId="60C9D14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2757</w:t>
            </w:r>
          </w:p>
        </w:tc>
        <w:tc>
          <w:tcPr>
            <w:tcW w:w="792" w:type="dxa"/>
            <w:gridSpan w:val="2"/>
            <w:tcBorders>
              <w:top w:val="nil"/>
              <w:left w:val="nil"/>
              <w:bottom w:val="nil"/>
              <w:right w:val="nil"/>
            </w:tcBorders>
            <w:shd w:val="clear" w:color="auto" w:fill="auto"/>
            <w:noWrap/>
            <w:vAlign w:val="bottom"/>
            <w:hideMark/>
          </w:tcPr>
          <w:p w14:paraId="396E1DA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5054</w:t>
            </w:r>
          </w:p>
        </w:tc>
        <w:tc>
          <w:tcPr>
            <w:tcW w:w="774" w:type="dxa"/>
            <w:tcBorders>
              <w:top w:val="nil"/>
              <w:left w:val="nil"/>
              <w:bottom w:val="nil"/>
              <w:right w:val="nil"/>
            </w:tcBorders>
            <w:shd w:val="clear" w:color="auto" w:fill="auto"/>
            <w:noWrap/>
            <w:vAlign w:val="bottom"/>
            <w:hideMark/>
          </w:tcPr>
          <w:p w14:paraId="50757F5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95861</w:t>
            </w:r>
          </w:p>
        </w:tc>
        <w:tc>
          <w:tcPr>
            <w:tcW w:w="1207" w:type="dxa"/>
            <w:gridSpan w:val="2"/>
            <w:tcBorders>
              <w:top w:val="nil"/>
              <w:left w:val="single" w:sz="4" w:space="0" w:color="auto"/>
              <w:bottom w:val="nil"/>
              <w:right w:val="nil"/>
            </w:tcBorders>
            <w:shd w:val="clear" w:color="auto" w:fill="auto"/>
            <w:noWrap/>
            <w:vAlign w:val="bottom"/>
            <w:hideMark/>
          </w:tcPr>
          <w:p w14:paraId="46A3125C"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48</w:t>
            </w:r>
          </w:p>
        </w:tc>
        <w:tc>
          <w:tcPr>
            <w:tcW w:w="692" w:type="dxa"/>
            <w:gridSpan w:val="2"/>
            <w:tcBorders>
              <w:top w:val="nil"/>
              <w:left w:val="nil"/>
              <w:bottom w:val="nil"/>
              <w:right w:val="nil"/>
            </w:tcBorders>
            <w:shd w:val="clear" w:color="auto" w:fill="auto"/>
            <w:noWrap/>
            <w:vAlign w:val="bottom"/>
            <w:hideMark/>
          </w:tcPr>
          <w:p w14:paraId="79042085"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5336</w:t>
            </w:r>
          </w:p>
        </w:tc>
        <w:tc>
          <w:tcPr>
            <w:tcW w:w="784" w:type="dxa"/>
            <w:gridSpan w:val="2"/>
            <w:tcBorders>
              <w:top w:val="nil"/>
              <w:left w:val="nil"/>
              <w:bottom w:val="nil"/>
              <w:right w:val="nil"/>
            </w:tcBorders>
            <w:shd w:val="clear" w:color="auto" w:fill="auto"/>
            <w:noWrap/>
            <w:vAlign w:val="bottom"/>
            <w:hideMark/>
          </w:tcPr>
          <w:p w14:paraId="2E608B0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4558</w:t>
            </w:r>
          </w:p>
        </w:tc>
        <w:tc>
          <w:tcPr>
            <w:tcW w:w="616" w:type="dxa"/>
            <w:tcBorders>
              <w:top w:val="nil"/>
              <w:left w:val="nil"/>
              <w:bottom w:val="nil"/>
              <w:right w:val="single" w:sz="4" w:space="0" w:color="auto"/>
            </w:tcBorders>
            <w:shd w:val="clear" w:color="auto" w:fill="auto"/>
            <w:noWrap/>
            <w:vAlign w:val="bottom"/>
            <w:hideMark/>
          </w:tcPr>
          <w:p w14:paraId="48C13C1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258</w:t>
            </w:r>
          </w:p>
        </w:tc>
      </w:tr>
      <w:tr w:rsidR="002020F5" w:rsidRPr="00A93FC2" w14:paraId="18A41458" w14:textId="77777777" w:rsidTr="002020F5">
        <w:trPr>
          <w:trHeight w:val="288"/>
        </w:trPr>
        <w:tc>
          <w:tcPr>
            <w:tcW w:w="1604" w:type="dxa"/>
            <w:gridSpan w:val="2"/>
            <w:tcBorders>
              <w:top w:val="nil"/>
              <w:left w:val="nil"/>
              <w:bottom w:val="single" w:sz="4" w:space="0" w:color="auto"/>
              <w:right w:val="nil"/>
            </w:tcBorders>
            <w:shd w:val="clear" w:color="auto" w:fill="auto"/>
            <w:noWrap/>
            <w:vAlign w:val="bottom"/>
            <w:hideMark/>
          </w:tcPr>
          <w:p w14:paraId="460432AB"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w:t>
            </w:r>
          </w:p>
        </w:tc>
        <w:tc>
          <w:tcPr>
            <w:tcW w:w="1641" w:type="dxa"/>
            <w:tcBorders>
              <w:top w:val="nil"/>
              <w:left w:val="nil"/>
              <w:bottom w:val="single" w:sz="4" w:space="0" w:color="auto"/>
              <w:right w:val="nil"/>
            </w:tcBorders>
            <w:shd w:val="clear" w:color="auto" w:fill="auto"/>
            <w:noWrap/>
            <w:vAlign w:val="bottom"/>
            <w:hideMark/>
          </w:tcPr>
          <w:p w14:paraId="2A18A1F0"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NorthBc</w:t>
            </w:r>
            <w:proofErr w:type="spellEnd"/>
          </w:p>
        </w:tc>
        <w:tc>
          <w:tcPr>
            <w:tcW w:w="1676" w:type="dxa"/>
            <w:gridSpan w:val="2"/>
            <w:tcBorders>
              <w:top w:val="nil"/>
              <w:left w:val="nil"/>
              <w:bottom w:val="single" w:sz="4" w:space="0" w:color="auto"/>
              <w:right w:val="nil"/>
            </w:tcBorders>
            <w:shd w:val="clear" w:color="auto" w:fill="auto"/>
            <w:noWrap/>
            <w:vAlign w:val="bottom"/>
            <w:hideMark/>
          </w:tcPr>
          <w:p w14:paraId="0E094989"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Pamguard</w:t>
            </w:r>
            <w:proofErr w:type="spellEnd"/>
            <w:r w:rsidRPr="00A93FC2">
              <w:rPr>
                <w:rFonts w:ascii="Calibri" w:eastAsia="Times New Roman" w:hAnsi="Calibri" w:cs="Calibri"/>
                <w:color w:val="000000"/>
              </w:rPr>
              <w:t xml:space="preserve"> WM</w:t>
            </w:r>
          </w:p>
        </w:tc>
        <w:tc>
          <w:tcPr>
            <w:tcW w:w="1919" w:type="dxa"/>
            <w:tcBorders>
              <w:top w:val="nil"/>
              <w:left w:val="single" w:sz="4" w:space="0" w:color="auto"/>
              <w:bottom w:val="single" w:sz="4" w:space="0" w:color="auto"/>
              <w:right w:val="single" w:sz="4" w:space="0" w:color="auto"/>
            </w:tcBorders>
            <w:shd w:val="clear" w:color="auto" w:fill="auto"/>
            <w:noWrap/>
            <w:vAlign w:val="bottom"/>
            <w:hideMark/>
          </w:tcPr>
          <w:p w14:paraId="1556BBFA"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nil"/>
              <w:bottom w:val="nil"/>
              <w:right w:val="nil"/>
            </w:tcBorders>
            <w:shd w:val="clear" w:color="auto" w:fill="auto"/>
            <w:noWrap/>
            <w:vAlign w:val="bottom"/>
            <w:hideMark/>
          </w:tcPr>
          <w:p w14:paraId="3B7629E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6886</w:t>
            </w:r>
          </w:p>
        </w:tc>
        <w:tc>
          <w:tcPr>
            <w:tcW w:w="807" w:type="dxa"/>
            <w:gridSpan w:val="2"/>
            <w:tcBorders>
              <w:top w:val="nil"/>
              <w:left w:val="nil"/>
              <w:bottom w:val="nil"/>
              <w:right w:val="nil"/>
            </w:tcBorders>
            <w:shd w:val="clear" w:color="auto" w:fill="auto"/>
            <w:noWrap/>
            <w:vAlign w:val="center"/>
            <w:hideMark/>
          </w:tcPr>
          <w:p w14:paraId="3F336D92" w14:textId="77777777" w:rsidR="00A93FC2" w:rsidRPr="00A93FC2" w:rsidRDefault="00A93FC2" w:rsidP="00A93FC2">
            <w:pPr>
              <w:spacing w:after="0" w:line="240" w:lineRule="auto"/>
              <w:jc w:val="right"/>
              <w:rPr>
                <w:rFonts w:ascii="Lucida Console" w:eastAsia="Times New Roman" w:hAnsi="Lucida Console" w:cs="Calibri"/>
                <w:color w:val="000000"/>
                <w:sz w:val="16"/>
                <w:szCs w:val="16"/>
              </w:rPr>
            </w:pPr>
            <w:r w:rsidRPr="00A93FC2">
              <w:rPr>
                <w:rFonts w:ascii="Lucida Console" w:eastAsia="Times New Roman" w:hAnsi="Lucida Console" w:cs="Calibri"/>
                <w:color w:val="000000"/>
                <w:sz w:val="16"/>
                <w:szCs w:val="16"/>
              </w:rPr>
              <w:t>10696</w:t>
            </w:r>
          </w:p>
        </w:tc>
        <w:tc>
          <w:tcPr>
            <w:tcW w:w="792" w:type="dxa"/>
            <w:gridSpan w:val="2"/>
            <w:tcBorders>
              <w:top w:val="nil"/>
              <w:left w:val="nil"/>
              <w:bottom w:val="nil"/>
              <w:right w:val="nil"/>
            </w:tcBorders>
            <w:shd w:val="clear" w:color="auto" w:fill="auto"/>
            <w:noWrap/>
            <w:vAlign w:val="bottom"/>
            <w:hideMark/>
          </w:tcPr>
          <w:p w14:paraId="32FF594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1178</w:t>
            </w:r>
          </w:p>
        </w:tc>
        <w:tc>
          <w:tcPr>
            <w:tcW w:w="774" w:type="dxa"/>
            <w:tcBorders>
              <w:top w:val="nil"/>
              <w:left w:val="nil"/>
              <w:bottom w:val="nil"/>
              <w:right w:val="nil"/>
            </w:tcBorders>
            <w:shd w:val="clear" w:color="auto" w:fill="auto"/>
            <w:noWrap/>
            <w:vAlign w:val="bottom"/>
            <w:hideMark/>
          </w:tcPr>
          <w:p w14:paraId="0910A71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26058</w:t>
            </w:r>
          </w:p>
        </w:tc>
        <w:tc>
          <w:tcPr>
            <w:tcW w:w="1207" w:type="dxa"/>
            <w:gridSpan w:val="2"/>
            <w:tcBorders>
              <w:top w:val="nil"/>
              <w:left w:val="single" w:sz="4" w:space="0" w:color="auto"/>
              <w:bottom w:val="single" w:sz="4" w:space="0" w:color="auto"/>
              <w:right w:val="nil"/>
            </w:tcBorders>
            <w:shd w:val="clear" w:color="auto" w:fill="auto"/>
            <w:noWrap/>
            <w:vAlign w:val="bottom"/>
            <w:hideMark/>
          </w:tcPr>
          <w:p w14:paraId="5EE74DA9"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692" w:type="dxa"/>
            <w:gridSpan w:val="2"/>
            <w:tcBorders>
              <w:top w:val="nil"/>
              <w:left w:val="nil"/>
              <w:bottom w:val="single" w:sz="4" w:space="0" w:color="auto"/>
              <w:right w:val="nil"/>
            </w:tcBorders>
            <w:shd w:val="clear" w:color="auto" w:fill="auto"/>
            <w:noWrap/>
            <w:vAlign w:val="bottom"/>
            <w:hideMark/>
          </w:tcPr>
          <w:p w14:paraId="6A9B3597"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2309</w:t>
            </w:r>
          </w:p>
        </w:tc>
        <w:tc>
          <w:tcPr>
            <w:tcW w:w="784" w:type="dxa"/>
            <w:gridSpan w:val="2"/>
            <w:tcBorders>
              <w:top w:val="nil"/>
              <w:left w:val="nil"/>
              <w:bottom w:val="single" w:sz="4" w:space="0" w:color="auto"/>
              <w:right w:val="nil"/>
            </w:tcBorders>
            <w:shd w:val="clear" w:color="auto" w:fill="auto"/>
            <w:noWrap/>
            <w:vAlign w:val="bottom"/>
            <w:hideMark/>
          </w:tcPr>
          <w:p w14:paraId="5F63E2F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3501</w:t>
            </w:r>
          </w:p>
        </w:tc>
        <w:tc>
          <w:tcPr>
            <w:tcW w:w="616" w:type="dxa"/>
            <w:tcBorders>
              <w:top w:val="nil"/>
              <w:left w:val="nil"/>
              <w:bottom w:val="single" w:sz="4" w:space="0" w:color="auto"/>
              <w:right w:val="single" w:sz="4" w:space="0" w:color="auto"/>
            </w:tcBorders>
            <w:shd w:val="clear" w:color="auto" w:fill="auto"/>
            <w:noWrap/>
            <w:vAlign w:val="bottom"/>
            <w:hideMark/>
          </w:tcPr>
          <w:p w14:paraId="1606A99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947</w:t>
            </w:r>
          </w:p>
        </w:tc>
      </w:tr>
      <w:tr w:rsidR="002020F5" w:rsidRPr="00A93FC2" w14:paraId="76C9A575"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69AD2053"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DFO WDLP</w:t>
            </w:r>
          </w:p>
        </w:tc>
        <w:tc>
          <w:tcPr>
            <w:tcW w:w="1641" w:type="dxa"/>
            <w:tcBorders>
              <w:top w:val="nil"/>
              <w:left w:val="nil"/>
              <w:bottom w:val="nil"/>
              <w:right w:val="nil"/>
            </w:tcBorders>
            <w:shd w:val="clear" w:color="auto" w:fill="auto"/>
            <w:noWrap/>
            <w:vAlign w:val="bottom"/>
            <w:hideMark/>
          </w:tcPr>
          <w:p w14:paraId="31BDFE60"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CarmanahPt</w:t>
            </w:r>
            <w:proofErr w:type="spellEnd"/>
            <w:r w:rsidRPr="00A93FC2">
              <w:rPr>
                <w:rFonts w:ascii="Calibri" w:eastAsia="Times New Roman" w:hAnsi="Calibri" w:cs="Calibri"/>
                <w:color w:val="000000"/>
              </w:rPr>
              <w:t xml:space="preserve">           </w:t>
            </w:r>
          </w:p>
        </w:tc>
        <w:tc>
          <w:tcPr>
            <w:tcW w:w="1676" w:type="dxa"/>
            <w:gridSpan w:val="2"/>
            <w:tcBorders>
              <w:top w:val="nil"/>
              <w:left w:val="nil"/>
              <w:bottom w:val="nil"/>
              <w:right w:val="nil"/>
            </w:tcBorders>
            <w:shd w:val="clear" w:color="auto" w:fill="auto"/>
            <w:noWrap/>
            <w:vAlign w:val="bottom"/>
            <w:hideMark/>
          </w:tcPr>
          <w:p w14:paraId="60D463C4"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Pamguard</w:t>
            </w:r>
            <w:proofErr w:type="spellEnd"/>
            <w:r w:rsidRPr="00A93FC2">
              <w:rPr>
                <w:rFonts w:ascii="Calibri" w:eastAsia="Times New Roman" w:hAnsi="Calibri" w:cs="Calibri"/>
                <w:color w:val="000000"/>
              </w:rPr>
              <w:t xml:space="preserve"> WM</w:t>
            </w:r>
          </w:p>
        </w:tc>
        <w:tc>
          <w:tcPr>
            <w:tcW w:w="1919" w:type="dxa"/>
            <w:tcBorders>
              <w:top w:val="nil"/>
              <w:left w:val="single" w:sz="4" w:space="0" w:color="auto"/>
              <w:bottom w:val="nil"/>
              <w:right w:val="single" w:sz="4" w:space="0" w:color="auto"/>
            </w:tcBorders>
            <w:shd w:val="clear" w:color="auto" w:fill="auto"/>
            <w:noWrap/>
            <w:vAlign w:val="bottom"/>
            <w:hideMark/>
          </w:tcPr>
          <w:p w14:paraId="4F044D90"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Detection</w:t>
            </w:r>
          </w:p>
        </w:tc>
        <w:tc>
          <w:tcPr>
            <w:tcW w:w="1213" w:type="dxa"/>
            <w:gridSpan w:val="2"/>
            <w:tcBorders>
              <w:top w:val="single" w:sz="4" w:space="0" w:color="auto"/>
              <w:left w:val="nil"/>
              <w:bottom w:val="nil"/>
              <w:right w:val="nil"/>
            </w:tcBorders>
            <w:shd w:val="clear" w:color="auto" w:fill="auto"/>
            <w:noWrap/>
            <w:vAlign w:val="bottom"/>
            <w:hideMark/>
          </w:tcPr>
          <w:p w14:paraId="732074B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2668</w:t>
            </w:r>
          </w:p>
        </w:tc>
        <w:tc>
          <w:tcPr>
            <w:tcW w:w="807" w:type="dxa"/>
            <w:gridSpan w:val="2"/>
            <w:tcBorders>
              <w:top w:val="single" w:sz="4" w:space="0" w:color="auto"/>
              <w:left w:val="nil"/>
              <w:bottom w:val="nil"/>
              <w:right w:val="nil"/>
            </w:tcBorders>
            <w:shd w:val="clear" w:color="auto" w:fill="auto"/>
            <w:noWrap/>
            <w:vAlign w:val="bottom"/>
            <w:hideMark/>
          </w:tcPr>
          <w:p w14:paraId="3F2A5D6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33</w:t>
            </w:r>
          </w:p>
        </w:tc>
        <w:tc>
          <w:tcPr>
            <w:tcW w:w="792" w:type="dxa"/>
            <w:gridSpan w:val="2"/>
            <w:tcBorders>
              <w:top w:val="single" w:sz="4" w:space="0" w:color="auto"/>
              <w:left w:val="nil"/>
              <w:bottom w:val="nil"/>
              <w:right w:val="nil"/>
            </w:tcBorders>
            <w:shd w:val="clear" w:color="auto" w:fill="auto"/>
            <w:noWrap/>
            <w:vAlign w:val="bottom"/>
            <w:hideMark/>
          </w:tcPr>
          <w:p w14:paraId="574F33C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297</w:t>
            </w:r>
          </w:p>
        </w:tc>
        <w:tc>
          <w:tcPr>
            <w:tcW w:w="774" w:type="dxa"/>
            <w:tcBorders>
              <w:top w:val="single" w:sz="4" w:space="0" w:color="auto"/>
              <w:left w:val="nil"/>
              <w:bottom w:val="nil"/>
              <w:right w:val="nil"/>
            </w:tcBorders>
            <w:shd w:val="clear" w:color="auto" w:fill="auto"/>
            <w:noWrap/>
            <w:vAlign w:val="bottom"/>
            <w:hideMark/>
          </w:tcPr>
          <w:p w14:paraId="14824BF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65A7E637"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1610</w:t>
            </w:r>
          </w:p>
        </w:tc>
        <w:tc>
          <w:tcPr>
            <w:tcW w:w="692" w:type="dxa"/>
            <w:gridSpan w:val="2"/>
            <w:tcBorders>
              <w:top w:val="nil"/>
              <w:left w:val="nil"/>
              <w:bottom w:val="nil"/>
              <w:right w:val="nil"/>
            </w:tcBorders>
            <w:shd w:val="clear" w:color="auto" w:fill="auto"/>
            <w:noWrap/>
            <w:vAlign w:val="bottom"/>
            <w:hideMark/>
          </w:tcPr>
          <w:p w14:paraId="7537B660"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694</w:t>
            </w:r>
          </w:p>
        </w:tc>
        <w:tc>
          <w:tcPr>
            <w:tcW w:w="784" w:type="dxa"/>
            <w:gridSpan w:val="2"/>
            <w:tcBorders>
              <w:top w:val="nil"/>
              <w:left w:val="nil"/>
              <w:bottom w:val="nil"/>
              <w:right w:val="nil"/>
            </w:tcBorders>
            <w:shd w:val="clear" w:color="auto" w:fill="auto"/>
            <w:noWrap/>
            <w:vAlign w:val="bottom"/>
            <w:hideMark/>
          </w:tcPr>
          <w:p w14:paraId="755C7E6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364</w:t>
            </w:r>
          </w:p>
        </w:tc>
        <w:tc>
          <w:tcPr>
            <w:tcW w:w="616" w:type="dxa"/>
            <w:tcBorders>
              <w:top w:val="nil"/>
              <w:left w:val="nil"/>
              <w:bottom w:val="nil"/>
              <w:right w:val="single" w:sz="4" w:space="0" w:color="auto"/>
            </w:tcBorders>
            <w:shd w:val="clear" w:color="auto" w:fill="auto"/>
            <w:noWrap/>
            <w:vAlign w:val="bottom"/>
            <w:hideMark/>
          </w:tcPr>
          <w:p w14:paraId="786932A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0A6CC091"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30DD6387"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38400CC8"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StrGeoN1</w:t>
            </w:r>
          </w:p>
        </w:tc>
        <w:tc>
          <w:tcPr>
            <w:tcW w:w="1676" w:type="dxa"/>
            <w:gridSpan w:val="2"/>
            <w:tcBorders>
              <w:top w:val="nil"/>
              <w:left w:val="nil"/>
              <w:bottom w:val="nil"/>
              <w:right w:val="nil"/>
            </w:tcBorders>
            <w:shd w:val="clear" w:color="auto" w:fill="auto"/>
            <w:noWrap/>
            <w:vAlign w:val="bottom"/>
            <w:hideMark/>
          </w:tcPr>
          <w:p w14:paraId="0C372D3A"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Pamguard</w:t>
            </w:r>
            <w:proofErr w:type="spellEnd"/>
            <w:r w:rsidRPr="00A93FC2">
              <w:rPr>
                <w:rFonts w:ascii="Calibri" w:eastAsia="Times New Roman" w:hAnsi="Calibri" w:cs="Calibri"/>
                <w:color w:val="000000"/>
              </w:rPr>
              <w:t xml:space="preserve"> WM</w:t>
            </w:r>
          </w:p>
        </w:tc>
        <w:tc>
          <w:tcPr>
            <w:tcW w:w="1919" w:type="dxa"/>
            <w:tcBorders>
              <w:top w:val="nil"/>
              <w:left w:val="single" w:sz="4" w:space="0" w:color="auto"/>
              <w:bottom w:val="nil"/>
              <w:right w:val="single" w:sz="4" w:space="0" w:color="auto"/>
            </w:tcBorders>
            <w:shd w:val="clear" w:color="auto" w:fill="auto"/>
            <w:noWrap/>
            <w:vAlign w:val="bottom"/>
            <w:hideMark/>
          </w:tcPr>
          <w:p w14:paraId="3BCEB202"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Detection</w:t>
            </w:r>
          </w:p>
        </w:tc>
        <w:tc>
          <w:tcPr>
            <w:tcW w:w="1213" w:type="dxa"/>
            <w:gridSpan w:val="2"/>
            <w:tcBorders>
              <w:top w:val="nil"/>
              <w:left w:val="nil"/>
              <w:bottom w:val="nil"/>
              <w:right w:val="nil"/>
            </w:tcBorders>
            <w:shd w:val="clear" w:color="auto" w:fill="auto"/>
            <w:noWrap/>
            <w:vAlign w:val="bottom"/>
            <w:hideMark/>
          </w:tcPr>
          <w:p w14:paraId="038FC97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4777</w:t>
            </w:r>
          </w:p>
        </w:tc>
        <w:tc>
          <w:tcPr>
            <w:tcW w:w="807" w:type="dxa"/>
            <w:gridSpan w:val="2"/>
            <w:tcBorders>
              <w:top w:val="nil"/>
              <w:left w:val="nil"/>
              <w:bottom w:val="nil"/>
              <w:right w:val="nil"/>
            </w:tcBorders>
            <w:shd w:val="clear" w:color="auto" w:fill="auto"/>
            <w:noWrap/>
            <w:vAlign w:val="bottom"/>
            <w:hideMark/>
          </w:tcPr>
          <w:p w14:paraId="3E3008A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53C8101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190</w:t>
            </w:r>
          </w:p>
        </w:tc>
        <w:tc>
          <w:tcPr>
            <w:tcW w:w="774" w:type="dxa"/>
            <w:tcBorders>
              <w:top w:val="nil"/>
              <w:left w:val="nil"/>
              <w:bottom w:val="nil"/>
              <w:right w:val="nil"/>
            </w:tcBorders>
            <w:shd w:val="clear" w:color="auto" w:fill="auto"/>
            <w:noWrap/>
            <w:vAlign w:val="bottom"/>
            <w:hideMark/>
          </w:tcPr>
          <w:p w14:paraId="3D1ED32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131</w:t>
            </w:r>
          </w:p>
        </w:tc>
        <w:tc>
          <w:tcPr>
            <w:tcW w:w="1207" w:type="dxa"/>
            <w:gridSpan w:val="2"/>
            <w:tcBorders>
              <w:top w:val="nil"/>
              <w:left w:val="single" w:sz="4" w:space="0" w:color="auto"/>
              <w:bottom w:val="nil"/>
              <w:right w:val="nil"/>
            </w:tcBorders>
            <w:shd w:val="clear" w:color="auto" w:fill="auto"/>
            <w:noWrap/>
            <w:vAlign w:val="bottom"/>
            <w:hideMark/>
          </w:tcPr>
          <w:p w14:paraId="62980005"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4184</w:t>
            </w:r>
          </w:p>
        </w:tc>
        <w:tc>
          <w:tcPr>
            <w:tcW w:w="692" w:type="dxa"/>
            <w:gridSpan w:val="2"/>
            <w:tcBorders>
              <w:top w:val="nil"/>
              <w:left w:val="nil"/>
              <w:bottom w:val="nil"/>
              <w:right w:val="nil"/>
            </w:tcBorders>
            <w:shd w:val="clear" w:color="auto" w:fill="auto"/>
            <w:noWrap/>
            <w:vAlign w:val="bottom"/>
            <w:hideMark/>
          </w:tcPr>
          <w:p w14:paraId="7C45B321"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593</w:t>
            </w:r>
          </w:p>
        </w:tc>
        <w:tc>
          <w:tcPr>
            <w:tcW w:w="784" w:type="dxa"/>
            <w:gridSpan w:val="2"/>
            <w:tcBorders>
              <w:top w:val="nil"/>
              <w:left w:val="nil"/>
              <w:bottom w:val="nil"/>
              <w:right w:val="nil"/>
            </w:tcBorders>
            <w:shd w:val="clear" w:color="auto" w:fill="auto"/>
            <w:noWrap/>
            <w:vAlign w:val="bottom"/>
            <w:hideMark/>
          </w:tcPr>
          <w:p w14:paraId="18F5E7B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2CC7DCC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06377F6C"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09243619"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4D3C122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StrGeoN1</w:t>
            </w:r>
          </w:p>
        </w:tc>
        <w:tc>
          <w:tcPr>
            <w:tcW w:w="1676" w:type="dxa"/>
            <w:gridSpan w:val="2"/>
            <w:tcBorders>
              <w:top w:val="nil"/>
              <w:left w:val="nil"/>
              <w:bottom w:val="nil"/>
              <w:right w:val="nil"/>
            </w:tcBorders>
            <w:shd w:val="clear" w:color="auto" w:fill="auto"/>
            <w:noWrap/>
            <w:vAlign w:val="bottom"/>
            <w:hideMark/>
          </w:tcPr>
          <w:p w14:paraId="14906CE8"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Pamguard</w:t>
            </w:r>
            <w:proofErr w:type="spellEnd"/>
            <w:r w:rsidRPr="00A93FC2">
              <w:rPr>
                <w:rFonts w:ascii="Calibri" w:eastAsia="Times New Roman" w:hAnsi="Calibri" w:cs="Calibri"/>
                <w:color w:val="000000"/>
              </w:rPr>
              <w:t xml:space="preserve"> WM</w:t>
            </w:r>
          </w:p>
        </w:tc>
        <w:tc>
          <w:tcPr>
            <w:tcW w:w="1919" w:type="dxa"/>
            <w:tcBorders>
              <w:top w:val="nil"/>
              <w:left w:val="single" w:sz="4" w:space="0" w:color="auto"/>
              <w:bottom w:val="nil"/>
              <w:right w:val="single" w:sz="4" w:space="0" w:color="auto"/>
            </w:tcBorders>
            <w:shd w:val="clear" w:color="auto" w:fill="auto"/>
            <w:noWrap/>
            <w:vAlign w:val="bottom"/>
            <w:hideMark/>
          </w:tcPr>
          <w:p w14:paraId="03AECFDC"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Detection</w:t>
            </w:r>
          </w:p>
        </w:tc>
        <w:tc>
          <w:tcPr>
            <w:tcW w:w="1213" w:type="dxa"/>
            <w:gridSpan w:val="2"/>
            <w:tcBorders>
              <w:top w:val="nil"/>
              <w:left w:val="nil"/>
              <w:bottom w:val="nil"/>
              <w:right w:val="nil"/>
            </w:tcBorders>
            <w:shd w:val="clear" w:color="auto" w:fill="auto"/>
            <w:noWrap/>
            <w:vAlign w:val="bottom"/>
            <w:hideMark/>
          </w:tcPr>
          <w:p w14:paraId="6468DAA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324</w:t>
            </w:r>
          </w:p>
        </w:tc>
        <w:tc>
          <w:tcPr>
            <w:tcW w:w="807" w:type="dxa"/>
            <w:gridSpan w:val="2"/>
            <w:tcBorders>
              <w:top w:val="nil"/>
              <w:left w:val="nil"/>
              <w:bottom w:val="nil"/>
              <w:right w:val="nil"/>
            </w:tcBorders>
            <w:shd w:val="clear" w:color="auto" w:fill="auto"/>
            <w:noWrap/>
            <w:vAlign w:val="bottom"/>
            <w:hideMark/>
          </w:tcPr>
          <w:p w14:paraId="2599073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7AB5CA6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w:t>
            </w:r>
          </w:p>
        </w:tc>
        <w:tc>
          <w:tcPr>
            <w:tcW w:w="774" w:type="dxa"/>
            <w:tcBorders>
              <w:top w:val="nil"/>
              <w:left w:val="nil"/>
              <w:bottom w:val="nil"/>
              <w:right w:val="nil"/>
            </w:tcBorders>
            <w:shd w:val="clear" w:color="auto" w:fill="auto"/>
            <w:noWrap/>
            <w:vAlign w:val="bottom"/>
            <w:hideMark/>
          </w:tcPr>
          <w:p w14:paraId="2B23997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42</w:t>
            </w:r>
          </w:p>
        </w:tc>
        <w:tc>
          <w:tcPr>
            <w:tcW w:w="1207" w:type="dxa"/>
            <w:gridSpan w:val="2"/>
            <w:tcBorders>
              <w:top w:val="nil"/>
              <w:left w:val="single" w:sz="4" w:space="0" w:color="auto"/>
              <w:bottom w:val="nil"/>
              <w:right w:val="nil"/>
            </w:tcBorders>
            <w:shd w:val="clear" w:color="auto" w:fill="auto"/>
            <w:noWrap/>
            <w:vAlign w:val="bottom"/>
            <w:hideMark/>
          </w:tcPr>
          <w:p w14:paraId="0FC2D9AD"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692" w:type="dxa"/>
            <w:gridSpan w:val="2"/>
            <w:tcBorders>
              <w:top w:val="nil"/>
              <w:left w:val="nil"/>
              <w:bottom w:val="nil"/>
              <w:right w:val="nil"/>
            </w:tcBorders>
            <w:shd w:val="clear" w:color="auto" w:fill="auto"/>
            <w:noWrap/>
            <w:vAlign w:val="bottom"/>
            <w:hideMark/>
          </w:tcPr>
          <w:p w14:paraId="41256FDB"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324</w:t>
            </w:r>
          </w:p>
        </w:tc>
        <w:tc>
          <w:tcPr>
            <w:tcW w:w="784" w:type="dxa"/>
            <w:gridSpan w:val="2"/>
            <w:tcBorders>
              <w:top w:val="nil"/>
              <w:left w:val="nil"/>
              <w:bottom w:val="nil"/>
              <w:right w:val="nil"/>
            </w:tcBorders>
            <w:shd w:val="clear" w:color="auto" w:fill="auto"/>
            <w:noWrap/>
            <w:vAlign w:val="bottom"/>
            <w:hideMark/>
          </w:tcPr>
          <w:p w14:paraId="5440EC4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59B4C00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8E96CA0"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1A201287"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5B7372AC"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StrGeoS1</w:t>
            </w:r>
          </w:p>
        </w:tc>
        <w:tc>
          <w:tcPr>
            <w:tcW w:w="1676" w:type="dxa"/>
            <w:gridSpan w:val="2"/>
            <w:tcBorders>
              <w:top w:val="nil"/>
              <w:left w:val="nil"/>
              <w:bottom w:val="nil"/>
              <w:right w:val="nil"/>
            </w:tcBorders>
            <w:shd w:val="clear" w:color="auto" w:fill="auto"/>
            <w:noWrap/>
            <w:vAlign w:val="bottom"/>
            <w:hideMark/>
          </w:tcPr>
          <w:p w14:paraId="77032213"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Pamguard</w:t>
            </w:r>
            <w:proofErr w:type="spellEnd"/>
            <w:r w:rsidRPr="00A93FC2">
              <w:rPr>
                <w:rFonts w:ascii="Calibri" w:eastAsia="Times New Roman" w:hAnsi="Calibri" w:cs="Calibri"/>
                <w:color w:val="000000"/>
              </w:rPr>
              <w:t xml:space="preserve"> WM</w:t>
            </w:r>
          </w:p>
        </w:tc>
        <w:tc>
          <w:tcPr>
            <w:tcW w:w="1919" w:type="dxa"/>
            <w:tcBorders>
              <w:top w:val="nil"/>
              <w:left w:val="single" w:sz="4" w:space="0" w:color="auto"/>
              <w:bottom w:val="nil"/>
              <w:right w:val="single" w:sz="4" w:space="0" w:color="auto"/>
            </w:tcBorders>
            <w:shd w:val="clear" w:color="auto" w:fill="auto"/>
            <w:noWrap/>
            <w:vAlign w:val="bottom"/>
            <w:hideMark/>
          </w:tcPr>
          <w:p w14:paraId="4E3F1AD4"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Detection</w:t>
            </w:r>
          </w:p>
        </w:tc>
        <w:tc>
          <w:tcPr>
            <w:tcW w:w="1213" w:type="dxa"/>
            <w:gridSpan w:val="2"/>
            <w:tcBorders>
              <w:top w:val="nil"/>
              <w:left w:val="nil"/>
              <w:bottom w:val="nil"/>
              <w:right w:val="nil"/>
            </w:tcBorders>
            <w:shd w:val="clear" w:color="auto" w:fill="auto"/>
            <w:noWrap/>
            <w:vAlign w:val="bottom"/>
            <w:hideMark/>
          </w:tcPr>
          <w:p w14:paraId="65F50E7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350</w:t>
            </w:r>
          </w:p>
        </w:tc>
        <w:tc>
          <w:tcPr>
            <w:tcW w:w="807" w:type="dxa"/>
            <w:gridSpan w:val="2"/>
            <w:tcBorders>
              <w:top w:val="nil"/>
              <w:left w:val="nil"/>
              <w:bottom w:val="nil"/>
              <w:right w:val="nil"/>
            </w:tcBorders>
            <w:shd w:val="clear" w:color="auto" w:fill="auto"/>
            <w:noWrap/>
            <w:vAlign w:val="bottom"/>
            <w:hideMark/>
          </w:tcPr>
          <w:p w14:paraId="0538775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62483B5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w:t>
            </w:r>
          </w:p>
        </w:tc>
        <w:tc>
          <w:tcPr>
            <w:tcW w:w="774" w:type="dxa"/>
            <w:tcBorders>
              <w:top w:val="nil"/>
              <w:left w:val="nil"/>
              <w:bottom w:val="nil"/>
              <w:right w:val="nil"/>
            </w:tcBorders>
            <w:shd w:val="clear" w:color="auto" w:fill="auto"/>
            <w:noWrap/>
            <w:vAlign w:val="bottom"/>
            <w:hideMark/>
          </w:tcPr>
          <w:p w14:paraId="0818A16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221</w:t>
            </w:r>
          </w:p>
        </w:tc>
        <w:tc>
          <w:tcPr>
            <w:tcW w:w="1207" w:type="dxa"/>
            <w:gridSpan w:val="2"/>
            <w:tcBorders>
              <w:top w:val="nil"/>
              <w:left w:val="single" w:sz="4" w:space="0" w:color="auto"/>
              <w:bottom w:val="nil"/>
              <w:right w:val="nil"/>
            </w:tcBorders>
            <w:shd w:val="clear" w:color="auto" w:fill="auto"/>
            <w:noWrap/>
            <w:vAlign w:val="bottom"/>
            <w:hideMark/>
          </w:tcPr>
          <w:p w14:paraId="33F442AF"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159</w:t>
            </w:r>
          </w:p>
        </w:tc>
        <w:tc>
          <w:tcPr>
            <w:tcW w:w="692" w:type="dxa"/>
            <w:gridSpan w:val="2"/>
            <w:tcBorders>
              <w:top w:val="nil"/>
              <w:left w:val="nil"/>
              <w:bottom w:val="nil"/>
              <w:right w:val="nil"/>
            </w:tcBorders>
            <w:shd w:val="clear" w:color="auto" w:fill="auto"/>
            <w:noWrap/>
            <w:vAlign w:val="bottom"/>
            <w:hideMark/>
          </w:tcPr>
          <w:p w14:paraId="3CAF06BF"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191</w:t>
            </w:r>
          </w:p>
        </w:tc>
        <w:tc>
          <w:tcPr>
            <w:tcW w:w="784" w:type="dxa"/>
            <w:gridSpan w:val="2"/>
            <w:tcBorders>
              <w:top w:val="nil"/>
              <w:left w:val="nil"/>
              <w:bottom w:val="nil"/>
              <w:right w:val="nil"/>
            </w:tcBorders>
            <w:shd w:val="clear" w:color="auto" w:fill="auto"/>
            <w:noWrap/>
            <w:vAlign w:val="bottom"/>
            <w:hideMark/>
          </w:tcPr>
          <w:p w14:paraId="21A298B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75C886D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68E6214"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1DF90879"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75C6D555"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StrGeosS2</w:t>
            </w:r>
          </w:p>
        </w:tc>
        <w:tc>
          <w:tcPr>
            <w:tcW w:w="1676" w:type="dxa"/>
            <w:gridSpan w:val="2"/>
            <w:tcBorders>
              <w:top w:val="nil"/>
              <w:left w:val="nil"/>
              <w:bottom w:val="nil"/>
              <w:right w:val="nil"/>
            </w:tcBorders>
            <w:shd w:val="clear" w:color="auto" w:fill="auto"/>
            <w:noWrap/>
            <w:vAlign w:val="bottom"/>
            <w:hideMark/>
          </w:tcPr>
          <w:p w14:paraId="67F313BD"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Pamguard</w:t>
            </w:r>
            <w:proofErr w:type="spellEnd"/>
            <w:r w:rsidRPr="00A93FC2">
              <w:rPr>
                <w:rFonts w:ascii="Calibri" w:eastAsia="Times New Roman" w:hAnsi="Calibri" w:cs="Calibri"/>
                <w:color w:val="000000"/>
              </w:rPr>
              <w:t xml:space="preserve"> WM</w:t>
            </w:r>
          </w:p>
        </w:tc>
        <w:tc>
          <w:tcPr>
            <w:tcW w:w="1919" w:type="dxa"/>
            <w:tcBorders>
              <w:top w:val="nil"/>
              <w:left w:val="single" w:sz="4" w:space="0" w:color="auto"/>
              <w:bottom w:val="nil"/>
              <w:right w:val="single" w:sz="4" w:space="0" w:color="auto"/>
            </w:tcBorders>
            <w:shd w:val="clear" w:color="auto" w:fill="auto"/>
            <w:noWrap/>
            <w:vAlign w:val="bottom"/>
            <w:hideMark/>
          </w:tcPr>
          <w:p w14:paraId="73492F38"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Detection</w:t>
            </w:r>
          </w:p>
        </w:tc>
        <w:tc>
          <w:tcPr>
            <w:tcW w:w="1213" w:type="dxa"/>
            <w:gridSpan w:val="2"/>
            <w:tcBorders>
              <w:top w:val="nil"/>
              <w:left w:val="nil"/>
              <w:bottom w:val="nil"/>
              <w:right w:val="nil"/>
            </w:tcBorders>
            <w:shd w:val="clear" w:color="auto" w:fill="auto"/>
            <w:noWrap/>
            <w:vAlign w:val="bottom"/>
            <w:hideMark/>
          </w:tcPr>
          <w:p w14:paraId="59A5775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2141</w:t>
            </w:r>
          </w:p>
        </w:tc>
        <w:tc>
          <w:tcPr>
            <w:tcW w:w="807" w:type="dxa"/>
            <w:gridSpan w:val="2"/>
            <w:tcBorders>
              <w:top w:val="nil"/>
              <w:left w:val="nil"/>
              <w:bottom w:val="nil"/>
              <w:right w:val="nil"/>
            </w:tcBorders>
            <w:shd w:val="clear" w:color="auto" w:fill="auto"/>
            <w:noWrap/>
            <w:vAlign w:val="bottom"/>
            <w:hideMark/>
          </w:tcPr>
          <w:p w14:paraId="3BDF67E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04A2882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152</w:t>
            </w:r>
          </w:p>
        </w:tc>
        <w:tc>
          <w:tcPr>
            <w:tcW w:w="774" w:type="dxa"/>
            <w:tcBorders>
              <w:top w:val="nil"/>
              <w:left w:val="nil"/>
              <w:bottom w:val="nil"/>
              <w:right w:val="nil"/>
            </w:tcBorders>
            <w:shd w:val="clear" w:color="auto" w:fill="auto"/>
            <w:noWrap/>
            <w:vAlign w:val="bottom"/>
            <w:hideMark/>
          </w:tcPr>
          <w:p w14:paraId="6A4D00B9"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114</w:t>
            </w:r>
          </w:p>
        </w:tc>
        <w:tc>
          <w:tcPr>
            <w:tcW w:w="1207" w:type="dxa"/>
            <w:gridSpan w:val="2"/>
            <w:tcBorders>
              <w:top w:val="nil"/>
              <w:left w:val="single" w:sz="4" w:space="0" w:color="auto"/>
              <w:bottom w:val="nil"/>
              <w:right w:val="nil"/>
            </w:tcBorders>
            <w:shd w:val="clear" w:color="auto" w:fill="auto"/>
            <w:noWrap/>
            <w:vAlign w:val="bottom"/>
            <w:hideMark/>
          </w:tcPr>
          <w:p w14:paraId="2721B5E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2070</w:t>
            </w:r>
          </w:p>
        </w:tc>
        <w:tc>
          <w:tcPr>
            <w:tcW w:w="692" w:type="dxa"/>
            <w:gridSpan w:val="2"/>
            <w:tcBorders>
              <w:top w:val="nil"/>
              <w:left w:val="nil"/>
              <w:bottom w:val="nil"/>
              <w:right w:val="nil"/>
            </w:tcBorders>
            <w:shd w:val="clear" w:color="auto" w:fill="auto"/>
            <w:noWrap/>
            <w:vAlign w:val="bottom"/>
            <w:hideMark/>
          </w:tcPr>
          <w:p w14:paraId="534BA8E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71</w:t>
            </w:r>
          </w:p>
        </w:tc>
        <w:tc>
          <w:tcPr>
            <w:tcW w:w="784" w:type="dxa"/>
            <w:gridSpan w:val="2"/>
            <w:tcBorders>
              <w:top w:val="nil"/>
              <w:left w:val="nil"/>
              <w:bottom w:val="nil"/>
              <w:right w:val="nil"/>
            </w:tcBorders>
            <w:shd w:val="clear" w:color="auto" w:fill="auto"/>
            <w:noWrap/>
            <w:vAlign w:val="bottom"/>
            <w:hideMark/>
          </w:tcPr>
          <w:p w14:paraId="189B347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1538292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0905D7FC" w14:textId="77777777" w:rsidTr="002020F5">
        <w:trPr>
          <w:trHeight w:val="288"/>
        </w:trPr>
        <w:tc>
          <w:tcPr>
            <w:tcW w:w="1604" w:type="dxa"/>
            <w:gridSpan w:val="2"/>
            <w:tcBorders>
              <w:top w:val="nil"/>
              <w:left w:val="nil"/>
              <w:bottom w:val="single" w:sz="4" w:space="0" w:color="auto"/>
              <w:right w:val="nil"/>
            </w:tcBorders>
            <w:shd w:val="clear" w:color="auto" w:fill="auto"/>
            <w:noWrap/>
            <w:vAlign w:val="bottom"/>
            <w:hideMark/>
          </w:tcPr>
          <w:p w14:paraId="3F556E9C"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w:t>
            </w:r>
          </w:p>
        </w:tc>
        <w:tc>
          <w:tcPr>
            <w:tcW w:w="1641" w:type="dxa"/>
            <w:tcBorders>
              <w:top w:val="nil"/>
              <w:left w:val="nil"/>
              <w:bottom w:val="single" w:sz="4" w:space="0" w:color="auto"/>
              <w:right w:val="nil"/>
            </w:tcBorders>
            <w:shd w:val="clear" w:color="auto" w:fill="auto"/>
            <w:noWrap/>
            <w:vAlign w:val="bottom"/>
            <w:hideMark/>
          </w:tcPr>
          <w:p w14:paraId="4B812C3D"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SwanChan</w:t>
            </w:r>
            <w:proofErr w:type="spellEnd"/>
          </w:p>
        </w:tc>
        <w:tc>
          <w:tcPr>
            <w:tcW w:w="1676" w:type="dxa"/>
            <w:gridSpan w:val="2"/>
            <w:tcBorders>
              <w:top w:val="nil"/>
              <w:left w:val="nil"/>
              <w:bottom w:val="single" w:sz="4" w:space="0" w:color="auto"/>
              <w:right w:val="nil"/>
            </w:tcBorders>
            <w:shd w:val="clear" w:color="auto" w:fill="auto"/>
            <w:noWrap/>
            <w:vAlign w:val="bottom"/>
            <w:hideMark/>
          </w:tcPr>
          <w:p w14:paraId="358B0AA2"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Pamguard</w:t>
            </w:r>
            <w:proofErr w:type="spellEnd"/>
            <w:r w:rsidRPr="00A93FC2">
              <w:rPr>
                <w:rFonts w:ascii="Calibri" w:eastAsia="Times New Roman" w:hAnsi="Calibri" w:cs="Calibri"/>
                <w:color w:val="000000"/>
              </w:rPr>
              <w:t xml:space="preserve"> WM</w:t>
            </w:r>
          </w:p>
        </w:tc>
        <w:tc>
          <w:tcPr>
            <w:tcW w:w="1919" w:type="dxa"/>
            <w:tcBorders>
              <w:top w:val="nil"/>
              <w:left w:val="single" w:sz="4" w:space="0" w:color="auto"/>
              <w:bottom w:val="single" w:sz="4" w:space="0" w:color="auto"/>
              <w:right w:val="single" w:sz="4" w:space="0" w:color="auto"/>
            </w:tcBorders>
            <w:shd w:val="clear" w:color="auto" w:fill="auto"/>
            <w:noWrap/>
            <w:vAlign w:val="bottom"/>
            <w:hideMark/>
          </w:tcPr>
          <w:p w14:paraId="3223C6F6"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Detection</w:t>
            </w:r>
          </w:p>
        </w:tc>
        <w:tc>
          <w:tcPr>
            <w:tcW w:w="1213" w:type="dxa"/>
            <w:gridSpan w:val="2"/>
            <w:tcBorders>
              <w:top w:val="nil"/>
              <w:left w:val="nil"/>
              <w:bottom w:val="single" w:sz="4" w:space="0" w:color="auto"/>
              <w:right w:val="nil"/>
            </w:tcBorders>
            <w:shd w:val="clear" w:color="auto" w:fill="auto"/>
            <w:noWrap/>
            <w:vAlign w:val="bottom"/>
            <w:hideMark/>
          </w:tcPr>
          <w:p w14:paraId="2194AA9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5655</w:t>
            </w:r>
          </w:p>
        </w:tc>
        <w:tc>
          <w:tcPr>
            <w:tcW w:w="807" w:type="dxa"/>
            <w:gridSpan w:val="2"/>
            <w:tcBorders>
              <w:top w:val="nil"/>
              <w:left w:val="nil"/>
              <w:bottom w:val="single" w:sz="4" w:space="0" w:color="auto"/>
              <w:right w:val="nil"/>
            </w:tcBorders>
            <w:shd w:val="clear" w:color="auto" w:fill="auto"/>
            <w:noWrap/>
            <w:vAlign w:val="bottom"/>
            <w:hideMark/>
          </w:tcPr>
          <w:p w14:paraId="5F61AA9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single" w:sz="4" w:space="0" w:color="auto"/>
              <w:right w:val="nil"/>
            </w:tcBorders>
            <w:shd w:val="clear" w:color="auto" w:fill="auto"/>
            <w:noWrap/>
            <w:vAlign w:val="bottom"/>
            <w:hideMark/>
          </w:tcPr>
          <w:p w14:paraId="40DB2C9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383</w:t>
            </w:r>
          </w:p>
        </w:tc>
        <w:tc>
          <w:tcPr>
            <w:tcW w:w="774" w:type="dxa"/>
            <w:tcBorders>
              <w:top w:val="nil"/>
              <w:left w:val="nil"/>
              <w:bottom w:val="single" w:sz="4" w:space="0" w:color="auto"/>
              <w:right w:val="nil"/>
            </w:tcBorders>
            <w:shd w:val="clear" w:color="auto" w:fill="auto"/>
            <w:noWrap/>
            <w:vAlign w:val="bottom"/>
            <w:hideMark/>
          </w:tcPr>
          <w:p w14:paraId="334B6C3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1660</w:t>
            </w:r>
          </w:p>
        </w:tc>
        <w:tc>
          <w:tcPr>
            <w:tcW w:w="1207" w:type="dxa"/>
            <w:gridSpan w:val="2"/>
            <w:tcBorders>
              <w:top w:val="nil"/>
              <w:left w:val="single" w:sz="4" w:space="0" w:color="auto"/>
              <w:bottom w:val="nil"/>
              <w:right w:val="nil"/>
            </w:tcBorders>
            <w:shd w:val="clear" w:color="auto" w:fill="auto"/>
            <w:noWrap/>
            <w:vAlign w:val="bottom"/>
            <w:hideMark/>
          </w:tcPr>
          <w:p w14:paraId="6F84148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5630</w:t>
            </w:r>
          </w:p>
        </w:tc>
        <w:tc>
          <w:tcPr>
            <w:tcW w:w="692" w:type="dxa"/>
            <w:gridSpan w:val="2"/>
            <w:tcBorders>
              <w:top w:val="nil"/>
              <w:left w:val="nil"/>
              <w:bottom w:val="nil"/>
              <w:right w:val="nil"/>
            </w:tcBorders>
            <w:shd w:val="clear" w:color="auto" w:fill="auto"/>
            <w:noWrap/>
            <w:vAlign w:val="bottom"/>
            <w:hideMark/>
          </w:tcPr>
          <w:p w14:paraId="3914A45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25</w:t>
            </w:r>
          </w:p>
        </w:tc>
        <w:tc>
          <w:tcPr>
            <w:tcW w:w="784" w:type="dxa"/>
            <w:gridSpan w:val="2"/>
            <w:tcBorders>
              <w:top w:val="nil"/>
              <w:left w:val="nil"/>
              <w:bottom w:val="single" w:sz="4" w:space="0" w:color="auto"/>
              <w:right w:val="nil"/>
            </w:tcBorders>
            <w:shd w:val="clear" w:color="auto" w:fill="auto"/>
            <w:noWrap/>
            <w:vAlign w:val="bottom"/>
            <w:hideMark/>
          </w:tcPr>
          <w:p w14:paraId="67F145B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single" w:sz="4" w:space="0" w:color="auto"/>
              <w:right w:val="single" w:sz="4" w:space="0" w:color="auto"/>
            </w:tcBorders>
            <w:shd w:val="clear" w:color="auto" w:fill="auto"/>
            <w:noWrap/>
            <w:vAlign w:val="bottom"/>
            <w:hideMark/>
          </w:tcPr>
          <w:p w14:paraId="2E0B77F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0E8FF8D6"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403B9A3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JASCO/Malahat</w:t>
            </w:r>
          </w:p>
        </w:tc>
        <w:tc>
          <w:tcPr>
            <w:tcW w:w="1641" w:type="dxa"/>
            <w:tcBorders>
              <w:top w:val="nil"/>
              <w:left w:val="nil"/>
              <w:bottom w:val="nil"/>
              <w:right w:val="nil"/>
            </w:tcBorders>
            <w:shd w:val="clear" w:color="auto" w:fill="auto"/>
            <w:noWrap/>
            <w:vAlign w:val="bottom"/>
            <w:hideMark/>
          </w:tcPr>
          <w:p w14:paraId="499713C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Stn_3 </w:t>
            </w:r>
          </w:p>
        </w:tc>
        <w:tc>
          <w:tcPr>
            <w:tcW w:w="1676" w:type="dxa"/>
            <w:gridSpan w:val="2"/>
            <w:tcBorders>
              <w:top w:val="nil"/>
              <w:left w:val="nil"/>
              <w:bottom w:val="nil"/>
              <w:right w:val="nil"/>
            </w:tcBorders>
            <w:shd w:val="clear" w:color="auto" w:fill="auto"/>
            <w:noWrap/>
            <w:vAlign w:val="bottom"/>
            <w:hideMark/>
          </w:tcPr>
          <w:p w14:paraId="43DDB7AB" w14:textId="3948DC62"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JASCO </w:t>
            </w:r>
          </w:p>
        </w:tc>
        <w:tc>
          <w:tcPr>
            <w:tcW w:w="1919" w:type="dxa"/>
            <w:tcBorders>
              <w:top w:val="nil"/>
              <w:left w:val="single" w:sz="4" w:space="0" w:color="auto"/>
              <w:bottom w:val="nil"/>
              <w:right w:val="nil"/>
            </w:tcBorders>
            <w:shd w:val="clear" w:color="auto" w:fill="auto"/>
            <w:noWrap/>
            <w:vAlign w:val="bottom"/>
            <w:hideMark/>
          </w:tcPr>
          <w:p w14:paraId="2BDBEBD2"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single" w:sz="4" w:space="0" w:color="auto"/>
              <w:bottom w:val="nil"/>
              <w:right w:val="nil"/>
            </w:tcBorders>
            <w:shd w:val="clear" w:color="auto" w:fill="auto"/>
            <w:noWrap/>
            <w:vAlign w:val="bottom"/>
            <w:hideMark/>
          </w:tcPr>
          <w:p w14:paraId="2EF2A2D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7446</w:t>
            </w:r>
          </w:p>
        </w:tc>
        <w:tc>
          <w:tcPr>
            <w:tcW w:w="807" w:type="dxa"/>
            <w:gridSpan w:val="2"/>
            <w:tcBorders>
              <w:top w:val="nil"/>
              <w:left w:val="nil"/>
              <w:bottom w:val="nil"/>
              <w:right w:val="nil"/>
            </w:tcBorders>
            <w:shd w:val="clear" w:color="auto" w:fill="auto"/>
            <w:noWrap/>
            <w:vAlign w:val="bottom"/>
            <w:hideMark/>
          </w:tcPr>
          <w:p w14:paraId="2D5D095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w:t>
            </w:r>
          </w:p>
        </w:tc>
        <w:tc>
          <w:tcPr>
            <w:tcW w:w="792" w:type="dxa"/>
            <w:gridSpan w:val="2"/>
            <w:tcBorders>
              <w:top w:val="nil"/>
              <w:left w:val="nil"/>
              <w:bottom w:val="nil"/>
              <w:right w:val="nil"/>
            </w:tcBorders>
            <w:shd w:val="clear" w:color="auto" w:fill="auto"/>
            <w:noWrap/>
            <w:vAlign w:val="bottom"/>
            <w:hideMark/>
          </w:tcPr>
          <w:p w14:paraId="653CFBA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852</w:t>
            </w:r>
          </w:p>
        </w:tc>
        <w:tc>
          <w:tcPr>
            <w:tcW w:w="774" w:type="dxa"/>
            <w:tcBorders>
              <w:top w:val="nil"/>
              <w:left w:val="nil"/>
              <w:bottom w:val="nil"/>
              <w:right w:val="nil"/>
            </w:tcBorders>
            <w:shd w:val="clear" w:color="auto" w:fill="auto"/>
            <w:noWrap/>
            <w:vAlign w:val="bottom"/>
            <w:hideMark/>
          </w:tcPr>
          <w:p w14:paraId="6F8FA28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39</w:t>
            </w:r>
          </w:p>
        </w:tc>
        <w:tc>
          <w:tcPr>
            <w:tcW w:w="1207" w:type="dxa"/>
            <w:gridSpan w:val="2"/>
            <w:tcBorders>
              <w:top w:val="single" w:sz="4" w:space="0" w:color="auto"/>
              <w:left w:val="single" w:sz="4" w:space="0" w:color="auto"/>
              <w:bottom w:val="nil"/>
              <w:right w:val="nil"/>
            </w:tcBorders>
            <w:shd w:val="clear" w:color="auto" w:fill="auto"/>
            <w:noWrap/>
            <w:vAlign w:val="bottom"/>
            <w:hideMark/>
          </w:tcPr>
          <w:p w14:paraId="745A822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2574</w:t>
            </w:r>
          </w:p>
        </w:tc>
        <w:tc>
          <w:tcPr>
            <w:tcW w:w="692" w:type="dxa"/>
            <w:gridSpan w:val="2"/>
            <w:tcBorders>
              <w:top w:val="single" w:sz="4" w:space="0" w:color="auto"/>
              <w:left w:val="nil"/>
              <w:bottom w:val="nil"/>
              <w:right w:val="nil"/>
            </w:tcBorders>
            <w:shd w:val="clear" w:color="auto" w:fill="auto"/>
            <w:noWrap/>
            <w:vAlign w:val="bottom"/>
            <w:hideMark/>
          </w:tcPr>
          <w:p w14:paraId="4F40416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937</w:t>
            </w:r>
          </w:p>
        </w:tc>
        <w:tc>
          <w:tcPr>
            <w:tcW w:w="784" w:type="dxa"/>
            <w:gridSpan w:val="2"/>
            <w:tcBorders>
              <w:top w:val="nil"/>
              <w:left w:val="nil"/>
              <w:bottom w:val="nil"/>
              <w:right w:val="nil"/>
            </w:tcBorders>
            <w:shd w:val="clear" w:color="auto" w:fill="auto"/>
            <w:noWrap/>
            <w:vAlign w:val="bottom"/>
            <w:hideMark/>
          </w:tcPr>
          <w:p w14:paraId="6F1AC70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7152BFA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5E2F177"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4449EB01"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62C96738"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Stn_4 </w:t>
            </w:r>
          </w:p>
        </w:tc>
        <w:tc>
          <w:tcPr>
            <w:tcW w:w="1676" w:type="dxa"/>
            <w:gridSpan w:val="2"/>
            <w:tcBorders>
              <w:top w:val="nil"/>
              <w:left w:val="nil"/>
              <w:bottom w:val="nil"/>
              <w:right w:val="nil"/>
            </w:tcBorders>
            <w:shd w:val="clear" w:color="auto" w:fill="auto"/>
            <w:noWrap/>
            <w:vAlign w:val="bottom"/>
            <w:hideMark/>
          </w:tcPr>
          <w:p w14:paraId="6389B1B9" w14:textId="3B3B65DB"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JASCO </w:t>
            </w:r>
          </w:p>
        </w:tc>
        <w:tc>
          <w:tcPr>
            <w:tcW w:w="1919" w:type="dxa"/>
            <w:tcBorders>
              <w:top w:val="nil"/>
              <w:left w:val="single" w:sz="4" w:space="0" w:color="auto"/>
              <w:bottom w:val="nil"/>
              <w:right w:val="nil"/>
            </w:tcBorders>
            <w:shd w:val="clear" w:color="auto" w:fill="auto"/>
            <w:noWrap/>
            <w:vAlign w:val="bottom"/>
            <w:hideMark/>
          </w:tcPr>
          <w:p w14:paraId="3473F30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single" w:sz="4" w:space="0" w:color="auto"/>
              <w:bottom w:val="nil"/>
              <w:right w:val="nil"/>
            </w:tcBorders>
            <w:shd w:val="clear" w:color="auto" w:fill="auto"/>
            <w:noWrap/>
            <w:vAlign w:val="bottom"/>
            <w:hideMark/>
          </w:tcPr>
          <w:p w14:paraId="5F3E3D4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15788</w:t>
            </w:r>
          </w:p>
        </w:tc>
        <w:tc>
          <w:tcPr>
            <w:tcW w:w="807" w:type="dxa"/>
            <w:gridSpan w:val="2"/>
            <w:tcBorders>
              <w:top w:val="nil"/>
              <w:left w:val="nil"/>
              <w:bottom w:val="nil"/>
              <w:right w:val="nil"/>
            </w:tcBorders>
            <w:shd w:val="clear" w:color="auto" w:fill="auto"/>
            <w:noWrap/>
            <w:vAlign w:val="bottom"/>
            <w:hideMark/>
          </w:tcPr>
          <w:p w14:paraId="71C2F8A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5FC93F2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1177</w:t>
            </w:r>
          </w:p>
        </w:tc>
        <w:tc>
          <w:tcPr>
            <w:tcW w:w="774" w:type="dxa"/>
            <w:tcBorders>
              <w:top w:val="nil"/>
              <w:left w:val="nil"/>
              <w:bottom w:val="nil"/>
              <w:right w:val="nil"/>
            </w:tcBorders>
            <w:shd w:val="clear" w:color="auto" w:fill="auto"/>
            <w:noWrap/>
            <w:vAlign w:val="bottom"/>
            <w:hideMark/>
          </w:tcPr>
          <w:p w14:paraId="4687E4E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231</w:t>
            </w:r>
          </w:p>
        </w:tc>
        <w:tc>
          <w:tcPr>
            <w:tcW w:w="1207" w:type="dxa"/>
            <w:gridSpan w:val="2"/>
            <w:tcBorders>
              <w:top w:val="nil"/>
              <w:left w:val="single" w:sz="4" w:space="0" w:color="auto"/>
              <w:bottom w:val="nil"/>
              <w:right w:val="nil"/>
            </w:tcBorders>
            <w:shd w:val="clear" w:color="auto" w:fill="auto"/>
            <w:noWrap/>
            <w:vAlign w:val="bottom"/>
            <w:hideMark/>
          </w:tcPr>
          <w:p w14:paraId="66662F5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7647</w:t>
            </w:r>
          </w:p>
        </w:tc>
        <w:tc>
          <w:tcPr>
            <w:tcW w:w="692" w:type="dxa"/>
            <w:gridSpan w:val="2"/>
            <w:tcBorders>
              <w:top w:val="nil"/>
              <w:left w:val="nil"/>
              <w:bottom w:val="nil"/>
              <w:right w:val="nil"/>
            </w:tcBorders>
            <w:shd w:val="clear" w:color="auto" w:fill="auto"/>
            <w:noWrap/>
            <w:vAlign w:val="bottom"/>
            <w:hideMark/>
          </w:tcPr>
          <w:p w14:paraId="7931FA6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318</w:t>
            </w:r>
          </w:p>
        </w:tc>
        <w:tc>
          <w:tcPr>
            <w:tcW w:w="784" w:type="dxa"/>
            <w:gridSpan w:val="2"/>
            <w:tcBorders>
              <w:top w:val="nil"/>
              <w:left w:val="nil"/>
              <w:bottom w:val="nil"/>
              <w:right w:val="nil"/>
            </w:tcBorders>
            <w:shd w:val="clear" w:color="auto" w:fill="auto"/>
            <w:noWrap/>
            <w:vAlign w:val="bottom"/>
            <w:hideMark/>
          </w:tcPr>
          <w:p w14:paraId="0D5F782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2290BE5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7AC2F567"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0E561E40"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18D343AF"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Stn_5</w:t>
            </w:r>
          </w:p>
        </w:tc>
        <w:tc>
          <w:tcPr>
            <w:tcW w:w="1676" w:type="dxa"/>
            <w:gridSpan w:val="2"/>
            <w:tcBorders>
              <w:top w:val="nil"/>
              <w:left w:val="nil"/>
              <w:bottom w:val="nil"/>
              <w:right w:val="nil"/>
            </w:tcBorders>
            <w:shd w:val="clear" w:color="auto" w:fill="auto"/>
            <w:noWrap/>
            <w:vAlign w:val="bottom"/>
            <w:hideMark/>
          </w:tcPr>
          <w:p w14:paraId="7BD86085" w14:textId="70BF5C9F"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JASCO </w:t>
            </w:r>
          </w:p>
        </w:tc>
        <w:tc>
          <w:tcPr>
            <w:tcW w:w="1919" w:type="dxa"/>
            <w:tcBorders>
              <w:top w:val="nil"/>
              <w:left w:val="single" w:sz="4" w:space="0" w:color="auto"/>
              <w:bottom w:val="nil"/>
              <w:right w:val="nil"/>
            </w:tcBorders>
            <w:shd w:val="clear" w:color="auto" w:fill="auto"/>
            <w:noWrap/>
            <w:vAlign w:val="bottom"/>
            <w:hideMark/>
          </w:tcPr>
          <w:p w14:paraId="36FBC740"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single" w:sz="4" w:space="0" w:color="auto"/>
              <w:bottom w:val="nil"/>
              <w:right w:val="nil"/>
            </w:tcBorders>
            <w:shd w:val="clear" w:color="auto" w:fill="auto"/>
            <w:noWrap/>
            <w:vAlign w:val="bottom"/>
            <w:hideMark/>
          </w:tcPr>
          <w:p w14:paraId="7417C2A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3039</w:t>
            </w:r>
          </w:p>
        </w:tc>
        <w:tc>
          <w:tcPr>
            <w:tcW w:w="807" w:type="dxa"/>
            <w:gridSpan w:val="2"/>
            <w:tcBorders>
              <w:top w:val="nil"/>
              <w:left w:val="nil"/>
              <w:bottom w:val="nil"/>
              <w:right w:val="nil"/>
            </w:tcBorders>
            <w:shd w:val="clear" w:color="auto" w:fill="auto"/>
            <w:noWrap/>
            <w:vAlign w:val="bottom"/>
            <w:hideMark/>
          </w:tcPr>
          <w:p w14:paraId="4E9484A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32B19C7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3311</w:t>
            </w:r>
          </w:p>
        </w:tc>
        <w:tc>
          <w:tcPr>
            <w:tcW w:w="774" w:type="dxa"/>
            <w:tcBorders>
              <w:top w:val="nil"/>
              <w:left w:val="nil"/>
              <w:bottom w:val="nil"/>
              <w:right w:val="nil"/>
            </w:tcBorders>
            <w:shd w:val="clear" w:color="auto" w:fill="auto"/>
            <w:noWrap/>
            <w:vAlign w:val="bottom"/>
            <w:hideMark/>
          </w:tcPr>
          <w:p w14:paraId="62CC31A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1084</w:t>
            </w:r>
          </w:p>
        </w:tc>
        <w:tc>
          <w:tcPr>
            <w:tcW w:w="1207" w:type="dxa"/>
            <w:gridSpan w:val="2"/>
            <w:tcBorders>
              <w:top w:val="nil"/>
              <w:left w:val="single" w:sz="4" w:space="0" w:color="auto"/>
              <w:bottom w:val="nil"/>
              <w:right w:val="nil"/>
            </w:tcBorders>
            <w:shd w:val="clear" w:color="auto" w:fill="auto"/>
            <w:noWrap/>
            <w:vAlign w:val="bottom"/>
            <w:hideMark/>
          </w:tcPr>
          <w:p w14:paraId="4E98FAB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395</w:t>
            </w:r>
          </w:p>
        </w:tc>
        <w:tc>
          <w:tcPr>
            <w:tcW w:w="692" w:type="dxa"/>
            <w:gridSpan w:val="2"/>
            <w:tcBorders>
              <w:top w:val="nil"/>
              <w:left w:val="nil"/>
              <w:bottom w:val="nil"/>
              <w:right w:val="nil"/>
            </w:tcBorders>
            <w:shd w:val="clear" w:color="auto" w:fill="auto"/>
            <w:noWrap/>
            <w:vAlign w:val="bottom"/>
            <w:hideMark/>
          </w:tcPr>
          <w:p w14:paraId="5DD79A7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994</w:t>
            </w:r>
          </w:p>
        </w:tc>
        <w:tc>
          <w:tcPr>
            <w:tcW w:w="784" w:type="dxa"/>
            <w:gridSpan w:val="2"/>
            <w:tcBorders>
              <w:top w:val="nil"/>
              <w:left w:val="nil"/>
              <w:bottom w:val="nil"/>
              <w:right w:val="nil"/>
            </w:tcBorders>
            <w:shd w:val="clear" w:color="auto" w:fill="auto"/>
            <w:noWrap/>
            <w:vAlign w:val="bottom"/>
            <w:hideMark/>
          </w:tcPr>
          <w:p w14:paraId="334DD2D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4B9DAB5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6D5E140B" w14:textId="77777777" w:rsidTr="002020F5">
        <w:trPr>
          <w:trHeight w:val="288"/>
        </w:trPr>
        <w:tc>
          <w:tcPr>
            <w:tcW w:w="1604" w:type="dxa"/>
            <w:gridSpan w:val="2"/>
            <w:tcBorders>
              <w:top w:val="nil"/>
              <w:left w:val="nil"/>
              <w:bottom w:val="single" w:sz="4" w:space="0" w:color="auto"/>
              <w:right w:val="nil"/>
            </w:tcBorders>
            <w:shd w:val="clear" w:color="auto" w:fill="auto"/>
            <w:noWrap/>
            <w:vAlign w:val="bottom"/>
            <w:hideMark/>
          </w:tcPr>
          <w:p w14:paraId="244D7797"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w:t>
            </w:r>
          </w:p>
        </w:tc>
        <w:tc>
          <w:tcPr>
            <w:tcW w:w="1641" w:type="dxa"/>
            <w:tcBorders>
              <w:top w:val="nil"/>
              <w:left w:val="nil"/>
              <w:bottom w:val="single" w:sz="4" w:space="0" w:color="auto"/>
              <w:right w:val="nil"/>
            </w:tcBorders>
            <w:shd w:val="clear" w:color="auto" w:fill="auto"/>
            <w:noWrap/>
            <w:vAlign w:val="bottom"/>
            <w:hideMark/>
          </w:tcPr>
          <w:p w14:paraId="4AF1A968"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Stn_6</w:t>
            </w:r>
          </w:p>
        </w:tc>
        <w:tc>
          <w:tcPr>
            <w:tcW w:w="1676" w:type="dxa"/>
            <w:gridSpan w:val="2"/>
            <w:tcBorders>
              <w:top w:val="nil"/>
              <w:left w:val="nil"/>
              <w:bottom w:val="nil"/>
              <w:right w:val="nil"/>
            </w:tcBorders>
            <w:shd w:val="clear" w:color="auto" w:fill="auto"/>
            <w:noWrap/>
            <w:vAlign w:val="bottom"/>
            <w:hideMark/>
          </w:tcPr>
          <w:p w14:paraId="33FCD48C" w14:textId="78512656"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JASCO </w:t>
            </w:r>
          </w:p>
        </w:tc>
        <w:tc>
          <w:tcPr>
            <w:tcW w:w="1919" w:type="dxa"/>
            <w:tcBorders>
              <w:top w:val="nil"/>
              <w:left w:val="single" w:sz="4" w:space="0" w:color="auto"/>
              <w:bottom w:val="nil"/>
              <w:right w:val="nil"/>
            </w:tcBorders>
            <w:shd w:val="clear" w:color="auto" w:fill="auto"/>
            <w:noWrap/>
            <w:vAlign w:val="bottom"/>
            <w:hideMark/>
          </w:tcPr>
          <w:p w14:paraId="0572C99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single" w:sz="4" w:space="0" w:color="auto"/>
              <w:bottom w:val="single" w:sz="4" w:space="0" w:color="auto"/>
              <w:right w:val="nil"/>
            </w:tcBorders>
            <w:shd w:val="clear" w:color="auto" w:fill="auto"/>
            <w:noWrap/>
            <w:vAlign w:val="bottom"/>
            <w:hideMark/>
          </w:tcPr>
          <w:p w14:paraId="1FAB76D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1333</w:t>
            </w:r>
          </w:p>
        </w:tc>
        <w:tc>
          <w:tcPr>
            <w:tcW w:w="807" w:type="dxa"/>
            <w:gridSpan w:val="2"/>
            <w:tcBorders>
              <w:top w:val="nil"/>
              <w:left w:val="nil"/>
              <w:bottom w:val="single" w:sz="4" w:space="0" w:color="auto"/>
              <w:right w:val="nil"/>
            </w:tcBorders>
            <w:shd w:val="clear" w:color="auto" w:fill="auto"/>
            <w:noWrap/>
            <w:vAlign w:val="bottom"/>
            <w:hideMark/>
          </w:tcPr>
          <w:p w14:paraId="0FFA4A8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single" w:sz="4" w:space="0" w:color="auto"/>
              <w:right w:val="nil"/>
            </w:tcBorders>
            <w:shd w:val="clear" w:color="auto" w:fill="auto"/>
            <w:noWrap/>
            <w:vAlign w:val="bottom"/>
            <w:hideMark/>
          </w:tcPr>
          <w:p w14:paraId="1009062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607</w:t>
            </w:r>
          </w:p>
        </w:tc>
        <w:tc>
          <w:tcPr>
            <w:tcW w:w="774" w:type="dxa"/>
            <w:tcBorders>
              <w:top w:val="nil"/>
              <w:left w:val="nil"/>
              <w:bottom w:val="single" w:sz="4" w:space="0" w:color="auto"/>
              <w:right w:val="nil"/>
            </w:tcBorders>
            <w:shd w:val="clear" w:color="auto" w:fill="auto"/>
            <w:noWrap/>
            <w:vAlign w:val="bottom"/>
            <w:hideMark/>
          </w:tcPr>
          <w:p w14:paraId="453D4D4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26</w:t>
            </w:r>
          </w:p>
        </w:tc>
        <w:tc>
          <w:tcPr>
            <w:tcW w:w="1207" w:type="dxa"/>
            <w:gridSpan w:val="2"/>
            <w:tcBorders>
              <w:top w:val="nil"/>
              <w:left w:val="single" w:sz="4" w:space="0" w:color="auto"/>
              <w:bottom w:val="single" w:sz="4" w:space="0" w:color="auto"/>
              <w:right w:val="nil"/>
            </w:tcBorders>
            <w:shd w:val="clear" w:color="auto" w:fill="auto"/>
            <w:noWrap/>
            <w:vAlign w:val="bottom"/>
            <w:hideMark/>
          </w:tcPr>
          <w:p w14:paraId="5BCB3B9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519</w:t>
            </w:r>
          </w:p>
        </w:tc>
        <w:tc>
          <w:tcPr>
            <w:tcW w:w="692" w:type="dxa"/>
            <w:gridSpan w:val="2"/>
            <w:tcBorders>
              <w:top w:val="nil"/>
              <w:left w:val="nil"/>
              <w:bottom w:val="nil"/>
              <w:right w:val="nil"/>
            </w:tcBorders>
            <w:shd w:val="clear" w:color="auto" w:fill="auto"/>
            <w:noWrap/>
            <w:vAlign w:val="bottom"/>
            <w:hideMark/>
          </w:tcPr>
          <w:p w14:paraId="1EBB028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242</w:t>
            </w:r>
          </w:p>
        </w:tc>
        <w:tc>
          <w:tcPr>
            <w:tcW w:w="784" w:type="dxa"/>
            <w:gridSpan w:val="2"/>
            <w:tcBorders>
              <w:top w:val="nil"/>
              <w:left w:val="nil"/>
              <w:bottom w:val="single" w:sz="4" w:space="0" w:color="auto"/>
              <w:right w:val="nil"/>
            </w:tcBorders>
            <w:shd w:val="clear" w:color="auto" w:fill="auto"/>
            <w:noWrap/>
            <w:vAlign w:val="bottom"/>
            <w:hideMark/>
          </w:tcPr>
          <w:p w14:paraId="075CBEA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single" w:sz="4" w:space="0" w:color="auto"/>
              <w:right w:val="single" w:sz="4" w:space="0" w:color="auto"/>
            </w:tcBorders>
            <w:shd w:val="clear" w:color="auto" w:fill="auto"/>
            <w:noWrap/>
            <w:vAlign w:val="bottom"/>
            <w:hideMark/>
          </w:tcPr>
          <w:p w14:paraId="0C09C1D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2DABE94" w14:textId="77777777" w:rsidTr="002020F5">
        <w:trPr>
          <w:trHeight w:val="288"/>
        </w:trPr>
        <w:tc>
          <w:tcPr>
            <w:tcW w:w="1604" w:type="dxa"/>
            <w:gridSpan w:val="2"/>
            <w:tcBorders>
              <w:top w:val="nil"/>
              <w:left w:val="nil"/>
              <w:bottom w:val="single" w:sz="4" w:space="0" w:color="auto"/>
              <w:right w:val="nil"/>
            </w:tcBorders>
            <w:shd w:val="clear" w:color="auto" w:fill="auto"/>
            <w:noWrap/>
            <w:vAlign w:val="bottom"/>
            <w:hideMark/>
          </w:tcPr>
          <w:p w14:paraId="4D33DA03"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SIMRES</w:t>
            </w:r>
          </w:p>
        </w:tc>
        <w:tc>
          <w:tcPr>
            <w:tcW w:w="1641" w:type="dxa"/>
            <w:tcBorders>
              <w:top w:val="nil"/>
              <w:left w:val="nil"/>
              <w:bottom w:val="single" w:sz="4" w:space="0" w:color="auto"/>
              <w:right w:val="nil"/>
            </w:tcBorders>
            <w:shd w:val="clear" w:color="auto" w:fill="auto"/>
            <w:noWrap/>
            <w:vAlign w:val="bottom"/>
            <w:hideMark/>
          </w:tcPr>
          <w:p w14:paraId="593F9435"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Tekteksen</w:t>
            </w:r>
            <w:proofErr w:type="spellEnd"/>
          </w:p>
        </w:tc>
        <w:tc>
          <w:tcPr>
            <w:tcW w:w="1676" w:type="dxa"/>
            <w:gridSpan w:val="2"/>
            <w:tcBorders>
              <w:top w:val="single" w:sz="4" w:space="0" w:color="auto"/>
              <w:left w:val="nil"/>
              <w:bottom w:val="single" w:sz="4" w:space="0" w:color="auto"/>
              <w:right w:val="single" w:sz="4" w:space="0" w:color="auto"/>
            </w:tcBorders>
            <w:shd w:val="clear" w:color="auto" w:fill="auto"/>
            <w:noWrap/>
            <w:vAlign w:val="bottom"/>
            <w:hideMark/>
          </w:tcPr>
          <w:p w14:paraId="77259D67"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single" w:sz="4" w:space="0" w:color="auto"/>
              <w:left w:val="nil"/>
              <w:bottom w:val="single" w:sz="4" w:space="0" w:color="auto"/>
              <w:right w:val="single" w:sz="4" w:space="0" w:color="auto"/>
            </w:tcBorders>
            <w:shd w:val="clear" w:color="auto" w:fill="auto"/>
            <w:noWrap/>
            <w:vAlign w:val="bottom"/>
            <w:hideMark/>
          </w:tcPr>
          <w:p w14:paraId="791464B0"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nil"/>
              <w:bottom w:val="single" w:sz="4" w:space="0" w:color="auto"/>
              <w:right w:val="nil"/>
            </w:tcBorders>
            <w:shd w:val="clear" w:color="auto" w:fill="auto"/>
            <w:vAlign w:val="bottom"/>
            <w:hideMark/>
          </w:tcPr>
          <w:p w14:paraId="1E679FE9"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3578</w:t>
            </w:r>
          </w:p>
        </w:tc>
        <w:tc>
          <w:tcPr>
            <w:tcW w:w="807" w:type="dxa"/>
            <w:gridSpan w:val="2"/>
            <w:tcBorders>
              <w:top w:val="nil"/>
              <w:left w:val="nil"/>
              <w:bottom w:val="single" w:sz="4" w:space="0" w:color="auto"/>
              <w:right w:val="nil"/>
            </w:tcBorders>
            <w:shd w:val="clear" w:color="auto" w:fill="auto"/>
            <w:vAlign w:val="bottom"/>
            <w:hideMark/>
          </w:tcPr>
          <w:p w14:paraId="086E7DB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21</w:t>
            </w:r>
          </w:p>
        </w:tc>
        <w:tc>
          <w:tcPr>
            <w:tcW w:w="792" w:type="dxa"/>
            <w:gridSpan w:val="2"/>
            <w:tcBorders>
              <w:top w:val="nil"/>
              <w:left w:val="nil"/>
              <w:bottom w:val="single" w:sz="4" w:space="0" w:color="auto"/>
              <w:right w:val="nil"/>
            </w:tcBorders>
            <w:shd w:val="clear" w:color="auto" w:fill="auto"/>
            <w:vAlign w:val="bottom"/>
            <w:hideMark/>
          </w:tcPr>
          <w:p w14:paraId="11DAC289"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74" w:type="dxa"/>
            <w:tcBorders>
              <w:top w:val="nil"/>
              <w:left w:val="nil"/>
              <w:bottom w:val="single" w:sz="4" w:space="0" w:color="auto"/>
              <w:right w:val="nil"/>
            </w:tcBorders>
            <w:shd w:val="clear" w:color="auto" w:fill="auto"/>
            <w:vAlign w:val="bottom"/>
            <w:hideMark/>
          </w:tcPr>
          <w:p w14:paraId="1065B37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single" w:sz="4" w:space="0" w:color="auto"/>
              <w:right w:val="nil"/>
            </w:tcBorders>
            <w:shd w:val="clear" w:color="auto" w:fill="auto"/>
            <w:noWrap/>
            <w:vAlign w:val="bottom"/>
            <w:hideMark/>
          </w:tcPr>
          <w:p w14:paraId="28A206A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3418</w:t>
            </w:r>
          </w:p>
        </w:tc>
        <w:tc>
          <w:tcPr>
            <w:tcW w:w="692" w:type="dxa"/>
            <w:gridSpan w:val="2"/>
            <w:tcBorders>
              <w:top w:val="single" w:sz="4" w:space="0" w:color="auto"/>
              <w:left w:val="nil"/>
              <w:bottom w:val="single" w:sz="4" w:space="0" w:color="auto"/>
              <w:right w:val="nil"/>
            </w:tcBorders>
            <w:shd w:val="clear" w:color="auto" w:fill="auto"/>
            <w:vAlign w:val="bottom"/>
            <w:hideMark/>
          </w:tcPr>
          <w:p w14:paraId="6AE670F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84" w:type="dxa"/>
            <w:gridSpan w:val="2"/>
            <w:tcBorders>
              <w:top w:val="nil"/>
              <w:left w:val="nil"/>
              <w:bottom w:val="single" w:sz="4" w:space="0" w:color="auto"/>
              <w:right w:val="nil"/>
            </w:tcBorders>
            <w:shd w:val="clear" w:color="auto" w:fill="auto"/>
            <w:vAlign w:val="bottom"/>
            <w:hideMark/>
          </w:tcPr>
          <w:p w14:paraId="258878F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single" w:sz="4" w:space="0" w:color="auto"/>
              <w:right w:val="single" w:sz="4" w:space="0" w:color="auto"/>
            </w:tcBorders>
            <w:shd w:val="clear" w:color="auto" w:fill="auto"/>
            <w:vAlign w:val="bottom"/>
            <w:hideMark/>
          </w:tcPr>
          <w:p w14:paraId="7F956F4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bl>
    <w:p w14:paraId="61D5B6C9" w14:textId="77777777" w:rsidR="007565DB" w:rsidRDefault="007565DB" w:rsidP="007565DB">
      <w:pPr>
        <w:sectPr w:rsidR="007565DB" w:rsidSect="00D321AB">
          <w:pgSz w:w="15840" w:h="12240" w:orient="landscape"/>
          <w:pgMar w:top="1080" w:right="1354" w:bottom="1440" w:left="1440" w:header="720" w:footer="720" w:gutter="0"/>
          <w:cols w:space="720"/>
          <w:docGrid w:linePitch="360"/>
        </w:sectPr>
      </w:pPr>
    </w:p>
    <w:p w14:paraId="2A469CED" w14:textId="45E0F2F7" w:rsidR="007565DB" w:rsidRPr="007565DB" w:rsidRDefault="007565DB" w:rsidP="007565DB"/>
    <w:p w14:paraId="370738F5" w14:textId="36AFEF3A" w:rsidR="006D74B9" w:rsidRDefault="006D74B9">
      <w:pPr>
        <w:pStyle w:val="Heading1"/>
      </w:pPr>
      <w:r>
        <w:t>References</w:t>
      </w:r>
    </w:p>
    <w:p w14:paraId="722E0321" w14:textId="77777777" w:rsidR="0061294A" w:rsidRPr="0061294A" w:rsidRDefault="0061294A" w:rsidP="0061294A">
      <w:pPr>
        <w:pStyle w:val="Bibliography"/>
        <w:rPr>
          <w:rFonts w:ascii="Calibri" w:hAnsi="Calibri" w:cs="Calibri"/>
        </w:rPr>
      </w:pPr>
      <w:r>
        <w:fldChar w:fldCharType="begin"/>
      </w:r>
      <w:r>
        <w:instrText xml:space="preserve"> ADDIN ZOTERO_BIBL {"uncited":[],"omitted":[],"custom":[]} CSL_BIBLIOGRAPHY </w:instrText>
      </w:r>
      <w:r>
        <w:fldChar w:fldCharType="separate"/>
      </w:r>
      <w:r w:rsidRPr="0061294A">
        <w:rPr>
          <w:rFonts w:ascii="Calibri" w:hAnsi="Calibri" w:cs="Calibri"/>
        </w:rPr>
        <w:t xml:space="preserve">Baird, R. W., &amp; Stacey, P. J. (1988). Variation in saddle patch pigmentation in populations of killer whales (Orcinus orca) from British Columbia, Alaska, and Washington State. </w:t>
      </w:r>
      <w:r w:rsidRPr="0061294A">
        <w:rPr>
          <w:rFonts w:ascii="Calibri" w:hAnsi="Calibri" w:cs="Calibri"/>
          <w:i/>
          <w:iCs/>
        </w:rPr>
        <w:t>Canadian Journal of Zoology</w:t>
      </w:r>
      <w:r w:rsidRPr="0061294A">
        <w:rPr>
          <w:rFonts w:ascii="Calibri" w:hAnsi="Calibri" w:cs="Calibri"/>
        </w:rPr>
        <w:t xml:space="preserve">, </w:t>
      </w:r>
      <w:r w:rsidRPr="0061294A">
        <w:rPr>
          <w:rFonts w:ascii="Calibri" w:hAnsi="Calibri" w:cs="Calibri"/>
          <w:i/>
          <w:iCs/>
        </w:rPr>
        <w:t>66</w:t>
      </w:r>
      <w:r w:rsidRPr="0061294A">
        <w:rPr>
          <w:rFonts w:ascii="Calibri" w:hAnsi="Calibri" w:cs="Calibri"/>
        </w:rPr>
        <w:t>(11), 2582–2585. https://doi.org/10.1139/z88-380</w:t>
      </w:r>
    </w:p>
    <w:p w14:paraId="6A3AF795" w14:textId="77777777" w:rsidR="0061294A" w:rsidRPr="0061294A" w:rsidRDefault="0061294A" w:rsidP="0061294A">
      <w:pPr>
        <w:pStyle w:val="Bibliography"/>
        <w:rPr>
          <w:rFonts w:ascii="Calibri" w:hAnsi="Calibri" w:cs="Calibri"/>
        </w:rPr>
      </w:pPr>
      <w:r w:rsidRPr="0061294A">
        <w:rPr>
          <w:rFonts w:ascii="Calibri" w:hAnsi="Calibri" w:cs="Calibri"/>
        </w:rPr>
        <w:t xml:space="preserve">Balcomb III, K. C., &amp; Bigg, M. A. (1986). Population biology of the three resident killer whale pods in Puget Sound and off southern Vancouver Island. </w:t>
      </w:r>
      <w:r w:rsidRPr="0061294A">
        <w:rPr>
          <w:rFonts w:ascii="Calibri" w:hAnsi="Calibri" w:cs="Calibri"/>
          <w:i/>
          <w:iCs/>
        </w:rPr>
        <w:t>Behavioral Biology of Killer Whales. Alan R. Liss, New York, New York</w:t>
      </w:r>
      <w:r w:rsidRPr="0061294A">
        <w:rPr>
          <w:rFonts w:ascii="Calibri" w:hAnsi="Calibri" w:cs="Calibri"/>
        </w:rPr>
        <w:t>, 85–95.</w:t>
      </w:r>
    </w:p>
    <w:p w14:paraId="7338ECDD" w14:textId="77777777" w:rsidR="0061294A" w:rsidRPr="0061294A" w:rsidRDefault="0061294A" w:rsidP="0061294A">
      <w:pPr>
        <w:pStyle w:val="Bibliography"/>
        <w:rPr>
          <w:rFonts w:ascii="Calibri" w:hAnsi="Calibri" w:cs="Calibri"/>
        </w:rPr>
      </w:pPr>
      <w:r w:rsidRPr="0061294A">
        <w:rPr>
          <w:rFonts w:ascii="Calibri" w:hAnsi="Calibri" w:cs="Calibri"/>
        </w:rPr>
        <w:t xml:space="preserve">Ford, J. K. (1987). </w:t>
      </w:r>
      <w:r w:rsidRPr="0061294A">
        <w:rPr>
          <w:rFonts w:ascii="Calibri" w:hAnsi="Calibri" w:cs="Calibri"/>
          <w:i/>
          <w:iCs/>
        </w:rPr>
        <w:t>A catalogue of underwater calls produced by killer whales (Orcinus orca) in British Columbia</w:t>
      </w:r>
      <w:r w:rsidRPr="0061294A">
        <w:rPr>
          <w:rFonts w:ascii="Calibri" w:hAnsi="Calibri" w:cs="Calibri"/>
        </w:rPr>
        <w:t xml:space="preserve"> (Canadian Data Report of Fisheries and Aquatic Sciences 633; p. 165). Department of Fisheries and </w:t>
      </w:r>
      <w:proofErr w:type="gramStart"/>
      <w:r w:rsidRPr="0061294A">
        <w:rPr>
          <w:rFonts w:ascii="Calibri" w:hAnsi="Calibri" w:cs="Calibri"/>
        </w:rPr>
        <w:t>Oceans,.</w:t>
      </w:r>
      <w:proofErr w:type="gramEnd"/>
      <w:r w:rsidRPr="0061294A">
        <w:rPr>
          <w:rFonts w:ascii="Calibri" w:hAnsi="Calibri" w:cs="Calibri"/>
        </w:rPr>
        <w:t xml:space="preserve"> https://www.researchgate.net/publication/285709635_A_catalogue_of_underwater_calls_produced_by_killer_whales_Orcinus_orca_in_British_Columbia</w:t>
      </w:r>
    </w:p>
    <w:p w14:paraId="69E3BD0A" w14:textId="77777777" w:rsidR="0061294A" w:rsidRPr="0061294A" w:rsidRDefault="0061294A" w:rsidP="0061294A">
      <w:pPr>
        <w:pStyle w:val="Bibliography"/>
        <w:rPr>
          <w:rFonts w:ascii="Calibri" w:hAnsi="Calibri" w:cs="Calibri"/>
        </w:rPr>
      </w:pPr>
      <w:r w:rsidRPr="0061294A">
        <w:rPr>
          <w:rFonts w:ascii="Calibri" w:hAnsi="Calibri" w:cs="Calibri"/>
        </w:rPr>
        <w:t xml:space="preserve">Ford, J. K., Ellis, G. M., Barrett-Lennard, L. G., Morton, A. B., Palm, R. S., &amp; Balcomb III, K. C. (1998). Dietary specialization in two sympatric populations of killer whales (Orcinus orca) in coastal British Columbia and adjacent waters. </w:t>
      </w:r>
      <w:r w:rsidRPr="0061294A">
        <w:rPr>
          <w:rFonts w:ascii="Calibri" w:hAnsi="Calibri" w:cs="Calibri"/>
          <w:i/>
          <w:iCs/>
        </w:rPr>
        <w:t>Canadian Journal of Zoology</w:t>
      </w:r>
      <w:r w:rsidRPr="0061294A">
        <w:rPr>
          <w:rFonts w:ascii="Calibri" w:hAnsi="Calibri" w:cs="Calibri"/>
        </w:rPr>
        <w:t xml:space="preserve">, </w:t>
      </w:r>
      <w:r w:rsidRPr="0061294A">
        <w:rPr>
          <w:rFonts w:ascii="Calibri" w:hAnsi="Calibri" w:cs="Calibri"/>
          <w:i/>
          <w:iCs/>
        </w:rPr>
        <w:t>76</w:t>
      </w:r>
      <w:r w:rsidRPr="0061294A">
        <w:rPr>
          <w:rFonts w:ascii="Calibri" w:hAnsi="Calibri" w:cs="Calibri"/>
        </w:rPr>
        <w:t>(8), 1456–1471. https://doi.org/10.1139/z98-089</w:t>
      </w:r>
    </w:p>
    <w:p w14:paraId="60D8120E" w14:textId="77777777" w:rsidR="0061294A" w:rsidRPr="0061294A" w:rsidRDefault="0061294A" w:rsidP="0061294A">
      <w:pPr>
        <w:pStyle w:val="Bibliography"/>
        <w:rPr>
          <w:rFonts w:ascii="Calibri" w:hAnsi="Calibri" w:cs="Calibri"/>
        </w:rPr>
      </w:pPr>
      <w:r w:rsidRPr="0061294A">
        <w:rPr>
          <w:rFonts w:ascii="Calibri" w:hAnsi="Calibri" w:cs="Calibri"/>
        </w:rPr>
        <w:t xml:space="preserve">Gillespie, D., Mellinger, D. K., Gordon, J., McLaren, D., Redmond, P., McHugh, R., Trinder, P., Deng, X., &amp; Thode, A. (2009). PAMGUARD: Semiautomated, </w:t>
      </w:r>
      <w:proofErr w:type="gramStart"/>
      <w:r w:rsidRPr="0061294A">
        <w:rPr>
          <w:rFonts w:ascii="Calibri" w:hAnsi="Calibri" w:cs="Calibri"/>
        </w:rPr>
        <w:t>open source</w:t>
      </w:r>
      <w:proofErr w:type="gramEnd"/>
      <w:r w:rsidRPr="0061294A">
        <w:rPr>
          <w:rFonts w:ascii="Calibri" w:hAnsi="Calibri" w:cs="Calibri"/>
        </w:rPr>
        <w:t xml:space="preserve"> software for real‐time acoustic detection and localization of cetaceans. </w:t>
      </w:r>
      <w:r w:rsidRPr="0061294A">
        <w:rPr>
          <w:rFonts w:ascii="Calibri" w:hAnsi="Calibri" w:cs="Calibri"/>
          <w:i/>
          <w:iCs/>
        </w:rPr>
        <w:t>The Journal of the Acoustical Society of America</w:t>
      </w:r>
      <w:r w:rsidRPr="0061294A">
        <w:rPr>
          <w:rFonts w:ascii="Calibri" w:hAnsi="Calibri" w:cs="Calibri"/>
        </w:rPr>
        <w:t xml:space="preserve">, </w:t>
      </w:r>
      <w:r w:rsidRPr="0061294A">
        <w:rPr>
          <w:rFonts w:ascii="Calibri" w:hAnsi="Calibri" w:cs="Calibri"/>
          <w:i/>
          <w:iCs/>
        </w:rPr>
        <w:t>125</w:t>
      </w:r>
      <w:r w:rsidRPr="0061294A">
        <w:rPr>
          <w:rFonts w:ascii="Calibri" w:hAnsi="Calibri" w:cs="Calibri"/>
        </w:rPr>
        <w:t>(4_Supplement), 2547. https://doi.org/10.1121/1.4808713</w:t>
      </w:r>
    </w:p>
    <w:p w14:paraId="5C3992BA" w14:textId="77777777" w:rsidR="0061294A" w:rsidRPr="0061294A" w:rsidRDefault="0061294A" w:rsidP="0061294A">
      <w:pPr>
        <w:pStyle w:val="Bibliography"/>
        <w:rPr>
          <w:rFonts w:ascii="Calibri" w:hAnsi="Calibri" w:cs="Calibri"/>
        </w:rPr>
      </w:pPr>
      <w:r w:rsidRPr="0061294A">
        <w:rPr>
          <w:rFonts w:ascii="Calibri" w:hAnsi="Calibri" w:cs="Calibri"/>
        </w:rPr>
        <w:t xml:space="preserve">Joy, R., </w:t>
      </w:r>
      <w:proofErr w:type="spellStart"/>
      <w:r w:rsidRPr="0061294A">
        <w:rPr>
          <w:rFonts w:ascii="Calibri" w:hAnsi="Calibri" w:cs="Calibri"/>
        </w:rPr>
        <w:t>Tollit</w:t>
      </w:r>
      <w:proofErr w:type="spellEnd"/>
      <w:r w:rsidRPr="0061294A">
        <w:rPr>
          <w:rFonts w:ascii="Calibri" w:hAnsi="Calibri" w:cs="Calibri"/>
        </w:rPr>
        <w:t xml:space="preserve">, D., Wood, J., MacGillivray, A., Li, Z., Trounce, K., &amp; Robinson, O. (2019). Potential Benefits of Vessel Slowdowns on Endangered Southern Resident Killer Whales. </w:t>
      </w:r>
      <w:r w:rsidRPr="0061294A">
        <w:rPr>
          <w:rFonts w:ascii="Calibri" w:hAnsi="Calibri" w:cs="Calibri"/>
          <w:i/>
          <w:iCs/>
        </w:rPr>
        <w:t>Frontiers in Marine Science</w:t>
      </w:r>
      <w:r w:rsidRPr="0061294A">
        <w:rPr>
          <w:rFonts w:ascii="Calibri" w:hAnsi="Calibri" w:cs="Calibri"/>
        </w:rPr>
        <w:t xml:space="preserve">, </w:t>
      </w:r>
      <w:r w:rsidRPr="0061294A">
        <w:rPr>
          <w:rFonts w:ascii="Calibri" w:hAnsi="Calibri" w:cs="Calibri"/>
          <w:i/>
          <w:iCs/>
        </w:rPr>
        <w:t>6</w:t>
      </w:r>
      <w:r w:rsidRPr="0061294A">
        <w:rPr>
          <w:rFonts w:ascii="Calibri" w:hAnsi="Calibri" w:cs="Calibri"/>
        </w:rPr>
        <w:t>. https://doi.org/10.3389/fmars.2019.00344</w:t>
      </w:r>
    </w:p>
    <w:p w14:paraId="27BEDC23" w14:textId="77777777" w:rsidR="0061294A" w:rsidRPr="0061294A" w:rsidRDefault="0061294A" w:rsidP="0061294A">
      <w:pPr>
        <w:pStyle w:val="Bibliography"/>
        <w:rPr>
          <w:rFonts w:ascii="Calibri" w:hAnsi="Calibri" w:cs="Calibri"/>
        </w:rPr>
      </w:pPr>
      <w:proofErr w:type="spellStart"/>
      <w:r w:rsidRPr="0061294A">
        <w:rPr>
          <w:rFonts w:ascii="Calibri" w:hAnsi="Calibri" w:cs="Calibri"/>
        </w:rPr>
        <w:lastRenderedPageBreak/>
        <w:t>Kirsebom</w:t>
      </w:r>
      <w:proofErr w:type="spellEnd"/>
      <w:r w:rsidRPr="0061294A">
        <w:rPr>
          <w:rFonts w:ascii="Calibri" w:hAnsi="Calibri" w:cs="Calibri"/>
        </w:rPr>
        <w:t xml:space="preserve">, O. S., Frazao, F., </w:t>
      </w:r>
      <w:proofErr w:type="spellStart"/>
      <w:r w:rsidRPr="0061294A">
        <w:rPr>
          <w:rFonts w:ascii="Calibri" w:hAnsi="Calibri" w:cs="Calibri"/>
        </w:rPr>
        <w:t>Padovese</w:t>
      </w:r>
      <w:proofErr w:type="spellEnd"/>
      <w:r w:rsidRPr="0061294A">
        <w:rPr>
          <w:rFonts w:ascii="Calibri" w:hAnsi="Calibri" w:cs="Calibri"/>
        </w:rPr>
        <w:t xml:space="preserve">, B., Sakib, S., Su, Y., &amp; </w:t>
      </w:r>
      <w:proofErr w:type="spellStart"/>
      <w:r w:rsidRPr="0061294A">
        <w:rPr>
          <w:rFonts w:ascii="Calibri" w:hAnsi="Calibri" w:cs="Calibri"/>
        </w:rPr>
        <w:t>Matwin</w:t>
      </w:r>
      <w:proofErr w:type="spellEnd"/>
      <w:r w:rsidRPr="0061294A">
        <w:rPr>
          <w:rFonts w:ascii="Calibri" w:hAnsi="Calibri" w:cs="Calibri"/>
        </w:rPr>
        <w:t xml:space="preserve">, S. (2022). MERIDIAN </w:t>
      </w:r>
      <w:proofErr w:type="gramStart"/>
      <w:r w:rsidRPr="0061294A">
        <w:rPr>
          <w:rFonts w:ascii="Calibri" w:hAnsi="Calibri" w:cs="Calibri"/>
        </w:rPr>
        <w:t>open</w:t>
      </w:r>
      <w:proofErr w:type="gramEnd"/>
      <w:r w:rsidRPr="0061294A">
        <w:rPr>
          <w:rFonts w:ascii="Calibri" w:hAnsi="Calibri" w:cs="Calibri"/>
        </w:rPr>
        <w:t xml:space="preserve">-source software for deep learning-based acoustic data analysis. </w:t>
      </w:r>
      <w:r w:rsidRPr="0061294A">
        <w:rPr>
          <w:rFonts w:ascii="Calibri" w:hAnsi="Calibri" w:cs="Calibri"/>
          <w:i/>
          <w:iCs/>
        </w:rPr>
        <w:t>The Journal of the Acoustical Society of America</w:t>
      </w:r>
      <w:r w:rsidRPr="0061294A">
        <w:rPr>
          <w:rFonts w:ascii="Calibri" w:hAnsi="Calibri" w:cs="Calibri"/>
        </w:rPr>
        <w:t xml:space="preserve">, </w:t>
      </w:r>
      <w:r w:rsidRPr="0061294A">
        <w:rPr>
          <w:rFonts w:ascii="Calibri" w:hAnsi="Calibri" w:cs="Calibri"/>
          <w:i/>
          <w:iCs/>
        </w:rPr>
        <w:t>151</w:t>
      </w:r>
      <w:r w:rsidRPr="0061294A">
        <w:rPr>
          <w:rFonts w:ascii="Calibri" w:hAnsi="Calibri" w:cs="Calibri"/>
        </w:rPr>
        <w:t>(4_Supplement), A27. https://doi.org/10.1121/10.0010545</w:t>
      </w:r>
    </w:p>
    <w:p w14:paraId="600FFA23" w14:textId="77777777" w:rsidR="0061294A" w:rsidRPr="0061294A" w:rsidRDefault="0061294A" w:rsidP="0061294A">
      <w:pPr>
        <w:pStyle w:val="Bibliography"/>
        <w:rPr>
          <w:rFonts w:ascii="Calibri" w:hAnsi="Calibri" w:cs="Calibri"/>
        </w:rPr>
      </w:pPr>
      <w:r w:rsidRPr="0061294A">
        <w:rPr>
          <w:rFonts w:ascii="Calibri" w:hAnsi="Calibri" w:cs="Calibri"/>
        </w:rPr>
        <w:t xml:space="preserve">Leu, A. A., Hildebrand, J. A., Rice, A., Baumann-Pickering, S., &amp; Frasier, K. E. (2022). Echolocation click discrimination for three killer whale ecotypes in the Northeastern Pacific. </w:t>
      </w:r>
      <w:r w:rsidRPr="0061294A">
        <w:rPr>
          <w:rFonts w:ascii="Calibri" w:hAnsi="Calibri" w:cs="Calibri"/>
          <w:i/>
          <w:iCs/>
        </w:rPr>
        <w:t>The Journal of the Acoustical Society of America</w:t>
      </w:r>
      <w:r w:rsidRPr="0061294A">
        <w:rPr>
          <w:rFonts w:ascii="Calibri" w:hAnsi="Calibri" w:cs="Calibri"/>
        </w:rPr>
        <w:t xml:space="preserve">, </w:t>
      </w:r>
      <w:r w:rsidRPr="0061294A">
        <w:rPr>
          <w:rFonts w:ascii="Calibri" w:hAnsi="Calibri" w:cs="Calibri"/>
          <w:i/>
          <w:iCs/>
        </w:rPr>
        <w:t>151</w:t>
      </w:r>
      <w:r w:rsidRPr="0061294A">
        <w:rPr>
          <w:rFonts w:ascii="Calibri" w:hAnsi="Calibri" w:cs="Calibri"/>
        </w:rPr>
        <w:t>(5), 3197–3206.</w:t>
      </w:r>
    </w:p>
    <w:p w14:paraId="5FFBFF3C" w14:textId="77777777" w:rsidR="0061294A" w:rsidRPr="0061294A" w:rsidRDefault="0061294A" w:rsidP="0061294A">
      <w:pPr>
        <w:pStyle w:val="Bibliography"/>
        <w:rPr>
          <w:rFonts w:ascii="Calibri" w:hAnsi="Calibri" w:cs="Calibri"/>
        </w:rPr>
      </w:pPr>
      <w:r w:rsidRPr="0061294A">
        <w:rPr>
          <w:rFonts w:ascii="Calibri" w:hAnsi="Calibri" w:cs="Calibri"/>
        </w:rPr>
        <w:t xml:space="preserve">Rice, A., </w:t>
      </w:r>
      <w:proofErr w:type="spellStart"/>
      <w:r w:rsidRPr="0061294A">
        <w:rPr>
          <w:rFonts w:ascii="Calibri" w:hAnsi="Calibri" w:cs="Calibri"/>
        </w:rPr>
        <w:t>Deecke</w:t>
      </w:r>
      <w:proofErr w:type="spellEnd"/>
      <w:r w:rsidRPr="0061294A">
        <w:rPr>
          <w:rFonts w:ascii="Calibri" w:hAnsi="Calibri" w:cs="Calibri"/>
        </w:rPr>
        <w:t xml:space="preserve">, V. B., Ford, J. K., Pilkington, J. F., Oleson, E. M., &amp; Hildebrand, J. A. (2017). Spatial and temporal occurrence of killer whale ecotypes off the outer coast of Washington State, USA. </w:t>
      </w:r>
      <w:r w:rsidRPr="0061294A">
        <w:rPr>
          <w:rFonts w:ascii="Calibri" w:hAnsi="Calibri" w:cs="Calibri"/>
          <w:i/>
          <w:iCs/>
        </w:rPr>
        <w:t>Marine Ecology Progress Series</w:t>
      </w:r>
      <w:r w:rsidRPr="0061294A">
        <w:rPr>
          <w:rFonts w:ascii="Calibri" w:hAnsi="Calibri" w:cs="Calibri"/>
        </w:rPr>
        <w:t xml:space="preserve">, </w:t>
      </w:r>
      <w:r w:rsidRPr="0061294A">
        <w:rPr>
          <w:rFonts w:ascii="Calibri" w:hAnsi="Calibri" w:cs="Calibri"/>
          <w:i/>
          <w:iCs/>
        </w:rPr>
        <w:t>572</w:t>
      </w:r>
      <w:r w:rsidRPr="0061294A">
        <w:rPr>
          <w:rFonts w:ascii="Calibri" w:hAnsi="Calibri" w:cs="Calibri"/>
        </w:rPr>
        <w:t>, 255–268.</w:t>
      </w:r>
    </w:p>
    <w:p w14:paraId="617B7790" w14:textId="77777777" w:rsidR="0061294A" w:rsidRPr="0061294A" w:rsidRDefault="0061294A" w:rsidP="0061294A">
      <w:pPr>
        <w:pStyle w:val="Bibliography"/>
        <w:rPr>
          <w:rFonts w:ascii="Calibri" w:hAnsi="Calibri" w:cs="Calibri"/>
        </w:rPr>
      </w:pPr>
      <w:r w:rsidRPr="0061294A">
        <w:rPr>
          <w:rFonts w:ascii="Calibri" w:hAnsi="Calibri" w:cs="Calibri"/>
        </w:rPr>
        <w:t xml:space="preserve">Shiu, Y., Palmer, K. J., Roch, M. A., Fleishman, E., Liu, X., Nosal, E.-M., Helble, T., </w:t>
      </w:r>
      <w:proofErr w:type="spellStart"/>
      <w:r w:rsidRPr="0061294A">
        <w:rPr>
          <w:rFonts w:ascii="Calibri" w:hAnsi="Calibri" w:cs="Calibri"/>
        </w:rPr>
        <w:t>Cholewiak</w:t>
      </w:r>
      <w:proofErr w:type="spellEnd"/>
      <w:r w:rsidRPr="0061294A">
        <w:rPr>
          <w:rFonts w:ascii="Calibri" w:hAnsi="Calibri" w:cs="Calibri"/>
        </w:rPr>
        <w:t xml:space="preserve">, D., Gillespie, D., &amp; Klinck, H. (2020). Deep neural networks for automated detection of marine mammal species. </w:t>
      </w:r>
      <w:r w:rsidRPr="0061294A">
        <w:rPr>
          <w:rFonts w:ascii="Calibri" w:hAnsi="Calibri" w:cs="Calibri"/>
          <w:i/>
          <w:iCs/>
        </w:rPr>
        <w:t>Scientific Reports</w:t>
      </w:r>
      <w:r w:rsidRPr="0061294A">
        <w:rPr>
          <w:rFonts w:ascii="Calibri" w:hAnsi="Calibri" w:cs="Calibri"/>
        </w:rPr>
        <w:t xml:space="preserve">, </w:t>
      </w:r>
      <w:r w:rsidRPr="0061294A">
        <w:rPr>
          <w:rFonts w:ascii="Calibri" w:hAnsi="Calibri" w:cs="Calibri"/>
          <w:i/>
          <w:iCs/>
        </w:rPr>
        <w:t>10</w:t>
      </w:r>
      <w:r w:rsidRPr="0061294A">
        <w:rPr>
          <w:rFonts w:ascii="Calibri" w:hAnsi="Calibri" w:cs="Calibri"/>
        </w:rPr>
        <w:t>(1), 607. https://doi.org/10.1038/s41598-020-57549-y</w:t>
      </w:r>
    </w:p>
    <w:p w14:paraId="58A6B630" w14:textId="77777777" w:rsidR="0061294A" w:rsidRPr="0061294A" w:rsidRDefault="0061294A" w:rsidP="0061294A">
      <w:pPr>
        <w:pStyle w:val="Bibliography"/>
        <w:rPr>
          <w:rFonts w:ascii="Calibri" w:hAnsi="Calibri" w:cs="Calibri"/>
        </w:rPr>
      </w:pPr>
      <w:r w:rsidRPr="0061294A">
        <w:rPr>
          <w:rFonts w:ascii="Calibri" w:hAnsi="Calibri" w:cs="Calibri"/>
        </w:rPr>
        <w:t xml:space="preserve">Wiggins, S. M., &amp; Hildebrand, J. A. (2007). High-frequency Acoustic Recording Package (HARP) for broad-band, long-term marine mammal monitoring. </w:t>
      </w:r>
      <w:r w:rsidRPr="0061294A">
        <w:rPr>
          <w:rFonts w:ascii="Calibri" w:hAnsi="Calibri" w:cs="Calibri"/>
          <w:i/>
          <w:iCs/>
        </w:rPr>
        <w:t>2007 Symposium on Underwater Technology and Workshop on Scientific Use of Submarine Cables and Related Technologies</w:t>
      </w:r>
      <w:r w:rsidRPr="0061294A">
        <w:rPr>
          <w:rFonts w:ascii="Calibri" w:hAnsi="Calibri" w:cs="Calibri"/>
        </w:rPr>
        <w:t>, 551–557. https://ieeexplore.ieee.org/abstract/document/4231090/</w:t>
      </w:r>
    </w:p>
    <w:p w14:paraId="5CDB4926" w14:textId="66862078" w:rsidR="00037F58" w:rsidRPr="00037F58" w:rsidRDefault="0061294A" w:rsidP="00037F58">
      <w:r>
        <w:fldChar w:fldCharType="end"/>
      </w:r>
    </w:p>
    <w:p w14:paraId="461AC796" w14:textId="70E6A05F" w:rsidR="00EE03EF" w:rsidRDefault="00EE03EF" w:rsidP="00D078EC">
      <w:pPr>
        <w:spacing w:line="240" w:lineRule="auto"/>
        <w:ind w:left="720" w:hanging="720"/>
        <w:jc w:val="both"/>
      </w:pPr>
      <w:r>
        <w:t xml:space="preserve">Baird RW, Hanson MB, Dill LM (2005) Factors influencing the diving </w:t>
      </w:r>
      <w:proofErr w:type="spellStart"/>
      <w:r>
        <w:t>behaviour</w:t>
      </w:r>
      <w:proofErr w:type="spellEnd"/>
      <w:r>
        <w:t xml:space="preserve"> of fish-eating killer whales:</w:t>
      </w:r>
      <w:r w:rsidR="00CC3506">
        <w:t xml:space="preserve"> </w:t>
      </w:r>
      <w:r>
        <w:t xml:space="preserve">sex differences and diel and interannual variation in diving rates. Can J </w:t>
      </w:r>
      <w:proofErr w:type="spellStart"/>
      <w:r>
        <w:t>Zool</w:t>
      </w:r>
      <w:proofErr w:type="spellEnd"/>
      <w:r>
        <w:t xml:space="preserve"> 83: 257−267</w:t>
      </w:r>
    </w:p>
    <w:p w14:paraId="0EDA3989" w14:textId="7C1FD9A4" w:rsidR="00EE03EF" w:rsidRDefault="00EE03EF" w:rsidP="00D078EC">
      <w:pPr>
        <w:spacing w:line="240" w:lineRule="auto"/>
        <w:ind w:left="720" w:hanging="720"/>
        <w:jc w:val="both"/>
        <w:rPr>
          <w:rFonts w:cstheme="minorHAnsi"/>
        </w:rPr>
      </w:pPr>
      <w:r>
        <w:t xml:space="preserve">Balcomb KC, Bigg MA (1986) Population biology of three resident killer whale pods in Puget Sound and off southern Vancouver Island. </w:t>
      </w:r>
      <w:proofErr w:type="spellStart"/>
      <w:proofErr w:type="gramStart"/>
      <w:r>
        <w:t>In:Kirkevold</w:t>
      </w:r>
      <w:proofErr w:type="spellEnd"/>
      <w:proofErr w:type="gramEnd"/>
      <w:r>
        <w:t xml:space="preserve"> BC, Lockard JS (eds) </w:t>
      </w:r>
      <w:proofErr w:type="spellStart"/>
      <w:r>
        <w:t>Behavioural</w:t>
      </w:r>
      <w:proofErr w:type="spellEnd"/>
      <w:r>
        <w:t xml:space="preserve"> biology of killer whales. Alan R. Liss, New York, NY, p 85−95</w:t>
      </w:r>
    </w:p>
    <w:p w14:paraId="11A69730" w14:textId="6E1515D8" w:rsidR="00EE03EF" w:rsidRPr="00D019A3" w:rsidRDefault="00EE03EF" w:rsidP="00D078EC">
      <w:pPr>
        <w:spacing w:line="240" w:lineRule="auto"/>
        <w:ind w:left="720" w:hanging="720"/>
        <w:jc w:val="both"/>
        <w:rPr>
          <w:rFonts w:cstheme="minorHAnsi"/>
        </w:rPr>
      </w:pPr>
      <w:r w:rsidRPr="00D019A3">
        <w:t>de Bruyn, P.J.N., Tosh</w:t>
      </w:r>
      <w:r w:rsidRPr="00D019A3">
        <w:rPr>
          <w:rFonts w:cstheme="minorHAnsi"/>
        </w:rPr>
        <w:t xml:space="preserve">, C.A. and </w:t>
      </w:r>
      <w:proofErr w:type="spellStart"/>
      <w:r w:rsidRPr="00D019A3">
        <w:rPr>
          <w:rFonts w:cstheme="minorHAnsi"/>
        </w:rPr>
        <w:t>Terauds</w:t>
      </w:r>
      <w:proofErr w:type="spellEnd"/>
      <w:r w:rsidRPr="00D019A3">
        <w:rPr>
          <w:rFonts w:cstheme="minorHAnsi"/>
        </w:rPr>
        <w:t xml:space="preserve">, A. (2013), Killer whale ecotypes: is there a global </w:t>
      </w:r>
      <w:proofErr w:type="gramStart"/>
      <w:r w:rsidRPr="00D019A3">
        <w:rPr>
          <w:rFonts w:cstheme="minorHAnsi"/>
        </w:rPr>
        <w:t>model?.</w:t>
      </w:r>
      <w:proofErr w:type="gramEnd"/>
      <w:r w:rsidRPr="00D019A3">
        <w:rPr>
          <w:rFonts w:cstheme="minorHAnsi"/>
          <w:color w:val="1C1D1E"/>
          <w:shd w:val="clear" w:color="auto" w:fill="FFFFFF"/>
        </w:rPr>
        <w:t xml:space="preserve"> </w:t>
      </w:r>
      <w:r w:rsidRPr="00D019A3">
        <w:rPr>
          <w:rFonts w:cstheme="minorHAnsi"/>
        </w:rPr>
        <w:t>Biological Reviews, 88: 62-80</w:t>
      </w:r>
      <w:r w:rsidRPr="00D019A3">
        <w:rPr>
          <w:rFonts w:cstheme="minorHAnsi"/>
          <w:color w:val="1C1D1E"/>
          <w:shd w:val="clear" w:color="auto" w:fill="FFFFFF"/>
        </w:rPr>
        <w:t>.</w:t>
      </w:r>
      <w:r w:rsidR="00D019A3" w:rsidRPr="00D019A3">
        <w:rPr>
          <w:rFonts w:cstheme="minorHAnsi"/>
          <w:color w:val="1C1D1E"/>
          <w:shd w:val="clear" w:color="auto" w:fill="FFFFFF"/>
        </w:rPr>
        <w:t xml:space="preserve"> </w:t>
      </w:r>
      <w:r w:rsidR="00D019A3" w:rsidRPr="00D019A3">
        <w:rPr>
          <w:rFonts w:cstheme="minorHAnsi"/>
        </w:rPr>
        <w:t xml:space="preserve"> </w:t>
      </w:r>
      <w:hyperlink r:id="rId19" w:history="1">
        <w:r w:rsidRPr="00D019A3">
          <w:rPr>
            <w:rStyle w:val="Hyperlink"/>
            <w:rFonts w:cstheme="minorHAnsi"/>
            <w:shd w:val="clear" w:color="auto" w:fill="FFFFFF"/>
          </w:rPr>
          <w:t>https://doi.org/10.1111/j.1469-185X.2012.00239.x</w:t>
        </w:r>
      </w:hyperlink>
    </w:p>
    <w:p w14:paraId="1E8C679B" w14:textId="7E65240B" w:rsidR="00D019A3" w:rsidRDefault="00D019A3" w:rsidP="00D019A3">
      <w:pPr>
        <w:spacing w:line="240" w:lineRule="auto"/>
        <w:ind w:left="720" w:hanging="720"/>
        <w:jc w:val="both"/>
        <w:rPr>
          <w:rFonts w:eastAsia="Times New Roman" w:cstheme="minorHAnsi"/>
          <w:color w:val="222222"/>
        </w:rPr>
      </w:pPr>
      <w:r w:rsidRPr="00D019A3">
        <w:rPr>
          <w:rFonts w:eastAsia="Times New Roman" w:cstheme="minorHAnsi"/>
          <w:color w:val="222222"/>
        </w:rPr>
        <w:t>Ford J</w:t>
      </w:r>
      <w:r w:rsidR="008B56AE">
        <w:rPr>
          <w:rFonts w:eastAsia="Times New Roman" w:cstheme="minorHAnsi"/>
          <w:color w:val="222222"/>
        </w:rPr>
        <w:t>.</w:t>
      </w:r>
      <w:r w:rsidRPr="00D019A3">
        <w:rPr>
          <w:rFonts w:eastAsia="Times New Roman" w:cstheme="minorHAnsi"/>
          <w:color w:val="222222"/>
        </w:rPr>
        <w:t>K</w:t>
      </w:r>
      <w:r w:rsidR="008B56AE">
        <w:rPr>
          <w:rFonts w:eastAsia="Times New Roman" w:cstheme="minorHAnsi"/>
          <w:color w:val="222222"/>
        </w:rPr>
        <w:t>.</w:t>
      </w:r>
      <w:r w:rsidRPr="00D019A3">
        <w:rPr>
          <w:rFonts w:eastAsia="Times New Roman" w:cstheme="minorHAnsi"/>
          <w:color w:val="222222"/>
        </w:rPr>
        <w:t>B (1987) A catalogue</w:t>
      </w:r>
      <w:r>
        <w:rPr>
          <w:rFonts w:eastAsia="Times New Roman" w:cstheme="minorHAnsi"/>
          <w:color w:val="222222"/>
        </w:rPr>
        <w:t xml:space="preserve"> of underwater calls produced by killer whales (Orcinus orca) in British Columbia.</w:t>
      </w:r>
      <w:r w:rsidR="008B56AE">
        <w:rPr>
          <w:rFonts w:eastAsia="Times New Roman" w:cstheme="minorHAnsi"/>
          <w:color w:val="222222"/>
        </w:rPr>
        <w:t xml:space="preserve"> Canadian Data report of Fisheries and Aquatic Sciences. No 633.</w:t>
      </w:r>
      <w:r>
        <w:rPr>
          <w:rFonts w:eastAsia="Times New Roman" w:cstheme="minorHAnsi"/>
          <w:color w:val="222222"/>
        </w:rPr>
        <w:t xml:space="preserve"> Department of Fisheries and Oceans, Nanaimo, British Columbia, Canad</w:t>
      </w:r>
      <w:r w:rsidR="008B56AE">
        <w:rPr>
          <w:rFonts w:eastAsia="Times New Roman" w:cstheme="minorHAnsi"/>
          <w:color w:val="222222"/>
        </w:rPr>
        <w:t xml:space="preserve">a. </w:t>
      </w:r>
      <w:hyperlink r:id="rId20" w:history="1">
        <w:r w:rsidR="008B56AE" w:rsidRPr="00170692">
          <w:rPr>
            <w:rStyle w:val="Hyperlink"/>
            <w:rFonts w:eastAsia="Times New Roman" w:cstheme="minorHAnsi"/>
          </w:rPr>
          <w:t>https://publications.gc.ca/collections/collection_2007/dfo-mpo/Fs97-13-633E.pdf</w:t>
        </w:r>
      </w:hyperlink>
      <w:r w:rsidR="008B56AE">
        <w:rPr>
          <w:rFonts w:eastAsia="Times New Roman" w:cstheme="minorHAnsi"/>
          <w:color w:val="222222"/>
        </w:rPr>
        <w:t xml:space="preserve"> </w:t>
      </w:r>
      <w:r w:rsidR="008B56AE" w:rsidRPr="002020F5">
        <w:rPr>
          <w:rFonts w:cstheme="minorHAnsi"/>
        </w:rPr>
        <w:t xml:space="preserve">(Accessed </w:t>
      </w:r>
      <w:r w:rsidR="008B56AE" w:rsidRPr="00FD162A">
        <w:rPr>
          <w:rFonts w:cstheme="minorHAnsi"/>
        </w:rPr>
        <w:t>March</w:t>
      </w:r>
      <w:r w:rsidR="008B56AE" w:rsidRPr="002020F5">
        <w:rPr>
          <w:rFonts w:cstheme="minorHAnsi"/>
        </w:rPr>
        <w:t xml:space="preserve"> </w:t>
      </w:r>
      <w:r w:rsidR="008B56AE" w:rsidRPr="00FD162A">
        <w:rPr>
          <w:rFonts w:cstheme="minorHAnsi"/>
        </w:rPr>
        <w:t>31</w:t>
      </w:r>
      <w:r w:rsidR="008B56AE">
        <w:rPr>
          <w:rFonts w:cstheme="minorHAnsi"/>
        </w:rPr>
        <w:t>,</w:t>
      </w:r>
      <w:r w:rsidR="008B56AE" w:rsidRPr="002020F5">
        <w:rPr>
          <w:rFonts w:cstheme="minorHAnsi"/>
        </w:rPr>
        <w:t xml:space="preserve"> 2024)</w:t>
      </w:r>
    </w:p>
    <w:p w14:paraId="5D8ABA8C" w14:textId="55353EA6" w:rsidR="00D019A3" w:rsidRDefault="00D019A3" w:rsidP="00D078EC">
      <w:pPr>
        <w:spacing w:line="240" w:lineRule="auto"/>
        <w:ind w:left="720" w:hanging="720"/>
        <w:jc w:val="both"/>
        <w:rPr>
          <w:rFonts w:cstheme="minorHAnsi"/>
        </w:rPr>
      </w:pPr>
      <w:r w:rsidRPr="00D019A3">
        <w:rPr>
          <w:rFonts w:cstheme="minorHAnsi"/>
        </w:rPr>
        <w:lastRenderedPageBreak/>
        <w:t xml:space="preserve">Ford, J. K. B., G. M. Ellis, L. G. Barrett-Lennard, A. B. Morton, R. S. Palm, and K. C. Balcomb III. 1998. “Dietary Specialization in Two Sympatric Populations of Killer Whales (Orcinus Orca) in Coastal British Columbia and Adjacent Waters.” Canadian Journal of Zoology 76: 1456–1471. </w:t>
      </w:r>
      <w:hyperlink r:id="rId21" w:history="1">
        <w:r w:rsidR="00CC3506" w:rsidRPr="00170692">
          <w:rPr>
            <w:rStyle w:val="Hyperlink"/>
            <w:rFonts w:cstheme="minorHAnsi"/>
          </w:rPr>
          <w:t>https://doi.org/10.1139/z98-089</w:t>
        </w:r>
      </w:hyperlink>
      <w:r w:rsidRPr="00D019A3">
        <w:rPr>
          <w:rFonts w:cstheme="minorHAnsi"/>
        </w:rPr>
        <w:t>.</w:t>
      </w:r>
    </w:p>
    <w:p w14:paraId="01BEA99E" w14:textId="3F994BDB" w:rsidR="00CC3506" w:rsidRPr="00FD162A" w:rsidRDefault="00CC3506" w:rsidP="00FD162A">
      <w:pPr>
        <w:spacing w:line="240" w:lineRule="auto"/>
        <w:ind w:left="720" w:hanging="720"/>
        <w:jc w:val="both"/>
        <w:rPr>
          <w:rFonts w:cstheme="minorHAnsi"/>
        </w:rPr>
      </w:pPr>
      <w:r>
        <w:rPr>
          <w:rFonts w:cstheme="minorHAnsi"/>
        </w:rPr>
        <w:t xml:space="preserve">Ford, J.K.B, </w:t>
      </w:r>
      <w:r w:rsidR="00FD162A">
        <w:rPr>
          <w:rFonts w:cstheme="minorHAnsi"/>
        </w:rPr>
        <w:t xml:space="preserve">Southern Resident Killer Whale Call </w:t>
      </w:r>
      <w:proofErr w:type="spellStart"/>
      <w:r w:rsidR="00FD162A">
        <w:rPr>
          <w:rFonts w:cstheme="minorHAnsi"/>
        </w:rPr>
        <w:t>Catelogue</w:t>
      </w:r>
      <w:proofErr w:type="spellEnd"/>
      <w:r w:rsidR="00FD162A">
        <w:rPr>
          <w:rFonts w:cstheme="minorHAnsi"/>
        </w:rPr>
        <w:t xml:space="preserve">. </w:t>
      </w:r>
      <w:r w:rsidR="00FD162A" w:rsidRPr="00FD162A">
        <w:rPr>
          <w:rFonts w:cstheme="minorHAnsi"/>
        </w:rPr>
        <w:t>https://orca.research.sfu.ca/</w:t>
      </w:r>
      <w:r w:rsidR="00FD162A">
        <w:rPr>
          <w:rFonts w:cstheme="minorHAnsi"/>
        </w:rPr>
        <w:t xml:space="preserve"> </w:t>
      </w:r>
      <w:r w:rsidR="00FD162A" w:rsidRPr="002020F5">
        <w:rPr>
          <w:rFonts w:cstheme="minorHAnsi"/>
        </w:rPr>
        <w:t xml:space="preserve">(Accessed </w:t>
      </w:r>
      <w:r w:rsidR="00FD162A" w:rsidRPr="00FD162A">
        <w:rPr>
          <w:rFonts w:cstheme="minorHAnsi"/>
        </w:rPr>
        <w:t>March</w:t>
      </w:r>
      <w:r w:rsidR="00FD162A" w:rsidRPr="002020F5">
        <w:rPr>
          <w:rFonts w:cstheme="minorHAnsi"/>
        </w:rPr>
        <w:t xml:space="preserve"> </w:t>
      </w:r>
      <w:r w:rsidR="00FD162A" w:rsidRPr="00FD162A">
        <w:rPr>
          <w:rFonts w:cstheme="minorHAnsi"/>
        </w:rPr>
        <w:t>31</w:t>
      </w:r>
      <w:r w:rsidR="00FD162A">
        <w:rPr>
          <w:rFonts w:cstheme="minorHAnsi"/>
        </w:rPr>
        <w:t>,</w:t>
      </w:r>
      <w:r w:rsidR="00FD162A" w:rsidRPr="002020F5">
        <w:rPr>
          <w:rFonts w:cstheme="minorHAnsi"/>
        </w:rPr>
        <w:t xml:space="preserve"> 2024)</w:t>
      </w:r>
    </w:p>
    <w:p w14:paraId="10F0872D" w14:textId="21E1CC16" w:rsidR="00D078EC" w:rsidRDefault="003C518D" w:rsidP="00D078EC">
      <w:pPr>
        <w:spacing w:line="240" w:lineRule="auto"/>
        <w:ind w:left="720" w:hanging="720"/>
        <w:jc w:val="both"/>
        <w:rPr>
          <w:rFonts w:cstheme="minorHAnsi"/>
        </w:rPr>
      </w:pPr>
      <w:r w:rsidRPr="003C518D">
        <w:rPr>
          <w:rFonts w:cstheme="minorHAnsi"/>
        </w:rPr>
        <w:t xml:space="preserve">Ford, John K.B., Volker B. </w:t>
      </w:r>
      <w:proofErr w:type="spellStart"/>
      <w:r w:rsidRPr="003C518D">
        <w:rPr>
          <w:rFonts w:cstheme="minorHAnsi"/>
        </w:rPr>
        <w:t>Deecke</w:t>
      </w:r>
      <w:proofErr w:type="spellEnd"/>
      <w:r w:rsidRPr="003C518D">
        <w:rPr>
          <w:rFonts w:cstheme="minorHAnsi"/>
        </w:rPr>
        <w:t>, and James F. Pilkington. 2023. Dialects of Killer Whales in Coastal Northeastern Pacific Waters: A Catalogue of Call Types. https://orca.research.sfu.ca/call-library. Accessed 26 Feb. 2024 (or whatever date you accessed it).</w:t>
      </w:r>
    </w:p>
    <w:p w14:paraId="6E5F23EF" w14:textId="76273C0F" w:rsidR="008C2AFC" w:rsidRDefault="008C2AFC" w:rsidP="00D078EC">
      <w:pPr>
        <w:spacing w:line="240" w:lineRule="auto"/>
        <w:ind w:left="720" w:hanging="720"/>
        <w:jc w:val="both"/>
        <w:rPr>
          <w:rFonts w:cstheme="minorHAnsi"/>
        </w:rPr>
      </w:pPr>
      <w:r w:rsidRPr="008C2AFC">
        <w:rPr>
          <w:rFonts w:cstheme="minorHAnsi"/>
        </w:rPr>
        <w:t xml:space="preserve">Gillespie, D. M., Gordon, J., McHugh, R., </w:t>
      </w:r>
      <w:proofErr w:type="spellStart"/>
      <w:r w:rsidRPr="008C2AFC">
        <w:rPr>
          <w:rFonts w:cstheme="minorHAnsi"/>
        </w:rPr>
        <w:t>Mclaren</w:t>
      </w:r>
      <w:proofErr w:type="spellEnd"/>
      <w:r w:rsidRPr="008C2AFC">
        <w:rPr>
          <w:rFonts w:cstheme="minorHAnsi"/>
        </w:rPr>
        <w:t xml:space="preserve">, D., Mellinger, D., Redmond, P., Thode, A., Trinder, P., &amp; Deng, X. Y. (2008). PAMGUARD: Semiautomated, </w:t>
      </w:r>
      <w:proofErr w:type="gramStart"/>
      <w:r w:rsidRPr="008C2AFC">
        <w:rPr>
          <w:rFonts w:cstheme="minorHAnsi"/>
        </w:rPr>
        <w:t>open source</w:t>
      </w:r>
      <w:proofErr w:type="gramEnd"/>
      <w:r w:rsidRPr="008C2AFC">
        <w:rPr>
          <w:rFonts w:cstheme="minorHAnsi"/>
        </w:rPr>
        <w:t xml:space="preserve"> software for real-time acoustic detection and </w:t>
      </w:r>
      <w:proofErr w:type="spellStart"/>
      <w:r w:rsidRPr="008C2AFC">
        <w:rPr>
          <w:rFonts w:cstheme="minorHAnsi"/>
        </w:rPr>
        <w:t>localisation</w:t>
      </w:r>
      <w:proofErr w:type="spellEnd"/>
      <w:r w:rsidRPr="008C2AFC">
        <w:rPr>
          <w:rFonts w:cstheme="minorHAnsi"/>
        </w:rPr>
        <w:t xml:space="preserve"> of cetaceans.</w:t>
      </w:r>
    </w:p>
    <w:p w14:paraId="5A37F326" w14:textId="22322146" w:rsidR="0091546C" w:rsidRDefault="0091546C" w:rsidP="00D078EC">
      <w:pPr>
        <w:spacing w:line="240" w:lineRule="auto"/>
        <w:ind w:left="720" w:hanging="720"/>
        <w:jc w:val="both"/>
        <w:rPr>
          <w:rFonts w:cstheme="minorHAnsi"/>
        </w:rPr>
      </w:pPr>
      <w:proofErr w:type="spellStart"/>
      <w:r w:rsidRPr="0091546C">
        <w:rPr>
          <w:rFonts w:cstheme="minorHAnsi"/>
        </w:rPr>
        <w:t>Kirsebom</w:t>
      </w:r>
      <w:proofErr w:type="spellEnd"/>
      <w:r w:rsidRPr="0091546C">
        <w:rPr>
          <w:rFonts w:cstheme="minorHAnsi"/>
        </w:rPr>
        <w:t xml:space="preserve">, O.S., Frazão, F., </w:t>
      </w:r>
      <w:proofErr w:type="spellStart"/>
      <w:r w:rsidRPr="0091546C">
        <w:rPr>
          <w:rFonts w:cstheme="minorHAnsi"/>
        </w:rPr>
        <w:t>Padovese</w:t>
      </w:r>
      <w:proofErr w:type="spellEnd"/>
      <w:r w:rsidRPr="0091546C">
        <w:rPr>
          <w:rFonts w:cstheme="minorHAnsi"/>
        </w:rPr>
        <w:t xml:space="preserve">, B., Sakib, S.M., Su, Y., &amp; </w:t>
      </w:r>
      <w:proofErr w:type="spellStart"/>
      <w:r w:rsidRPr="0091546C">
        <w:rPr>
          <w:rFonts w:cstheme="minorHAnsi"/>
        </w:rPr>
        <w:t>Matwin</w:t>
      </w:r>
      <w:proofErr w:type="spellEnd"/>
      <w:r w:rsidRPr="0091546C">
        <w:rPr>
          <w:rFonts w:cstheme="minorHAnsi"/>
        </w:rPr>
        <w:t xml:space="preserve">, S. (2022). MERIDIAN </w:t>
      </w:r>
      <w:proofErr w:type="gramStart"/>
      <w:r w:rsidRPr="0091546C">
        <w:rPr>
          <w:rFonts w:cstheme="minorHAnsi"/>
        </w:rPr>
        <w:t>open</w:t>
      </w:r>
      <w:proofErr w:type="gramEnd"/>
      <w:r w:rsidRPr="0091546C">
        <w:rPr>
          <w:rFonts w:cstheme="minorHAnsi"/>
        </w:rPr>
        <w:t>-source software for deep learning-based acoustic data analysis. The Journal of the Acoustical Society of America.</w:t>
      </w:r>
      <w:r w:rsidRPr="0091546C">
        <w:t xml:space="preserve"> </w:t>
      </w:r>
      <w:hyperlink r:id="rId22" w:tgtFrame="_blank" w:history="1">
        <w:r w:rsidRPr="0091546C">
          <w:rPr>
            <w:rStyle w:val="Hyperlink"/>
            <w:rFonts w:cstheme="minorHAnsi"/>
          </w:rPr>
          <w:t>https://doi.org/10.1121/10.0010545</w:t>
        </w:r>
      </w:hyperlink>
    </w:p>
    <w:p w14:paraId="270F2E56" w14:textId="1F5732C5" w:rsidR="002020F5" w:rsidRDefault="00D019A3" w:rsidP="00D019A3">
      <w:pPr>
        <w:spacing w:line="240" w:lineRule="auto"/>
        <w:ind w:left="720" w:hanging="720"/>
        <w:jc w:val="both"/>
      </w:pPr>
      <w:r>
        <w:rPr>
          <w:rFonts w:cstheme="minorHAnsi"/>
        </w:rPr>
        <w:t xml:space="preserve">Murphy O (2023) </w:t>
      </w:r>
      <w:proofErr w:type="spellStart"/>
      <w:r>
        <w:rPr>
          <w:rFonts w:cstheme="minorHAnsi"/>
        </w:rPr>
        <w:t>Analysing</w:t>
      </w:r>
      <w:proofErr w:type="spellEnd"/>
      <w:r>
        <w:rPr>
          <w:rFonts w:cstheme="minorHAnsi"/>
        </w:rPr>
        <w:t xml:space="preserve"> marine vessel noise impacts on endangered Southern Resident killer whale acoustic </w:t>
      </w:r>
      <w:proofErr w:type="spellStart"/>
      <w:r>
        <w:rPr>
          <w:rFonts w:cstheme="minorHAnsi"/>
        </w:rPr>
        <w:t>behaviour</w:t>
      </w:r>
      <w:proofErr w:type="spellEnd"/>
      <w:r>
        <w:rPr>
          <w:rFonts w:cstheme="minorHAnsi"/>
        </w:rPr>
        <w:t xml:space="preserve"> during transits of Boundary Pass in the Salish Sea. MSc Thesis, Simon Fraser University </w:t>
      </w:r>
      <w:hyperlink r:id="rId23" w:history="1">
        <w:r w:rsidRPr="002020F5">
          <w:t>https://www.sfu.ca/~rjoy/OMurphy_ARP.pdf</w:t>
        </w:r>
      </w:hyperlink>
    </w:p>
    <w:p w14:paraId="3E7FC297" w14:textId="02A4887B" w:rsidR="002020F5" w:rsidRDefault="002020F5" w:rsidP="002020F5">
      <w:pPr>
        <w:spacing w:line="240" w:lineRule="auto"/>
        <w:ind w:left="720" w:hanging="720"/>
        <w:jc w:val="both"/>
      </w:pPr>
      <w:r w:rsidRPr="002020F5">
        <w:t>Shiu Y, Palmer KJ, Roch MA, et al. Deep neural networks for automated detection of marine mammal species [published correction appears in Sci Rep. 2020 Jun 30;10(1):11000] [published correction appears in Sci Rep. 2021 Oct 21;11(1):21189]. Sci Rep. 2020;10(1):607. Published 2020 Jan 17. doi:10.1038/s41598-020-57549-y</w:t>
      </w:r>
    </w:p>
    <w:p w14:paraId="17E6693C" w14:textId="166608CA" w:rsidR="002020F5" w:rsidRDefault="002020F5" w:rsidP="002020F5">
      <w:pPr>
        <w:spacing w:line="240" w:lineRule="auto"/>
        <w:ind w:left="720" w:hanging="720"/>
        <w:jc w:val="both"/>
      </w:pPr>
      <w:r w:rsidRPr="002020F5">
        <w:t xml:space="preserve">SIMRES (2020) Hydrophones. </w:t>
      </w:r>
      <w:hyperlink r:id="rId24" w:history="1">
        <w:r w:rsidRPr="002020F5">
          <w:rPr>
            <w:rStyle w:val="Hyperlink"/>
          </w:rPr>
          <w:t>https://simres.ca/projects/hydrophones/</w:t>
        </w:r>
      </w:hyperlink>
      <w:r w:rsidRPr="002020F5">
        <w:t xml:space="preserve"> (Accessed February 14</w:t>
      </w:r>
      <w:r w:rsidR="00FD162A">
        <w:t>,</w:t>
      </w:r>
      <w:r w:rsidRPr="002020F5">
        <w:t xml:space="preserve"> 2024)</w:t>
      </w:r>
    </w:p>
    <w:p w14:paraId="636BEBF2" w14:textId="7DE41F61" w:rsidR="005A20E8" w:rsidRPr="002020F5" w:rsidRDefault="005A20E8" w:rsidP="002020F5">
      <w:pPr>
        <w:spacing w:line="240" w:lineRule="auto"/>
        <w:ind w:left="720" w:hanging="720"/>
        <w:jc w:val="both"/>
      </w:pPr>
      <w:r w:rsidRPr="005A20E8">
        <w:t xml:space="preserve">Van </w:t>
      </w:r>
      <w:proofErr w:type="spellStart"/>
      <w:r w:rsidRPr="005A20E8">
        <w:t>Parijs</w:t>
      </w:r>
      <w:proofErr w:type="spellEnd"/>
      <w:r w:rsidRPr="005A20E8">
        <w:t xml:space="preserve">, Sofie M., Chris W. Clark, Renata S. Sousa-Lima, Susan E. Parks, Shannon Rankin, Denise Risch, and Ilse C. Van </w:t>
      </w:r>
      <w:proofErr w:type="spellStart"/>
      <w:r w:rsidRPr="005A20E8">
        <w:t>Opzeeland</w:t>
      </w:r>
      <w:proofErr w:type="spellEnd"/>
      <w:r w:rsidRPr="005A20E8">
        <w:t>. "Management and research applications of real-time and archival passive acoustic sensors over varying temporal and spatial scales." Marine Ecology Progress Series 395 (2009): 21-36.</w:t>
      </w:r>
    </w:p>
    <w:p w14:paraId="7D149060" w14:textId="77777777" w:rsidR="002020F5" w:rsidRPr="002020F5" w:rsidRDefault="002020F5" w:rsidP="002020F5">
      <w:pPr>
        <w:spacing w:line="240" w:lineRule="auto"/>
        <w:ind w:left="720" w:hanging="720"/>
        <w:jc w:val="both"/>
      </w:pPr>
    </w:p>
    <w:p w14:paraId="6F438282" w14:textId="77777777" w:rsidR="002020F5" w:rsidRDefault="002020F5" w:rsidP="00D019A3">
      <w:pPr>
        <w:spacing w:line="240" w:lineRule="auto"/>
        <w:ind w:left="720" w:hanging="720"/>
        <w:jc w:val="both"/>
      </w:pPr>
    </w:p>
    <w:p w14:paraId="5B7F0612" w14:textId="629C73B1" w:rsidR="00D019A3" w:rsidRDefault="00D019A3" w:rsidP="00D019A3">
      <w:pPr>
        <w:spacing w:line="240" w:lineRule="auto"/>
        <w:ind w:left="720" w:hanging="720"/>
        <w:jc w:val="both"/>
        <w:rPr>
          <w:rFonts w:cstheme="minorHAnsi"/>
        </w:rPr>
      </w:pPr>
      <w:r>
        <w:rPr>
          <w:rFonts w:cstheme="minorHAnsi"/>
        </w:rPr>
        <w:t xml:space="preserve"> </w:t>
      </w:r>
    </w:p>
    <w:p w14:paraId="0EED8C58" w14:textId="77777777" w:rsidR="00D078EC" w:rsidRPr="00D078EC" w:rsidRDefault="00D078EC" w:rsidP="00D078EC"/>
    <w:p w14:paraId="13F28E6D" w14:textId="7D6BCDFB" w:rsidR="009647C9" w:rsidRDefault="009647C9" w:rsidP="002E6980">
      <w:pPr>
        <w:pStyle w:val="Heading1"/>
      </w:pPr>
      <w:r>
        <w:t>Notes to Authors</w:t>
      </w:r>
    </w:p>
    <w:p w14:paraId="02D52533" w14:textId="55BC25CC" w:rsidR="009647C9" w:rsidRDefault="009647C9" w:rsidP="009647C9"/>
    <w:p w14:paraId="2E02D9CE" w14:textId="23D2FCD9" w:rsidR="00B47EBA" w:rsidRDefault="00B47EBA" w:rsidP="009647C9">
      <w:r>
        <w:t>Group Discussion Points</w:t>
      </w:r>
    </w:p>
    <w:p w14:paraId="703ADC35" w14:textId="1D1ED31E" w:rsidR="00B47EBA" w:rsidRDefault="00B47EBA" w:rsidP="009647C9"/>
    <w:p w14:paraId="210D2097" w14:textId="33057274" w:rsidR="00B47EBA" w:rsidRDefault="00B47EBA" w:rsidP="009647C9">
      <w:r>
        <w:t>Clarification: calls, whistles, pulsed calls.</w:t>
      </w:r>
      <w:r w:rsidR="00253C6B">
        <w:t xml:space="preserve"> I would classify pulsed calls and whistles as ‘</w:t>
      </w:r>
      <w:proofErr w:type="gramStart"/>
      <w:r w:rsidR="00253C6B">
        <w:t>calls’</w:t>
      </w:r>
      <w:proofErr w:type="gramEnd"/>
      <w:r w:rsidR="00253C6B">
        <w:t>. Is the typical jargon ‘pulsed calls’ simplified to ‘</w:t>
      </w:r>
      <w:proofErr w:type="gramStart"/>
      <w:r w:rsidR="00253C6B">
        <w:t>calls’</w:t>
      </w:r>
      <w:proofErr w:type="gramEnd"/>
      <w:r w:rsidR="00253C6B">
        <w:t>?</w:t>
      </w:r>
      <w:r>
        <w:t xml:space="preserve"> Need consistency across labelling or a better understanding</w:t>
      </w:r>
    </w:p>
    <w:p w14:paraId="3A7A655C" w14:textId="77777777" w:rsidR="00B47EBA" w:rsidRDefault="00B47EBA" w:rsidP="009647C9"/>
    <w:p w14:paraId="3993C49C" w14:textId="73048801" w:rsidR="009647C9" w:rsidRDefault="009647C9" w:rsidP="009647C9">
      <w:r>
        <w:t>Each section in the methods should contain the following sections</w:t>
      </w:r>
    </w:p>
    <w:p w14:paraId="0FE29397" w14:textId="1F97AA45" w:rsidR="008671E3" w:rsidRDefault="008671E3" w:rsidP="009647C9">
      <w:r>
        <w:t>What other figures/tables should we include?</w:t>
      </w:r>
    </w:p>
    <w:p w14:paraId="186BE14D" w14:textId="7DAEFE57" w:rsidR="00ED5A28" w:rsidRDefault="00ED5A28" w:rsidP="009647C9"/>
    <w:p w14:paraId="0F7C5402" w14:textId="7ED52440" w:rsidR="00ED5A28" w:rsidRDefault="00ED5A28" w:rsidP="005A20E8">
      <w:r>
        <w:t>ONC double annotation effort – I’m still vague here. Please someone fill in the blanks</w:t>
      </w:r>
      <w:r w:rsidR="005A20E8">
        <w:t xml:space="preserve">. If April and Jenn annotated only some of what Jasper did, then we need to define these as two different datasets – which is </w:t>
      </w:r>
      <w:proofErr w:type="gramStart"/>
      <w:r w:rsidR="005A20E8">
        <w:t>fine</w:t>
      </w:r>
      <w:proofErr w:type="gramEnd"/>
      <w:r w:rsidR="005A20E8">
        <w:t xml:space="preserve"> but we need to know what that is. </w:t>
      </w:r>
    </w:p>
    <w:p w14:paraId="5FBE3359" w14:textId="1EC4C543" w:rsidR="009647C9" w:rsidRDefault="009647C9" w:rsidP="009647C9"/>
    <w:p w14:paraId="3B0D9DDE" w14:textId="77777777" w:rsidR="009647C9" w:rsidRDefault="009647C9" w:rsidP="009647C9">
      <w:pPr>
        <w:rPr>
          <w:b/>
          <w:bCs/>
        </w:rPr>
      </w:pPr>
      <w:r>
        <w:rPr>
          <w:b/>
          <w:bCs/>
        </w:rPr>
        <w:t xml:space="preserve">Deployment – </w:t>
      </w:r>
      <w:r w:rsidRPr="002A6CBA">
        <w:t>sample rate, deployment depth, hydrophone, recorder, are all files included or only files with annotations?</w:t>
      </w:r>
    </w:p>
    <w:p w14:paraId="146E15A8" w14:textId="77777777" w:rsidR="009647C9" w:rsidRPr="002A6CBA" w:rsidRDefault="009647C9" w:rsidP="009647C9">
      <w:r>
        <w:rPr>
          <w:b/>
          <w:bCs/>
        </w:rPr>
        <w:t xml:space="preserve">Processing – </w:t>
      </w:r>
      <w:r w:rsidRPr="002A6CBA">
        <w:t>How ere the data processed? Filters? Detectors (.</w:t>
      </w:r>
      <w:proofErr w:type="spellStart"/>
      <w:proofErr w:type="gramStart"/>
      <w:r w:rsidRPr="002A6CBA">
        <w:t>e.g</w:t>
      </w:r>
      <w:proofErr w:type="spellEnd"/>
      <w:proofErr w:type="gramEnd"/>
      <w:r w:rsidRPr="002A6CBA">
        <w:t xml:space="preserve"> </w:t>
      </w:r>
      <w:proofErr w:type="spellStart"/>
      <w:r w:rsidRPr="002A6CBA">
        <w:t>Pamguard</w:t>
      </w:r>
      <w:proofErr w:type="spellEnd"/>
      <w:r w:rsidRPr="002A6CBA">
        <w:t xml:space="preserve"> version, whistle moan detector including settings parameters)</w:t>
      </w:r>
    </w:p>
    <w:p w14:paraId="7DD04C57" w14:textId="4914F7DA" w:rsidR="009647C9" w:rsidRPr="006A60BF" w:rsidRDefault="009647C9" w:rsidP="009647C9">
      <w:pPr>
        <w:rPr>
          <w:b/>
          <w:bCs/>
        </w:rPr>
      </w:pPr>
      <w:r>
        <w:rPr>
          <w:b/>
          <w:bCs/>
        </w:rPr>
        <w:t xml:space="preserve">Annotation- </w:t>
      </w:r>
      <w:r w:rsidRPr="002A6CBA">
        <w:t xml:space="preserve">Which type of signals were annotated? KW pulsed calls only? KW whistles and pulsed calls? What was annotated, the detections? The file only? </w:t>
      </w:r>
    </w:p>
    <w:p w14:paraId="2BCA16B0" w14:textId="77777777" w:rsidR="009647C9" w:rsidRPr="002E6980" w:rsidRDefault="009647C9" w:rsidP="002E6980"/>
    <w:sectPr w:rsidR="009647C9" w:rsidRPr="002E6980" w:rsidSect="007565DB">
      <w:pgSz w:w="12240" w:h="15840"/>
      <w:pgMar w:top="1354"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Pilkington, James" w:date="2024-02-23T18:02:00Z" w:initials="PJ">
    <w:p w14:paraId="323736F0" w14:textId="77777777" w:rsidR="003943D6" w:rsidRDefault="003943D6" w:rsidP="003943D6">
      <w:pPr>
        <w:pStyle w:val="CommentText"/>
      </w:pPr>
      <w:r>
        <w:rPr>
          <w:rStyle w:val="CommentReference"/>
        </w:rPr>
        <w:annotationRef/>
      </w:r>
      <w:r>
        <w:t xml:space="preserve">If it is relevant, we used an FFT length of 512 and hop size of 50% (256). </w:t>
      </w:r>
    </w:p>
  </w:comment>
  <w:comment w:id="3" w:author="Kaitlin Palmer" w:date="2024-01-19T23:16:00Z" w:initials="KP">
    <w:p w14:paraId="0B437387" w14:textId="77777777" w:rsidR="003943D6" w:rsidRDefault="003943D6" w:rsidP="003943D6">
      <w:pPr>
        <w:pStyle w:val="CommentText"/>
      </w:pPr>
      <w:r>
        <w:rPr>
          <w:rStyle w:val="CommentReference"/>
        </w:rPr>
        <w:annotationRef/>
      </w:r>
      <w:r>
        <w:t>I’ve gone in and changed any (KW?) that also had an ecotype to KW</w:t>
      </w:r>
    </w:p>
  </w:comment>
  <w:comment w:id="4" w:author="Pilkington, James" w:date="2024-02-23T17:22:00Z" w:initials="KP">
    <w:p w14:paraId="35B3A975" w14:textId="77777777" w:rsidR="003943D6" w:rsidRDefault="003943D6" w:rsidP="003943D6">
      <w:pPr>
        <w:pStyle w:val="CommentText"/>
      </w:pPr>
      <w:r>
        <w:rPr>
          <w:rStyle w:val="CommentReference"/>
        </w:rPr>
        <w:annotationRef/>
      </w:r>
      <w:r>
        <w:t xml:space="preserve">Hi Kate, I don't think that is a good thing to do here. If both, the Sound.Type and the KW.Type classes contained question mark, e.g. KW? with KWT?, it would denote uncertainty in the sound being KW, but if it is KW, it could be Bigg's.  There is still uncertainty in all levels, and that uncertainty should remain.  It seems like only 5 out of the ~433K detections falls into this category, is that also how many you have?  I would leave the uncertainty. </w:t>
      </w:r>
    </w:p>
  </w:comment>
  <w:comment w:id="5" w:author="Kaitlin Palmer" w:date="2024-03-02T12:41:00Z" w:initials="KP">
    <w:p w14:paraId="17382537" w14:textId="571EAFC2" w:rsidR="0092519F" w:rsidRDefault="0092519F">
      <w:pPr>
        <w:pStyle w:val="CommentText"/>
      </w:pPr>
      <w:r>
        <w:rPr>
          <w:rStyle w:val="CommentReference"/>
        </w:rPr>
        <w:annotationRef/>
      </w:r>
      <w:r>
        <w:t xml:space="preserve">Agreed. It should remain but </w:t>
      </w:r>
    </w:p>
  </w:comment>
  <w:comment w:id="6" w:author="Pilkington, James" w:date="2024-02-23T17:47:00Z" w:initials="PJ">
    <w:p w14:paraId="4878B5CF" w14:textId="77777777" w:rsidR="003943D6" w:rsidRDefault="003943D6" w:rsidP="003943D6">
      <w:pPr>
        <w:pStyle w:val="CommentText"/>
      </w:pPr>
      <w:r>
        <w:rPr>
          <w:rStyle w:val="CommentReference"/>
        </w:rPr>
        <w:annotationRef/>
      </w:r>
      <w:r>
        <w:t>See above comment. I don't think this was the right thing to do, but may be insignificant.</w:t>
      </w:r>
    </w:p>
  </w:comment>
  <w:comment w:id="7" w:author="Pilkington, James" w:date="2024-02-23T17:56:00Z" w:initials="PJ">
    <w:p w14:paraId="2B1E9933" w14:textId="77777777" w:rsidR="003943D6" w:rsidRDefault="003943D6" w:rsidP="003943D6">
      <w:pPr>
        <w:pStyle w:val="CommentText"/>
      </w:pPr>
      <w:r>
        <w:rPr>
          <w:rStyle w:val="CommentReference"/>
        </w:rPr>
        <w:annotationRef/>
      </w:r>
      <w:r>
        <w:t>This small of a number would suggest that someone already tried merging detections overlapping in time...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23736F0" w15:done="0"/>
  <w15:commentEx w15:paraId="0B437387" w15:done="0"/>
  <w15:commentEx w15:paraId="35B3A975" w15:paraIdParent="0B437387" w15:done="0"/>
  <w15:commentEx w15:paraId="17382537" w15:paraIdParent="0B437387" w15:done="0"/>
  <w15:commentEx w15:paraId="4878B5CF" w15:done="0"/>
  <w15:commentEx w15:paraId="2B1E993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98327DB" w16cex:dateUtc="2024-02-23T22:19:00Z"/>
  <w16cex:commentExtensible w16cex:durableId="298327DE" w16cex:dateUtc="2024-02-23T22:19:00Z"/>
  <w16cex:commentExtensible w16cex:durableId="298327DF" w16cex:dateUtc="2024-02-23T22:19:00Z"/>
  <w16cex:commentExtensible w16cex:durableId="298D9D06" w16cex:dateUtc="2024-03-02T20:41:00Z"/>
  <w16cex:commentExtensible w16cex:durableId="298327E0" w16cex:dateUtc="2024-02-23T22:19:00Z"/>
  <w16cex:commentExtensible w16cex:durableId="298327E6" w16cex:dateUtc="2024-02-23T22: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23736F0" w16cid:durableId="298327DB"/>
  <w16cid:commentId w16cid:paraId="0B437387" w16cid:durableId="298327DE"/>
  <w16cid:commentId w16cid:paraId="35B3A975" w16cid:durableId="298327DF"/>
  <w16cid:commentId w16cid:paraId="17382537" w16cid:durableId="298D9D06"/>
  <w16cid:commentId w16cid:paraId="4878B5CF" w16cid:durableId="298327E0"/>
  <w16cid:commentId w16cid:paraId="2B1E9933" w16cid:durableId="298327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530418" w14:textId="77777777" w:rsidR="008670E0" w:rsidRDefault="008670E0" w:rsidP="004E21D7">
      <w:pPr>
        <w:spacing w:after="0" w:line="240" w:lineRule="auto"/>
      </w:pPr>
      <w:r>
        <w:separator/>
      </w:r>
    </w:p>
  </w:endnote>
  <w:endnote w:type="continuationSeparator" w:id="0">
    <w:p w14:paraId="11F0A73B" w14:textId="77777777" w:rsidR="008670E0" w:rsidRDefault="008670E0" w:rsidP="004E2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CE17C6" w14:textId="77777777" w:rsidR="008670E0" w:rsidRDefault="008670E0" w:rsidP="004E21D7">
      <w:pPr>
        <w:spacing w:after="0" w:line="240" w:lineRule="auto"/>
      </w:pPr>
      <w:r>
        <w:separator/>
      </w:r>
    </w:p>
  </w:footnote>
  <w:footnote w:type="continuationSeparator" w:id="0">
    <w:p w14:paraId="22A5369C" w14:textId="77777777" w:rsidR="008670E0" w:rsidRDefault="008670E0" w:rsidP="004E21D7">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aitlin Palmer">
    <w15:presenceInfo w15:providerId="AD" w15:userId="S-1-5-21-1625102663-4013227018-1311561448-48985"/>
  </w15:person>
  <w15:person w15:author="Pilkington, James">
    <w15:presenceInfo w15:providerId="AD" w15:userId="S::James.Pilkington@dfo-mpo.gc.ca::e721d532-9c55-42c1-a8e9-0497715401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CE4"/>
    <w:rsid w:val="000204BD"/>
    <w:rsid w:val="000218CE"/>
    <w:rsid w:val="00023FBD"/>
    <w:rsid w:val="000308D8"/>
    <w:rsid w:val="00033D9F"/>
    <w:rsid w:val="00037F58"/>
    <w:rsid w:val="0004298E"/>
    <w:rsid w:val="00043C9C"/>
    <w:rsid w:val="000605D8"/>
    <w:rsid w:val="00063A42"/>
    <w:rsid w:val="00072F46"/>
    <w:rsid w:val="00096624"/>
    <w:rsid w:val="000B4D88"/>
    <w:rsid w:val="000B74F3"/>
    <w:rsid w:val="000F6C21"/>
    <w:rsid w:val="001017A3"/>
    <w:rsid w:val="00107F3A"/>
    <w:rsid w:val="001129BF"/>
    <w:rsid w:val="00142210"/>
    <w:rsid w:val="00153948"/>
    <w:rsid w:val="001D2641"/>
    <w:rsid w:val="001E1CBC"/>
    <w:rsid w:val="001E2044"/>
    <w:rsid w:val="001F48CE"/>
    <w:rsid w:val="002020F5"/>
    <w:rsid w:val="002037E4"/>
    <w:rsid w:val="00207F93"/>
    <w:rsid w:val="0021250F"/>
    <w:rsid w:val="002153FF"/>
    <w:rsid w:val="00216FED"/>
    <w:rsid w:val="00250EBC"/>
    <w:rsid w:val="00253C6B"/>
    <w:rsid w:val="002556A2"/>
    <w:rsid w:val="00262C51"/>
    <w:rsid w:val="0026530B"/>
    <w:rsid w:val="0026568A"/>
    <w:rsid w:val="002939C5"/>
    <w:rsid w:val="00297979"/>
    <w:rsid w:val="002D0523"/>
    <w:rsid w:val="002D7169"/>
    <w:rsid w:val="002E6980"/>
    <w:rsid w:val="002E73F7"/>
    <w:rsid w:val="002F1522"/>
    <w:rsid w:val="00324695"/>
    <w:rsid w:val="00334EDA"/>
    <w:rsid w:val="003500AE"/>
    <w:rsid w:val="00354260"/>
    <w:rsid w:val="00354AED"/>
    <w:rsid w:val="00361A3F"/>
    <w:rsid w:val="0037116E"/>
    <w:rsid w:val="003943D6"/>
    <w:rsid w:val="003C518D"/>
    <w:rsid w:val="003C70D8"/>
    <w:rsid w:val="003D1FBB"/>
    <w:rsid w:val="003F2F32"/>
    <w:rsid w:val="003F4D44"/>
    <w:rsid w:val="00401DDD"/>
    <w:rsid w:val="00427D7A"/>
    <w:rsid w:val="0044735B"/>
    <w:rsid w:val="00454892"/>
    <w:rsid w:val="00470D7A"/>
    <w:rsid w:val="004831F0"/>
    <w:rsid w:val="004920D3"/>
    <w:rsid w:val="004A068C"/>
    <w:rsid w:val="004B7905"/>
    <w:rsid w:val="004D5CF7"/>
    <w:rsid w:val="004E21D7"/>
    <w:rsid w:val="004F6E1E"/>
    <w:rsid w:val="005023F1"/>
    <w:rsid w:val="00522D41"/>
    <w:rsid w:val="005257AF"/>
    <w:rsid w:val="00537042"/>
    <w:rsid w:val="005653B8"/>
    <w:rsid w:val="00577EF1"/>
    <w:rsid w:val="00581485"/>
    <w:rsid w:val="00582512"/>
    <w:rsid w:val="00585423"/>
    <w:rsid w:val="00590E54"/>
    <w:rsid w:val="00592003"/>
    <w:rsid w:val="00597C36"/>
    <w:rsid w:val="005A146C"/>
    <w:rsid w:val="005A20E8"/>
    <w:rsid w:val="005C02A9"/>
    <w:rsid w:val="005C68A6"/>
    <w:rsid w:val="005C7B30"/>
    <w:rsid w:val="005E520A"/>
    <w:rsid w:val="00607534"/>
    <w:rsid w:val="0061294A"/>
    <w:rsid w:val="0061348D"/>
    <w:rsid w:val="00616812"/>
    <w:rsid w:val="00631AF0"/>
    <w:rsid w:val="00666A1C"/>
    <w:rsid w:val="00672334"/>
    <w:rsid w:val="00681A55"/>
    <w:rsid w:val="006854AD"/>
    <w:rsid w:val="00692044"/>
    <w:rsid w:val="00693F59"/>
    <w:rsid w:val="006A1A86"/>
    <w:rsid w:val="006A60BF"/>
    <w:rsid w:val="006B086E"/>
    <w:rsid w:val="006D31B0"/>
    <w:rsid w:val="006D74B9"/>
    <w:rsid w:val="006E0F3F"/>
    <w:rsid w:val="006E66E8"/>
    <w:rsid w:val="0072202B"/>
    <w:rsid w:val="00747860"/>
    <w:rsid w:val="00747DFC"/>
    <w:rsid w:val="00753377"/>
    <w:rsid w:val="007565DB"/>
    <w:rsid w:val="007726C9"/>
    <w:rsid w:val="00785A22"/>
    <w:rsid w:val="007A68EB"/>
    <w:rsid w:val="007D1BF6"/>
    <w:rsid w:val="007F5D00"/>
    <w:rsid w:val="007F65A0"/>
    <w:rsid w:val="008154A2"/>
    <w:rsid w:val="008406B2"/>
    <w:rsid w:val="00850CB1"/>
    <w:rsid w:val="008670E0"/>
    <w:rsid w:val="008671E3"/>
    <w:rsid w:val="0087540A"/>
    <w:rsid w:val="00882451"/>
    <w:rsid w:val="00893F1D"/>
    <w:rsid w:val="008A501E"/>
    <w:rsid w:val="008A7A81"/>
    <w:rsid w:val="008B56AE"/>
    <w:rsid w:val="008C1522"/>
    <w:rsid w:val="008C22A6"/>
    <w:rsid w:val="008C2AFC"/>
    <w:rsid w:val="008D52DD"/>
    <w:rsid w:val="008D65F3"/>
    <w:rsid w:val="008F25BD"/>
    <w:rsid w:val="0091471D"/>
    <w:rsid w:val="0091546C"/>
    <w:rsid w:val="00916513"/>
    <w:rsid w:val="0092519F"/>
    <w:rsid w:val="00943B8B"/>
    <w:rsid w:val="00945BA6"/>
    <w:rsid w:val="009647C9"/>
    <w:rsid w:val="009726C8"/>
    <w:rsid w:val="00977016"/>
    <w:rsid w:val="00991810"/>
    <w:rsid w:val="00991E72"/>
    <w:rsid w:val="00997C5E"/>
    <w:rsid w:val="009A5C00"/>
    <w:rsid w:val="009C1135"/>
    <w:rsid w:val="009E0563"/>
    <w:rsid w:val="009F0B1A"/>
    <w:rsid w:val="009F45DD"/>
    <w:rsid w:val="00A01A52"/>
    <w:rsid w:val="00A16315"/>
    <w:rsid w:val="00A318A1"/>
    <w:rsid w:val="00A32175"/>
    <w:rsid w:val="00A42E4C"/>
    <w:rsid w:val="00A46C64"/>
    <w:rsid w:val="00A650E0"/>
    <w:rsid w:val="00A71974"/>
    <w:rsid w:val="00A75C23"/>
    <w:rsid w:val="00A86E0C"/>
    <w:rsid w:val="00A93FC2"/>
    <w:rsid w:val="00A966D6"/>
    <w:rsid w:val="00AB10B0"/>
    <w:rsid w:val="00AB26C7"/>
    <w:rsid w:val="00AC3D35"/>
    <w:rsid w:val="00AD2FAB"/>
    <w:rsid w:val="00AF30C5"/>
    <w:rsid w:val="00B21182"/>
    <w:rsid w:val="00B227C9"/>
    <w:rsid w:val="00B23856"/>
    <w:rsid w:val="00B31247"/>
    <w:rsid w:val="00B31365"/>
    <w:rsid w:val="00B47EBA"/>
    <w:rsid w:val="00B713C1"/>
    <w:rsid w:val="00B72365"/>
    <w:rsid w:val="00B811B6"/>
    <w:rsid w:val="00B83530"/>
    <w:rsid w:val="00B8585F"/>
    <w:rsid w:val="00B86AC3"/>
    <w:rsid w:val="00B937FD"/>
    <w:rsid w:val="00B952BD"/>
    <w:rsid w:val="00BA2B9F"/>
    <w:rsid w:val="00BD7A10"/>
    <w:rsid w:val="00BF6EAC"/>
    <w:rsid w:val="00BF7B85"/>
    <w:rsid w:val="00C02156"/>
    <w:rsid w:val="00C02C15"/>
    <w:rsid w:val="00C06113"/>
    <w:rsid w:val="00C12469"/>
    <w:rsid w:val="00C1671B"/>
    <w:rsid w:val="00C16BCC"/>
    <w:rsid w:val="00C32EDE"/>
    <w:rsid w:val="00C33C76"/>
    <w:rsid w:val="00C50A84"/>
    <w:rsid w:val="00C76441"/>
    <w:rsid w:val="00C766AA"/>
    <w:rsid w:val="00C96E6C"/>
    <w:rsid w:val="00CA0CEE"/>
    <w:rsid w:val="00CC3506"/>
    <w:rsid w:val="00CC57DD"/>
    <w:rsid w:val="00D019A3"/>
    <w:rsid w:val="00D078EC"/>
    <w:rsid w:val="00D17D1C"/>
    <w:rsid w:val="00D20145"/>
    <w:rsid w:val="00D321AB"/>
    <w:rsid w:val="00D33328"/>
    <w:rsid w:val="00D33996"/>
    <w:rsid w:val="00D33CE4"/>
    <w:rsid w:val="00D72DE3"/>
    <w:rsid w:val="00D8081B"/>
    <w:rsid w:val="00D85BFE"/>
    <w:rsid w:val="00D91320"/>
    <w:rsid w:val="00DB6F6D"/>
    <w:rsid w:val="00DF38B9"/>
    <w:rsid w:val="00E03AEF"/>
    <w:rsid w:val="00E17060"/>
    <w:rsid w:val="00E2577B"/>
    <w:rsid w:val="00E301F8"/>
    <w:rsid w:val="00E3379A"/>
    <w:rsid w:val="00E405C9"/>
    <w:rsid w:val="00E54A97"/>
    <w:rsid w:val="00E57C88"/>
    <w:rsid w:val="00E62AFA"/>
    <w:rsid w:val="00E636C8"/>
    <w:rsid w:val="00EC15A0"/>
    <w:rsid w:val="00EC57B9"/>
    <w:rsid w:val="00ED4A38"/>
    <w:rsid w:val="00ED5A28"/>
    <w:rsid w:val="00EE03EF"/>
    <w:rsid w:val="00EE183D"/>
    <w:rsid w:val="00EF6161"/>
    <w:rsid w:val="00F13196"/>
    <w:rsid w:val="00F56B6C"/>
    <w:rsid w:val="00F8050F"/>
    <w:rsid w:val="00F865D4"/>
    <w:rsid w:val="00F962CD"/>
    <w:rsid w:val="00FA0AE7"/>
    <w:rsid w:val="00FA314A"/>
    <w:rsid w:val="00FD162A"/>
    <w:rsid w:val="00FE7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3B9B7"/>
  <w15:chartTrackingRefBased/>
  <w15:docId w15:val="{C1B9179A-3732-4E41-8BB3-ABE356323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3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53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46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548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3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153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53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53F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53F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153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53F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24695"/>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0F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F6C21"/>
    <w:rPr>
      <w:rFonts w:ascii="Courier New" w:eastAsia="Times New Roman" w:hAnsi="Courier New" w:cs="Courier New"/>
      <w:sz w:val="20"/>
      <w:szCs w:val="20"/>
    </w:rPr>
  </w:style>
  <w:style w:type="character" w:customStyle="1" w:styleId="gnd-iwgdh3b">
    <w:name w:val="gnd-iwgdh3b"/>
    <w:basedOn w:val="DefaultParagraphFont"/>
    <w:rsid w:val="000F6C21"/>
  </w:style>
  <w:style w:type="character" w:styleId="CommentReference">
    <w:name w:val="annotation reference"/>
    <w:basedOn w:val="DefaultParagraphFont"/>
    <w:uiPriority w:val="99"/>
    <w:semiHidden/>
    <w:unhideWhenUsed/>
    <w:rsid w:val="004831F0"/>
    <w:rPr>
      <w:sz w:val="16"/>
      <w:szCs w:val="16"/>
    </w:rPr>
  </w:style>
  <w:style w:type="paragraph" w:styleId="CommentText">
    <w:name w:val="annotation text"/>
    <w:basedOn w:val="Normal"/>
    <w:link w:val="CommentTextChar"/>
    <w:uiPriority w:val="99"/>
    <w:semiHidden/>
    <w:unhideWhenUsed/>
    <w:rsid w:val="004831F0"/>
    <w:pPr>
      <w:spacing w:line="240" w:lineRule="auto"/>
    </w:pPr>
    <w:rPr>
      <w:sz w:val="20"/>
      <w:szCs w:val="20"/>
    </w:rPr>
  </w:style>
  <w:style w:type="character" w:customStyle="1" w:styleId="CommentTextChar">
    <w:name w:val="Comment Text Char"/>
    <w:basedOn w:val="DefaultParagraphFont"/>
    <w:link w:val="CommentText"/>
    <w:uiPriority w:val="99"/>
    <w:semiHidden/>
    <w:rsid w:val="004831F0"/>
    <w:rPr>
      <w:sz w:val="20"/>
      <w:szCs w:val="20"/>
    </w:rPr>
  </w:style>
  <w:style w:type="paragraph" w:styleId="CommentSubject">
    <w:name w:val="annotation subject"/>
    <w:basedOn w:val="CommentText"/>
    <w:next w:val="CommentText"/>
    <w:link w:val="CommentSubjectChar"/>
    <w:uiPriority w:val="99"/>
    <w:semiHidden/>
    <w:unhideWhenUsed/>
    <w:rsid w:val="004831F0"/>
    <w:rPr>
      <w:b/>
      <w:bCs/>
    </w:rPr>
  </w:style>
  <w:style w:type="character" w:customStyle="1" w:styleId="CommentSubjectChar">
    <w:name w:val="Comment Subject Char"/>
    <w:basedOn w:val="CommentTextChar"/>
    <w:link w:val="CommentSubject"/>
    <w:uiPriority w:val="99"/>
    <w:semiHidden/>
    <w:rsid w:val="004831F0"/>
    <w:rPr>
      <w:b/>
      <w:bCs/>
      <w:sz w:val="20"/>
      <w:szCs w:val="20"/>
    </w:rPr>
  </w:style>
  <w:style w:type="paragraph" w:styleId="NormalWeb">
    <w:name w:val="Normal (Web)"/>
    <w:basedOn w:val="Normal"/>
    <w:uiPriority w:val="99"/>
    <w:unhideWhenUsed/>
    <w:rsid w:val="00631A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454892"/>
    <w:rPr>
      <w:rFonts w:asciiTheme="majorHAnsi" w:eastAsiaTheme="majorEastAsia" w:hAnsiTheme="majorHAnsi" w:cstheme="majorBidi"/>
      <w:i/>
      <w:iCs/>
      <w:color w:val="2F5496" w:themeColor="accent1" w:themeShade="BF"/>
    </w:rPr>
  </w:style>
  <w:style w:type="character" w:styleId="Hyperlink">
    <w:name w:val="Hyperlink"/>
    <w:unhideWhenUsed/>
    <w:rsid w:val="006D74B9"/>
    <w:rPr>
      <w:color w:val="0000FF"/>
      <w:u w:val="single"/>
    </w:rPr>
  </w:style>
  <w:style w:type="character" w:styleId="UnresolvedMention">
    <w:name w:val="Unresolved Mention"/>
    <w:basedOn w:val="DefaultParagraphFont"/>
    <w:uiPriority w:val="99"/>
    <w:semiHidden/>
    <w:unhideWhenUsed/>
    <w:rsid w:val="00EC15A0"/>
    <w:rPr>
      <w:color w:val="605E5C"/>
      <w:shd w:val="clear" w:color="auto" w:fill="E1DFDD"/>
    </w:rPr>
  </w:style>
  <w:style w:type="paragraph" w:styleId="Revision">
    <w:name w:val="Revision"/>
    <w:hidden/>
    <w:uiPriority w:val="99"/>
    <w:semiHidden/>
    <w:rsid w:val="008D65F3"/>
    <w:pPr>
      <w:spacing w:after="0" w:line="240" w:lineRule="auto"/>
    </w:pPr>
  </w:style>
  <w:style w:type="paragraph" w:styleId="Caption">
    <w:name w:val="caption"/>
    <w:basedOn w:val="Normal"/>
    <w:next w:val="Normal"/>
    <w:uiPriority w:val="35"/>
    <w:unhideWhenUsed/>
    <w:qFormat/>
    <w:rsid w:val="002037E4"/>
    <w:pPr>
      <w:spacing w:after="200" w:line="240" w:lineRule="auto"/>
    </w:pPr>
    <w:rPr>
      <w:i/>
      <w:iCs/>
      <w:color w:val="44546A" w:themeColor="text2"/>
      <w:sz w:val="18"/>
      <w:szCs w:val="18"/>
    </w:rPr>
  </w:style>
  <w:style w:type="paragraph" w:styleId="ListParagraph">
    <w:name w:val="List Paragraph"/>
    <w:basedOn w:val="Normal"/>
    <w:uiPriority w:val="34"/>
    <w:qFormat/>
    <w:rsid w:val="00427D7A"/>
    <w:pPr>
      <w:ind w:left="720"/>
      <w:contextualSpacing/>
    </w:pPr>
  </w:style>
  <w:style w:type="paragraph" w:styleId="Header">
    <w:name w:val="header"/>
    <w:basedOn w:val="Normal"/>
    <w:link w:val="HeaderChar"/>
    <w:uiPriority w:val="99"/>
    <w:unhideWhenUsed/>
    <w:rsid w:val="004E21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1D7"/>
  </w:style>
  <w:style w:type="paragraph" w:styleId="Footer">
    <w:name w:val="footer"/>
    <w:basedOn w:val="Normal"/>
    <w:link w:val="FooterChar"/>
    <w:uiPriority w:val="99"/>
    <w:unhideWhenUsed/>
    <w:rsid w:val="004E21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1D7"/>
  </w:style>
  <w:style w:type="paragraph" w:styleId="BodyText">
    <w:name w:val="Body Text"/>
    <w:basedOn w:val="Normal"/>
    <w:link w:val="BodyTextChar"/>
    <w:qFormat/>
    <w:rsid w:val="006A60BF"/>
    <w:pPr>
      <w:spacing w:after="120" w:line="240" w:lineRule="auto"/>
    </w:pPr>
    <w:rPr>
      <w:rFonts w:eastAsia="Times New Roman" w:cs="Times New Roman"/>
      <w:sz w:val="20"/>
      <w:szCs w:val="20"/>
      <w:lang w:val="en-CA" w:eastAsia="en-CA"/>
    </w:rPr>
  </w:style>
  <w:style w:type="character" w:customStyle="1" w:styleId="BodyTextChar">
    <w:name w:val="Body Text Char"/>
    <w:basedOn w:val="DefaultParagraphFont"/>
    <w:link w:val="BodyText"/>
    <w:rsid w:val="006A60BF"/>
    <w:rPr>
      <w:rFonts w:eastAsia="Times New Roman" w:cs="Times New Roman"/>
      <w:sz w:val="20"/>
      <w:szCs w:val="20"/>
      <w:lang w:val="en-CA" w:eastAsia="en-CA"/>
    </w:rPr>
  </w:style>
  <w:style w:type="paragraph" w:styleId="Bibliography">
    <w:name w:val="Bibliography"/>
    <w:basedOn w:val="Normal"/>
    <w:next w:val="Normal"/>
    <w:uiPriority w:val="37"/>
    <w:unhideWhenUsed/>
    <w:rsid w:val="00037F58"/>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970596">
      <w:bodyDiv w:val="1"/>
      <w:marLeft w:val="0"/>
      <w:marRight w:val="0"/>
      <w:marTop w:val="0"/>
      <w:marBottom w:val="0"/>
      <w:divBdr>
        <w:top w:val="none" w:sz="0" w:space="0" w:color="auto"/>
        <w:left w:val="none" w:sz="0" w:space="0" w:color="auto"/>
        <w:bottom w:val="none" w:sz="0" w:space="0" w:color="auto"/>
        <w:right w:val="none" w:sz="0" w:space="0" w:color="auto"/>
      </w:divBdr>
    </w:div>
    <w:div w:id="60490742">
      <w:bodyDiv w:val="1"/>
      <w:marLeft w:val="0"/>
      <w:marRight w:val="0"/>
      <w:marTop w:val="0"/>
      <w:marBottom w:val="0"/>
      <w:divBdr>
        <w:top w:val="none" w:sz="0" w:space="0" w:color="auto"/>
        <w:left w:val="none" w:sz="0" w:space="0" w:color="auto"/>
        <w:bottom w:val="none" w:sz="0" w:space="0" w:color="auto"/>
        <w:right w:val="none" w:sz="0" w:space="0" w:color="auto"/>
      </w:divBdr>
    </w:div>
    <w:div w:id="75834603">
      <w:bodyDiv w:val="1"/>
      <w:marLeft w:val="0"/>
      <w:marRight w:val="0"/>
      <w:marTop w:val="0"/>
      <w:marBottom w:val="0"/>
      <w:divBdr>
        <w:top w:val="none" w:sz="0" w:space="0" w:color="auto"/>
        <w:left w:val="none" w:sz="0" w:space="0" w:color="auto"/>
        <w:bottom w:val="none" w:sz="0" w:space="0" w:color="auto"/>
        <w:right w:val="none" w:sz="0" w:space="0" w:color="auto"/>
      </w:divBdr>
    </w:div>
    <w:div w:id="106118010">
      <w:bodyDiv w:val="1"/>
      <w:marLeft w:val="0"/>
      <w:marRight w:val="0"/>
      <w:marTop w:val="0"/>
      <w:marBottom w:val="0"/>
      <w:divBdr>
        <w:top w:val="none" w:sz="0" w:space="0" w:color="auto"/>
        <w:left w:val="none" w:sz="0" w:space="0" w:color="auto"/>
        <w:bottom w:val="none" w:sz="0" w:space="0" w:color="auto"/>
        <w:right w:val="none" w:sz="0" w:space="0" w:color="auto"/>
      </w:divBdr>
    </w:div>
    <w:div w:id="121002932">
      <w:bodyDiv w:val="1"/>
      <w:marLeft w:val="0"/>
      <w:marRight w:val="0"/>
      <w:marTop w:val="0"/>
      <w:marBottom w:val="0"/>
      <w:divBdr>
        <w:top w:val="none" w:sz="0" w:space="0" w:color="auto"/>
        <w:left w:val="none" w:sz="0" w:space="0" w:color="auto"/>
        <w:bottom w:val="none" w:sz="0" w:space="0" w:color="auto"/>
        <w:right w:val="none" w:sz="0" w:space="0" w:color="auto"/>
      </w:divBdr>
    </w:div>
    <w:div w:id="139663393">
      <w:bodyDiv w:val="1"/>
      <w:marLeft w:val="0"/>
      <w:marRight w:val="0"/>
      <w:marTop w:val="0"/>
      <w:marBottom w:val="0"/>
      <w:divBdr>
        <w:top w:val="none" w:sz="0" w:space="0" w:color="auto"/>
        <w:left w:val="none" w:sz="0" w:space="0" w:color="auto"/>
        <w:bottom w:val="none" w:sz="0" w:space="0" w:color="auto"/>
        <w:right w:val="none" w:sz="0" w:space="0" w:color="auto"/>
      </w:divBdr>
    </w:div>
    <w:div w:id="155734800">
      <w:bodyDiv w:val="1"/>
      <w:marLeft w:val="0"/>
      <w:marRight w:val="0"/>
      <w:marTop w:val="0"/>
      <w:marBottom w:val="0"/>
      <w:divBdr>
        <w:top w:val="none" w:sz="0" w:space="0" w:color="auto"/>
        <w:left w:val="none" w:sz="0" w:space="0" w:color="auto"/>
        <w:bottom w:val="none" w:sz="0" w:space="0" w:color="auto"/>
        <w:right w:val="none" w:sz="0" w:space="0" w:color="auto"/>
      </w:divBdr>
    </w:div>
    <w:div w:id="197009872">
      <w:bodyDiv w:val="1"/>
      <w:marLeft w:val="0"/>
      <w:marRight w:val="0"/>
      <w:marTop w:val="0"/>
      <w:marBottom w:val="0"/>
      <w:divBdr>
        <w:top w:val="none" w:sz="0" w:space="0" w:color="auto"/>
        <w:left w:val="none" w:sz="0" w:space="0" w:color="auto"/>
        <w:bottom w:val="none" w:sz="0" w:space="0" w:color="auto"/>
        <w:right w:val="none" w:sz="0" w:space="0" w:color="auto"/>
      </w:divBdr>
    </w:div>
    <w:div w:id="202376301">
      <w:bodyDiv w:val="1"/>
      <w:marLeft w:val="0"/>
      <w:marRight w:val="0"/>
      <w:marTop w:val="0"/>
      <w:marBottom w:val="0"/>
      <w:divBdr>
        <w:top w:val="none" w:sz="0" w:space="0" w:color="auto"/>
        <w:left w:val="none" w:sz="0" w:space="0" w:color="auto"/>
        <w:bottom w:val="none" w:sz="0" w:space="0" w:color="auto"/>
        <w:right w:val="none" w:sz="0" w:space="0" w:color="auto"/>
      </w:divBdr>
    </w:div>
    <w:div w:id="214393794">
      <w:bodyDiv w:val="1"/>
      <w:marLeft w:val="0"/>
      <w:marRight w:val="0"/>
      <w:marTop w:val="0"/>
      <w:marBottom w:val="0"/>
      <w:divBdr>
        <w:top w:val="none" w:sz="0" w:space="0" w:color="auto"/>
        <w:left w:val="none" w:sz="0" w:space="0" w:color="auto"/>
        <w:bottom w:val="none" w:sz="0" w:space="0" w:color="auto"/>
        <w:right w:val="none" w:sz="0" w:space="0" w:color="auto"/>
      </w:divBdr>
    </w:div>
    <w:div w:id="225185241">
      <w:bodyDiv w:val="1"/>
      <w:marLeft w:val="0"/>
      <w:marRight w:val="0"/>
      <w:marTop w:val="0"/>
      <w:marBottom w:val="0"/>
      <w:divBdr>
        <w:top w:val="none" w:sz="0" w:space="0" w:color="auto"/>
        <w:left w:val="none" w:sz="0" w:space="0" w:color="auto"/>
        <w:bottom w:val="none" w:sz="0" w:space="0" w:color="auto"/>
        <w:right w:val="none" w:sz="0" w:space="0" w:color="auto"/>
      </w:divBdr>
    </w:div>
    <w:div w:id="282272405">
      <w:bodyDiv w:val="1"/>
      <w:marLeft w:val="0"/>
      <w:marRight w:val="0"/>
      <w:marTop w:val="0"/>
      <w:marBottom w:val="0"/>
      <w:divBdr>
        <w:top w:val="none" w:sz="0" w:space="0" w:color="auto"/>
        <w:left w:val="none" w:sz="0" w:space="0" w:color="auto"/>
        <w:bottom w:val="none" w:sz="0" w:space="0" w:color="auto"/>
        <w:right w:val="none" w:sz="0" w:space="0" w:color="auto"/>
      </w:divBdr>
    </w:div>
    <w:div w:id="296692527">
      <w:bodyDiv w:val="1"/>
      <w:marLeft w:val="0"/>
      <w:marRight w:val="0"/>
      <w:marTop w:val="0"/>
      <w:marBottom w:val="0"/>
      <w:divBdr>
        <w:top w:val="none" w:sz="0" w:space="0" w:color="auto"/>
        <w:left w:val="none" w:sz="0" w:space="0" w:color="auto"/>
        <w:bottom w:val="none" w:sz="0" w:space="0" w:color="auto"/>
        <w:right w:val="none" w:sz="0" w:space="0" w:color="auto"/>
      </w:divBdr>
    </w:div>
    <w:div w:id="300115882">
      <w:bodyDiv w:val="1"/>
      <w:marLeft w:val="0"/>
      <w:marRight w:val="0"/>
      <w:marTop w:val="0"/>
      <w:marBottom w:val="0"/>
      <w:divBdr>
        <w:top w:val="none" w:sz="0" w:space="0" w:color="auto"/>
        <w:left w:val="none" w:sz="0" w:space="0" w:color="auto"/>
        <w:bottom w:val="none" w:sz="0" w:space="0" w:color="auto"/>
        <w:right w:val="none" w:sz="0" w:space="0" w:color="auto"/>
      </w:divBdr>
    </w:div>
    <w:div w:id="312028459">
      <w:bodyDiv w:val="1"/>
      <w:marLeft w:val="0"/>
      <w:marRight w:val="0"/>
      <w:marTop w:val="0"/>
      <w:marBottom w:val="0"/>
      <w:divBdr>
        <w:top w:val="none" w:sz="0" w:space="0" w:color="auto"/>
        <w:left w:val="none" w:sz="0" w:space="0" w:color="auto"/>
        <w:bottom w:val="none" w:sz="0" w:space="0" w:color="auto"/>
        <w:right w:val="none" w:sz="0" w:space="0" w:color="auto"/>
      </w:divBdr>
    </w:div>
    <w:div w:id="328338824">
      <w:bodyDiv w:val="1"/>
      <w:marLeft w:val="0"/>
      <w:marRight w:val="0"/>
      <w:marTop w:val="0"/>
      <w:marBottom w:val="0"/>
      <w:divBdr>
        <w:top w:val="none" w:sz="0" w:space="0" w:color="auto"/>
        <w:left w:val="none" w:sz="0" w:space="0" w:color="auto"/>
        <w:bottom w:val="none" w:sz="0" w:space="0" w:color="auto"/>
        <w:right w:val="none" w:sz="0" w:space="0" w:color="auto"/>
      </w:divBdr>
    </w:div>
    <w:div w:id="337386522">
      <w:bodyDiv w:val="1"/>
      <w:marLeft w:val="0"/>
      <w:marRight w:val="0"/>
      <w:marTop w:val="0"/>
      <w:marBottom w:val="0"/>
      <w:divBdr>
        <w:top w:val="none" w:sz="0" w:space="0" w:color="auto"/>
        <w:left w:val="none" w:sz="0" w:space="0" w:color="auto"/>
        <w:bottom w:val="none" w:sz="0" w:space="0" w:color="auto"/>
        <w:right w:val="none" w:sz="0" w:space="0" w:color="auto"/>
      </w:divBdr>
    </w:div>
    <w:div w:id="452557505">
      <w:bodyDiv w:val="1"/>
      <w:marLeft w:val="0"/>
      <w:marRight w:val="0"/>
      <w:marTop w:val="0"/>
      <w:marBottom w:val="0"/>
      <w:divBdr>
        <w:top w:val="none" w:sz="0" w:space="0" w:color="auto"/>
        <w:left w:val="none" w:sz="0" w:space="0" w:color="auto"/>
        <w:bottom w:val="none" w:sz="0" w:space="0" w:color="auto"/>
        <w:right w:val="none" w:sz="0" w:space="0" w:color="auto"/>
      </w:divBdr>
    </w:div>
    <w:div w:id="563492171">
      <w:bodyDiv w:val="1"/>
      <w:marLeft w:val="0"/>
      <w:marRight w:val="0"/>
      <w:marTop w:val="0"/>
      <w:marBottom w:val="0"/>
      <w:divBdr>
        <w:top w:val="none" w:sz="0" w:space="0" w:color="auto"/>
        <w:left w:val="none" w:sz="0" w:space="0" w:color="auto"/>
        <w:bottom w:val="none" w:sz="0" w:space="0" w:color="auto"/>
        <w:right w:val="none" w:sz="0" w:space="0" w:color="auto"/>
      </w:divBdr>
    </w:div>
    <w:div w:id="611595016">
      <w:bodyDiv w:val="1"/>
      <w:marLeft w:val="0"/>
      <w:marRight w:val="0"/>
      <w:marTop w:val="0"/>
      <w:marBottom w:val="0"/>
      <w:divBdr>
        <w:top w:val="none" w:sz="0" w:space="0" w:color="auto"/>
        <w:left w:val="none" w:sz="0" w:space="0" w:color="auto"/>
        <w:bottom w:val="none" w:sz="0" w:space="0" w:color="auto"/>
        <w:right w:val="none" w:sz="0" w:space="0" w:color="auto"/>
      </w:divBdr>
    </w:div>
    <w:div w:id="617569166">
      <w:bodyDiv w:val="1"/>
      <w:marLeft w:val="0"/>
      <w:marRight w:val="0"/>
      <w:marTop w:val="0"/>
      <w:marBottom w:val="0"/>
      <w:divBdr>
        <w:top w:val="none" w:sz="0" w:space="0" w:color="auto"/>
        <w:left w:val="none" w:sz="0" w:space="0" w:color="auto"/>
        <w:bottom w:val="none" w:sz="0" w:space="0" w:color="auto"/>
        <w:right w:val="none" w:sz="0" w:space="0" w:color="auto"/>
      </w:divBdr>
    </w:div>
    <w:div w:id="621157084">
      <w:bodyDiv w:val="1"/>
      <w:marLeft w:val="0"/>
      <w:marRight w:val="0"/>
      <w:marTop w:val="0"/>
      <w:marBottom w:val="0"/>
      <w:divBdr>
        <w:top w:val="none" w:sz="0" w:space="0" w:color="auto"/>
        <w:left w:val="none" w:sz="0" w:space="0" w:color="auto"/>
        <w:bottom w:val="none" w:sz="0" w:space="0" w:color="auto"/>
        <w:right w:val="none" w:sz="0" w:space="0" w:color="auto"/>
      </w:divBdr>
    </w:div>
    <w:div w:id="622150381">
      <w:bodyDiv w:val="1"/>
      <w:marLeft w:val="0"/>
      <w:marRight w:val="0"/>
      <w:marTop w:val="0"/>
      <w:marBottom w:val="0"/>
      <w:divBdr>
        <w:top w:val="none" w:sz="0" w:space="0" w:color="auto"/>
        <w:left w:val="none" w:sz="0" w:space="0" w:color="auto"/>
        <w:bottom w:val="none" w:sz="0" w:space="0" w:color="auto"/>
        <w:right w:val="none" w:sz="0" w:space="0" w:color="auto"/>
      </w:divBdr>
    </w:div>
    <w:div w:id="652560650">
      <w:bodyDiv w:val="1"/>
      <w:marLeft w:val="0"/>
      <w:marRight w:val="0"/>
      <w:marTop w:val="0"/>
      <w:marBottom w:val="0"/>
      <w:divBdr>
        <w:top w:val="none" w:sz="0" w:space="0" w:color="auto"/>
        <w:left w:val="none" w:sz="0" w:space="0" w:color="auto"/>
        <w:bottom w:val="none" w:sz="0" w:space="0" w:color="auto"/>
        <w:right w:val="none" w:sz="0" w:space="0" w:color="auto"/>
      </w:divBdr>
    </w:div>
    <w:div w:id="686560192">
      <w:bodyDiv w:val="1"/>
      <w:marLeft w:val="0"/>
      <w:marRight w:val="0"/>
      <w:marTop w:val="0"/>
      <w:marBottom w:val="0"/>
      <w:divBdr>
        <w:top w:val="none" w:sz="0" w:space="0" w:color="auto"/>
        <w:left w:val="none" w:sz="0" w:space="0" w:color="auto"/>
        <w:bottom w:val="none" w:sz="0" w:space="0" w:color="auto"/>
        <w:right w:val="none" w:sz="0" w:space="0" w:color="auto"/>
      </w:divBdr>
    </w:div>
    <w:div w:id="715356856">
      <w:bodyDiv w:val="1"/>
      <w:marLeft w:val="0"/>
      <w:marRight w:val="0"/>
      <w:marTop w:val="0"/>
      <w:marBottom w:val="0"/>
      <w:divBdr>
        <w:top w:val="none" w:sz="0" w:space="0" w:color="auto"/>
        <w:left w:val="none" w:sz="0" w:space="0" w:color="auto"/>
        <w:bottom w:val="none" w:sz="0" w:space="0" w:color="auto"/>
        <w:right w:val="none" w:sz="0" w:space="0" w:color="auto"/>
      </w:divBdr>
      <w:divsChild>
        <w:div w:id="1440444235">
          <w:marLeft w:val="0"/>
          <w:marRight w:val="0"/>
          <w:marTop w:val="0"/>
          <w:marBottom w:val="0"/>
          <w:divBdr>
            <w:top w:val="none" w:sz="0" w:space="0" w:color="auto"/>
            <w:left w:val="none" w:sz="0" w:space="0" w:color="auto"/>
            <w:bottom w:val="none" w:sz="0" w:space="0" w:color="auto"/>
            <w:right w:val="none" w:sz="0" w:space="0" w:color="auto"/>
          </w:divBdr>
        </w:div>
      </w:divsChild>
    </w:div>
    <w:div w:id="721560884">
      <w:bodyDiv w:val="1"/>
      <w:marLeft w:val="0"/>
      <w:marRight w:val="0"/>
      <w:marTop w:val="0"/>
      <w:marBottom w:val="0"/>
      <w:divBdr>
        <w:top w:val="none" w:sz="0" w:space="0" w:color="auto"/>
        <w:left w:val="none" w:sz="0" w:space="0" w:color="auto"/>
        <w:bottom w:val="none" w:sz="0" w:space="0" w:color="auto"/>
        <w:right w:val="none" w:sz="0" w:space="0" w:color="auto"/>
      </w:divBdr>
    </w:div>
    <w:div w:id="779035766">
      <w:bodyDiv w:val="1"/>
      <w:marLeft w:val="0"/>
      <w:marRight w:val="0"/>
      <w:marTop w:val="0"/>
      <w:marBottom w:val="0"/>
      <w:divBdr>
        <w:top w:val="none" w:sz="0" w:space="0" w:color="auto"/>
        <w:left w:val="none" w:sz="0" w:space="0" w:color="auto"/>
        <w:bottom w:val="none" w:sz="0" w:space="0" w:color="auto"/>
        <w:right w:val="none" w:sz="0" w:space="0" w:color="auto"/>
      </w:divBdr>
    </w:div>
    <w:div w:id="783771288">
      <w:bodyDiv w:val="1"/>
      <w:marLeft w:val="0"/>
      <w:marRight w:val="0"/>
      <w:marTop w:val="0"/>
      <w:marBottom w:val="0"/>
      <w:divBdr>
        <w:top w:val="none" w:sz="0" w:space="0" w:color="auto"/>
        <w:left w:val="none" w:sz="0" w:space="0" w:color="auto"/>
        <w:bottom w:val="none" w:sz="0" w:space="0" w:color="auto"/>
        <w:right w:val="none" w:sz="0" w:space="0" w:color="auto"/>
      </w:divBdr>
    </w:div>
    <w:div w:id="866062961">
      <w:bodyDiv w:val="1"/>
      <w:marLeft w:val="0"/>
      <w:marRight w:val="0"/>
      <w:marTop w:val="0"/>
      <w:marBottom w:val="0"/>
      <w:divBdr>
        <w:top w:val="none" w:sz="0" w:space="0" w:color="auto"/>
        <w:left w:val="none" w:sz="0" w:space="0" w:color="auto"/>
        <w:bottom w:val="none" w:sz="0" w:space="0" w:color="auto"/>
        <w:right w:val="none" w:sz="0" w:space="0" w:color="auto"/>
      </w:divBdr>
    </w:div>
    <w:div w:id="870387276">
      <w:bodyDiv w:val="1"/>
      <w:marLeft w:val="0"/>
      <w:marRight w:val="0"/>
      <w:marTop w:val="0"/>
      <w:marBottom w:val="0"/>
      <w:divBdr>
        <w:top w:val="none" w:sz="0" w:space="0" w:color="auto"/>
        <w:left w:val="none" w:sz="0" w:space="0" w:color="auto"/>
        <w:bottom w:val="none" w:sz="0" w:space="0" w:color="auto"/>
        <w:right w:val="none" w:sz="0" w:space="0" w:color="auto"/>
      </w:divBdr>
    </w:div>
    <w:div w:id="883444923">
      <w:bodyDiv w:val="1"/>
      <w:marLeft w:val="0"/>
      <w:marRight w:val="0"/>
      <w:marTop w:val="0"/>
      <w:marBottom w:val="0"/>
      <w:divBdr>
        <w:top w:val="none" w:sz="0" w:space="0" w:color="auto"/>
        <w:left w:val="none" w:sz="0" w:space="0" w:color="auto"/>
        <w:bottom w:val="none" w:sz="0" w:space="0" w:color="auto"/>
        <w:right w:val="none" w:sz="0" w:space="0" w:color="auto"/>
      </w:divBdr>
    </w:div>
    <w:div w:id="889850081">
      <w:bodyDiv w:val="1"/>
      <w:marLeft w:val="0"/>
      <w:marRight w:val="0"/>
      <w:marTop w:val="0"/>
      <w:marBottom w:val="0"/>
      <w:divBdr>
        <w:top w:val="none" w:sz="0" w:space="0" w:color="auto"/>
        <w:left w:val="none" w:sz="0" w:space="0" w:color="auto"/>
        <w:bottom w:val="none" w:sz="0" w:space="0" w:color="auto"/>
        <w:right w:val="none" w:sz="0" w:space="0" w:color="auto"/>
      </w:divBdr>
    </w:div>
    <w:div w:id="921450044">
      <w:bodyDiv w:val="1"/>
      <w:marLeft w:val="0"/>
      <w:marRight w:val="0"/>
      <w:marTop w:val="0"/>
      <w:marBottom w:val="0"/>
      <w:divBdr>
        <w:top w:val="none" w:sz="0" w:space="0" w:color="auto"/>
        <w:left w:val="none" w:sz="0" w:space="0" w:color="auto"/>
        <w:bottom w:val="none" w:sz="0" w:space="0" w:color="auto"/>
        <w:right w:val="none" w:sz="0" w:space="0" w:color="auto"/>
      </w:divBdr>
    </w:div>
    <w:div w:id="989214114">
      <w:bodyDiv w:val="1"/>
      <w:marLeft w:val="0"/>
      <w:marRight w:val="0"/>
      <w:marTop w:val="0"/>
      <w:marBottom w:val="0"/>
      <w:divBdr>
        <w:top w:val="none" w:sz="0" w:space="0" w:color="auto"/>
        <w:left w:val="none" w:sz="0" w:space="0" w:color="auto"/>
        <w:bottom w:val="none" w:sz="0" w:space="0" w:color="auto"/>
        <w:right w:val="none" w:sz="0" w:space="0" w:color="auto"/>
      </w:divBdr>
      <w:divsChild>
        <w:div w:id="956066725">
          <w:marLeft w:val="0"/>
          <w:marRight w:val="0"/>
          <w:marTop w:val="0"/>
          <w:marBottom w:val="0"/>
          <w:divBdr>
            <w:top w:val="none" w:sz="0" w:space="0" w:color="auto"/>
            <w:left w:val="none" w:sz="0" w:space="0" w:color="auto"/>
            <w:bottom w:val="none" w:sz="0" w:space="0" w:color="auto"/>
            <w:right w:val="none" w:sz="0" w:space="0" w:color="auto"/>
          </w:divBdr>
        </w:div>
      </w:divsChild>
    </w:div>
    <w:div w:id="1003506067">
      <w:bodyDiv w:val="1"/>
      <w:marLeft w:val="0"/>
      <w:marRight w:val="0"/>
      <w:marTop w:val="0"/>
      <w:marBottom w:val="0"/>
      <w:divBdr>
        <w:top w:val="none" w:sz="0" w:space="0" w:color="auto"/>
        <w:left w:val="none" w:sz="0" w:space="0" w:color="auto"/>
        <w:bottom w:val="none" w:sz="0" w:space="0" w:color="auto"/>
        <w:right w:val="none" w:sz="0" w:space="0" w:color="auto"/>
      </w:divBdr>
    </w:div>
    <w:div w:id="1030229078">
      <w:bodyDiv w:val="1"/>
      <w:marLeft w:val="0"/>
      <w:marRight w:val="0"/>
      <w:marTop w:val="0"/>
      <w:marBottom w:val="0"/>
      <w:divBdr>
        <w:top w:val="none" w:sz="0" w:space="0" w:color="auto"/>
        <w:left w:val="none" w:sz="0" w:space="0" w:color="auto"/>
        <w:bottom w:val="none" w:sz="0" w:space="0" w:color="auto"/>
        <w:right w:val="none" w:sz="0" w:space="0" w:color="auto"/>
      </w:divBdr>
    </w:div>
    <w:div w:id="1047685765">
      <w:bodyDiv w:val="1"/>
      <w:marLeft w:val="0"/>
      <w:marRight w:val="0"/>
      <w:marTop w:val="0"/>
      <w:marBottom w:val="0"/>
      <w:divBdr>
        <w:top w:val="none" w:sz="0" w:space="0" w:color="auto"/>
        <w:left w:val="none" w:sz="0" w:space="0" w:color="auto"/>
        <w:bottom w:val="none" w:sz="0" w:space="0" w:color="auto"/>
        <w:right w:val="none" w:sz="0" w:space="0" w:color="auto"/>
      </w:divBdr>
    </w:div>
    <w:div w:id="1057509727">
      <w:bodyDiv w:val="1"/>
      <w:marLeft w:val="0"/>
      <w:marRight w:val="0"/>
      <w:marTop w:val="0"/>
      <w:marBottom w:val="0"/>
      <w:divBdr>
        <w:top w:val="none" w:sz="0" w:space="0" w:color="auto"/>
        <w:left w:val="none" w:sz="0" w:space="0" w:color="auto"/>
        <w:bottom w:val="none" w:sz="0" w:space="0" w:color="auto"/>
        <w:right w:val="none" w:sz="0" w:space="0" w:color="auto"/>
      </w:divBdr>
    </w:div>
    <w:div w:id="1063674318">
      <w:bodyDiv w:val="1"/>
      <w:marLeft w:val="0"/>
      <w:marRight w:val="0"/>
      <w:marTop w:val="0"/>
      <w:marBottom w:val="0"/>
      <w:divBdr>
        <w:top w:val="none" w:sz="0" w:space="0" w:color="auto"/>
        <w:left w:val="none" w:sz="0" w:space="0" w:color="auto"/>
        <w:bottom w:val="none" w:sz="0" w:space="0" w:color="auto"/>
        <w:right w:val="none" w:sz="0" w:space="0" w:color="auto"/>
      </w:divBdr>
    </w:div>
    <w:div w:id="1084839989">
      <w:bodyDiv w:val="1"/>
      <w:marLeft w:val="0"/>
      <w:marRight w:val="0"/>
      <w:marTop w:val="0"/>
      <w:marBottom w:val="0"/>
      <w:divBdr>
        <w:top w:val="none" w:sz="0" w:space="0" w:color="auto"/>
        <w:left w:val="none" w:sz="0" w:space="0" w:color="auto"/>
        <w:bottom w:val="none" w:sz="0" w:space="0" w:color="auto"/>
        <w:right w:val="none" w:sz="0" w:space="0" w:color="auto"/>
      </w:divBdr>
    </w:div>
    <w:div w:id="1094549314">
      <w:bodyDiv w:val="1"/>
      <w:marLeft w:val="0"/>
      <w:marRight w:val="0"/>
      <w:marTop w:val="0"/>
      <w:marBottom w:val="0"/>
      <w:divBdr>
        <w:top w:val="none" w:sz="0" w:space="0" w:color="auto"/>
        <w:left w:val="none" w:sz="0" w:space="0" w:color="auto"/>
        <w:bottom w:val="none" w:sz="0" w:space="0" w:color="auto"/>
        <w:right w:val="none" w:sz="0" w:space="0" w:color="auto"/>
      </w:divBdr>
    </w:div>
    <w:div w:id="1182938884">
      <w:bodyDiv w:val="1"/>
      <w:marLeft w:val="0"/>
      <w:marRight w:val="0"/>
      <w:marTop w:val="0"/>
      <w:marBottom w:val="0"/>
      <w:divBdr>
        <w:top w:val="none" w:sz="0" w:space="0" w:color="auto"/>
        <w:left w:val="none" w:sz="0" w:space="0" w:color="auto"/>
        <w:bottom w:val="none" w:sz="0" w:space="0" w:color="auto"/>
        <w:right w:val="none" w:sz="0" w:space="0" w:color="auto"/>
      </w:divBdr>
    </w:div>
    <w:div w:id="1219703115">
      <w:bodyDiv w:val="1"/>
      <w:marLeft w:val="0"/>
      <w:marRight w:val="0"/>
      <w:marTop w:val="0"/>
      <w:marBottom w:val="0"/>
      <w:divBdr>
        <w:top w:val="none" w:sz="0" w:space="0" w:color="auto"/>
        <w:left w:val="none" w:sz="0" w:space="0" w:color="auto"/>
        <w:bottom w:val="none" w:sz="0" w:space="0" w:color="auto"/>
        <w:right w:val="none" w:sz="0" w:space="0" w:color="auto"/>
      </w:divBdr>
    </w:div>
    <w:div w:id="1239637152">
      <w:bodyDiv w:val="1"/>
      <w:marLeft w:val="0"/>
      <w:marRight w:val="0"/>
      <w:marTop w:val="0"/>
      <w:marBottom w:val="0"/>
      <w:divBdr>
        <w:top w:val="none" w:sz="0" w:space="0" w:color="auto"/>
        <w:left w:val="none" w:sz="0" w:space="0" w:color="auto"/>
        <w:bottom w:val="none" w:sz="0" w:space="0" w:color="auto"/>
        <w:right w:val="none" w:sz="0" w:space="0" w:color="auto"/>
      </w:divBdr>
    </w:div>
    <w:div w:id="1246912886">
      <w:bodyDiv w:val="1"/>
      <w:marLeft w:val="0"/>
      <w:marRight w:val="0"/>
      <w:marTop w:val="0"/>
      <w:marBottom w:val="0"/>
      <w:divBdr>
        <w:top w:val="none" w:sz="0" w:space="0" w:color="auto"/>
        <w:left w:val="none" w:sz="0" w:space="0" w:color="auto"/>
        <w:bottom w:val="none" w:sz="0" w:space="0" w:color="auto"/>
        <w:right w:val="none" w:sz="0" w:space="0" w:color="auto"/>
      </w:divBdr>
    </w:div>
    <w:div w:id="1260531396">
      <w:bodyDiv w:val="1"/>
      <w:marLeft w:val="0"/>
      <w:marRight w:val="0"/>
      <w:marTop w:val="0"/>
      <w:marBottom w:val="0"/>
      <w:divBdr>
        <w:top w:val="none" w:sz="0" w:space="0" w:color="auto"/>
        <w:left w:val="none" w:sz="0" w:space="0" w:color="auto"/>
        <w:bottom w:val="none" w:sz="0" w:space="0" w:color="auto"/>
        <w:right w:val="none" w:sz="0" w:space="0" w:color="auto"/>
      </w:divBdr>
    </w:div>
    <w:div w:id="1263535203">
      <w:bodyDiv w:val="1"/>
      <w:marLeft w:val="0"/>
      <w:marRight w:val="0"/>
      <w:marTop w:val="0"/>
      <w:marBottom w:val="0"/>
      <w:divBdr>
        <w:top w:val="none" w:sz="0" w:space="0" w:color="auto"/>
        <w:left w:val="none" w:sz="0" w:space="0" w:color="auto"/>
        <w:bottom w:val="none" w:sz="0" w:space="0" w:color="auto"/>
        <w:right w:val="none" w:sz="0" w:space="0" w:color="auto"/>
      </w:divBdr>
    </w:div>
    <w:div w:id="1283221582">
      <w:bodyDiv w:val="1"/>
      <w:marLeft w:val="0"/>
      <w:marRight w:val="0"/>
      <w:marTop w:val="0"/>
      <w:marBottom w:val="0"/>
      <w:divBdr>
        <w:top w:val="none" w:sz="0" w:space="0" w:color="auto"/>
        <w:left w:val="none" w:sz="0" w:space="0" w:color="auto"/>
        <w:bottom w:val="none" w:sz="0" w:space="0" w:color="auto"/>
        <w:right w:val="none" w:sz="0" w:space="0" w:color="auto"/>
      </w:divBdr>
    </w:div>
    <w:div w:id="1407805070">
      <w:bodyDiv w:val="1"/>
      <w:marLeft w:val="0"/>
      <w:marRight w:val="0"/>
      <w:marTop w:val="0"/>
      <w:marBottom w:val="0"/>
      <w:divBdr>
        <w:top w:val="none" w:sz="0" w:space="0" w:color="auto"/>
        <w:left w:val="none" w:sz="0" w:space="0" w:color="auto"/>
        <w:bottom w:val="none" w:sz="0" w:space="0" w:color="auto"/>
        <w:right w:val="none" w:sz="0" w:space="0" w:color="auto"/>
      </w:divBdr>
    </w:div>
    <w:div w:id="1444613206">
      <w:bodyDiv w:val="1"/>
      <w:marLeft w:val="0"/>
      <w:marRight w:val="0"/>
      <w:marTop w:val="0"/>
      <w:marBottom w:val="0"/>
      <w:divBdr>
        <w:top w:val="none" w:sz="0" w:space="0" w:color="auto"/>
        <w:left w:val="none" w:sz="0" w:space="0" w:color="auto"/>
        <w:bottom w:val="none" w:sz="0" w:space="0" w:color="auto"/>
        <w:right w:val="none" w:sz="0" w:space="0" w:color="auto"/>
      </w:divBdr>
    </w:div>
    <w:div w:id="1448428551">
      <w:bodyDiv w:val="1"/>
      <w:marLeft w:val="0"/>
      <w:marRight w:val="0"/>
      <w:marTop w:val="0"/>
      <w:marBottom w:val="0"/>
      <w:divBdr>
        <w:top w:val="none" w:sz="0" w:space="0" w:color="auto"/>
        <w:left w:val="none" w:sz="0" w:space="0" w:color="auto"/>
        <w:bottom w:val="none" w:sz="0" w:space="0" w:color="auto"/>
        <w:right w:val="none" w:sz="0" w:space="0" w:color="auto"/>
      </w:divBdr>
    </w:div>
    <w:div w:id="1483353317">
      <w:bodyDiv w:val="1"/>
      <w:marLeft w:val="0"/>
      <w:marRight w:val="0"/>
      <w:marTop w:val="0"/>
      <w:marBottom w:val="0"/>
      <w:divBdr>
        <w:top w:val="none" w:sz="0" w:space="0" w:color="auto"/>
        <w:left w:val="none" w:sz="0" w:space="0" w:color="auto"/>
        <w:bottom w:val="none" w:sz="0" w:space="0" w:color="auto"/>
        <w:right w:val="none" w:sz="0" w:space="0" w:color="auto"/>
      </w:divBdr>
    </w:div>
    <w:div w:id="1544364887">
      <w:bodyDiv w:val="1"/>
      <w:marLeft w:val="0"/>
      <w:marRight w:val="0"/>
      <w:marTop w:val="0"/>
      <w:marBottom w:val="0"/>
      <w:divBdr>
        <w:top w:val="none" w:sz="0" w:space="0" w:color="auto"/>
        <w:left w:val="none" w:sz="0" w:space="0" w:color="auto"/>
        <w:bottom w:val="none" w:sz="0" w:space="0" w:color="auto"/>
        <w:right w:val="none" w:sz="0" w:space="0" w:color="auto"/>
      </w:divBdr>
    </w:div>
    <w:div w:id="1566647239">
      <w:bodyDiv w:val="1"/>
      <w:marLeft w:val="0"/>
      <w:marRight w:val="0"/>
      <w:marTop w:val="0"/>
      <w:marBottom w:val="0"/>
      <w:divBdr>
        <w:top w:val="none" w:sz="0" w:space="0" w:color="auto"/>
        <w:left w:val="none" w:sz="0" w:space="0" w:color="auto"/>
        <w:bottom w:val="none" w:sz="0" w:space="0" w:color="auto"/>
        <w:right w:val="none" w:sz="0" w:space="0" w:color="auto"/>
      </w:divBdr>
    </w:div>
    <w:div w:id="1596933798">
      <w:bodyDiv w:val="1"/>
      <w:marLeft w:val="0"/>
      <w:marRight w:val="0"/>
      <w:marTop w:val="0"/>
      <w:marBottom w:val="0"/>
      <w:divBdr>
        <w:top w:val="none" w:sz="0" w:space="0" w:color="auto"/>
        <w:left w:val="none" w:sz="0" w:space="0" w:color="auto"/>
        <w:bottom w:val="none" w:sz="0" w:space="0" w:color="auto"/>
        <w:right w:val="none" w:sz="0" w:space="0" w:color="auto"/>
      </w:divBdr>
    </w:div>
    <w:div w:id="1748769678">
      <w:bodyDiv w:val="1"/>
      <w:marLeft w:val="0"/>
      <w:marRight w:val="0"/>
      <w:marTop w:val="0"/>
      <w:marBottom w:val="0"/>
      <w:divBdr>
        <w:top w:val="none" w:sz="0" w:space="0" w:color="auto"/>
        <w:left w:val="none" w:sz="0" w:space="0" w:color="auto"/>
        <w:bottom w:val="none" w:sz="0" w:space="0" w:color="auto"/>
        <w:right w:val="none" w:sz="0" w:space="0" w:color="auto"/>
      </w:divBdr>
    </w:div>
    <w:div w:id="1834644631">
      <w:bodyDiv w:val="1"/>
      <w:marLeft w:val="0"/>
      <w:marRight w:val="0"/>
      <w:marTop w:val="0"/>
      <w:marBottom w:val="0"/>
      <w:divBdr>
        <w:top w:val="none" w:sz="0" w:space="0" w:color="auto"/>
        <w:left w:val="none" w:sz="0" w:space="0" w:color="auto"/>
        <w:bottom w:val="none" w:sz="0" w:space="0" w:color="auto"/>
        <w:right w:val="none" w:sz="0" w:space="0" w:color="auto"/>
      </w:divBdr>
    </w:div>
    <w:div w:id="1840654648">
      <w:bodyDiv w:val="1"/>
      <w:marLeft w:val="0"/>
      <w:marRight w:val="0"/>
      <w:marTop w:val="0"/>
      <w:marBottom w:val="0"/>
      <w:divBdr>
        <w:top w:val="none" w:sz="0" w:space="0" w:color="auto"/>
        <w:left w:val="none" w:sz="0" w:space="0" w:color="auto"/>
        <w:bottom w:val="none" w:sz="0" w:space="0" w:color="auto"/>
        <w:right w:val="none" w:sz="0" w:space="0" w:color="auto"/>
      </w:divBdr>
    </w:div>
    <w:div w:id="1863088324">
      <w:bodyDiv w:val="1"/>
      <w:marLeft w:val="0"/>
      <w:marRight w:val="0"/>
      <w:marTop w:val="0"/>
      <w:marBottom w:val="0"/>
      <w:divBdr>
        <w:top w:val="none" w:sz="0" w:space="0" w:color="auto"/>
        <w:left w:val="none" w:sz="0" w:space="0" w:color="auto"/>
        <w:bottom w:val="none" w:sz="0" w:space="0" w:color="auto"/>
        <w:right w:val="none" w:sz="0" w:space="0" w:color="auto"/>
      </w:divBdr>
    </w:div>
    <w:div w:id="1955553721">
      <w:bodyDiv w:val="1"/>
      <w:marLeft w:val="0"/>
      <w:marRight w:val="0"/>
      <w:marTop w:val="0"/>
      <w:marBottom w:val="0"/>
      <w:divBdr>
        <w:top w:val="none" w:sz="0" w:space="0" w:color="auto"/>
        <w:left w:val="none" w:sz="0" w:space="0" w:color="auto"/>
        <w:bottom w:val="none" w:sz="0" w:space="0" w:color="auto"/>
        <w:right w:val="none" w:sz="0" w:space="0" w:color="auto"/>
      </w:divBdr>
    </w:div>
    <w:div w:id="1973830913">
      <w:bodyDiv w:val="1"/>
      <w:marLeft w:val="0"/>
      <w:marRight w:val="0"/>
      <w:marTop w:val="0"/>
      <w:marBottom w:val="0"/>
      <w:divBdr>
        <w:top w:val="none" w:sz="0" w:space="0" w:color="auto"/>
        <w:left w:val="none" w:sz="0" w:space="0" w:color="auto"/>
        <w:bottom w:val="none" w:sz="0" w:space="0" w:color="auto"/>
        <w:right w:val="none" w:sz="0" w:space="0" w:color="auto"/>
      </w:divBdr>
    </w:div>
    <w:div w:id="1973903177">
      <w:bodyDiv w:val="1"/>
      <w:marLeft w:val="0"/>
      <w:marRight w:val="0"/>
      <w:marTop w:val="0"/>
      <w:marBottom w:val="0"/>
      <w:divBdr>
        <w:top w:val="none" w:sz="0" w:space="0" w:color="auto"/>
        <w:left w:val="none" w:sz="0" w:space="0" w:color="auto"/>
        <w:bottom w:val="none" w:sz="0" w:space="0" w:color="auto"/>
        <w:right w:val="none" w:sz="0" w:space="0" w:color="auto"/>
      </w:divBdr>
    </w:div>
    <w:div w:id="1992977321">
      <w:bodyDiv w:val="1"/>
      <w:marLeft w:val="0"/>
      <w:marRight w:val="0"/>
      <w:marTop w:val="0"/>
      <w:marBottom w:val="0"/>
      <w:divBdr>
        <w:top w:val="none" w:sz="0" w:space="0" w:color="auto"/>
        <w:left w:val="none" w:sz="0" w:space="0" w:color="auto"/>
        <w:bottom w:val="none" w:sz="0" w:space="0" w:color="auto"/>
        <w:right w:val="none" w:sz="0" w:space="0" w:color="auto"/>
      </w:divBdr>
    </w:div>
    <w:div w:id="2032486262">
      <w:bodyDiv w:val="1"/>
      <w:marLeft w:val="0"/>
      <w:marRight w:val="0"/>
      <w:marTop w:val="0"/>
      <w:marBottom w:val="0"/>
      <w:divBdr>
        <w:top w:val="none" w:sz="0" w:space="0" w:color="auto"/>
        <w:left w:val="none" w:sz="0" w:space="0" w:color="auto"/>
        <w:bottom w:val="none" w:sz="0" w:space="0" w:color="auto"/>
        <w:right w:val="none" w:sz="0" w:space="0" w:color="auto"/>
      </w:divBdr>
    </w:div>
    <w:div w:id="2114393934">
      <w:bodyDiv w:val="1"/>
      <w:marLeft w:val="0"/>
      <w:marRight w:val="0"/>
      <w:marTop w:val="0"/>
      <w:marBottom w:val="0"/>
      <w:divBdr>
        <w:top w:val="none" w:sz="0" w:space="0" w:color="auto"/>
        <w:left w:val="none" w:sz="0" w:space="0" w:color="auto"/>
        <w:bottom w:val="none" w:sz="0" w:space="0" w:color="auto"/>
        <w:right w:val="none" w:sz="0" w:space="0" w:color="auto"/>
      </w:divBdr>
    </w:div>
    <w:div w:id="2125490865">
      <w:bodyDiv w:val="1"/>
      <w:marLeft w:val="0"/>
      <w:marRight w:val="0"/>
      <w:marTop w:val="0"/>
      <w:marBottom w:val="0"/>
      <w:divBdr>
        <w:top w:val="none" w:sz="0" w:space="0" w:color="auto"/>
        <w:left w:val="none" w:sz="0" w:space="0" w:color="auto"/>
        <w:bottom w:val="none" w:sz="0" w:space="0" w:color="auto"/>
        <w:right w:val="none" w:sz="0" w:space="0" w:color="auto"/>
      </w:divBdr>
    </w:div>
    <w:div w:id="2132287787">
      <w:bodyDiv w:val="1"/>
      <w:marLeft w:val="0"/>
      <w:marRight w:val="0"/>
      <w:marTop w:val="0"/>
      <w:marBottom w:val="0"/>
      <w:divBdr>
        <w:top w:val="none" w:sz="0" w:space="0" w:color="auto"/>
        <w:left w:val="none" w:sz="0" w:space="0" w:color="auto"/>
        <w:bottom w:val="none" w:sz="0" w:space="0" w:color="auto"/>
        <w:right w:val="none" w:sz="0" w:space="0" w:color="auto"/>
      </w:divBdr>
    </w:div>
    <w:div w:id="214114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ceaninstruments.co.nz/" TargetMode="External"/><Relationship Id="rId13" Type="http://schemas.microsoft.com/office/2018/08/relationships/commentsExtensible" Target="commentsExtensible.xml"/><Relationship Id="rId18" Type="http://schemas.openxmlformats.org/officeDocument/2006/relationships/image" Target="media/image1.jpeg"/><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yperlink" Target="https://doi.org/10.1139/z98-089" TargetMode="External"/><Relationship Id="rId7" Type="http://schemas.openxmlformats.org/officeDocument/2006/relationships/hyperlink" Target="https://www.jasco.com/amar-g4" TargetMode="External"/><Relationship Id="rId12" Type="http://schemas.microsoft.com/office/2016/09/relationships/commentsIds" Target="commentsIds.xml"/><Relationship Id="rId17" Type="http://schemas.openxmlformats.org/officeDocument/2006/relationships/hyperlink" Target="https://liveplatform.ca:8443/strea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oceansonics.com/products/iclisten-sj9/" TargetMode="External"/><Relationship Id="rId20" Type="http://schemas.openxmlformats.org/officeDocument/2006/relationships/hyperlink" Target="https://publications.gc.ca/collections/collection_2007/dfo-mpo/Fs97-13-633E.pdf"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commentsExtended" Target="commentsExtended.xml"/><Relationship Id="rId24" Type="http://schemas.openxmlformats.org/officeDocument/2006/relationships/hyperlink" Target="https://simres.ca/projects/hydrophones/" TargetMode="External"/><Relationship Id="rId5" Type="http://schemas.openxmlformats.org/officeDocument/2006/relationships/footnotes" Target="footnotes.xml"/><Relationship Id="rId15" Type="http://schemas.openxmlformats.org/officeDocument/2006/relationships/hyperlink" Target="https://liveplatform.ca:8443/stream" TargetMode="External"/><Relationship Id="rId23" Type="http://schemas.openxmlformats.org/officeDocument/2006/relationships/hyperlink" Target="https://www.sfu.ca/~rjoy/OMurphy_ARP.pdf" TargetMode="External"/><Relationship Id="rId10" Type="http://schemas.openxmlformats.org/officeDocument/2006/relationships/comments" Target="comments.xml"/><Relationship Id="rId19" Type="http://schemas.openxmlformats.org/officeDocument/2006/relationships/hyperlink" Target="https://doi.org/10.1111/j.1469-185X.2012.00239.x" TargetMode="External"/><Relationship Id="rId4" Type="http://schemas.openxmlformats.org/officeDocument/2006/relationships/webSettings" Target="webSettings.xml"/><Relationship Id="rId9" Type="http://schemas.openxmlformats.org/officeDocument/2006/relationships/hyperlink" Target="https://oceansonics.com/" TargetMode="External"/><Relationship Id="rId14" Type="http://schemas.openxmlformats.org/officeDocument/2006/relationships/hyperlink" Target="https://oceansonics.com/products/iclisten-sj9/" TargetMode="External"/><Relationship Id="rId22" Type="http://schemas.openxmlformats.org/officeDocument/2006/relationships/hyperlink" Target="https://doi.org/10.1121/10.0010545"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27B88-98D6-449D-8EBD-CB65C7491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26427</TotalTime>
  <Pages>21</Pages>
  <Words>12335</Words>
  <Characters>70312</Characters>
  <Application>Microsoft Office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Kaitlin Palmer</dc:creator>
  <cp:keywords/>
  <dc:description/>
  <cp:lastModifiedBy>Kaitlin Palmer</cp:lastModifiedBy>
  <cp:revision>47</cp:revision>
  <dcterms:created xsi:type="dcterms:W3CDTF">2024-02-09T08:12:00Z</dcterms:created>
  <dcterms:modified xsi:type="dcterms:W3CDTF">2024-06-10T22:08:00Z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id="9eHEOsni"/&gt;&lt;style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