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6697782"/>
        <w:docPartObj>
          <w:docPartGallery w:val="Cover Pages"/>
          <w:docPartUnique/>
        </w:docPartObj>
      </w:sdtPr>
      <w:sdtContent>
        <w:p w14:paraId="57EFF066" w14:textId="7A34B933" w:rsidR="00577846" w:rsidRDefault="005778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E65571" wp14:editId="6DEBDB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409432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4094328"/>
                              <a:chOff x="0" y="0"/>
                              <a:chExt cx="6864824" cy="40943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CD02A1" w14:textId="21FE237E" w:rsidR="00577846" w:rsidRDefault="0057784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Journal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E65571" id="Group 193" o:spid="_x0000_s1026" style="position:absolute;margin-left:0;margin-top:0;width:540.55pt;height:322.4pt;z-index:-251657216;mso-width-percent:882;mso-position-horizontal:center;mso-position-horizontal-relative:page;mso-position-vertical:center;mso-position-vertical-relative:page;mso-width-percent:882" coordsize="68648,4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8tcVQMAAKcKAAAOAAAAZHJzL2Uyb0RvYy54bWzcVltP2zAUfp+0/2D5faQpbSkRKepgoEkI&#13;&#10;EDDx7DrORXNsz3absF+/Y+fSUspATGPSJBTsnJvPl+989dFxXXK0YtoUUsQ43BtgxASVSSGyGH+7&#13;&#10;O/s0xchYIhLCpWAxfmAGH88+fjiqVMSGMpc8YRpBEmGiSsU4t1ZFQWBozkpi9qRiAoyp1CWxsNVZ&#13;&#10;kGhSQfaSB8PBYBJUUidKS8qMgbenjRHPfP40ZdRepalhFvEYw9msf2r/XLhnMDsiUaaJygvaHoO8&#13;&#10;4RQlKQQU7VOdEkvQUhdPUpUF1dLI1O5RWQYyTQvKfA/QTTjY6uZcy6XyvWRRlakeJoB2C6c3p6WX&#13;&#10;q3OtbtW1BiQqlQEWfud6qVNduv9wSlR7yB56yFhtEYWXk+lkNB2OMKJgGw0OR/vDaQMqzQH5J3E0&#13;&#10;//JCZNAVDh4dp1JAELPGwPwZBrc5UcxDayLA4FqjIgH+HkIngpRA1BugDhEZZ8i99OB4zx4qExlA&#13;&#10;7fU4jaeDATDQ4RTuH4QT2EDWvlsSKW3sOZMlcosYaziApxRZXRjbuHYurqqRvEjOCs79xs0LO+Ea&#13;&#10;rQgwnVDKhA3bAo88uXD+QrrIJql7A1h3/fiVfeDM+XFxw1KABr700B/GD+bTQv4MOUlYU38MrXbt&#13;&#10;9RG+WZ/QeadQv88d/i53c8rW34UyP9d98ODl4D7CV5bC9sFlIaTelYD38KWNfwdSA41DaSGTByCO&#13;&#10;lo2qGEXPCvh0F8TYa6JBRuBzgzTaK3ikXFYxlu0Ko1zqn7veO39gNlgxqkCWYmx+LIlmGPGvAjh/&#13;&#10;GI5GTsf8ZjQ+GMJGb1oWmxaxLE8k8CEEEVbUL52/5d0y1bK8BwWdu6pgIoJC7RhTq7vNiW3kEjSY&#13;&#10;svncu4F2KWIvxK2iLrlD1VHzrr4nWrX8tSARl7KbMxJt0bjxdZFCzpdWpoXn+BrXFm+YeSdM7zL8&#13;&#10;k27475y8fZY1zP5ka/aRrcHgugZe+lnZrQITr4qPhx2o24vfhhwMD4bw52Xz78jBIntGChBwcrI/&#13;&#10;biZoWxO6QWvVZ92rX+1QiFcM4u7xf0Xge49/8r2D7Nnxt/WibjnwL5TAD38vBa0uNFLQmRotaE3/&#13;&#10;ixb4awHchvzPSXtzc9etzb3XjvX9cvYLAAD//wMAUEsDBBQABgAIAAAAIQDWgoaZ4AAAAAsBAAAP&#13;&#10;AAAAZHJzL2Rvd25yZXYueG1sTI9BT8JAEIXvJv6HzZB4k22RYFM6JQRjIkcBE70t3aHb0J2t3QWq&#13;&#10;v97Fi15eMnl5b95XLAbbijP1vnGMkI4TEMSV0w3XCLvt830GwgfFWrWOCeGLPCzK25tC5dpd+JXO&#13;&#10;m1CLWMI+VwgmhC6X0leGrPJj1xFH7+B6q0I8+1rqXl1iuW3lJElm0qqG4wejOloZqo6bk0V40J/+&#13;&#10;7ZvX7mOyM+uV3r48HpbviHej4WkeZTkHEWgIfwm4MsT9UMZhe3di7UWLEGnCr169JEtTEHuE2XSa&#13;&#10;gSwL+Z+h/AEAAP//AwBQSwECLQAUAAYACAAAACEAtoM4kv4AAADhAQAAEwAAAAAAAAAAAAAAAAAA&#13;&#10;AAAAW0NvbnRlbnRfVHlwZXNdLnhtbFBLAQItABQABgAIAAAAIQA4/SH/1gAAAJQBAAALAAAAAAAA&#13;&#10;AAAAAAAAAC8BAABfcmVscy8ucmVsc1BLAQItABQABgAIAAAAIQBf48tcVQMAAKcKAAAOAAAAAAAA&#13;&#10;AAAAAAAAAC4CAABkcnMvZTJvRG9jLnhtbFBLAQItABQABgAIAAAAIQDWgoaZ4AAAAAsBAAAPAAAA&#13;&#10;AAAAAAAAAAAAAK8FAABkcnMvZG93bnJldi54bWxQSwUGAAAAAAQABADzAAAAvAY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CD02A1" w14:textId="21FE237E" w:rsidR="00577846" w:rsidRDefault="0057784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Journal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3A02E" w14:textId="0713C3F6" w:rsidR="00577846" w:rsidRDefault="00577846">
          <w:r>
            <w:br w:type="page"/>
          </w:r>
        </w:p>
      </w:sdtContent>
    </w:sdt>
    <w:p w14:paraId="59671878" w14:textId="05E0EE00" w:rsidR="00800BB6" w:rsidRPr="00577846" w:rsidRDefault="00577846" w:rsidP="00577846">
      <w:pPr>
        <w:spacing w:line="480" w:lineRule="auto"/>
        <w:rPr>
          <w:rFonts w:ascii="Times New Roman" w:hAnsi="Times New Roman" w:cs="Times New Roman"/>
        </w:rPr>
      </w:pPr>
      <w:r>
        <w:lastRenderedPageBreak/>
        <w:tab/>
      </w:r>
      <w:r w:rsidRPr="00577846">
        <w:rPr>
          <w:rFonts w:ascii="Times New Roman" w:hAnsi="Times New Roman" w:cs="Times New Roman"/>
        </w:rPr>
        <w:t xml:space="preserve">Throughout this course, we have learned many different practices that will allow a programmer to fully secure any program that they have developed. Without these basics, users’ data will be left to be exposed and taken by hackers. I believe that secure coding can go together with reverse software engineering. Both techniques will help a programmers secure their programs and will give hackers the smallest amount of data to access. </w:t>
      </w:r>
    </w:p>
    <w:p w14:paraId="00F436D5" w14:textId="116B9DEF" w:rsidR="00577846" w:rsidRPr="00577846" w:rsidRDefault="00577846" w:rsidP="00577846">
      <w:pPr>
        <w:spacing w:line="480" w:lineRule="auto"/>
        <w:rPr>
          <w:rFonts w:ascii="Times New Roman" w:hAnsi="Times New Roman" w:cs="Times New Roman"/>
        </w:rPr>
      </w:pPr>
      <w:r w:rsidRPr="00577846">
        <w:rPr>
          <w:rFonts w:ascii="Times New Roman" w:hAnsi="Times New Roman" w:cs="Times New Roman"/>
        </w:rPr>
        <w:tab/>
        <w:t xml:space="preserve">There are many different techniques that can lead to a program being more secure than others. For example, the use of “Zero Trust” allows a developer to create a program that does not distribute data until the user is fully authenticated. There are a lot of hackers out there that can push through the basics of a program to get to the data that will allow them to expose more users. </w:t>
      </w:r>
    </w:p>
    <w:p w14:paraId="68969A56" w14:textId="2FE913E1" w:rsidR="00577846" w:rsidRPr="00577846" w:rsidRDefault="00577846" w:rsidP="00577846">
      <w:pPr>
        <w:spacing w:line="480" w:lineRule="auto"/>
        <w:rPr>
          <w:rFonts w:ascii="Times New Roman" w:hAnsi="Times New Roman" w:cs="Times New Roman"/>
        </w:rPr>
      </w:pPr>
      <w:r w:rsidRPr="00577846">
        <w:rPr>
          <w:rFonts w:ascii="Times New Roman" w:hAnsi="Times New Roman" w:cs="Times New Roman"/>
        </w:rPr>
        <w:tab/>
        <w:t xml:space="preserve">There are many different techniques that were taught throughout this course that help a program operate on a secure basis. Without these techniques, a program will allow a hacker the ability to access data that they should not have access to. A programmer will need to consider all sorts of attacks while they are developing a program. Once a program is exposed, that program will no longer be a trusted form and there is a potential for a user to not have the same trust in the program that they had before. </w:t>
      </w:r>
    </w:p>
    <w:sectPr w:rsidR="00577846" w:rsidRPr="00577846" w:rsidSect="00577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6"/>
    <w:rsid w:val="0007075C"/>
    <w:rsid w:val="00577846"/>
    <w:rsid w:val="007D7846"/>
    <w:rsid w:val="008B72C6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42FB"/>
  <w15:chartTrackingRefBased/>
  <w15:docId w15:val="{6130348B-42F4-8048-97E3-A20EBC09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84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784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8</dc:title>
  <dc:subject/>
  <dc:creator>Parker, Justin</dc:creator>
  <cp:keywords/>
  <dc:description/>
  <cp:lastModifiedBy>Parker, Justin</cp:lastModifiedBy>
  <cp:revision>1</cp:revision>
  <dcterms:created xsi:type="dcterms:W3CDTF">2023-04-24T01:50:00Z</dcterms:created>
  <dcterms:modified xsi:type="dcterms:W3CDTF">2023-04-24T02:14:00Z</dcterms:modified>
</cp:coreProperties>
</file>