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4F03" w14:textId="77777777" w:rsidR="00960192" w:rsidRDefault="00960192" w:rsidP="00EF0011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960192" w:rsidRPr="00C11976" w14:paraId="70AE65C9" w14:textId="77777777" w:rsidTr="00960192">
        <w:trPr>
          <w:trHeight w:val="432"/>
        </w:trPr>
        <w:tc>
          <w:tcPr>
            <w:tcW w:w="10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8C82133" w14:textId="77777777" w:rsidR="00960192" w:rsidRPr="00EF0011" w:rsidRDefault="00960192" w:rsidP="00960192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 w:rsidRPr="00EF0011">
              <w:rPr>
                <w:rFonts w:asciiTheme="minorHAnsi" w:hAnsiTheme="minorHAnsi" w:cstheme="minorHAnsi"/>
                <w:lang w:val="es-ES"/>
              </w:rPr>
              <w:t>Datos del proyecto</w:t>
            </w:r>
          </w:p>
        </w:tc>
      </w:tr>
      <w:tr w:rsidR="00960192" w:rsidRPr="004F3C0C" w14:paraId="0B37D825" w14:textId="77777777" w:rsidTr="00960192">
        <w:trPr>
          <w:trHeight w:val="288"/>
        </w:trPr>
        <w:tc>
          <w:tcPr>
            <w:tcW w:w="10206" w:type="dxa"/>
            <w:tcBorders>
              <w:top w:val="nil"/>
              <w:left w:val="nil"/>
              <w:bottom w:val="single" w:sz="2" w:space="0" w:color="auto"/>
            </w:tcBorders>
            <w:vAlign w:val="bottom"/>
          </w:tcPr>
          <w:p w14:paraId="6D83BC10" w14:textId="77777777" w:rsidR="00960192" w:rsidRPr="00C4594B" w:rsidRDefault="00960192" w:rsidP="00960192">
            <w:pPr>
              <w:rPr>
                <w:sz w:val="20"/>
                <w:lang w:val="es-ES"/>
              </w:rPr>
            </w:pPr>
          </w:p>
          <w:p w14:paraId="3A9C99DB" w14:textId="77777777" w:rsidR="00A66C1F" w:rsidRPr="00C4594B" w:rsidRDefault="00A66C1F" w:rsidP="00960192">
            <w:pPr>
              <w:rPr>
                <w:sz w:val="20"/>
                <w:lang w:val="es-ES"/>
              </w:rPr>
            </w:pPr>
          </w:p>
          <w:p w14:paraId="24C741E6" w14:textId="5DCD9416" w:rsidR="00A66C1F" w:rsidRPr="00C4594B" w:rsidRDefault="00D148CB" w:rsidP="00960192">
            <w:pPr>
              <w:rPr>
                <w:sz w:val="20"/>
                <w:lang w:val="es-ES"/>
              </w:rPr>
            </w:pPr>
            <w:r w:rsidRPr="00C4594B">
              <w:rPr>
                <w:sz w:val="20"/>
                <w:lang w:val="es-ES"/>
              </w:rPr>
              <w:t>La Inteligencia Artificial aplicada a la Inteligencia Emocional</w:t>
            </w:r>
          </w:p>
        </w:tc>
      </w:tr>
      <w:tr w:rsidR="00960192" w14:paraId="566971A6" w14:textId="77777777" w:rsidTr="00960192">
        <w:trPr>
          <w:trHeight w:val="288"/>
        </w:trPr>
        <w:tc>
          <w:tcPr>
            <w:tcW w:w="10206" w:type="dxa"/>
            <w:tcBorders>
              <w:top w:val="single" w:sz="2" w:space="0" w:color="auto"/>
              <w:left w:val="nil"/>
              <w:bottom w:val="nil"/>
            </w:tcBorders>
          </w:tcPr>
          <w:p w14:paraId="786BB0C5" w14:textId="77777777" w:rsidR="00960192" w:rsidRPr="00C4594B" w:rsidRDefault="00960192" w:rsidP="00960192">
            <w:pPr>
              <w:rPr>
                <w:sz w:val="20"/>
              </w:rPr>
            </w:pPr>
            <w:proofErr w:type="spellStart"/>
            <w:r w:rsidRPr="00C4594B">
              <w:rPr>
                <w:sz w:val="20"/>
              </w:rPr>
              <w:t>Título</w:t>
            </w:r>
            <w:proofErr w:type="spellEnd"/>
          </w:p>
        </w:tc>
      </w:tr>
    </w:tbl>
    <w:p w14:paraId="2639BF5A" w14:textId="77777777" w:rsidR="00960192" w:rsidRDefault="00960192" w:rsidP="00960192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2"/>
        <w:gridCol w:w="283"/>
        <w:gridCol w:w="4961"/>
      </w:tblGrid>
      <w:tr w:rsidR="00960192" w:rsidRPr="00C11976" w14:paraId="0238354D" w14:textId="77777777" w:rsidTr="00960192">
        <w:trPr>
          <w:trHeight w:val="432"/>
        </w:trPr>
        <w:tc>
          <w:tcPr>
            <w:tcW w:w="1020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6EB591" w14:textId="024B4777" w:rsidR="00960192" w:rsidRPr="00EF0011" w:rsidRDefault="00726C12" w:rsidP="00960192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Datos del</w:t>
            </w:r>
            <w:r w:rsidR="00960192" w:rsidRPr="00EF0011">
              <w:rPr>
                <w:rFonts w:asciiTheme="minorHAnsi" w:hAnsiTheme="minorHAnsi" w:cstheme="minorHAnsi"/>
                <w:lang w:val="es-ES"/>
              </w:rPr>
              <w:t xml:space="preserve"> estudiante</w:t>
            </w:r>
          </w:p>
        </w:tc>
      </w:tr>
      <w:tr w:rsidR="001F727A" w:rsidRPr="004F3C0C" w14:paraId="2F80BE95" w14:textId="77777777" w:rsidTr="00D94023">
        <w:trPr>
          <w:trHeight w:val="288"/>
        </w:trPr>
        <w:tc>
          <w:tcPr>
            <w:tcW w:w="10206" w:type="dxa"/>
            <w:gridSpan w:val="3"/>
            <w:tcBorders>
              <w:top w:val="nil"/>
              <w:left w:val="nil"/>
              <w:bottom w:val="single" w:sz="2" w:space="0" w:color="auto"/>
            </w:tcBorders>
            <w:vAlign w:val="bottom"/>
          </w:tcPr>
          <w:p w14:paraId="40E17607" w14:textId="77777777" w:rsidR="001F727A" w:rsidRPr="00C4594B" w:rsidRDefault="001F727A" w:rsidP="00960192">
            <w:pPr>
              <w:rPr>
                <w:sz w:val="20"/>
                <w:lang w:val="es-ES"/>
              </w:rPr>
            </w:pPr>
          </w:p>
          <w:p w14:paraId="2479C608" w14:textId="77777777" w:rsidR="001F727A" w:rsidRPr="00C4594B" w:rsidRDefault="001F727A" w:rsidP="00960192">
            <w:pPr>
              <w:rPr>
                <w:sz w:val="20"/>
                <w:lang w:val="es-ES"/>
              </w:rPr>
            </w:pPr>
          </w:p>
          <w:p w14:paraId="7E0C0DF7" w14:textId="5BD76101" w:rsidR="001F727A" w:rsidRPr="00C4594B" w:rsidRDefault="00D148CB" w:rsidP="00960192">
            <w:pPr>
              <w:rPr>
                <w:sz w:val="20"/>
                <w:lang w:val="es-ES"/>
              </w:rPr>
            </w:pPr>
            <w:r w:rsidRPr="00C4594B">
              <w:rPr>
                <w:sz w:val="20"/>
                <w:lang w:val="es-ES"/>
              </w:rPr>
              <w:t>De Andrés González, Jorge</w:t>
            </w:r>
          </w:p>
        </w:tc>
      </w:tr>
      <w:tr w:rsidR="00A66C1F" w14:paraId="48C650FE" w14:textId="77777777" w:rsidTr="00560F54">
        <w:trPr>
          <w:trHeight w:val="288"/>
        </w:trPr>
        <w:tc>
          <w:tcPr>
            <w:tcW w:w="10206" w:type="dxa"/>
            <w:gridSpan w:val="3"/>
            <w:tcBorders>
              <w:top w:val="single" w:sz="2" w:space="0" w:color="auto"/>
              <w:left w:val="nil"/>
              <w:bottom w:val="nil"/>
            </w:tcBorders>
          </w:tcPr>
          <w:p w14:paraId="791C2BB9" w14:textId="77777777" w:rsidR="00A66C1F" w:rsidRPr="00C4594B" w:rsidRDefault="00A66C1F" w:rsidP="00960192">
            <w:pPr>
              <w:rPr>
                <w:sz w:val="20"/>
              </w:rPr>
            </w:pPr>
            <w:proofErr w:type="spellStart"/>
            <w:r w:rsidRPr="00C4594B">
              <w:rPr>
                <w:sz w:val="20"/>
              </w:rPr>
              <w:t>Apellidos</w:t>
            </w:r>
            <w:proofErr w:type="spellEnd"/>
            <w:r w:rsidRPr="00C4594B">
              <w:rPr>
                <w:sz w:val="20"/>
              </w:rPr>
              <w:t xml:space="preserve">, </w:t>
            </w:r>
            <w:proofErr w:type="spellStart"/>
            <w:r w:rsidRPr="00C4594B">
              <w:rPr>
                <w:sz w:val="20"/>
              </w:rPr>
              <w:t>Nombre</w:t>
            </w:r>
            <w:proofErr w:type="spellEnd"/>
          </w:p>
        </w:tc>
      </w:tr>
      <w:tr w:rsidR="00960192" w14:paraId="132FA460" w14:textId="77777777" w:rsidTr="00960192">
        <w:trPr>
          <w:trHeight w:val="288"/>
        </w:trPr>
        <w:tc>
          <w:tcPr>
            <w:tcW w:w="496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B1DF29E" w14:textId="77777777" w:rsidR="00960192" w:rsidRPr="00C4594B" w:rsidRDefault="00960192" w:rsidP="00960192">
            <w:pPr>
              <w:rPr>
                <w:sz w:val="20"/>
              </w:rPr>
            </w:pPr>
          </w:p>
          <w:p w14:paraId="46F18924" w14:textId="77777777" w:rsidR="00960192" w:rsidRPr="00C4594B" w:rsidRDefault="00960192" w:rsidP="00960192">
            <w:pPr>
              <w:rPr>
                <w:sz w:val="20"/>
              </w:rPr>
            </w:pPr>
          </w:p>
          <w:p w14:paraId="614731A1" w14:textId="43654B4C" w:rsidR="00A66C1F" w:rsidRPr="00C4594B" w:rsidRDefault="00D148CB" w:rsidP="00960192">
            <w:pPr>
              <w:rPr>
                <w:sz w:val="20"/>
              </w:rPr>
            </w:pPr>
            <w:r w:rsidRPr="00C4594B">
              <w:rPr>
                <w:sz w:val="20"/>
              </w:rPr>
              <w:t>jorge.deandres@hotmail.es</w:t>
            </w:r>
          </w:p>
        </w:tc>
        <w:tc>
          <w:tcPr>
            <w:tcW w:w="283" w:type="dxa"/>
            <w:vAlign w:val="bottom"/>
          </w:tcPr>
          <w:p w14:paraId="0347DE42" w14:textId="77777777" w:rsidR="00960192" w:rsidRPr="00C4594B" w:rsidRDefault="00960192" w:rsidP="00960192">
            <w:pPr>
              <w:rPr>
                <w:sz w:val="2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7264B9C" w14:textId="78B6B38C" w:rsidR="00960192" w:rsidRPr="00C4594B" w:rsidRDefault="00D148CB" w:rsidP="00960192">
            <w:pPr>
              <w:rPr>
                <w:sz w:val="20"/>
              </w:rPr>
            </w:pPr>
            <w:r w:rsidRPr="00C4594B">
              <w:rPr>
                <w:sz w:val="20"/>
              </w:rPr>
              <w:t>+34 639486616</w:t>
            </w:r>
          </w:p>
        </w:tc>
      </w:tr>
      <w:tr w:rsidR="00960192" w:rsidRPr="00C11976" w14:paraId="61BF9CF6" w14:textId="77777777" w:rsidTr="00960192">
        <w:trPr>
          <w:trHeight w:val="288"/>
        </w:trPr>
        <w:tc>
          <w:tcPr>
            <w:tcW w:w="496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5C1B54B" w14:textId="77777777" w:rsidR="00960192" w:rsidRPr="00C4594B" w:rsidRDefault="00960192" w:rsidP="00960192">
            <w:pPr>
              <w:rPr>
                <w:sz w:val="20"/>
                <w:lang w:val="es-ES"/>
              </w:rPr>
            </w:pPr>
            <w:r w:rsidRPr="00C4594B">
              <w:rPr>
                <w:sz w:val="20"/>
                <w:lang w:val="es-ES"/>
              </w:rPr>
              <w:t>Email</w:t>
            </w:r>
          </w:p>
        </w:tc>
        <w:tc>
          <w:tcPr>
            <w:tcW w:w="283" w:type="dxa"/>
          </w:tcPr>
          <w:p w14:paraId="1354BD7D" w14:textId="77777777" w:rsidR="00960192" w:rsidRPr="00C4594B" w:rsidRDefault="00960192" w:rsidP="00960192">
            <w:pPr>
              <w:rPr>
                <w:sz w:val="20"/>
                <w:lang w:val="es-ES"/>
              </w:rPr>
            </w:pPr>
          </w:p>
        </w:tc>
        <w:tc>
          <w:tcPr>
            <w:tcW w:w="496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4F62393" w14:textId="77777777" w:rsidR="00960192" w:rsidRPr="00C4594B" w:rsidRDefault="00A66C1F" w:rsidP="00960192">
            <w:pPr>
              <w:rPr>
                <w:sz w:val="20"/>
                <w:lang w:val="es-ES"/>
              </w:rPr>
            </w:pPr>
            <w:r w:rsidRPr="00C4594B">
              <w:rPr>
                <w:sz w:val="20"/>
                <w:lang w:val="es-ES"/>
              </w:rPr>
              <w:t>Teléfono</w:t>
            </w:r>
          </w:p>
        </w:tc>
      </w:tr>
      <w:tr w:rsidR="001F727A" w14:paraId="4DB80FCE" w14:textId="77777777" w:rsidTr="00FA614A">
        <w:trPr>
          <w:trHeight w:val="288"/>
        </w:trPr>
        <w:tc>
          <w:tcPr>
            <w:tcW w:w="10206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31D69E0" w14:textId="77777777" w:rsidR="001F727A" w:rsidRPr="00C4594B" w:rsidRDefault="001F727A" w:rsidP="00960192">
            <w:pPr>
              <w:rPr>
                <w:sz w:val="20"/>
              </w:rPr>
            </w:pPr>
          </w:p>
          <w:p w14:paraId="07CAAADB" w14:textId="77777777" w:rsidR="001F727A" w:rsidRPr="00C4594B" w:rsidRDefault="001F727A" w:rsidP="00960192">
            <w:pPr>
              <w:rPr>
                <w:sz w:val="20"/>
              </w:rPr>
            </w:pPr>
          </w:p>
          <w:p w14:paraId="0509380D" w14:textId="576BC4A0" w:rsidR="001F727A" w:rsidRPr="00C4594B" w:rsidRDefault="00D148CB" w:rsidP="00960192">
            <w:pPr>
              <w:rPr>
                <w:sz w:val="20"/>
              </w:rPr>
            </w:pPr>
            <w:r w:rsidRPr="00C4594B">
              <w:rPr>
                <w:sz w:val="20"/>
              </w:rPr>
              <w:t xml:space="preserve">Paseo </w:t>
            </w:r>
            <w:proofErr w:type="spellStart"/>
            <w:r w:rsidRPr="00C4594B">
              <w:rPr>
                <w:sz w:val="20"/>
              </w:rPr>
              <w:t>Carmelitas</w:t>
            </w:r>
            <w:proofErr w:type="spellEnd"/>
            <w:r w:rsidRPr="00C4594B">
              <w:rPr>
                <w:sz w:val="20"/>
              </w:rPr>
              <w:t xml:space="preserve"> 11, 7F.    Salamanca, Salamanca.</w:t>
            </w:r>
          </w:p>
        </w:tc>
      </w:tr>
      <w:tr w:rsidR="00A66C1F" w14:paraId="13A6FE3A" w14:textId="77777777" w:rsidTr="00A46887">
        <w:trPr>
          <w:trHeight w:val="288"/>
        </w:trPr>
        <w:tc>
          <w:tcPr>
            <w:tcW w:w="10206" w:type="dxa"/>
            <w:gridSpan w:val="3"/>
            <w:tcBorders>
              <w:top w:val="single" w:sz="2" w:space="0" w:color="auto"/>
              <w:left w:val="nil"/>
              <w:bottom w:val="nil"/>
            </w:tcBorders>
          </w:tcPr>
          <w:p w14:paraId="29433DCF" w14:textId="77777777" w:rsidR="00A66C1F" w:rsidRPr="00C4594B" w:rsidRDefault="00A66C1F" w:rsidP="00960192">
            <w:pPr>
              <w:rPr>
                <w:sz w:val="20"/>
              </w:rPr>
            </w:pPr>
            <w:proofErr w:type="spellStart"/>
            <w:r w:rsidRPr="00C4594B">
              <w:rPr>
                <w:sz w:val="20"/>
              </w:rPr>
              <w:t>Dirección</w:t>
            </w:r>
            <w:proofErr w:type="spellEnd"/>
          </w:p>
        </w:tc>
      </w:tr>
      <w:tr w:rsidR="00960192" w:rsidRPr="00C11976" w14:paraId="71DFAF85" w14:textId="77777777" w:rsidTr="00960192">
        <w:trPr>
          <w:trHeight w:val="288"/>
        </w:trPr>
        <w:tc>
          <w:tcPr>
            <w:tcW w:w="496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873AA40" w14:textId="77777777" w:rsidR="00960192" w:rsidRPr="00C11976" w:rsidRDefault="00960192" w:rsidP="00960192">
            <w:pPr>
              <w:rPr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8570F0C" w14:textId="77777777" w:rsidR="00960192" w:rsidRPr="00C11976" w:rsidRDefault="00960192" w:rsidP="00960192">
            <w:pPr>
              <w:rPr>
                <w:lang w:val="es-ES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EE9293C" w14:textId="77777777" w:rsidR="00960192" w:rsidRPr="00C11976" w:rsidRDefault="00960192" w:rsidP="00960192">
            <w:pPr>
              <w:rPr>
                <w:lang w:val="es-ES"/>
              </w:rPr>
            </w:pPr>
          </w:p>
        </w:tc>
      </w:tr>
      <w:tr w:rsidR="00960192" w:rsidRPr="00704735" w14:paraId="773E9D0F" w14:textId="77777777" w:rsidTr="00960192">
        <w:trPr>
          <w:trHeight w:val="360"/>
        </w:trPr>
        <w:tc>
          <w:tcPr>
            <w:tcW w:w="1020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D5D8185" w14:textId="4D3751F4" w:rsidR="00960192" w:rsidRPr="00EF0011" w:rsidRDefault="00960192" w:rsidP="00960192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 w:rsidRPr="00EF0011">
              <w:rPr>
                <w:rFonts w:asciiTheme="minorHAnsi" w:hAnsiTheme="minorHAnsi" w:cstheme="minorHAnsi"/>
                <w:lang w:val="es-ES"/>
              </w:rPr>
              <w:t>Datos de</w:t>
            </w:r>
            <w:r w:rsidR="0085625B">
              <w:rPr>
                <w:rFonts w:asciiTheme="minorHAnsi" w:hAnsiTheme="minorHAnsi" w:cstheme="minorHAnsi"/>
                <w:lang w:val="es-ES"/>
              </w:rPr>
              <w:t>l director/</w:t>
            </w:r>
            <w:proofErr w:type="spellStart"/>
            <w:r w:rsidR="0085625B">
              <w:rPr>
                <w:rFonts w:asciiTheme="minorHAnsi" w:hAnsiTheme="minorHAnsi" w:cstheme="minorHAnsi"/>
                <w:lang w:val="es-ES"/>
              </w:rPr>
              <w:t>co-director</w:t>
            </w:r>
            <w:proofErr w:type="spellEnd"/>
          </w:p>
        </w:tc>
      </w:tr>
      <w:tr w:rsidR="00960192" w:rsidRPr="00704735" w14:paraId="6DE1CFB5" w14:textId="77777777" w:rsidTr="00960192">
        <w:trPr>
          <w:trHeight w:val="288"/>
        </w:trPr>
        <w:tc>
          <w:tcPr>
            <w:tcW w:w="496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81C4F2C" w14:textId="77777777" w:rsidR="00960192" w:rsidRPr="00C4594B" w:rsidRDefault="00960192" w:rsidP="00960192">
            <w:pPr>
              <w:rPr>
                <w:sz w:val="20"/>
                <w:lang w:val="es-ES"/>
              </w:rPr>
            </w:pPr>
          </w:p>
          <w:p w14:paraId="37399F3A" w14:textId="77777777" w:rsidR="00A66C1F" w:rsidRPr="00C4594B" w:rsidRDefault="00A66C1F" w:rsidP="00960192">
            <w:pPr>
              <w:rPr>
                <w:sz w:val="20"/>
                <w:lang w:val="es-ES"/>
              </w:rPr>
            </w:pPr>
          </w:p>
          <w:p w14:paraId="389E3449" w14:textId="29C5A740" w:rsidR="00A66C1F" w:rsidRPr="00C4594B" w:rsidRDefault="00FF1250" w:rsidP="00960192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Dr. D. </w:t>
            </w:r>
            <w:r w:rsidR="00D148CB" w:rsidRPr="00C4594B">
              <w:rPr>
                <w:sz w:val="20"/>
                <w:lang w:val="es-ES"/>
              </w:rPr>
              <w:t>Manuel Martín – Merino Acera</w:t>
            </w:r>
          </w:p>
        </w:tc>
        <w:tc>
          <w:tcPr>
            <w:tcW w:w="283" w:type="dxa"/>
            <w:vAlign w:val="bottom"/>
          </w:tcPr>
          <w:p w14:paraId="2848A18C" w14:textId="77777777" w:rsidR="00960192" w:rsidRPr="00C4594B" w:rsidRDefault="00960192" w:rsidP="00960192">
            <w:pPr>
              <w:rPr>
                <w:sz w:val="20"/>
                <w:lang w:val="es-ES"/>
              </w:rPr>
            </w:pPr>
          </w:p>
          <w:p w14:paraId="056A4736" w14:textId="77777777" w:rsidR="00960192" w:rsidRPr="00C4594B" w:rsidRDefault="00960192" w:rsidP="00960192">
            <w:pPr>
              <w:rPr>
                <w:sz w:val="20"/>
                <w:lang w:val="es-ES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93AA3CE" w14:textId="77777777" w:rsidR="00960192" w:rsidRPr="00C4594B" w:rsidRDefault="00960192" w:rsidP="00960192">
            <w:pPr>
              <w:rPr>
                <w:sz w:val="20"/>
                <w:lang w:val="es-ES"/>
              </w:rPr>
            </w:pPr>
          </w:p>
          <w:p w14:paraId="39AAF0BA" w14:textId="64A8D8DD" w:rsidR="00960192" w:rsidRPr="00C4594B" w:rsidRDefault="00C4594B" w:rsidP="00960192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--</w:t>
            </w:r>
          </w:p>
        </w:tc>
      </w:tr>
      <w:tr w:rsidR="00960192" w:rsidRPr="00C11976" w14:paraId="0112F6C0" w14:textId="77777777" w:rsidTr="00960192">
        <w:trPr>
          <w:trHeight w:val="288"/>
        </w:trPr>
        <w:tc>
          <w:tcPr>
            <w:tcW w:w="496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AEA3F2E" w14:textId="77777777" w:rsidR="00960192" w:rsidRPr="00C4594B" w:rsidRDefault="00960192" w:rsidP="00960192">
            <w:pPr>
              <w:rPr>
                <w:sz w:val="20"/>
              </w:rPr>
            </w:pPr>
            <w:proofErr w:type="spellStart"/>
            <w:r w:rsidRPr="00C4594B">
              <w:rPr>
                <w:sz w:val="20"/>
              </w:rPr>
              <w:t>Nombre</w:t>
            </w:r>
            <w:proofErr w:type="spellEnd"/>
            <w:r w:rsidR="00A71CEB" w:rsidRPr="00C4594B">
              <w:rPr>
                <w:sz w:val="20"/>
              </w:rPr>
              <w:t xml:space="preserve"> director</w:t>
            </w:r>
          </w:p>
        </w:tc>
        <w:tc>
          <w:tcPr>
            <w:tcW w:w="283" w:type="dxa"/>
          </w:tcPr>
          <w:p w14:paraId="578674E4" w14:textId="77777777" w:rsidR="00960192" w:rsidRPr="00C4594B" w:rsidRDefault="00960192" w:rsidP="00960192">
            <w:pPr>
              <w:rPr>
                <w:sz w:val="20"/>
              </w:rPr>
            </w:pPr>
          </w:p>
        </w:tc>
        <w:tc>
          <w:tcPr>
            <w:tcW w:w="4961" w:type="dxa"/>
          </w:tcPr>
          <w:p w14:paraId="5C3F3CF9" w14:textId="77777777" w:rsidR="00960192" w:rsidRPr="00C4594B" w:rsidRDefault="00960192" w:rsidP="00960192">
            <w:pPr>
              <w:rPr>
                <w:sz w:val="20"/>
              </w:rPr>
            </w:pPr>
            <w:proofErr w:type="spellStart"/>
            <w:r w:rsidRPr="00C4594B">
              <w:rPr>
                <w:sz w:val="20"/>
              </w:rPr>
              <w:t>Nombre</w:t>
            </w:r>
            <w:proofErr w:type="spellEnd"/>
            <w:r w:rsidR="00A71CEB" w:rsidRPr="00C4594B">
              <w:rPr>
                <w:sz w:val="20"/>
              </w:rPr>
              <w:t xml:space="preserve"> co-director</w:t>
            </w:r>
          </w:p>
        </w:tc>
      </w:tr>
    </w:tbl>
    <w:p w14:paraId="77BC4A6E" w14:textId="77777777" w:rsidR="0085625B" w:rsidRDefault="0085625B" w:rsidP="00EF0011"/>
    <w:p w14:paraId="45292A49" w14:textId="77777777" w:rsidR="0085625B" w:rsidRDefault="0085625B" w:rsidP="00EF0011"/>
    <w:p w14:paraId="7F8B140F" w14:textId="77777777" w:rsidR="0085625B" w:rsidRDefault="0085625B" w:rsidP="00EF0011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960192" w:rsidRPr="00C11976" w14:paraId="506557C4" w14:textId="77777777" w:rsidTr="00960192">
        <w:trPr>
          <w:trHeight w:val="432"/>
        </w:trPr>
        <w:tc>
          <w:tcPr>
            <w:tcW w:w="10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1E885E5" w14:textId="77777777" w:rsidR="00960192" w:rsidRPr="00EF0011" w:rsidRDefault="00960192" w:rsidP="00960192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Presentación</w:t>
            </w:r>
          </w:p>
        </w:tc>
      </w:tr>
    </w:tbl>
    <w:p w14:paraId="5AE4CF2C" w14:textId="77777777" w:rsidR="00960192" w:rsidRDefault="00960192" w:rsidP="00EF0011"/>
    <w:p w14:paraId="7529DD50" w14:textId="6CA64867" w:rsidR="00D148CB" w:rsidRDefault="00D148CB" w:rsidP="00D148CB">
      <w:pPr>
        <w:rPr>
          <w:sz w:val="20"/>
        </w:rPr>
      </w:pPr>
      <w:r w:rsidRPr="00C4594B">
        <w:rPr>
          <w:sz w:val="20"/>
        </w:rPr>
        <w:t xml:space="preserve">Este </w:t>
      </w:r>
      <w:proofErr w:type="spellStart"/>
      <w:r w:rsidRPr="00C4594B">
        <w:rPr>
          <w:sz w:val="20"/>
        </w:rPr>
        <w:t>trabajo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va</w:t>
      </w:r>
      <w:proofErr w:type="spellEnd"/>
      <w:r w:rsidRPr="00C4594B">
        <w:rPr>
          <w:sz w:val="20"/>
        </w:rPr>
        <w:t xml:space="preserve"> </w:t>
      </w:r>
      <w:proofErr w:type="gramStart"/>
      <w:r w:rsidRPr="00C4594B">
        <w:rPr>
          <w:sz w:val="20"/>
        </w:rPr>
        <w:t>a</w:t>
      </w:r>
      <w:proofErr w:type="gram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estudiar</w:t>
      </w:r>
      <w:proofErr w:type="spellEnd"/>
      <w:r w:rsidRPr="00C4594B">
        <w:rPr>
          <w:sz w:val="20"/>
        </w:rPr>
        <w:t xml:space="preserve"> la </w:t>
      </w:r>
      <w:proofErr w:type="spellStart"/>
      <w:r w:rsidRPr="00C4594B">
        <w:rPr>
          <w:sz w:val="20"/>
        </w:rPr>
        <w:t>posibilidad</w:t>
      </w:r>
      <w:proofErr w:type="spellEnd"/>
      <w:r w:rsidRPr="00C4594B">
        <w:rPr>
          <w:sz w:val="20"/>
        </w:rPr>
        <w:t xml:space="preserve"> de </w:t>
      </w:r>
      <w:proofErr w:type="spellStart"/>
      <w:r w:rsidRPr="00C4594B">
        <w:rPr>
          <w:sz w:val="20"/>
        </w:rPr>
        <w:t>hacer</w:t>
      </w:r>
      <w:proofErr w:type="spellEnd"/>
      <w:r w:rsidRPr="00C4594B">
        <w:rPr>
          <w:sz w:val="20"/>
        </w:rPr>
        <w:t xml:space="preserve"> una </w:t>
      </w:r>
      <w:proofErr w:type="spellStart"/>
      <w:r w:rsidRPr="00C4594B">
        <w:rPr>
          <w:sz w:val="20"/>
        </w:rPr>
        <w:t>predicción</w:t>
      </w:r>
      <w:proofErr w:type="spellEnd"/>
      <w:r w:rsidRPr="00C4594B">
        <w:rPr>
          <w:sz w:val="20"/>
        </w:rPr>
        <w:t xml:space="preserve"> del </w:t>
      </w:r>
      <w:proofErr w:type="spellStart"/>
      <w:r w:rsidRPr="00C4594B">
        <w:rPr>
          <w:sz w:val="20"/>
        </w:rPr>
        <w:t>trastorno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psicológico</w:t>
      </w:r>
      <w:proofErr w:type="spellEnd"/>
      <w:r w:rsidRPr="00C4594B">
        <w:rPr>
          <w:sz w:val="20"/>
        </w:rPr>
        <w:t xml:space="preserve"> que una persona </w:t>
      </w:r>
      <w:proofErr w:type="spellStart"/>
      <w:r w:rsidRPr="00C4594B">
        <w:rPr>
          <w:sz w:val="20"/>
        </w:rPr>
        <w:t>puede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tener</w:t>
      </w:r>
      <w:proofErr w:type="spellEnd"/>
      <w:r w:rsidRPr="00C4594B">
        <w:rPr>
          <w:sz w:val="20"/>
        </w:rPr>
        <w:t xml:space="preserve"> a </w:t>
      </w:r>
      <w:proofErr w:type="spellStart"/>
      <w:r w:rsidRPr="00C4594B">
        <w:rPr>
          <w:sz w:val="20"/>
        </w:rPr>
        <w:t>partir</w:t>
      </w:r>
      <w:proofErr w:type="spellEnd"/>
      <w:r w:rsidRPr="00C4594B">
        <w:rPr>
          <w:sz w:val="20"/>
        </w:rPr>
        <w:t xml:space="preserve"> de </w:t>
      </w:r>
      <w:proofErr w:type="spellStart"/>
      <w:r w:rsidRPr="00C4594B">
        <w:rPr>
          <w:sz w:val="20"/>
        </w:rPr>
        <w:t>ciertas</w:t>
      </w:r>
      <w:proofErr w:type="spellEnd"/>
      <w:r w:rsidRPr="00C4594B">
        <w:rPr>
          <w:sz w:val="20"/>
        </w:rPr>
        <w:t xml:space="preserve"> variables de </w:t>
      </w:r>
      <w:proofErr w:type="spellStart"/>
      <w:r w:rsidRPr="00C4594B">
        <w:rPr>
          <w:sz w:val="20"/>
        </w:rPr>
        <w:t>mucha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importancia</w:t>
      </w:r>
      <w:proofErr w:type="spellEnd"/>
      <w:r w:rsidRPr="00C4594B">
        <w:rPr>
          <w:sz w:val="20"/>
        </w:rPr>
        <w:t xml:space="preserve"> a la hora de </w:t>
      </w:r>
      <w:proofErr w:type="spellStart"/>
      <w:r w:rsidRPr="00C4594B">
        <w:rPr>
          <w:sz w:val="20"/>
        </w:rPr>
        <w:t>hacer</w:t>
      </w:r>
      <w:proofErr w:type="spellEnd"/>
      <w:r w:rsidRPr="00C4594B">
        <w:rPr>
          <w:sz w:val="20"/>
        </w:rPr>
        <w:t xml:space="preserve"> una </w:t>
      </w:r>
      <w:proofErr w:type="spellStart"/>
      <w:r w:rsidRPr="00C4594B">
        <w:rPr>
          <w:sz w:val="20"/>
        </w:rPr>
        <w:t>evaluación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psicológica</w:t>
      </w:r>
      <w:proofErr w:type="spellEnd"/>
      <w:r w:rsidRPr="00C4594B">
        <w:rPr>
          <w:sz w:val="20"/>
        </w:rPr>
        <w:t>.</w:t>
      </w:r>
    </w:p>
    <w:p w14:paraId="42348D0E" w14:textId="61ACD1A0" w:rsidR="00C23B44" w:rsidRPr="00C4594B" w:rsidRDefault="00C23B44" w:rsidP="00D148CB">
      <w:pPr>
        <w:rPr>
          <w:sz w:val="20"/>
        </w:rPr>
      </w:pPr>
      <w:r>
        <w:rPr>
          <w:sz w:val="20"/>
        </w:rPr>
        <w:t>Los</w:t>
      </w:r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datos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serán</w:t>
      </w:r>
      <w:proofErr w:type="spellEnd"/>
      <w:r w:rsidRPr="00C4594B">
        <w:rPr>
          <w:sz w:val="20"/>
        </w:rPr>
        <w:t xml:space="preserve"> variables que </w:t>
      </w:r>
      <w:proofErr w:type="spellStart"/>
      <w:r w:rsidRPr="00C4594B">
        <w:rPr>
          <w:sz w:val="20"/>
        </w:rPr>
        <w:t>representan</w:t>
      </w:r>
      <w:proofErr w:type="spellEnd"/>
      <w:r w:rsidRPr="00C4594B">
        <w:rPr>
          <w:sz w:val="20"/>
        </w:rPr>
        <w:t xml:space="preserve"> a una persona. </w:t>
      </w:r>
      <w:proofErr w:type="spellStart"/>
      <w:r w:rsidRPr="00C4594B">
        <w:rPr>
          <w:sz w:val="20"/>
        </w:rPr>
        <w:t>Estos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serán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encuadrados</w:t>
      </w:r>
      <w:proofErr w:type="spellEnd"/>
      <w:r w:rsidRPr="00C4594B">
        <w:rPr>
          <w:sz w:val="20"/>
        </w:rPr>
        <w:t xml:space="preserve"> dentro de </w:t>
      </w:r>
      <w:proofErr w:type="spellStart"/>
      <w:r w:rsidRPr="00C4594B">
        <w:rPr>
          <w:sz w:val="20"/>
        </w:rPr>
        <w:t>grupos</w:t>
      </w:r>
      <w:proofErr w:type="spellEnd"/>
      <w:r w:rsidRPr="00C4594B">
        <w:rPr>
          <w:sz w:val="20"/>
        </w:rPr>
        <w:t xml:space="preserve">, </w:t>
      </w:r>
      <w:proofErr w:type="spellStart"/>
      <w:r w:rsidRPr="00C4594B">
        <w:rPr>
          <w:sz w:val="20"/>
        </w:rPr>
        <w:t>ya</w:t>
      </w:r>
      <w:proofErr w:type="spellEnd"/>
      <w:r w:rsidRPr="00C4594B">
        <w:rPr>
          <w:sz w:val="20"/>
        </w:rPr>
        <w:t xml:space="preserve"> que los </w:t>
      </w:r>
      <w:proofErr w:type="spellStart"/>
      <w:r w:rsidRPr="00C4594B">
        <w:rPr>
          <w:sz w:val="20"/>
        </w:rPr>
        <w:t>trastornos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psicológicos</w:t>
      </w:r>
      <w:proofErr w:type="spellEnd"/>
      <w:r w:rsidRPr="00C4594B">
        <w:rPr>
          <w:sz w:val="20"/>
        </w:rPr>
        <w:t xml:space="preserve"> son </w:t>
      </w:r>
      <w:proofErr w:type="spellStart"/>
      <w:r w:rsidRPr="00C4594B">
        <w:rPr>
          <w:sz w:val="20"/>
        </w:rPr>
        <w:t>demasiado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complejos</w:t>
      </w:r>
      <w:proofErr w:type="spellEnd"/>
      <w:r w:rsidRPr="00C4594B">
        <w:rPr>
          <w:sz w:val="20"/>
        </w:rPr>
        <w:t xml:space="preserve"> y </w:t>
      </w:r>
      <w:proofErr w:type="spellStart"/>
      <w:r w:rsidRPr="00C4594B">
        <w:rPr>
          <w:sz w:val="20"/>
        </w:rPr>
        <w:t>exactos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como</w:t>
      </w:r>
      <w:proofErr w:type="spellEnd"/>
      <w:r w:rsidRPr="00C4594B">
        <w:rPr>
          <w:sz w:val="20"/>
        </w:rPr>
        <w:t xml:space="preserve"> para </w:t>
      </w:r>
      <w:proofErr w:type="spellStart"/>
      <w:r w:rsidRPr="00C4594B">
        <w:rPr>
          <w:sz w:val="20"/>
        </w:rPr>
        <w:t>poder</w:t>
      </w:r>
      <w:proofErr w:type="spellEnd"/>
      <w:r w:rsidRPr="00C4594B">
        <w:rPr>
          <w:sz w:val="20"/>
        </w:rPr>
        <w:t xml:space="preserve"> ser </w:t>
      </w:r>
      <w:proofErr w:type="spellStart"/>
      <w:r w:rsidRPr="00C4594B">
        <w:rPr>
          <w:sz w:val="20"/>
        </w:rPr>
        <w:t>predichos</w:t>
      </w:r>
      <w:proofErr w:type="spellEnd"/>
      <w:r w:rsidRPr="00C4594B">
        <w:rPr>
          <w:sz w:val="20"/>
        </w:rPr>
        <w:t>.</w:t>
      </w:r>
    </w:p>
    <w:p w14:paraId="621C2C30" w14:textId="068E5920" w:rsidR="00D148CB" w:rsidRDefault="00D148CB" w:rsidP="00D148CB">
      <w:pPr>
        <w:rPr>
          <w:sz w:val="20"/>
        </w:rPr>
      </w:pPr>
      <w:r w:rsidRPr="00C4594B">
        <w:rPr>
          <w:sz w:val="20"/>
        </w:rPr>
        <w:t xml:space="preserve">Para </w:t>
      </w:r>
      <w:proofErr w:type="spellStart"/>
      <w:r w:rsidRPr="00C4594B">
        <w:rPr>
          <w:sz w:val="20"/>
        </w:rPr>
        <w:t>conseguir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esto</w:t>
      </w:r>
      <w:proofErr w:type="spellEnd"/>
      <w:r w:rsidRPr="00C4594B">
        <w:rPr>
          <w:sz w:val="20"/>
        </w:rPr>
        <w:t xml:space="preserve">, se </w:t>
      </w:r>
      <w:proofErr w:type="spellStart"/>
      <w:r w:rsidRPr="00C4594B">
        <w:rPr>
          <w:sz w:val="20"/>
        </w:rPr>
        <w:t>hará</w:t>
      </w:r>
      <w:proofErr w:type="spellEnd"/>
      <w:r w:rsidRPr="00C4594B">
        <w:rPr>
          <w:sz w:val="20"/>
        </w:rPr>
        <w:t xml:space="preserve"> un </w:t>
      </w:r>
      <w:proofErr w:type="spellStart"/>
      <w:r w:rsidRPr="00C4594B">
        <w:rPr>
          <w:sz w:val="20"/>
        </w:rPr>
        <w:t>estudio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sobre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qué</w:t>
      </w:r>
      <w:proofErr w:type="spellEnd"/>
      <w:r w:rsidRPr="00C4594B">
        <w:rPr>
          <w:sz w:val="20"/>
        </w:rPr>
        <w:t xml:space="preserve"> variables son </w:t>
      </w:r>
      <w:proofErr w:type="spellStart"/>
      <w:r w:rsidRPr="00C4594B">
        <w:rPr>
          <w:sz w:val="20"/>
        </w:rPr>
        <w:t>necesarias</w:t>
      </w:r>
      <w:proofErr w:type="spellEnd"/>
      <w:r w:rsidRPr="00C4594B">
        <w:rPr>
          <w:sz w:val="20"/>
        </w:rPr>
        <w:t xml:space="preserve"> para </w:t>
      </w:r>
      <w:proofErr w:type="spellStart"/>
      <w:r w:rsidRPr="00C4594B">
        <w:rPr>
          <w:sz w:val="20"/>
        </w:rPr>
        <w:t>llegar</w:t>
      </w:r>
      <w:proofErr w:type="spellEnd"/>
      <w:r w:rsidRPr="00C4594B">
        <w:rPr>
          <w:sz w:val="20"/>
        </w:rPr>
        <w:t xml:space="preserve"> a </w:t>
      </w:r>
      <w:proofErr w:type="spellStart"/>
      <w:r w:rsidRPr="00C4594B">
        <w:rPr>
          <w:sz w:val="20"/>
        </w:rPr>
        <w:t>conclusiones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fiables</w:t>
      </w:r>
      <w:proofErr w:type="spellEnd"/>
      <w:r w:rsidRPr="00C4594B">
        <w:rPr>
          <w:sz w:val="20"/>
        </w:rPr>
        <w:t xml:space="preserve">, se </w:t>
      </w:r>
      <w:proofErr w:type="spellStart"/>
      <w:r w:rsidRPr="00C4594B">
        <w:rPr>
          <w:sz w:val="20"/>
        </w:rPr>
        <w:t>obtendrán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datos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reales</w:t>
      </w:r>
      <w:proofErr w:type="spellEnd"/>
      <w:r w:rsidRPr="00C4594B">
        <w:rPr>
          <w:sz w:val="20"/>
        </w:rPr>
        <w:t xml:space="preserve">, se </w:t>
      </w:r>
      <w:proofErr w:type="spellStart"/>
      <w:r w:rsidRPr="00C4594B">
        <w:rPr>
          <w:sz w:val="20"/>
        </w:rPr>
        <w:t>creará</w:t>
      </w:r>
      <w:proofErr w:type="spellEnd"/>
      <w:r w:rsidRPr="00C4594B">
        <w:rPr>
          <w:sz w:val="20"/>
        </w:rPr>
        <w:t xml:space="preserve"> un </w:t>
      </w:r>
      <w:r w:rsidR="00454C29">
        <w:rPr>
          <w:sz w:val="20"/>
        </w:rPr>
        <w:t>D</w:t>
      </w:r>
      <w:r w:rsidRPr="00C4594B">
        <w:rPr>
          <w:sz w:val="20"/>
        </w:rPr>
        <w:t>ata</w:t>
      </w:r>
      <w:r w:rsidR="00454C29">
        <w:rPr>
          <w:sz w:val="20"/>
        </w:rPr>
        <w:t>S</w:t>
      </w:r>
      <w:r w:rsidRPr="00C4594B">
        <w:rPr>
          <w:sz w:val="20"/>
        </w:rPr>
        <w:t xml:space="preserve">et, se </w:t>
      </w:r>
      <w:proofErr w:type="spellStart"/>
      <w:r w:rsidRPr="00C4594B">
        <w:rPr>
          <w:sz w:val="20"/>
        </w:rPr>
        <w:t>codficará</w:t>
      </w:r>
      <w:r w:rsidR="00454C29">
        <w:rPr>
          <w:sz w:val="20"/>
        </w:rPr>
        <w:t>n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soluci</w:t>
      </w:r>
      <w:r w:rsidR="00454C29">
        <w:rPr>
          <w:sz w:val="20"/>
        </w:rPr>
        <w:t>ones</w:t>
      </w:r>
      <w:proofErr w:type="spellEnd"/>
      <w:r w:rsidRPr="00C4594B">
        <w:rPr>
          <w:sz w:val="20"/>
        </w:rPr>
        <w:t xml:space="preserve"> de </w:t>
      </w:r>
      <w:proofErr w:type="spellStart"/>
      <w:r w:rsidRPr="00C4594B">
        <w:rPr>
          <w:sz w:val="20"/>
        </w:rPr>
        <w:t>inteligencia</w:t>
      </w:r>
      <w:proofErr w:type="spellEnd"/>
      <w:r w:rsidRPr="00C4594B">
        <w:rPr>
          <w:sz w:val="20"/>
        </w:rPr>
        <w:t xml:space="preserve"> artificial </w:t>
      </w:r>
      <w:r w:rsidR="00C4594B">
        <w:rPr>
          <w:sz w:val="20"/>
        </w:rPr>
        <w:t xml:space="preserve">(machine learning) </w:t>
      </w:r>
      <w:r w:rsidRPr="00C4594B">
        <w:rPr>
          <w:sz w:val="20"/>
        </w:rPr>
        <w:t xml:space="preserve">y </w:t>
      </w:r>
      <w:proofErr w:type="spellStart"/>
      <w:r w:rsidRPr="00C4594B">
        <w:rPr>
          <w:sz w:val="20"/>
        </w:rPr>
        <w:t>finalmente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analizaremos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estos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resultados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obtenidos</w:t>
      </w:r>
      <w:proofErr w:type="spellEnd"/>
      <w:r w:rsidRPr="00C4594B">
        <w:rPr>
          <w:sz w:val="20"/>
        </w:rPr>
        <w:t>.</w:t>
      </w:r>
    </w:p>
    <w:p w14:paraId="12E563EA" w14:textId="4DE3EF49" w:rsidR="00454C29" w:rsidRDefault="00454C29" w:rsidP="00D148CB">
      <w:pPr>
        <w:rPr>
          <w:sz w:val="20"/>
        </w:rPr>
      </w:pPr>
      <w:r>
        <w:rPr>
          <w:sz w:val="20"/>
        </w:rPr>
        <w:t xml:space="preserve">El Proyecto </w:t>
      </w:r>
      <w:proofErr w:type="spellStart"/>
      <w:r>
        <w:rPr>
          <w:sz w:val="20"/>
        </w:rPr>
        <w:t>presenta</w:t>
      </w:r>
      <w:proofErr w:type="spellEnd"/>
      <w:r>
        <w:rPr>
          <w:sz w:val="20"/>
        </w:rPr>
        <w:t xml:space="preserve"> una </w:t>
      </w:r>
      <w:proofErr w:type="spellStart"/>
      <w:r>
        <w:rPr>
          <w:sz w:val="20"/>
        </w:rPr>
        <w:t>serie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dificultades</w:t>
      </w:r>
      <w:proofErr w:type="spellEnd"/>
      <w:r>
        <w:rPr>
          <w:sz w:val="20"/>
        </w:rPr>
        <w:t xml:space="preserve"> que lo </w:t>
      </w:r>
      <w:proofErr w:type="spellStart"/>
      <w:r>
        <w:rPr>
          <w:sz w:val="20"/>
        </w:rPr>
        <w:t>plantean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especialmente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interesante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ya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estaremos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intentando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predecir</w:t>
      </w:r>
      <w:proofErr w:type="spellEnd"/>
      <w:r>
        <w:rPr>
          <w:sz w:val="20"/>
        </w:rPr>
        <w:t xml:space="preserve"> lo que </w:t>
      </w:r>
      <w:proofErr w:type="spellStart"/>
      <w:r>
        <w:rPr>
          <w:sz w:val="20"/>
        </w:rPr>
        <w:t>diría</w:t>
      </w:r>
      <w:proofErr w:type="spellEnd"/>
      <w:r>
        <w:rPr>
          <w:sz w:val="20"/>
        </w:rPr>
        <w:t xml:space="preserve"> una persona </w:t>
      </w:r>
      <w:proofErr w:type="spellStart"/>
      <w:r>
        <w:rPr>
          <w:sz w:val="20"/>
        </w:rPr>
        <w:t>experta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sobre</w:t>
      </w:r>
      <w:proofErr w:type="spellEnd"/>
      <w:r>
        <w:rPr>
          <w:sz w:val="20"/>
        </w:rPr>
        <w:t xml:space="preserve"> un </w:t>
      </w:r>
      <w:proofErr w:type="spellStart"/>
      <w:r>
        <w:rPr>
          <w:sz w:val="20"/>
        </w:rPr>
        <w:t>tema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realmente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complicado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como</w:t>
      </w:r>
      <w:proofErr w:type="spellEnd"/>
      <w:r>
        <w:rPr>
          <w:sz w:val="20"/>
        </w:rPr>
        <w:t xml:space="preserve"> son las </w:t>
      </w:r>
      <w:proofErr w:type="spellStart"/>
      <w:r>
        <w:rPr>
          <w:sz w:val="20"/>
        </w:rPr>
        <w:t>alteraciones</w:t>
      </w:r>
      <w:proofErr w:type="spellEnd"/>
      <w:r>
        <w:rPr>
          <w:sz w:val="20"/>
        </w:rPr>
        <w:t xml:space="preserve"> del </w:t>
      </w:r>
      <w:proofErr w:type="spellStart"/>
      <w:r>
        <w:rPr>
          <w:sz w:val="20"/>
        </w:rPr>
        <w:t>pensamiento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correcto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humano</w:t>
      </w:r>
      <w:proofErr w:type="spellEnd"/>
      <w:r>
        <w:rPr>
          <w:sz w:val="20"/>
        </w:rPr>
        <w:t>.</w:t>
      </w:r>
    </w:p>
    <w:p w14:paraId="3C5FB33D" w14:textId="252A40F9" w:rsidR="00454C29" w:rsidRDefault="00454C29" w:rsidP="00D148CB">
      <w:pPr>
        <w:rPr>
          <w:sz w:val="20"/>
        </w:rPr>
      </w:pPr>
      <w:proofErr w:type="spellStart"/>
      <w:r>
        <w:rPr>
          <w:sz w:val="20"/>
        </w:rPr>
        <w:lastRenderedPageBreak/>
        <w:t>Además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algunas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cosas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tener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cuenta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serán</w:t>
      </w:r>
      <w:proofErr w:type="spellEnd"/>
      <w:r>
        <w:rPr>
          <w:sz w:val="20"/>
        </w:rPr>
        <w:t xml:space="preserve">: el gran </w:t>
      </w:r>
      <w:proofErr w:type="spellStart"/>
      <w:r>
        <w:rPr>
          <w:sz w:val="20"/>
        </w:rPr>
        <w:t>número</w:t>
      </w:r>
      <w:proofErr w:type="spellEnd"/>
      <w:r>
        <w:rPr>
          <w:sz w:val="20"/>
        </w:rPr>
        <w:t xml:space="preserve"> de variables con las que se </w:t>
      </w:r>
      <w:proofErr w:type="spellStart"/>
      <w:r>
        <w:rPr>
          <w:sz w:val="20"/>
        </w:rPr>
        <w:t>trabajará</w:t>
      </w:r>
      <w:proofErr w:type="spellEnd"/>
      <w:r>
        <w:rPr>
          <w:sz w:val="20"/>
        </w:rPr>
        <w:t xml:space="preserve">, la </w:t>
      </w:r>
      <w:proofErr w:type="spellStart"/>
      <w:r>
        <w:rPr>
          <w:sz w:val="20"/>
        </w:rPr>
        <w:t>posibilidad</w:t>
      </w:r>
      <w:proofErr w:type="spellEnd"/>
      <w:r>
        <w:rPr>
          <w:sz w:val="20"/>
        </w:rPr>
        <w:t xml:space="preserve"> de que un </w:t>
      </w:r>
      <w:proofErr w:type="spellStart"/>
      <w:r>
        <w:rPr>
          <w:sz w:val="20"/>
        </w:rPr>
        <w:t>caso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pueda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pertenecer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varios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grupo</w:t>
      </w:r>
      <w:r w:rsidR="00F254F9">
        <w:rPr>
          <w:sz w:val="20"/>
        </w:rPr>
        <w:t>s</w:t>
      </w:r>
      <w:proofErr w:type="spellEnd"/>
      <w:r w:rsidR="001823B3">
        <w:rPr>
          <w:sz w:val="20"/>
        </w:rPr>
        <w:t>,</w:t>
      </w:r>
      <w:r w:rsidR="00F254F9">
        <w:rPr>
          <w:sz w:val="20"/>
        </w:rPr>
        <w:t xml:space="preserve"> o lo </w:t>
      </w:r>
      <w:proofErr w:type="spellStart"/>
      <w:r w:rsidR="00F254F9">
        <w:rPr>
          <w:sz w:val="20"/>
        </w:rPr>
        <w:t>poco</w:t>
      </w:r>
      <w:proofErr w:type="spellEnd"/>
      <w:r w:rsidR="00F254F9">
        <w:rPr>
          <w:sz w:val="20"/>
        </w:rPr>
        <w:t xml:space="preserve"> </w:t>
      </w:r>
      <w:proofErr w:type="spellStart"/>
      <w:r w:rsidR="00F254F9">
        <w:rPr>
          <w:sz w:val="20"/>
        </w:rPr>
        <w:t>concretos</w:t>
      </w:r>
      <w:proofErr w:type="spellEnd"/>
      <w:r w:rsidR="00F254F9">
        <w:rPr>
          <w:sz w:val="20"/>
        </w:rPr>
        <w:t xml:space="preserve"> que </w:t>
      </w:r>
      <w:proofErr w:type="spellStart"/>
      <w:r w:rsidR="00F254F9">
        <w:rPr>
          <w:sz w:val="20"/>
        </w:rPr>
        <w:t>pueden</w:t>
      </w:r>
      <w:proofErr w:type="spellEnd"/>
      <w:r w:rsidR="00F254F9">
        <w:rPr>
          <w:sz w:val="20"/>
        </w:rPr>
        <w:t xml:space="preserve"> </w:t>
      </w:r>
      <w:proofErr w:type="spellStart"/>
      <w:r w:rsidR="00F254F9">
        <w:rPr>
          <w:sz w:val="20"/>
        </w:rPr>
        <w:t>llegar</w:t>
      </w:r>
      <w:proofErr w:type="spellEnd"/>
      <w:r w:rsidR="00F254F9">
        <w:rPr>
          <w:sz w:val="20"/>
        </w:rPr>
        <w:t xml:space="preserve"> a ser </w:t>
      </w:r>
      <w:proofErr w:type="spellStart"/>
      <w:r w:rsidR="00F254F9">
        <w:rPr>
          <w:sz w:val="20"/>
        </w:rPr>
        <w:t>estos</w:t>
      </w:r>
      <w:proofErr w:type="spellEnd"/>
      <w:r w:rsidR="00F254F9">
        <w:rPr>
          <w:sz w:val="20"/>
        </w:rPr>
        <w:t xml:space="preserve"> </w:t>
      </w:r>
      <w:proofErr w:type="spellStart"/>
      <w:r w:rsidR="00F254F9">
        <w:rPr>
          <w:sz w:val="20"/>
        </w:rPr>
        <w:t>grupos</w:t>
      </w:r>
      <w:proofErr w:type="spellEnd"/>
      <w:r w:rsidR="00F254F9">
        <w:rPr>
          <w:sz w:val="20"/>
        </w:rPr>
        <w:t xml:space="preserve">, </w:t>
      </w:r>
      <w:proofErr w:type="spellStart"/>
      <w:r w:rsidR="00F254F9">
        <w:rPr>
          <w:sz w:val="20"/>
        </w:rPr>
        <w:t>debido</w:t>
      </w:r>
      <w:proofErr w:type="spellEnd"/>
      <w:r w:rsidR="00F254F9">
        <w:rPr>
          <w:sz w:val="20"/>
        </w:rPr>
        <w:t xml:space="preserve"> a que los </w:t>
      </w:r>
      <w:proofErr w:type="spellStart"/>
      <w:r w:rsidR="00F254F9">
        <w:rPr>
          <w:sz w:val="20"/>
        </w:rPr>
        <w:t>datos</w:t>
      </w:r>
      <w:proofErr w:type="spellEnd"/>
      <w:r w:rsidR="00F254F9">
        <w:rPr>
          <w:sz w:val="20"/>
        </w:rPr>
        <w:t xml:space="preserve"> </w:t>
      </w:r>
      <w:proofErr w:type="spellStart"/>
      <w:r w:rsidR="00F254F9">
        <w:rPr>
          <w:sz w:val="20"/>
        </w:rPr>
        <w:t>serán</w:t>
      </w:r>
      <w:proofErr w:type="spellEnd"/>
      <w:r w:rsidR="00F254F9">
        <w:rPr>
          <w:sz w:val="20"/>
        </w:rPr>
        <w:t xml:space="preserve"> </w:t>
      </w:r>
      <w:proofErr w:type="spellStart"/>
      <w:r w:rsidR="00F254F9">
        <w:rPr>
          <w:sz w:val="20"/>
        </w:rPr>
        <w:t>totalmente</w:t>
      </w:r>
      <w:proofErr w:type="spellEnd"/>
      <w:r w:rsidR="00F254F9">
        <w:rPr>
          <w:sz w:val="20"/>
        </w:rPr>
        <w:t xml:space="preserve"> </w:t>
      </w:r>
      <w:proofErr w:type="spellStart"/>
      <w:r w:rsidR="00F254F9">
        <w:rPr>
          <w:sz w:val="20"/>
        </w:rPr>
        <w:t>reales</w:t>
      </w:r>
      <w:proofErr w:type="spellEnd"/>
      <w:r w:rsidR="00F254F9">
        <w:rPr>
          <w:sz w:val="20"/>
        </w:rPr>
        <w:t xml:space="preserve">, </w:t>
      </w:r>
      <w:proofErr w:type="spellStart"/>
      <w:r w:rsidR="00F254F9">
        <w:rPr>
          <w:sz w:val="20"/>
        </w:rPr>
        <w:t>representando</w:t>
      </w:r>
      <w:proofErr w:type="spellEnd"/>
      <w:r w:rsidR="00F254F9">
        <w:rPr>
          <w:sz w:val="20"/>
        </w:rPr>
        <w:t xml:space="preserve"> a personas </w:t>
      </w:r>
      <w:proofErr w:type="spellStart"/>
      <w:r w:rsidR="00F254F9">
        <w:rPr>
          <w:sz w:val="20"/>
        </w:rPr>
        <w:t>actualmente</w:t>
      </w:r>
      <w:proofErr w:type="spellEnd"/>
      <w:r w:rsidR="00F254F9">
        <w:rPr>
          <w:sz w:val="20"/>
        </w:rPr>
        <w:t xml:space="preserve"> </w:t>
      </w:r>
      <w:proofErr w:type="spellStart"/>
      <w:r w:rsidR="00F254F9">
        <w:rPr>
          <w:sz w:val="20"/>
        </w:rPr>
        <w:t>en</w:t>
      </w:r>
      <w:proofErr w:type="spellEnd"/>
      <w:r w:rsidR="00F254F9">
        <w:rPr>
          <w:sz w:val="20"/>
        </w:rPr>
        <w:t xml:space="preserve"> consulta </w:t>
      </w:r>
      <w:proofErr w:type="spellStart"/>
      <w:r w:rsidR="00F254F9">
        <w:rPr>
          <w:sz w:val="20"/>
        </w:rPr>
        <w:t>psicológica</w:t>
      </w:r>
      <w:proofErr w:type="spellEnd"/>
      <w:r w:rsidR="00F254F9">
        <w:rPr>
          <w:sz w:val="20"/>
        </w:rPr>
        <w:t>.</w:t>
      </w:r>
      <w:r w:rsidR="001823B3">
        <w:rPr>
          <w:sz w:val="20"/>
        </w:rPr>
        <w:t xml:space="preserve"> </w:t>
      </w:r>
      <w:proofErr w:type="spellStart"/>
      <w:r w:rsidR="001823B3">
        <w:rPr>
          <w:sz w:val="20"/>
        </w:rPr>
        <w:t>Estos</w:t>
      </w:r>
      <w:proofErr w:type="spellEnd"/>
      <w:r w:rsidR="001823B3">
        <w:rPr>
          <w:sz w:val="20"/>
        </w:rPr>
        <w:t xml:space="preserve"> </w:t>
      </w:r>
      <w:proofErr w:type="spellStart"/>
      <w:r w:rsidR="001823B3">
        <w:rPr>
          <w:sz w:val="20"/>
        </w:rPr>
        <w:t>datos</w:t>
      </w:r>
      <w:proofErr w:type="spellEnd"/>
      <w:r w:rsidR="001823B3">
        <w:rPr>
          <w:sz w:val="20"/>
        </w:rPr>
        <w:t xml:space="preserve"> los </w:t>
      </w:r>
      <w:proofErr w:type="spellStart"/>
      <w:r w:rsidR="001823B3">
        <w:rPr>
          <w:sz w:val="20"/>
        </w:rPr>
        <w:t>obtendré</w:t>
      </w:r>
      <w:proofErr w:type="spellEnd"/>
      <w:r w:rsidR="001823B3">
        <w:rPr>
          <w:sz w:val="20"/>
        </w:rPr>
        <w:t xml:space="preserve"> </w:t>
      </w:r>
      <w:proofErr w:type="spellStart"/>
      <w:r w:rsidR="001823B3">
        <w:rPr>
          <w:sz w:val="20"/>
        </w:rPr>
        <w:t>manualmente</w:t>
      </w:r>
      <w:proofErr w:type="spellEnd"/>
      <w:r w:rsidR="001823B3">
        <w:rPr>
          <w:sz w:val="20"/>
        </w:rPr>
        <w:t xml:space="preserve"> </w:t>
      </w:r>
      <w:proofErr w:type="spellStart"/>
      <w:r w:rsidR="001823B3">
        <w:rPr>
          <w:sz w:val="20"/>
        </w:rPr>
        <w:t>consultando</w:t>
      </w:r>
      <w:proofErr w:type="spellEnd"/>
      <w:r w:rsidR="001823B3">
        <w:rPr>
          <w:sz w:val="20"/>
        </w:rPr>
        <w:t xml:space="preserve"> a </w:t>
      </w:r>
      <w:proofErr w:type="spellStart"/>
      <w:r w:rsidR="001823B3">
        <w:rPr>
          <w:sz w:val="20"/>
        </w:rPr>
        <w:t>psicólogos</w:t>
      </w:r>
      <w:proofErr w:type="spellEnd"/>
      <w:r w:rsidR="001823B3">
        <w:rPr>
          <w:sz w:val="20"/>
        </w:rPr>
        <w:t xml:space="preserve"> </w:t>
      </w:r>
      <w:proofErr w:type="spellStart"/>
      <w:r w:rsidR="001823B3">
        <w:rPr>
          <w:sz w:val="20"/>
        </w:rPr>
        <w:t>profesionales</w:t>
      </w:r>
      <w:proofErr w:type="spellEnd"/>
      <w:r w:rsidR="001823B3">
        <w:rPr>
          <w:sz w:val="20"/>
        </w:rPr>
        <w:t>.</w:t>
      </w:r>
    </w:p>
    <w:p w14:paraId="11EE0D41" w14:textId="0D5E7E45" w:rsidR="00454C29" w:rsidRPr="00C4594B" w:rsidRDefault="00454C29" w:rsidP="00D148CB">
      <w:pPr>
        <w:rPr>
          <w:sz w:val="20"/>
        </w:rPr>
      </w:pPr>
      <w:proofErr w:type="spellStart"/>
      <w:r>
        <w:rPr>
          <w:sz w:val="20"/>
        </w:rPr>
        <w:t>Finalmente</w:t>
      </w:r>
      <w:proofErr w:type="spellEnd"/>
      <w:r>
        <w:rPr>
          <w:sz w:val="20"/>
        </w:rPr>
        <w:t xml:space="preserve">, el Proyecto </w:t>
      </w:r>
      <w:proofErr w:type="spellStart"/>
      <w:r>
        <w:rPr>
          <w:sz w:val="20"/>
        </w:rPr>
        <w:t>presenta</w:t>
      </w:r>
      <w:proofErr w:type="spellEnd"/>
      <w:r>
        <w:rPr>
          <w:sz w:val="20"/>
        </w:rPr>
        <w:t xml:space="preserve"> una </w:t>
      </w:r>
      <w:proofErr w:type="spellStart"/>
      <w:r>
        <w:rPr>
          <w:sz w:val="20"/>
        </w:rPr>
        <w:t>motivación</w:t>
      </w:r>
      <w:proofErr w:type="spellEnd"/>
      <w:r>
        <w:rPr>
          <w:sz w:val="20"/>
        </w:rPr>
        <w:t xml:space="preserve"> extra </w:t>
      </w:r>
      <w:proofErr w:type="spellStart"/>
      <w:r>
        <w:rPr>
          <w:sz w:val="20"/>
        </w:rPr>
        <w:t>debido</w:t>
      </w:r>
      <w:proofErr w:type="spellEnd"/>
      <w:r>
        <w:rPr>
          <w:sz w:val="20"/>
        </w:rPr>
        <w:t xml:space="preserve"> a que no he </w:t>
      </w:r>
      <w:proofErr w:type="spellStart"/>
      <w:r>
        <w:rPr>
          <w:sz w:val="20"/>
        </w:rPr>
        <w:t>encontrado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ningún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otro</w:t>
      </w:r>
      <w:proofErr w:type="spellEnd"/>
      <w:r>
        <w:rPr>
          <w:sz w:val="20"/>
        </w:rPr>
        <w:t xml:space="preserve"> </w:t>
      </w:r>
      <w:proofErr w:type="spellStart"/>
      <w:r w:rsidR="001823B3">
        <w:rPr>
          <w:sz w:val="20"/>
        </w:rPr>
        <w:t>p</w:t>
      </w:r>
      <w:r>
        <w:rPr>
          <w:sz w:val="20"/>
        </w:rPr>
        <w:t>royecto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documento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donde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vinculen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estas</w:t>
      </w:r>
      <w:proofErr w:type="spellEnd"/>
      <w:r>
        <w:rPr>
          <w:sz w:val="20"/>
        </w:rPr>
        <w:t xml:space="preserve"> dos </w:t>
      </w:r>
      <w:proofErr w:type="spellStart"/>
      <w:r>
        <w:rPr>
          <w:sz w:val="20"/>
        </w:rPr>
        <w:t>áreas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ámbito</w:t>
      </w:r>
      <w:proofErr w:type="spellEnd"/>
      <w:r>
        <w:rPr>
          <w:sz w:val="20"/>
        </w:rPr>
        <w:t xml:space="preserve"> de la </w:t>
      </w:r>
      <w:proofErr w:type="spellStart"/>
      <w:r>
        <w:rPr>
          <w:sz w:val="20"/>
        </w:rPr>
        <w:t>psicología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clínica</w:t>
      </w:r>
      <w:proofErr w:type="spellEnd"/>
      <w:r>
        <w:rPr>
          <w:sz w:val="20"/>
        </w:rPr>
        <w:t>.</w:t>
      </w:r>
    </w:p>
    <w:p w14:paraId="0279BDE6" w14:textId="77777777" w:rsidR="00960192" w:rsidRDefault="00960192" w:rsidP="00EF0011"/>
    <w:p w14:paraId="1376D741" w14:textId="77777777" w:rsidR="00960192" w:rsidRDefault="00960192" w:rsidP="00EF0011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960192" w:rsidRPr="00C11976" w14:paraId="3876CF75" w14:textId="77777777" w:rsidTr="00960192">
        <w:trPr>
          <w:trHeight w:val="432"/>
        </w:trPr>
        <w:tc>
          <w:tcPr>
            <w:tcW w:w="10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12CA305" w14:textId="77777777" w:rsidR="00960192" w:rsidRPr="00EF0011" w:rsidRDefault="00960192" w:rsidP="00960192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Objetivos</w:t>
            </w:r>
          </w:p>
        </w:tc>
      </w:tr>
    </w:tbl>
    <w:p w14:paraId="410190C6" w14:textId="77777777" w:rsidR="00960192" w:rsidRDefault="00960192" w:rsidP="00EF0011"/>
    <w:p w14:paraId="741BCA87" w14:textId="77777777" w:rsidR="00960192" w:rsidRDefault="00960192" w:rsidP="00EF0011"/>
    <w:p w14:paraId="4611215D" w14:textId="654EA2A9" w:rsidR="00C7492D" w:rsidRPr="00C4594B" w:rsidRDefault="001E108A" w:rsidP="00EF0011">
      <w:pPr>
        <w:rPr>
          <w:sz w:val="20"/>
        </w:rPr>
      </w:pPr>
      <w:r w:rsidRPr="00C4594B">
        <w:rPr>
          <w:sz w:val="20"/>
        </w:rPr>
        <w:t xml:space="preserve">Los </w:t>
      </w:r>
      <w:proofErr w:type="spellStart"/>
      <w:r w:rsidRPr="00C4594B">
        <w:rPr>
          <w:sz w:val="20"/>
        </w:rPr>
        <w:t>objetivos</w:t>
      </w:r>
      <w:proofErr w:type="spellEnd"/>
      <w:r w:rsidRPr="00C4594B">
        <w:rPr>
          <w:sz w:val="20"/>
        </w:rPr>
        <w:t xml:space="preserve"> que se </w:t>
      </w:r>
      <w:proofErr w:type="spellStart"/>
      <w:r w:rsidRPr="00C4594B">
        <w:rPr>
          <w:sz w:val="20"/>
        </w:rPr>
        <w:t>perseguirán</w:t>
      </w:r>
      <w:proofErr w:type="spellEnd"/>
      <w:r w:rsidRPr="00C4594B">
        <w:rPr>
          <w:sz w:val="20"/>
        </w:rPr>
        <w:t xml:space="preserve"> son los </w:t>
      </w:r>
      <w:proofErr w:type="spellStart"/>
      <w:r w:rsidRPr="00C4594B">
        <w:rPr>
          <w:sz w:val="20"/>
        </w:rPr>
        <w:t>siguientes</w:t>
      </w:r>
      <w:proofErr w:type="spellEnd"/>
      <w:r w:rsidR="00FD188B" w:rsidRPr="00C4594B">
        <w:rPr>
          <w:sz w:val="20"/>
        </w:rPr>
        <w:t>:</w:t>
      </w:r>
    </w:p>
    <w:p w14:paraId="14C31EB0" w14:textId="77777777" w:rsidR="00316906" w:rsidRPr="00C4594B" w:rsidRDefault="00316906" w:rsidP="00EF0011">
      <w:pPr>
        <w:rPr>
          <w:sz w:val="20"/>
        </w:rPr>
      </w:pPr>
    </w:p>
    <w:p w14:paraId="76EA3F48" w14:textId="07476C9F" w:rsidR="00FD188B" w:rsidRPr="00C4594B" w:rsidRDefault="00FD188B" w:rsidP="00FD188B">
      <w:pPr>
        <w:pStyle w:val="Prrafodelista"/>
        <w:numPr>
          <w:ilvl w:val="0"/>
          <w:numId w:val="2"/>
        </w:numPr>
        <w:rPr>
          <w:sz w:val="20"/>
        </w:rPr>
      </w:pPr>
      <w:r w:rsidRPr="00C4594B">
        <w:rPr>
          <w:sz w:val="20"/>
        </w:rPr>
        <w:t xml:space="preserve">1) </w:t>
      </w:r>
      <w:proofErr w:type="spellStart"/>
      <w:r w:rsidRPr="00C4594B">
        <w:rPr>
          <w:sz w:val="20"/>
        </w:rPr>
        <w:t>Estudio</w:t>
      </w:r>
      <w:proofErr w:type="spellEnd"/>
      <w:r w:rsidRPr="00C4594B">
        <w:rPr>
          <w:sz w:val="20"/>
        </w:rPr>
        <w:t xml:space="preserve"> de los </w:t>
      </w:r>
      <w:proofErr w:type="spellStart"/>
      <w:r w:rsidRPr="00C4594B">
        <w:rPr>
          <w:sz w:val="20"/>
        </w:rPr>
        <w:t>trastornos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psicológicos</w:t>
      </w:r>
      <w:proofErr w:type="spellEnd"/>
      <w:r w:rsidRPr="00C4594B">
        <w:rPr>
          <w:sz w:val="20"/>
        </w:rPr>
        <w:t xml:space="preserve"> que </w:t>
      </w:r>
      <w:proofErr w:type="spellStart"/>
      <w:r w:rsidRPr="00C4594B">
        <w:rPr>
          <w:sz w:val="20"/>
        </w:rPr>
        <w:t>existen</w:t>
      </w:r>
      <w:proofErr w:type="spellEnd"/>
      <w:r w:rsidRPr="00C4594B">
        <w:rPr>
          <w:sz w:val="20"/>
        </w:rPr>
        <w:t xml:space="preserve">, y </w:t>
      </w:r>
      <w:proofErr w:type="spellStart"/>
      <w:r w:rsidRPr="00C4594B">
        <w:rPr>
          <w:sz w:val="20"/>
        </w:rPr>
        <w:t>encuadre</w:t>
      </w:r>
      <w:proofErr w:type="spellEnd"/>
      <w:r w:rsidRPr="00C4594B">
        <w:rPr>
          <w:sz w:val="20"/>
        </w:rPr>
        <w:t xml:space="preserve"> de </w:t>
      </w:r>
      <w:proofErr w:type="spellStart"/>
      <w:r w:rsidRPr="00C4594B">
        <w:rPr>
          <w:sz w:val="20"/>
        </w:rPr>
        <w:t>ellos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en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grupos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lógicos</w:t>
      </w:r>
      <w:proofErr w:type="spellEnd"/>
      <w:r w:rsidRPr="00C4594B">
        <w:rPr>
          <w:sz w:val="20"/>
        </w:rPr>
        <w:t>.</w:t>
      </w:r>
    </w:p>
    <w:p w14:paraId="5A1EC004" w14:textId="35F9C488" w:rsidR="00FD188B" w:rsidRPr="00C4594B" w:rsidRDefault="00FD188B" w:rsidP="00FD188B">
      <w:pPr>
        <w:pStyle w:val="Prrafodelista"/>
        <w:numPr>
          <w:ilvl w:val="0"/>
          <w:numId w:val="2"/>
        </w:numPr>
        <w:rPr>
          <w:sz w:val="20"/>
        </w:rPr>
      </w:pPr>
      <w:r w:rsidRPr="00C4594B">
        <w:rPr>
          <w:sz w:val="20"/>
        </w:rPr>
        <w:t xml:space="preserve">2) </w:t>
      </w:r>
      <w:proofErr w:type="spellStart"/>
      <w:r w:rsidRPr="00C4594B">
        <w:rPr>
          <w:sz w:val="20"/>
        </w:rPr>
        <w:t>Predicción</w:t>
      </w:r>
      <w:proofErr w:type="spellEnd"/>
      <w:r w:rsidRPr="00C4594B">
        <w:rPr>
          <w:sz w:val="20"/>
        </w:rPr>
        <w:t xml:space="preserve"> de </w:t>
      </w:r>
      <w:proofErr w:type="spellStart"/>
      <w:r w:rsidRPr="00C4594B">
        <w:rPr>
          <w:sz w:val="20"/>
        </w:rPr>
        <w:t>trastornos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psicológicos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mediante</w:t>
      </w:r>
      <w:proofErr w:type="spellEnd"/>
      <w:r w:rsidRPr="00C4594B">
        <w:rPr>
          <w:sz w:val="20"/>
        </w:rPr>
        <w:t xml:space="preserve"> machine learning.</w:t>
      </w:r>
    </w:p>
    <w:p w14:paraId="5B72F97A" w14:textId="6646D851" w:rsidR="00FD188B" w:rsidRPr="00C4594B" w:rsidRDefault="00FD188B" w:rsidP="00FD188B">
      <w:pPr>
        <w:pStyle w:val="Prrafodelista"/>
        <w:numPr>
          <w:ilvl w:val="0"/>
          <w:numId w:val="2"/>
        </w:numPr>
        <w:rPr>
          <w:sz w:val="20"/>
        </w:rPr>
      </w:pPr>
      <w:r w:rsidRPr="00C4594B">
        <w:rPr>
          <w:sz w:val="20"/>
        </w:rPr>
        <w:t xml:space="preserve">3) </w:t>
      </w:r>
      <w:proofErr w:type="spellStart"/>
      <w:r w:rsidRPr="00C4594B">
        <w:rPr>
          <w:sz w:val="20"/>
        </w:rPr>
        <w:t>Clasificación</w:t>
      </w:r>
      <w:proofErr w:type="spellEnd"/>
      <w:r w:rsidRPr="00C4594B">
        <w:rPr>
          <w:sz w:val="20"/>
        </w:rPr>
        <w:t xml:space="preserve"> de los </w:t>
      </w:r>
      <w:proofErr w:type="spellStart"/>
      <w:r w:rsidRPr="00C4594B">
        <w:rPr>
          <w:sz w:val="20"/>
        </w:rPr>
        <w:t>pacientes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mediante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técnicas</w:t>
      </w:r>
      <w:proofErr w:type="spellEnd"/>
      <w:r w:rsidRPr="00C4594B">
        <w:rPr>
          <w:sz w:val="20"/>
        </w:rPr>
        <w:t xml:space="preserve"> de </w:t>
      </w:r>
      <w:proofErr w:type="spellStart"/>
      <w:r w:rsidRPr="00C4594B">
        <w:rPr>
          <w:sz w:val="20"/>
        </w:rPr>
        <w:t>Inteligencia</w:t>
      </w:r>
      <w:proofErr w:type="spellEnd"/>
      <w:r w:rsidRPr="00C4594B">
        <w:rPr>
          <w:sz w:val="20"/>
        </w:rPr>
        <w:t xml:space="preserve"> Artificial y Machine Learning.</w:t>
      </w:r>
    </w:p>
    <w:p w14:paraId="463AC9F3" w14:textId="77777777" w:rsidR="00960192" w:rsidRPr="00C4594B" w:rsidRDefault="00960192" w:rsidP="00EF0011">
      <w:pPr>
        <w:rPr>
          <w:sz w:val="20"/>
        </w:rPr>
      </w:pPr>
    </w:p>
    <w:p w14:paraId="58625208" w14:textId="77777777" w:rsidR="00960192" w:rsidRPr="00C4594B" w:rsidRDefault="00960192" w:rsidP="00EF0011">
      <w:pPr>
        <w:rPr>
          <w:sz w:val="20"/>
        </w:rPr>
      </w:pPr>
    </w:p>
    <w:p w14:paraId="4EF1E62E" w14:textId="77777777" w:rsidR="00960192" w:rsidRDefault="00960192" w:rsidP="00EF0011"/>
    <w:p w14:paraId="1ACCD49D" w14:textId="77777777" w:rsidR="00960192" w:rsidRDefault="00960192" w:rsidP="00EF0011"/>
    <w:p w14:paraId="3F054362" w14:textId="77777777" w:rsidR="00960192" w:rsidRDefault="00960192" w:rsidP="00EF0011"/>
    <w:p w14:paraId="47F6D0DB" w14:textId="77777777" w:rsidR="00960192" w:rsidRDefault="00960192" w:rsidP="00EF0011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960192" w:rsidRPr="00C11976" w14:paraId="2A772957" w14:textId="77777777" w:rsidTr="00960192">
        <w:trPr>
          <w:trHeight w:val="432"/>
        </w:trPr>
        <w:tc>
          <w:tcPr>
            <w:tcW w:w="10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2B73B9F" w14:textId="0715EE05" w:rsidR="00960192" w:rsidRPr="00EF0011" w:rsidRDefault="00AC1E42" w:rsidP="00960192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Partes del trabajo</w:t>
            </w:r>
          </w:p>
        </w:tc>
      </w:tr>
    </w:tbl>
    <w:p w14:paraId="3879BBA2" w14:textId="77777777" w:rsidR="00960192" w:rsidRDefault="00960192" w:rsidP="00EF0011"/>
    <w:p w14:paraId="31200534" w14:textId="5E50CAD8" w:rsidR="00960192" w:rsidRPr="00C4594B" w:rsidRDefault="00C7492D" w:rsidP="00EF0011">
      <w:pPr>
        <w:rPr>
          <w:sz w:val="20"/>
        </w:rPr>
      </w:pPr>
      <w:r w:rsidRPr="00C4594B">
        <w:rPr>
          <w:sz w:val="20"/>
        </w:rPr>
        <w:t xml:space="preserve">El </w:t>
      </w:r>
      <w:proofErr w:type="spellStart"/>
      <w:r w:rsidRPr="00C4594B">
        <w:rPr>
          <w:sz w:val="20"/>
        </w:rPr>
        <w:t>trabajo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consistirá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en</w:t>
      </w:r>
      <w:proofErr w:type="spellEnd"/>
      <w:r w:rsidRPr="00C4594B">
        <w:rPr>
          <w:sz w:val="20"/>
        </w:rPr>
        <w:t xml:space="preserve"> </w:t>
      </w:r>
      <w:proofErr w:type="spellStart"/>
      <w:r w:rsidR="00424E22">
        <w:rPr>
          <w:sz w:val="20"/>
        </w:rPr>
        <w:t>unas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partes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claramente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diferenciadas</w:t>
      </w:r>
      <w:proofErr w:type="spellEnd"/>
      <w:r w:rsidRPr="00C4594B">
        <w:rPr>
          <w:sz w:val="20"/>
        </w:rPr>
        <w:t>:</w:t>
      </w:r>
    </w:p>
    <w:p w14:paraId="0E6757BE" w14:textId="2D9DC76D" w:rsidR="00C7492D" w:rsidRPr="00C4594B" w:rsidRDefault="00C7492D" w:rsidP="00EF0011">
      <w:pPr>
        <w:rPr>
          <w:sz w:val="20"/>
        </w:rPr>
      </w:pPr>
    </w:p>
    <w:p w14:paraId="140105F0" w14:textId="4AC1BC5B" w:rsidR="004D6D37" w:rsidRDefault="00424E22" w:rsidP="00F7589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O</w:t>
      </w:r>
      <w:r w:rsidR="00F75899">
        <w:rPr>
          <w:sz w:val="20"/>
        </w:rPr>
        <w:t>btención</w:t>
      </w:r>
      <w:proofErr w:type="spellEnd"/>
      <w:r w:rsidR="00F75899">
        <w:rPr>
          <w:sz w:val="20"/>
        </w:rPr>
        <w:t xml:space="preserve"> de </w:t>
      </w:r>
      <w:proofErr w:type="spellStart"/>
      <w:r w:rsidR="00F75899">
        <w:rPr>
          <w:sz w:val="20"/>
        </w:rPr>
        <w:t>datos</w:t>
      </w:r>
      <w:proofErr w:type="spellEnd"/>
      <w:r w:rsidR="00F75899">
        <w:rPr>
          <w:sz w:val="20"/>
        </w:rPr>
        <w:t xml:space="preserve"> a mano</w:t>
      </w:r>
      <w:r w:rsidR="0014417D">
        <w:rPr>
          <w:sz w:val="20"/>
        </w:rPr>
        <w:t xml:space="preserve"> </w:t>
      </w:r>
      <w:proofErr w:type="spellStart"/>
      <w:r w:rsidR="0014417D">
        <w:rPr>
          <w:sz w:val="20"/>
        </w:rPr>
        <w:t>consultando</w:t>
      </w:r>
      <w:proofErr w:type="spellEnd"/>
      <w:r w:rsidR="0014417D">
        <w:rPr>
          <w:sz w:val="20"/>
        </w:rPr>
        <w:t xml:space="preserve"> a un </w:t>
      </w:r>
      <w:proofErr w:type="spellStart"/>
      <w:r w:rsidR="0014417D">
        <w:rPr>
          <w:sz w:val="20"/>
        </w:rPr>
        <w:t>profesional</w:t>
      </w:r>
      <w:proofErr w:type="spellEnd"/>
      <w:r w:rsidR="0014417D">
        <w:rPr>
          <w:sz w:val="20"/>
        </w:rPr>
        <w:t xml:space="preserve"> de la </w:t>
      </w:r>
      <w:proofErr w:type="spellStart"/>
      <w:r w:rsidR="0014417D">
        <w:rPr>
          <w:sz w:val="20"/>
        </w:rPr>
        <w:t>psicología</w:t>
      </w:r>
      <w:proofErr w:type="spellEnd"/>
      <w:r w:rsidR="00454C29">
        <w:rPr>
          <w:sz w:val="20"/>
        </w:rPr>
        <w:t>.</w:t>
      </w:r>
    </w:p>
    <w:p w14:paraId="0563CF45" w14:textId="0EDF34B5" w:rsidR="00532BBA" w:rsidRPr="00532BBA" w:rsidRDefault="00532BBA" w:rsidP="00532BBA">
      <w:pPr>
        <w:pStyle w:val="Prrafodelista"/>
        <w:numPr>
          <w:ilvl w:val="0"/>
          <w:numId w:val="1"/>
        </w:numPr>
        <w:rPr>
          <w:sz w:val="20"/>
        </w:rPr>
      </w:pPr>
      <w:r w:rsidRPr="00C4594B">
        <w:rPr>
          <w:sz w:val="20"/>
        </w:rPr>
        <w:t xml:space="preserve">Una </w:t>
      </w:r>
      <w:proofErr w:type="spellStart"/>
      <w:r w:rsidRPr="00C4594B">
        <w:rPr>
          <w:sz w:val="20"/>
        </w:rPr>
        <w:t>parte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teórica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presente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memoria</w:t>
      </w:r>
      <w:proofErr w:type="spellEnd"/>
      <w:r w:rsidRPr="00C4594B">
        <w:rPr>
          <w:sz w:val="20"/>
        </w:rPr>
        <w:t xml:space="preserve">, </w:t>
      </w:r>
      <w:proofErr w:type="spellStart"/>
      <w:r w:rsidRPr="00C4594B">
        <w:rPr>
          <w:sz w:val="20"/>
        </w:rPr>
        <w:t>donde</w:t>
      </w:r>
      <w:proofErr w:type="spellEnd"/>
      <w:r w:rsidRPr="00C4594B">
        <w:rPr>
          <w:sz w:val="20"/>
        </w:rPr>
        <w:t xml:space="preserve"> se </w:t>
      </w:r>
      <w:proofErr w:type="spellStart"/>
      <w:r w:rsidRPr="00C4594B">
        <w:rPr>
          <w:sz w:val="20"/>
        </w:rPr>
        <w:t>explicarán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todos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estos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algortimos</w:t>
      </w:r>
      <w:proofErr w:type="spellEnd"/>
      <w:r w:rsidRPr="00C4594B">
        <w:rPr>
          <w:sz w:val="20"/>
        </w:rPr>
        <w:t xml:space="preserve">, y </w:t>
      </w:r>
      <w:proofErr w:type="spellStart"/>
      <w:r w:rsidRPr="00C4594B">
        <w:rPr>
          <w:sz w:val="20"/>
        </w:rPr>
        <w:t>también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todas</w:t>
      </w:r>
      <w:proofErr w:type="spellEnd"/>
      <w:r w:rsidRPr="00C4594B">
        <w:rPr>
          <w:sz w:val="20"/>
        </w:rPr>
        <w:t xml:space="preserve"> las bases </w:t>
      </w:r>
      <w:proofErr w:type="spellStart"/>
      <w:r w:rsidRPr="00C4594B">
        <w:rPr>
          <w:sz w:val="20"/>
        </w:rPr>
        <w:t>teóricas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en</w:t>
      </w:r>
      <w:proofErr w:type="spellEnd"/>
      <w:r w:rsidRPr="00C4594B">
        <w:rPr>
          <w:sz w:val="20"/>
        </w:rPr>
        <w:t xml:space="preserve"> las que </w:t>
      </w:r>
      <w:proofErr w:type="spellStart"/>
      <w:r w:rsidRPr="00C4594B">
        <w:rPr>
          <w:sz w:val="20"/>
        </w:rPr>
        <w:t>está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fundamentado</w:t>
      </w:r>
      <w:proofErr w:type="spellEnd"/>
      <w:r w:rsidRPr="00C4594B">
        <w:rPr>
          <w:sz w:val="20"/>
        </w:rPr>
        <w:t xml:space="preserve"> el </w:t>
      </w:r>
      <w:proofErr w:type="spellStart"/>
      <w:r w:rsidRPr="00C4594B">
        <w:rPr>
          <w:sz w:val="20"/>
        </w:rPr>
        <w:t>trabajo</w:t>
      </w:r>
      <w:proofErr w:type="spellEnd"/>
      <w:r w:rsidRPr="00C4594B">
        <w:rPr>
          <w:sz w:val="20"/>
        </w:rPr>
        <w:t xml:space="preserve">, tanto </w:t>
      </w:r>
      <w:proofErr w:type="spellStart"/>
      <w:r w:rsidRPr="00C4594B">
        <w:rPr>
          <w:sz w:val="20"/>
        </w:rPr>
        <w:t>psicológicas</w:t>
      </w:r>
      <w:proofErr w:type="spellEnd"/>
      <w:r w:rsidRPr="00C4594B">
        <w:rPr>
          <w:sz w:val="20"/>
        </w:rPr>
        <w:t xml:space="preserve"> </w:t>
      </w:r>
      <w:proofErr w:type="spellStart"/>
      <w:r w:rsidRPr="00C4594B">
        <w:rPr>
          <w:sz w:val="20"/>
        </w:rPr>
        <w:t>como</w:t>
      </w:r>
      <w:proofErr w:type="spellEnd"/>
      <w:r w:rsidRPr="00C4594B">
        <w:rPr>
          <w:sz w:val="20"/>
        </w:rPr>
        <w:t xml:space="preserve"> de </w:t>
      </w:r>
      <w:proofErr w:type="spellStart"/>
      <w:r w:rsidRPr="00C4594B">
        <w:rPr>
          <w:sz w:val="20"/>
        </w:rPr>
        <w:t>informática</w:t>
      </w:r>
      <w:proofErr w:type="spellEnd"/>
      <w:r w:rsidRPr="00C4594B">
        <w:rPr>
          <w:sz w:val="20"/>
        </w:rPr>
        <w:t xml:space="preserve"> y </w:t>
      </w:r>
      <w:proofErr w:type="spellStart"/>
      <w:r w:rsidRPr="00C4594B">
        <w:rPr>
          <w:sz w:val="20"/>
        </w:rPr>
        <w:t>matemáticas</w:t>
      </w:r>
      <w:proofErr w:type="spellEnd"/>
      <w:r w:rsidRPr="00C4594B">
        <w:rPr>
          <w:sz w:val="20"/>
        </w:rPr>
        <w:t>.</w:t>
      </w:r>
    </w:p>
    <w:p w14:paraId="64A6079D" w14:textId="77777777" w:rsidR="009E7203" w:rsidRDefault="004D6D37" w:rsidP="00F7589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T</w:t>
      </w:r>
      <w:r w:rsidR="00F75899">
        <w:rPr>
          <w:sz w:val="20"/>
        </w:rPr>
        <w:t>ratamiento</w:t>
      </w:r>
      <w:proofErr w:type="spellEnd"/>
      <w:r w:rsidR="00F75899">
        <w:rPr>
          <w:sz w:val="20"/>
        </w:rPr>
        <w:t xml:space="preserve"> de los </w:t>
      </w:r>
      <w:proofErr w:type="spellStart"/>
      <w:r w:rsidR="00F75899">
        <w:rPr>
          <w:sz w:val="20"/>
        </w:rPr>
        <w:t>datos</w:t>
      </w:r>
      <w:proofErr w:type="spellEnd"/>
      <w:r w:rsidR="00F75899">
        <w:rPr>
          <w:sz w:val="20"/>
        </w:rPr>
        <w:t xml:space="preserve">. </w:t>
      </w:r>
    </w:p>
    <w:p w14:paraId="6E5A8E78" w14:textId="68157621" w:rsidR="009E7203" w:rsidRDefault="009E7203" w:rsidP="00F7589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Aplicación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algoritmos</w:t>
      </w:r>
      <w:proofErr w:type="spellEnd"/>
      <w:r>
        <w:rPr>
          <w:sz w:val="20"/>
        </w:rPr>
        <w:t xml:space="preserve"> de machine learning y </w:t>
      </w:r>
      <w:proofErr w:type="spellStart"/>
      <w:r>
        <w:rPr>
          <w:sz w:val="20"/>
        </w:rPr>
        <w:t>solución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problemas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asociados</w:t>
      </w:r>
      <w:proofErr w:type="spellEnd"/>
      <w:r>
        <w:rPr>
          <w:sz w:val="20"/>
        </w:rPr>
        <w:t>.</w:t>
      </w:r>
    </w:p>
    <w:p w14:paraId="78E3774F" w14:textId="3E9603CF" w:rsidR="009E7203" w:rsidRDefault="009E7203" w:rsidP="00F7589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Aplicación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algoritmos</w:t>
      </w:r>
      <w:proofErr w:type="spellEnd"/>
      <w:r>
        <w:rPr>
          <w:sz w:val="20"/>
        </w:rPr>
        <w:t xml:space="preserve"> de clustering y </w:t>
      </w:r>
      <w:proofErr w:type="spellStart"/>
      <w:r>
        <w:rPr>
          <w:sz w:val="20"/>
        </w:rPr>
        <w:t>solución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problemas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asociados</w:t>
      </w:r>
      <w:proofErr w:type="spellEnd"/>
      <w:r>
        <w:rPr>
          <w:sz w:val="20"/>
        </w:rPr>
        <w:t>.</w:t>
      </w:r>
    </w:p>
    <w:p w14:paraId="18F86B4E" w14:textId="20829A68" w:rsidR="00C7492D" w:rsidRDefault="009E7203" w:rsidP="00F7589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Visualización</w:t>
      </w:r>
      <w:proofErr w:type="spellEnd"/>
      <w:r>
        <w:rPr>
          <w:sz w:val="20"/>
        </w:rPr>
        <w:t xml:space="preserve"> de los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>.</w:t>
      </w:r>
      <w:r w:rsidR="00F75899" w:rsidRPr="00F75899">
        <w:rPr>
          <w:sz w:val="20"/>
        </w:rPr>
        <w:t xml:space="preserve"> </w:t>
      </w:r>
    </w:p>
    <w:p w14:paraId="4D6A4DFD" w14:textId="3A028CF2" w:rsidR="00454C29" w:rsidRPr="00F75899" w:rsidRDefault="00454C29" w:rsidP="00F7589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Obtención</w:t>
      </w:r>
      <w:proofErr w:type="spellEnd"/>
      <w:r>
        <w:rPr>
          <w:sz w:val="20"/>
        </w:rPr>
        <w:t xml:space="preserve"> de conclusion</w:t>
      </w:r>
      <w:r w:rsidR="0092357E">
        <w:rPr>
          <w:sz w:val="20"/>
        </w:rPr>
        <w:t>e</w:t>
      </w:r>
      <w:bookmarkStart w:id="0" w:name="_GoBack"/>
      <w:bookmarkEnd w:id="0"/>
      <w:r>
        <w:rPr>
          <w:sz w:val="20"/>
        </w:rPr>
        <w:t>s.</w:t>
      </w:r>
    </w:p>
    <w:p w14:paraId="04601A09" w14:textId="4C1DD01F" w:rsidR="00C7492D" w:rsidRDefault="00C7492D" w:rsidP="00C7492D"/>
    <w:p w14:paraId="2EC607E9" w14:textId="77777777" w:rsidR="00C7492D" w:rsidRDefault="00C7492D" w:rsidP="00C7492D"/>
    <w:p w14:paraId="34745D14" w14:textId="77777777" w:rsidR="00960192" w:rsidRDefault="00960192" w:rsidP="00EF0011"/>
    <w:p w14:paraId="6F23A327" w14:textId="77777777" w:rsidR="00960192" w:rsidRDefault="00960192" w:rsidP="00EF0011"/>
    <w:p w14:paraId="4536F5AB" w14:textId="77777777" w:rsidR="00960192" w:rsidRDefault="00960192" w:rsidP="00EF0011"/>
    <w:p w14:paraId="687B8D8A" w14:textId="77777777" w:rsidR="00960192" w:rsidRDefault="00960192" w:rsidP="00EF0011"/>
    <w:p w14:paraId="66F1E0F7" w14:textId="77777777" w:rsidR="00960192" w:rsidRDefault="00960192" w:rsidP="00EF0011"/>
    <w:p w14:paraId="68504AE8" w14:textId="7D1EC872" w:rsidR="00960192" w:rsidRDefault="00960192" w:rsidP="00EF0011"/>
    <w:p w14:paraId="20FCC423" w14:textId="1BFD3CF9" w:rsidR="001823B3" w:rsidRDefault="001823B3" w:rsidP="00EF0011"/>
    <w:p w14:paraId="5D18D028" w14:textId="1BF6751C" w:rsidR="001823B3" w:rsidRDefault="001823B3" w:rsidP="00EF0011"/>
    <w:p w14:paraId="58F78032" w14:textId="29FDF3E1" w:rsidR="001823B3" w:rsidRDefault="001823B3" w:rsidP="00EF0011"/>
    <w:p w14:paraId="0E81BFEE" w14:textId="22ACC1FD" w:rsidR="001823B3" w:rsidRDefault="001823B3" w:rsidP="00EF0011"/>
    <w:p w14:paraId="589AC70C" w14:textId="44D303C8" w:rsidR="001823B3" w:rsidRDefault="001823B3" w:rsidP="00EF0011"/>
    <w:p w14:paraId="6E44E320" w14:textId="77777777" w:rsidR="001823B3" w:rsidRDefault="001823B3" w:rsidP="00EF0011"/>
    <w:p w14:paraId="6B5684B0" w14:textId="77777777" w:rsidR="00960192" w:rsidRDefault="00960192" w:rsidP="00EF0011"/>
    <w:p w14:paraId="5574597D" w14:textId="77777777" w:rsidR="00960192" w:rsidRDefault="00960192" w:rsidP="00EF0011"/>
    <w:p w14:paraId="6B99FC3B" w14:textId="77777777" w:rsidR="00960192" w:rsidRDefault="00960192" w:rsidP="00EF0011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960192" w:rsidRPr="00704735" w14:paraId="5B61FF08" w14:textId="77777777" w:rsidTr="00960192">
        <w:trPr>
          <w:trHeight w:val="432"/>
        </w:trPr>
        <w:tc>
          <w:tcPr>
            <w:tcW w:w="10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D6E4BE3" w14:textId="77777777" w:rsidR="00960192" w:rsidRPr="00EF0011" w:rsidRDefault="00960192" w:rsidP="00960192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lastRenderedPageBreak/>
              <w:t>Fases de desarrollo</w:t>
            </w:r>
            <w:r w:rsidR="00A71CEB">
              <w:rPr>
                <w:rFonts w:asciiTheme="minorHAnsi" w:hAnsiTheme="minorHAnsi" w:cstheme="minorHAnsi"/>
                <w:lang w:val="es-ES"/>
              </w:rPr>
              <w:t xml:space="preserve"> / Planificación temporal</w:t>
            </w:r>
          </w:p>
        </w:tc>
      </w:tr>
    </w:tbl>
    <w:p w14:paraId="5981BF41" w14:textId="77777777" w:rsidR="00960192" w:rsidRPr="00A71CEB" w:rsidRDefault="00960192" w:rsidP="00EF0011">
      <w:pPr>
        <w:rPr>
          <w:lang w:val="es-ES"/>
        </w:rPr>
      </w:pPr>
    </w:p>
    <w:p w14:paraId="61930949" w14:textId="77777777" w:rsidR="00960192" w:rsidRPr="00A71CEB" w:rsidRDefault="00960192" w:rsidP="00EF0011">
      <w:pPr>
        <w:rPr>
          <w:lang w:val="es-ES"/>
        </w:rPr>
      </w:pPr>
    </w:p>
    <w:p w14:paraId="7C58C803" w14:textId="5C2EB395" w:rsidR="00960192" w:rsidRPr="00C4594B" w:rsidRDefault="00A501B7" w:rsidP="00EF0011">
      <w:pPr>
        <w:rPr>
          <w:sz w:val="20"/>
          <w:lang w:val="es-ES"/>
        </w:rPr>
      </w:pPr>
      <w:r w:rsidRPr="00C4594B">
        <w:rPr>
          <w:sz w:val="20"/>
          <w:lang w:val="es-ES"/>
        </w:rPr>
        <w:t xml:space="preserve">Enero: </w:t>
      </w:r>
    </w:p>
    <w:p w14:paraId="2D4C650D" w14:textId="06495634" w:rsidR="00A501B7" w:rsidRPr="00580A18" w:rsidRDefault="00A501B7" w:rsidP="00A501B7">
      <w:pPr>
        <w:pStyle w:val="Prrafodelista"/>
        <w:numPr>
          <w:ilvl w:val="0"/>
          <w:numId w:val="2"/>
        </w:numPr>
        <w:rPr>
          <w:sz w:val="20"/>
          <w:lang w:val="es-ES"/>
        </w:rPr>
      </w:pPr>
      <w:r w:rsidRPr="00C4594B">
        <w:rPr>
          <w:sz w:val="20"/>
          <w:lang w:val="es-ES"/>
        </w:rPr>
        <w:t>Entrega de los Anteproyectos</w:t>
      </w:r>
      <w:r w:rsidR="00EA6F6F">
        <w:rPr>
          <w:sz w:val="20"/>
          <w:lang w:val="es-ES"/>
        </w:rPr>
        <w:t xml:space="preserve"> y Búsqueda de Información</w:t>
      </w:r>
      <w:r w:rsidR="00C1728C">
        <w:rPr>
          <w:sz w:val="20"/>
          <w:lang w:val="es-ES"/>
        </w:rPr>
        <w:t>.</w:t>
      </w:r>
    </w:p>
    <w:p w14:paraId="473DB2EC" w14:textId="18DE12B4" w:rsidR="00A501B7" w:rsidRPr="00C4594B" w:rsidRDefault="00A501B7" w:rsidP="00A501B7">
      <w:pPr>
        <w:rPr>
          <w:sz w:val="20"/>
          <w:lang w:val="es-ES"/>
        </w:rPr>
      </w:pPr>
      <w:r w:rsidRPr="00C4594B">
        <w:rPr>
          <w:sz w:val="20"/>
          <w:lang w:val="es-ES"/>
        </w:rPr>
        <w:t>Febrero:</w:t>
      </w:r>
    </w:p>
    <w:p w14:paraId="1A804B40" w14:textId="14E95D9A" w:rsidR="00A501B7" w:rsidRPr="00EA6F6F" w:rsidRDefault="00EA6F6F" w:rsidP="00EA6F6F">
      <w:pPr>
        <w:pStyle w:val="Prrafodelista"/>
        <w:numPr>
          <w:ilvl w:val="0"/>
          <w:numId w:val="2"/>
        </w:numPr>
        <w:rPr>
          <w:sz w:val="20"/>
          <w:lang w:val="es-ES"/>
        </w:rPr>
      </w:pPr>
      <w:r>
        <w:rPr>
          <w:sz w:val="20"/>
          <w:lang w:val="es-ES"/>
        </w:rPr>
        <w:t xml:space="preserve">Búsqueda de Información, </w:t>
      </w:r>
      <w:r w:rsidR="0014417D">
        <w:rPr>
          <w:sz w:val="20"/>
          <w:lang w:val="es-ES"/>
        </w:rPr>
        <w:t>obtención de los datos, c</w:t>
      </w:r>
      <w:r>
        <w:rPr>
          <w:sz w:val="20"/>
          <w:lang w:val="es-ES"/>
        </w:rPr>
        <w:t>odificación de los primeros algoritmos predictores.</w:t>
      </w:r>
    </w:p>
    <w:p w14:paraId="77C88808" w14:textId="480DEE93" w:rsidR="00A501B7" w:rsidRPr="00C4594B" w:rsidRDefault="00A501B7" w:rsidP="00A501B7">
      <w:pPr>
        <w:rPr>
          <w:sz w:val="20"/>
          <w:lang w:val="es-ES"/>
        </w:rPr>
      </w:pPr>
      <w:r w:rsidRPr="00C4594B">
        <w:rPr>
          <w:sz w:val="20"/>
          <w:lang w:val="es-ES"/>
        </w:rPr>
        <w:t>Marzo:</w:t>
      </w:r>
    </w:p>
    <w:p w14:paraId="598655AB" w14:textId="379E6F1A" w:rsidR="00A501B7" w:rsidRPr="00C1728C" w:rsidRDefault="00C1728C" w:rsidP="00C1728C">
      <w:pPr>
        <w:pStyle w:val="Prrafodelista"/>
        <w:numPr>
          <w:ilvl w:val="0"/>
          <w:numId w:val="2"/>
        </w:numPr>
        <w:rPr>
          <w:sz w:val="20"/>
          <w:lang w:val="es-ES"/>
        </w:rPr>
      </w:pPr>
      <w:r>
        <w:rPr>
          <w:sz w:val="20"/>
          <w:lang w:val="es-ES"/>
        </w:rPr>
        <w:t>Aplicación de los clasificadores estándar y evaluación de su funcionamiento.</w:t>
      </w:r>
    </w:p>
    <w:p w14:paraId="103322DA" w14:textId="355F341D" w:rsidR="00A501B7" w:rsidRPr="00C4594B" w:rsidRDefault="00A501B7" w:rsidP="00A501B7">
      <w:pPr>
        <w:rPr>
          <w:sz w:val="20"/>
          <w:lang w:val="es-ES"/>
        </w:rPr>
      </w:pPr>
      <w:r w:rsidRPr="00C4594B">
        <w:rPr>
          <w:sz w:val="20"/>
          <w:lang w:val="es-ES"/>
        </w:rPr>
        <w:t>Abril:</w:t>
      </w:r>
    </w:p>
    <w:p w14:paraId="205F1E78" w14:textId="66423DF6" w:rsidR="00A501B7" w:rsidRPr="00C1728C" w:rsidRDefault="00C1728C" w:rsidP="00C1728C">
      <w:pPr>
        <w:pStyle w:val="Prrafodelista"/>
        <w:numPr>
          <w:ilvl w:val="0"/>
          <w:numId w:val="2"/>
        </w:numPr>
        <w:rPr>
          <w:sz w:val="20"/>
          <w:lang w:val="es-ES"/>
        </w:rPr>
      </w:pPr>
      <w:r>
        <w:rPr>
          <w:sz w:val="20"/>
          <w:lang w:val="es-ES"/>
        </w:rPr>
        <w:t xml:space="preserve">Propuesta de soluciones </w:t>
      </w:r>
      <w:r w:rsidR="00407CD6">
        <w:rPr>
          <w:sz w:val="20"/>
          <w:lang w:val="es-ES"/>
        </w:rPr>
        <w:t xml:space="preserve">a los problemas </w:t>
      </w:r>
      <w:r>
        <w:rPr>
          <w:sz w:val="20"/>
          <w:lang w:val="es-ES"/>
        </w:rPr>
        <w:t>y aplicación de las mismas.</w:t>
      </w:r>
    </w:p>
    <w:p w14:paraId="0B56AA72" w14:textId="6E0F71B6" w:rsidR="00A501B7" w:rsidRDefault="00A501B7" w:rsidP="00A501B7">
      <w:pPr>
        <w:rPr>
          <w:sz w:val="20"/>
          <w:lang w:val="es-ES"/>
        </w:rPr>
      </w:pPr>
      <w:r w:rsidRPr="00C4594B">
        <w:rPr>
          <w:sz w:val="20"/>
          <w:lang w:val="es-ES"/>
        </w:rPr>
        <w:t>Mayo:</w:t>
      </w:r>
    </w:p>
    <w:p w14:paraId="618A3FD6" w14:textId="49265B12" w:rsidR="002E5C75" w:rsidRPr="002E5C75" w:rsidRDefault="002E5C75" w:rsidP="002E5C75">
      <w:pPr>
        <w:pStyle w:val="Prrafodelista"/>
        <w:numPr>
          <w:ilvl w:val="0"/>
          <w:numId w:val="2"/>
        </w:numPr>
        <w:rPr>
          <w:sz w:val="20"/>
          <w:lang w:val="es-ES"/>
        </w:rPr>
      </w:pPr>
      <w:r>
        <w:rPr>
          <w:sz w:val="20"/>
          <w:lang w:val="es-ES"/>
        </w:rPr>
        <w:t>Visualización de los datos</w:t>
      </w:r>
      <w:r w:rsidR="00C1728C">
        <w:rPr>
          <w:sz w:val="20"/>
          <w:lang w:val="es-ES"/>
        </w:rPr>
        <w:t>.</w:t>
      </w:r>
    </w:p>
    <w:p w14:paraId="2BC4450D" w14:textId="5851D638" w:rsidR="00A501B7" w:rsidRPr="002E5C75" w:rsidRDefault="002E5C75" w:rsidP="002E5C75">
      <w:pPr>
        <w:pStyle w:val="Prrafodelista"/>
        <w:numPr>
          <w:ilvl w:val="0"/>
          <w:numId w:val="2"/>
        </w:numPr>
        <w:rPr>
          <w:sz w:val="20"/>
          <w:lang w:val="es-ES"/>
        </w:rPr>
      </w:pPr>
      <w:r>
        <w:rPr>
          <w:sz w:val="20"/>
          <w:lang w:val="es-ES"/>
        </w:rPr>
        <w:t>Análisis de Resultados</w:t>
      </w:r>
      <w:r w:rsidR="00454C29">
        <w:rPr>
          <w:sz w:val="20"/>
          <w:lang w:val="es-ES"/>
        </w:rPr>
        <w:t xml:space="preserve"> y conclusiones.</w:t>
      </w:r>
    </w:p>
    <w:p w14:paraId="5F154328" w14:textId="43349387" w:rsidR="00A501B7" w:rsidRPr="00C4594B" w:rsidRDefault="00A501B7" w:rsidP="00A501B7">
      <w:pPr>
        <w:rPr>
          <w:sz w:val="20"/>
          <w:lang w:val="es-ES"/>
        </w:rPr>
      </w:pPr>
      <w:r w:rsidRPr="00C4594B">
        <w:rPr>
          <w:sz w:val="20"/>
          <w:lang w:val="es-ES"/>
        </w:rPr>
        <w:t>Junio:</w:t>
      </w:r>
    </w:p>
    <w:p w14:paraId="530C69D3" w14:textId="22C9F5D9" w:rsidR="00A501B7" w:rsidRPr="00C4594B" w:rsidRDefault="00A501B7" w:rsidP="00A501B7">
      <w:pPr>
        <w:pStyle w:val="Prrafodelista"/>
        <w:numPr>
          <w:ilvl w:val="0"/>
          <w:numId w:val="2"/>
        </w:numPr>
        <w:rPr>
          <w:sz w:val="20"/>
          <w:lang w:val="es-ES"/>
        </w:rPr>
      </w:pPr>
      <w:r w:rsidRPr="00C4594B">
        <w:rPr>
          <w:sz w:val="20"/>
          <w:lang w:val="es-ES"/>
        </w:rPr>
        <w:t>Entrega del TFG</w:t>
      </w:r>
      <w:r w:rsidR="00C1728C">
        <w:rPr>
          <w:sz w:val="20"/>
          <w:lang w:val="es-ES"/>
        </w:rPr>
        <w:t>.</w:t>
      </w:r>
    </w:p>
    <w:p w14:paraId="74FE0676" w14:textId="77777777" w:rsidR="00960192" w:rsidRPr="00A71CEB" w:rsidRDefault="00960192" w:rsidP="00EF0011">
      <w:pPr>
        <w:rPr>
          <w:lang w:val="es-ES"/>
        </w:rPr>
      </w:pPr>
    </w:p>
    <w:p w14:paraId="504AC1F2" w14:textId="77777777" w:rsidR="00960192" w:rsidRPr="00A71CEB" w:rsidRDefault="00960192" w:rsidP="00EF0011">
      <w:pPr>
        <w:rPr>
          <w:lang w:val="es-ES"/>
        </w:rPr>
      </w:pPr>
    </w:p>
    <w:p w14:paraId="5EFF3C1A" w14:textId="77777777" w:rsidR="00960192" w:rsidRPr="00A71CEB" w:rsidRDefault="00960192" w:rsidP="00EF0011">
      <w:pPr>
        <w:rPr>
          <w:lang w:val="es-ES"/>
        </w:rPr>
      </w:pPr>
    </w:p>
    <w:p w14:paraId="00B18D76" w14:textId="77777777" w:rsidR="00960192" w:rsidRPr="00A71CEB" w:rsidRDefault="00960192" w:rsidP="00EF0011">
      <w:pPr>
        <w:rPr>
          <w:lang w:val="es-ES"/>
        </w:rPr>
      </w:pPr>
    </w:p>
    <w:p w14:paraId="368C9D71" w14:textId="77777777" w:rsidR="00960192" w:rsidRPr="00A71CEB" w:rsidRDefault="00960192" w:rsidP="00EF0011">
      <w:pPr>
        <w:rPr>
          <w:lang w:val="es-ES"/>
        </w:rPr>
      </w:pPr>
    </w:p>
    <w:p w14:paraId="4B80CD05" w14:textId="77777777" w:rsidR="00960192" w:rsidRPr="00A71CEB" w:rsidRDefault="00960192" w:rsidP="00EF0011">
      <w:pPr>
        <w:rPr>
          <w:lang w:val="es-ES"/>
        </w:rPr>
      </w:pPr>
    </w:p>
    <w:p w14:paraId="27461D5F" w14:textId="77777777" w:rsidR="00960192" w:rsidRPr="00A71CEB" w:rsidRDefault="00960192" w:rsidP="00EF0011">
      <w:pPr>
        <w:rPr>
          <w:lang w:val="es-ES"/>
        </w:rPr>
      </w:pPr>
    </w:p>
    <w:p w14:paraId="47E19636" w14:textId="77777777" w:rsidR="00960192" w:rsidRPr="00A71CEB" w:rsidRDefault="00960192" w:rsidP="00EF0011">
      <w:pPr>
        <w:rPr>
          <w:lang w:val="es-ES"/>
        </w:rPr>
      </w:pPr>
    </w:p>
    <w:p w14:paraId="344C6125" w14:textId="77777777" w:rsidR="00960192" w:rsidRPr="00A71CEB" w:rsidRDefault="00960192" w:rsidP="00EF0011">
      <w:pPr>
        <w:rPr>
          <w:lang w:val="es-ES"/>
        </w:rPr>
      </w:pPr>
    </w:p>
    <w:p w14:paraId="7137A5E0" w14:textId="77777777" w:rsidR="00960192" w:rsidRPr="00A71CEB" w:rsidRDefault="00960192" w:rsidP="00EF0011">
      <w:pPr>
        <w:rPr>
          <w:lang w:val="es-ES"/>
        </w:rPr>
      </w:pPr>
    </w:p>
    <w:p w14:paraId="7EE36F9E" w14:textId="77777777" w:rsidR="00960192" w:rsidRPr="00A71CEB" w:rsidRDefault="00960192" w:rsidP="00EF0011">
      <w:pPr>
        <w:rPr>
          <w:lang w:val="es-ES"/>
        </w:rPr>
      </w:pPr>
    </w:p>
    <w:p w14:paraId="763DFA4E" w14:textId="77777777" w:rsidR="00960192" w:rsidRPr="00A71CEB" w:rsidRDefault="00960192" w:rsidP="00EF0011">
      <w:pPr>
        <w:rPr>
          <w:lang w:val="es-ES"/>
        </w:rPr>
      </w:pPr>
    </w:p>
    <w:p w14:paraId="42B8708E" w14:textId="77777777" w:rsidR="00960192" w:rsidRPr="00A71CEB" w:rsidRDefault="00960192" w:rsidP="00EF0011">
      <w:pPr>
        <w:rPr>
          <w:lang w:val="es-ES"/>
        </w:rPr>
      </w:pPr>
    </w:p>
    <w:p w14:paraId="38C2D8EB" w14:textId="77777777" w:rsidR="00960192" w:rsidRPr="00A71CEB" w:rsidRDefault="00960192" w:rsidP="00EF0011">
      <w:pPr>
        <w:rPr>
          <w:lang w:val="es-ES"/>
        </w:rPr>
      </w:pPr>
    </w:p>
    <w:p w14:paraId="26088757" w14:textId="77777777" w:rsidR="00960192" w:rsidRPr="00A71CEB" w:rsidRDefault="00960192" w:rsidP="00EF0011">
      <w:pPr>
        <w:rPr>
          <w:lang w:val="es-ES"/>
        </w:rPr>
      </w:pPr>
    </w:p>
    <w:p w14:paraId="303CD186" w14:textId="77777777" w:rsidR="00960192" w:rsidRPr="00A71CEB" w:rsidRDefault="00960192" w:rsidP="00EF0011">
      <w:pPr>
        <w:rPr>
          <w:lang w:val="es-ES"/>
        </w:rPr>
      </w:pPr>
    </w:p>
    <w:p w14:paraId="283ECF02" w14:textId="77777777" w:rsidR="00960192" w:rsidRPr="00A71CEB" w:rsidRDefault="00960192" w:rsidP="00EF0011">
      <w:pPr>
        <w:rPr>
          <w:lang w:val="es-ES"/>
        </w:rPr>
      </w:pPr>
    </w:p>
    <w:p w14:paraId="0C984497" w14:textId="77777777" w:rsidR="00960192" w:rsidRPr="00A71CEB" w:rsidRDefault="00960192" w:rsidP="00EF0011">
      <w:pPr>
        <w:rPr>
          <w:lang w:val="es-ES"/>
        </w:rPr>
      </w:pPr>
    </w:p>
    <w:p w14:paraId="488C058F" w14:textId="77777777" w:rsidR="00960192" w:rsidRPr="00A71CEB" w:rsidRDefault="00960192" w:rsidP="00EF0011">
      <w:pPr>
        <w:rPr>
          <w:lang w:val="es-ES"/>
        </w:rPr>
      </w:pPr>
    </w:p>
    <w:p w14:paraId="3EBE1B56" w14:textId="77777777" w:rsidR="00960192" w:rsidRPr="00A71CEB" w:rsidRDefault="00960192" w:rsidP="00EF0011">
      <w:pPr>
        <w:rPr>
          <w:lang w:val="es-ES"/>
        </w:rPr>
      </w:pPr>
    </w:p>
    <w:p w14:paraId="1E2B8AA9" w14:textId="77777777" w:rsidR="00960192" w:rsidRPr="00A71CEB" w:rsidRDefault="00960192" w:rsidP="00EF0011">
      <w:pPr>
        <w:rPr>
          <w:lang w:val="es-ES"/>
        </w:rPr>
      </w:pPr>
    </w:p>
    <w:p w14:paraId="077335C3" w14:textId="77777777" w:rsidR="00960192" w:rsidRPr="00A71CEB" w:rsidRDefault="00960192" w:rsidP="00EF0011">
      <w:pPr>
        <w:rPr>
          <w:lang w:val="es-ES"/>
        </w:rPr>
      </w:pPr>
    </w:p>
    <w:p w14:paraId="4E6E22D5" w14:textId="77777777" w:rsidR="00960192" w:rsidRPr="0085625B" w:rsidRDefault="00960192" w:rsidP="00EF0011">
      <w:pPr>
        <w:rPr>
          <w:lang w:val="es-ES"/>
        </w:rPr>
      </w:pPr>
    </w:p>
    <w:p w14:paraId="723B1939" w14:textId="77777777" w:rsidR="00960192" w:rsidRPr="0085625B" w:rsidRDefault="00960192" w:rsidP="00EF0011">
      <w:pPr>
        <w:rPr>
          <w:lang w:val="es-ES"/>
        </w:rPr>
      </w:pPr>
    </w:p>
    <w:p w14:paraId="6043835C" w14:textId="77777777" w:rsidR="00960192" w:rsidRPr="0085625B" w:rsidRDefault="00960192" w:rsidP="00EF0011">
      <w:pPr>
        <w:rPr>
          <w:lang w:val="es-ES"/>
        </w:rPr>
      </w:pPr>
    </w:p>
    <w:p w14:paraId="191350BE" w14:textId="77777777" w:rsidR="00960192" w:rsidRPr="0085625B" w:rsidRDefault="00960192" w:rsidP="00EF0011">
      <w:pPr>
        <w:rPr>
          <w:lang w:val="es-ES"/>
        </w:rPr>
      </w:pPr>
    </w:p>
    <w:p w14:paraId="150D4738" w14:textId="77777777" w:rsidR="00960192" w:rsidRPr="0085625B" w:rsidRDefault="00960192" w:rsidP="00EF0011">
      <w:pPr>
        <w:rPr>
          <w:lang w:val="es-ES"/>
        </w:rPr>
      </w:pPr>
    </w:p>
    <w:sectPr w:rsidR="00960192" w:rsidRPr="0085625B" w:rsidSect="009601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FC2F0" w14:textId="77777777" w:rsidR="0099693C" w:rsidRDefault="0099693C" w:rsidP="004F3C0C">
      <w:pPr>
        <w:spacing w:before="0"/>
      </w:pPr>
      <w:r>
        <w:separator/>
      </w:r>
    </w:p>
  </w:endnote>
  <w:endnote w:type="continuationSeparator" w:id="0">
    <w:p w14:paraId="0D0523A2" w14:textId="77777777" w:rsidR="0099693C" w:rsidRDefault="0099693C" w:rsidP="004F3C0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0FD7C" w14:textId="77777777" w:rsidR="00704735" w:rsidRDefault="007047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3A7C" w14:textId="77777777" w:rsidR="00704735" w:rsidRDefault="007047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9EA83" w14:textId="77777777" w:rsidR="00704735" w:rsidRDefault="007047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3E8AF" w14:textId="77777777" w:rsidR="0099693C" w:rsidRDefault="0099693C" w:rsidP="004F3C0C">
      <w:pPr>
        <w:spacing w:before="0"/>
      </w:pPr>
      <w:r>
        <w:separator/>
      </w:r>
    </w:p>
  </w:footnote>
  <w:footnote w:type="continuationSeparator" w:id="0">
    <w:p w14:paraId="7552FA20" w14:textId="77777777" w:rsidR="0099693C" w:rsidRDefault="0099693C" w:rsidP="004F3C0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C05C" w14:textId="77777777" w:rsidR="00704735" w:rsidRDefault="007047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0"/>
      <w:gridCol w:w="8896"/>
    </w:tblGrid>
    <w:tr w:rsidR="00960192" w:rsidRPr="00704735" w14:paraId="314C3AE3" w14:textId="77777777" w:rsidTr="00960192">
      <w:trPr>
        <w:cantSplit/>
        <w:trHeight w:hRule="exact" w:val="1087"/>
      </w:trPr>
      <w:tc>
        <w:tcPr>
          <w:tcW w:w="0" w:type="auto"/>
        </w:tcPr>
        <w:p w14:paraId="52C81729" w14:textId="6FAE642E" w:rsidR="00960192" w:rsidRDefault="005A7081" w:rsidP="00960192">
          <w:pPr>
            <w:keepNext/>
            <w:ind w:left="110" w:hanging="110"/>
          </w:pPr>
          <w:r>
            <w:rPr>
              <w:noProof/>
              <w:lang w:val="es-ES" w:eastAsia="es-ES"/>
            </w:rPr>
            <w:drawing>
              <wp:inline distT="0" distB="0" distL="0" distR="0" wp14:anchorId="377DAC0F" wp14:editId="3CC51473">
                <wp:extent cx="733425" cy="621030"/>
                <wp:effectExtent l="0" t="0" r="9525" b="7620"/>
                <wp:docPr id="1" name="Imagen 1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21" w:type="dxa"/>
        </w:tcPr>
        <w:p w14:paraId="612D534A" w14:textId="77777777" w:rsidR="00960192" w:rsidRPr="00EF0011" w:rsidRDefault="00960192" w:rsidP="00960192">
          <w:pPr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</w:pPr>
          <w:r w:rsidRPr="00EF0011"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  <w:t>Facultad de Informática</w:t>
          </w:r>
        </w:p>
        <w:p w14:paraId="22E11E18" w14:textId="77777777" w:rsidR="00960192" w:rsidRPr="00EF0011" w:rsidRDefault="00960192" w:rsidP="00960192">
          <w:pPr>
            <w:rPr>
              <w:rFonts w:ascii="Times New Roman" w:hAnsi="Times New Roman"/>
              <w:b/>
              <w:sz w:val="26"/>
              <w:szCs w:val="26"/>
              <w:lang w:val="es-ES"/>
            </w:rPr>
          </w:pPr>
          <w:r w:rsidRPr="00EF0011"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  <w:t>Universidad Pontificia de Salamanca</w:t>
          </w:r>
        </w:p>
      </w:tc>
    </w:tr>
  </w:tbl>
  <w:p w14:paraId="547BEAD5" w14:textId="77777777" w:rsidR="00960192" w:rsidRPr="00960192" w:rsidRDefault="00960192" w:rsidP="00960192">
    <w:pPr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0"/>
      <w:gridCol w:w="8896"/>
    </w:tblGrid>
    <w:tr w:rsidR="00960192" w:rsidRPr="00704735" w14:paraId="166DA10C" w14:textId="77777777" w:rsidTr="0085625B">
      <w:trPr>
        <w:cantSplit/>
        <w:trHeight w:hRule="exact" w:val="1087"/>
      </w:trPr>
      <w:tc>
        <w:tcPr>
          <w:tcW w:w="0" w:type="auto"/>
        </w:tcPr>
        <w:p w14:paraId="09AB9E1A" w14:textId="5D0CB672" w:rsidR="00960192" w:rsidRDefault="005A7081" w:rsidP="00960192">
          <w:pPr>
            <w:keepNext/>
            <w:ind w:left="110" w:hanging="110"/>
          </w:pPr>
          <w:r>
            <w:rPr>
              <w:noProof/>
              <w:lang w:val="es-ES" w:eastAsia="es-ES"/>
            </w:rPr>
            <w:drawing>
              <wp:inline distT="0" distB="0" distL="0" distR="0" wp14:anchorId="6B3E8361" wp14:editId="3340EE8F">
                <wp:extent cx="733425" cy="621030"/>
                <wp:effectExtent l="0" t="0" r="9525" b="7620"/>
                <wp:docPr id="2" name="Imagen 2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6" w:type="dxa"/>
        </w:tcPr>
        <w:p w14:paraId="17DCFE53" w14:textId="77777777" w:rsidR="00960192" w:rsidRPr="00EF0011" w:rsidRDefault="00960192" w:rsidP="00960192">
          <w:pPr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</w:pPr>
          <w:r w:rsidRPr="00EF0011"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  <w:t>Facultad de Informática</w:t>
          </w:r>
        </w:p>
        <w:p w14:paraId="5C89CA4F" w14:textId="77777777" w:rsidR="00960192" w:rsidRDefault="00960192" w:rsidP="00960192">
          <w:pPr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</w:pPr>
          <w:r w:rsidRPr="00EF0011"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  <w:t>Universidad Pontificia de Salamanca</w:t>
          </w:r>
        </w:p>
        <w:p w14:paraId="2D232473" w14:textId="77777777" w:rsidR="0085625B" w:rsidRDefault="0085625B" w:rsidP="00960192">
          <w:pPr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</w:pPr>
        </w:p>
        <w:p w14:paraId="383A0AE6" w14:textId="77777777" w:rsidR="0085625B" w:rsidRDefault="0085625B" w:rsidP="00960192">
          <w:pPr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</w:pPr>
        </w:p>
        <w:p w14:paraId="14157672" w14:textId="77777777" w:rsidR="0085625B" w:rsidRPr="00EF0011" w:rsidRDefault="0085625B" w:rsidP="00960192">
          <w:pPr>
            <w:rPr>
              <w:rFonts w:ascii="Times New Roman" w:hAnsi="Times New Roman"/>
              <w:b/>
              <w:sz w:val="26"/>
              <w:szCs w:val="26"/>
              <w:lang w:val="es-ES"/>
            </w:rPr>
          </w:pPr>
        </w:p>
      </w:tc>
    </w:tr>
  </w:tbl>
  <w:p w14:paraId="23B5ED8E" w14:textId="77777777" w:rsidR="0085625B" w:rsidRDefault="0085625B" w:rsidP="0085625B">
    <w:pPr>
      <w:rPr>
        <w:rFonts w:asciiTheme="minorHAnsi" w:hAnsiTheme="minorHAnsi" w:cstheme="minorHAnsi"/>
        <w:b/>
        <w:sz w:val="36"/>
        <w:szCs w:val="36"/>
        <w:lang w:val="es-ES"/>
      </w:rPr>
    </w:pPr>
  </w:p>
  <w:p w14:paraId="25C0D919" w14:textId="106ECE13" w:rsidR="0085625B" w:rsidRPr="004057EC" w:rsidRDefault="00704735" w:rsidP="0085625B">
    <w:pPr>
      <w:jc w:val="center"/>
      <w:rPr>
        <w:rFonts w:asciiTheme="minorHAnsi" w:hAnsiTheme="minorHAnsi" w:cstheme="minorHAnsi"/>
        <w:b/>
        <w:sz w:val="36"/>
        <w:szCs w:val="36"/>
        <w:lang w:val="es-ES"/>
      </w:rPr>
    </w:pPr>
    <w:r>
      <w:rPr>
        <w:rFonts w:asciiTheme="minorHAnsi" w:hAnsiTheme="minorHAnsi" w:cstheme="minorHAnsi"/>
        <w:b/>
        <w:sz w:val="36"/>
        <w:szCs w:val="36"/>
        <w:lang w:val="es-ES"/>
      </w:rPr>
      <w:t>Grado en Ingeniería Informática</w:t>
    </w:r>
  </w:p>
  <w:p w14:paraId="725548C1" w14:textId="77777777" w:rsidR="0085625B" w:rsidRPr="004057EC" w:rsidRDefault="0085625B" w:rsidP="0085625B">
    <w:pPr>
      <w:jc w:val="center"/>
      <w:rPr>
        <w:rFonts w:asciiTheme="minorHAnsi" w:hAnsiTheme="minorHAnsi" w:cstheme="minorHAnsi"/>
        <w:b/>
        <w:sz w:val="48"/>
        <w:szCs w:val="48"/>
        <w:lang w:val="es-ES"/>
      </w:rPr>
    </w:pPr>
    <w:r w:rsidRPr="004057EC">
      <w:rPr>
        <w:rFonts w:asciiTheme="minorHAnsi" w:hAnsiTheme="minorHAnsi" w:cstheme="minorHAnsi"/>
        <w:b/>
        <w:sz w:val="48"/>
        <w:szCs w:val="48"/>
        <w:lang w:val="es-ES"/>
      </w:rPr>
      <w:t>Anteproyecto TFG</w:t>
    </w:r>
  </w:p>
  <w:p w14:paraId="06C81497" w14:textId="77777777" w:rsidR="00960192" w:rsidRPr="00960192" w:rsidRDefault="00960192" w:rsidP="008022D2">
    <w:pPr>
      <w:pStyle w:val="Encabezado"/>
      <w:tabs>
        <w:tab w:val="clear" w:pos="4252"/>
        <w:tab w:val="clear" w:pos="8504"/>
        <w:tab w:val="left" w:pos="3233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6895"/>
    <w:multiLevelType w:val="hybridMultilevel"/>
    <w:tmpl w:val="C93442D8"/>
    <w:lvl w:ilvl="0" w:tplc="699C1638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D3D61"/>
    <w:multiLevelType w:val="hybridMultilevel"/>
    <w:tmpl w:val="E92A88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976"/>
    <w:rsid w:val="00083749"/>
    <w:rsid w:val="000C1703"/>
    <w:rsid w:val="0014417D"/>
    <w:rsid w:val="001823B3"/>
    <w:rsid w:val="001B63BD"/>
    <w:rsid w:val="001E108A"/>
    <w:rsid w:val="001F6323"/>
    <w:rsid w:val="001F727A"/>
    <w:rsid w:val="00276D83"/>
    <w:rsid w:val="002C456A"/>
    <w:rsid w:val="002E5C75"/>
    <w:rsid w:val="00316906"/>
    <w:rsid w:val="00366AC7"/>
    <w:rsid w:val="0039781D"/>
    <w:rsid w:val="003D30D8"/>
    <w:rsid w:val="003E63C1"/>
    <w:rsid w:val="00407CD6"/>
    <w:rsid w:val="00424E22"/>
    <w:rsid w:val="00426492"/>
    <w:rsid w:val="00432CD8"/>
    <w:rsid w:val="00454C29"/>
    <w:rsid w:val="004A19FC"/>
    <w:rsid w:val="004B14FF"/>
    <w:rsid w:val="004D6D37"/>
    <w:rsid w:val="004F3C0C"/>
    <w:rsid w:val="005059F6"/>
    <w:rsid w:val="00532BBA"/>
    <w:rsid w:val="00564599"/>
    <w:rsid w:val="00576DCC"/>
    <w:rsid w:val="00580A18"/>
    <w:rsid w:val="005A7081"/>
    <w:rsid w:val="005B645A"/>
    <w:rsid w:val="006B53EA"/>
    <w:rsid w:val="00704735"/>
    <w:rsid w:val="007105F1"/>
    <w:rsid w:val="00726C12"/>
    <w:rsid w:val="00747BD2"/>
    <w:rsid w:val="008022D2"/>
    <w:rsid w:val="00820EF9"/>
    <w:rsid w:val="0084055D"/>
    <w:rsid w:val="0085625B"/>
    <w:rsid w:val="0088345A"/>
    <w:rsid w:val="00904469"/>
    <w:rsid w:val="0092357E"/>
    <w:rsid w:val="00933ACB"/>
    <w:rsid w:val="00960192"/>
    <w:rsid w:val="00960B2E"/>
    <w:rsid w:val="0099693C"/>
    <w:rsid w:val="009D615A"/>
    <w:rsid w:val="009E7203"/>
    <w:rsid w:val="00A501B7"/>
    <w:rsid w:val="00A6360B"/>
    <w:rsid w:val="00A66C1F"/>
    <w:rsid w:val="00A71CEB"/>
    <w:rsid w:val="00AC1E42"/>
    <w:rsid w:val="00C03098"/>
    <w:rsid w:val="00C11976"/>
    <w:rsid w:val="00C1728C"/>
    <w:rsid w:val="00C23B44"/>
    <w:rsid w:val="00C4355B"/>
    <w:rsid w:val="00C4594B"/>
    <w:rsid w:val="00C7492D"/>
    <w:rsid w:val="00D148CB"/>
    <w:rsid w:val="00DC25A7"/>
    <w:rsid w:val="00E206A8"/>
    <w:rsid w:val="00E45F1A"/>
    <w:rsid w:val="00EA6F6F"/>
    <w:rsid w:val="00EF0011"/>
    <w:rsid w:val="00F254F9"/>
    <w:rsid w:val="00F75899"/>
    <w:rsid w:val="00FD188B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A88A2F"/>
  <w15:docId w15:val="{8F4287B0-C560-43E0-A27F-C6F9BF42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0B2E"/>
    <w:pPr>
      <w:spacing w:before="40"/>
    </w:pPr>
    <w:rPr>
      <w:rFonts w:ascii="Century Gothic" w:hAnsi="Century Gothic" w:cs="Century Gothic"/>
      <w:sz w:val="16"/>
      <w:szCs w:val="16"/>
      <w:lang w:val="en-US" w:eastAsia="en-US"/>
    </w:rPr>
  </w:style>
  <w:style w:type="paragraph" w:styleId="Ttulo1">
    <w:name w:val="heading 1"/>
    <w:basedOn w:val="body"/>
    <w:next w:val="Normal"/>
    <w:qFormat/>
    <w:rsid w:val="00960B2E"/>
    <w:pPr>
      <w:jc w:val="center"/>
      <w:outlineLvl w:val="0"/>
    </w:pPr>
    <w:rPr>
      <w:rFonts w:cs="Times New Roman"/>
      <w:b/>
      <w:sz w:val="24"/>
      <w:szCs w:val="24"/>
      <w:lang w:bidi="ar-SA"/>
    </w:rPr>
  </w:style>
  <w:style w:type="paragraph" w:styleId="Ttulo2">
    <w:name w:val="heading 2"/>
    <w:basedOn w:val="Normal"/>
    <w:next w:val="Normal"/>
    <w:qFormat/>
    <w:rsid w:val="00960B2E"/>
    <w:pPr>
      <w:spacing w:before="0"/>
      <w:jc w:val="center"/>
      <w:outlineLvl w:val="1"/>
    </w:pPr>
    <w:rPr>
      <w:rFonts w:cs="Times New Roman"/>
      <w:b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960B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960B2E"/>
    <w:rPr>
      <w:b/>
      <w:bCs/>
    </w:rPr>
  </w:style>
  <w:style w:type="paragraph" w:styleId="Textodeglobo">
    <w:name w:val="Balloon Text"/>
    <w:basedOn w:val="Normal"/>
    <w:semiHidden/>
    <w:rsid w:val="00960B2E"/>
    <w:rPr>
      <w:rFonts w:ascii="Tahoma" w:hAnsi="Tahoma" w:cs="Tahoma"/>
    </w:rPr>
  </w:style>
  <w:style w:type="character" w:customStyle="1" w:styleId="bodyChar">
    <w:name w:val="body Char"/>
    <w:basedOn w:val="Fuentedeprrafopredeter"/>
    <w:link w:val="body"/>
    <w:locked/>
    <w:rsid w:val="00960B2E"/>
    <w:rPr>
      <w:rFonts w:ascii="Century Gothic" w:hAnsi="Century Gothic" w:hint="default"/>
      <w:sz w:val="18"/>
      <w:lang w:val="en-US" w:eastAsia="en-US" w:bidi="en-US"/>
    </w:rPr>
  </w:style>
  <w:style w:type="paragraph" w:customStyle="1" w:styleId="body">
    <w:name w:val="body"/>
    <w:basedOn w:val="Normal"/>
    <w:link w:val="bodyChar"/>
    <w:rsid w:val="00960B2E"/>
    <w:pPr>
      <w:spacing w:before="0"/>
    </w:pPr>
    <w:rPr>
      <w:sz w:val="18"/>
      <w:szCs w:val="18"/>
      <w:lang w:bidi="en-US"/>
    </w:rPr>
  </w:style>
  <w:style w:type="character" w:customStyle="1" w:styleId="areacodefieldCharChar">
    <w:name w:val="area code field Char Char"/>
    <w:basedOn w:val="Fuentedeprrafopredeter"/>
    <w:link w:val="areacodefield"/>
    <w:locked/>
    <w:rsid w:val="00960B2E"/>
    <w:rPr>
      <w:rFonts w:ascii="Century Gothic" w:hAnsi="Century Gothic" w:hint="default"/>
      <w:color w:val="FFFFFF"/>
      <w:sz w:val="16"/>
      <w:szCs w:val="24"/>
      <w:lang w:val="en-US" w:eastAsia="en-US" w:bidi="en-US"/>
    </w:rPr>
  </w:style>
  <w:style w:type="paragraph" w:customStyle="1" w:styleId="areacodefield">
    <w:name w:val="area code field"/>
    <w:basedOn w:val="Normal"/>
    <w:link w:val="areacodefieldCharChar"/>
    <w:rsid w:val="00960B2E"/>
    <w:rPr>
      <w:color w:val="FFFFFF"/>
      <w:lang w:bidi="en-US"/>
    </w:rPr>
  </w:style>
  <w:style w:type="character" w:styleId="Refdecomentario">
    <w:name w:val="annotation reference"/>
    <w:basedOn w:val="Fuentedeprrafopredeter"/>
    <w:semiHidden/>
    <w:rsid w:val="00960B2E"/>
    <w:rPr>
      <w:sz w:val="16"/>
      <w:szCs w:val="16"/>
    </w:rPr>
  </w:style>
  <w:style w:type="table" w:styleId="Tablaconcuadrcula">
    <w:name w:val="Table Grid"/>
    <w:basedOn w:val="Tablanormal"/>
    <w:rsid w:val="00960B2E"/>
    <w:rPr>
      <w:rFonts w:ascii="Century Gothic" w:hAnsi="Century Gothic"/>
      <w:sz w:val="16"/>
      <w:szCs w:val="16"/>
    </w:rPr>
    <w:tblPr/>
  </w:style>
  <w:style w:type="paragraph" w:styleId="Encabezado">
    <w:name w:val="header"/>
    <w:basedOn w:val="Normal"/>
    <w:link w:val="EncabezadoCar"/>
    <w:rsid w:val="004F3C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F3C0C"/>
    <w:rPr>
      <w:rFonts w:ascii="Century Gothic" w:hAnsi="Century Gothic" w:cs="Century Gothic"/>
      <w:sz w:val="16"/>
      <w:szCs w:val="16"/>
      <w:lang w:val="en-US" w:eastAsia="en-US"/>
    </w:rPr>
  </w:style>
  <w:style w:type="paragraph" w:styleId="Piedepgina">
    <w:name w:val="footer"/>
    <w:basedOn w:val="Normal"/>
    <w:link w:val="PiedepginaCar"/>
    <w:rsid w:val="004F3C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F3C0C"/>
    <w:rPr>
      <w:rFonts w:ascii="Century Gothic" w:hAnsi="Century Gothic" w:cs="Century Gothic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7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CABC-05EB-41CC-A4FC-01CC3917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Child's emergency contact and medical information.dot</Template>
  <TotalTime>117</TotalTime>
  <Pages>3</Pages>
  <Words>531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 en caso de emergencia y datos médicos de un niño</vt:lpstr>
    </vt:vector>
  </TitlesOfParts>
  <Company>Microsoft Corporation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Jorge De Andrés</cp:lastModifiedBy>
  <cp:revision>39</cp:revision>
  <cp:lastPrinted>2011-01-26T17:59:00Z</cp:lastPrinted>
  <dcterms:created xsi:type="dcterms:W3CDTF">2017-01-13T10:51:00Z</dcterms:created>
  <dcterms:modified xsi:type="dcterms:W3CDTF">2019-01-06T13:55:00Z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TC010184103082</vt:lpwstr>
  </property>
</Properties>
</file>