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7520" w:rsidRPr="0043359F" w:rsidRDefault="00B17520" w:rsidP="004F6AB2">
      <w:pPr>
        <w:ind w:left="1416" w:hanging="1416"/>
        <w:jc w:val="center"/>
      </w:pPr>
      <w:r>
        <w:rPr>
          <w:rFonts w:ascii="Arial" w:hAnsi="Arial" w:cs="Arial"/>
          <w:noProof/>
          <w:lang w:eastAsia="es-ES"/>
        </w:rPr>
        <w:drawing>
          <wp:inline distT="0" distB="0" distL="0" distR="0" wp14:anchorId="79286F70" wp14:editId="1F48099C">
            <wp:extent cx="1235578" cy="1019176"/>
            <wp:effectExtent l="19050" t="0" r="2672"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srcRect l="31624" t="11787" r="30556" b="32699"/>
                    <a:stretch>
                      <a:fillRect/>
                    </a:stretch>
                  </pic:blipFill>
                  <pic:spPr bwMode="auto">
                    <a:xfrm>
                      <a:off x="0" y="0"/>
                      <a:ext cx="1238173" cy="1021317"/>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Grado en 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7935D3" w:rsidRDefault="00B17520" w:rsidP="00B17520">
      <w:pPr>
        <w:spacing w:after="0"/>
        <w:ind w:firstLine="0"/>
        <w:jc w:val="center"/>
        <w:rPr>
          <w:b/>
          <w:sz w:val="48"/>
          <w:szCs w:val="48"/>
        </w:rPr>
      </w:pPr>
      <w:r>
        <w:rPr>
          <w:b/>
          <w:sz w:val="48"/>
          <w:szCs w:val="48"/>
        </w:rPr>
        <w:t>La Inteligencia Artificial aplicada a</w:t>
      </w:r>
    </w:p>
    <w:p w:rsidR="00B17520" w:rsidRPr="0022795E" w:rsidRDefault="00B17520" w:rsidP="00B17520">
      <w:pPr>
        <w:spacing w:after="0"/>
        <w:ind w:firstLine="0"/>
        <w:jc w:val="center"/>
        <w:rPr>
          <w:b/>
          <w:smallCaps/>
          <w:sz w:val="48"/>
          <w:szCs w:val="48"/>
        </w:rPr>
      </w:pPr>
      <w:r>
        <w:rPr>
          <w:b/>
          <w:sz w:val="48"/>
          <w:szCs w:val="48"/>
        </w:rPr>
        <w:t xml:space="preserve"> la</w:t>
      </w:r>
      <w:r w:rsidR="007935D3">
        <w:rPr>
          <w:b/>
          <w:sz w:val="48"/>
          <w:szCs w:val="48"/>
        </w:rPr>
        <w:t xml:space="preserve"> </w:t>
      </w:r>
      <w:r>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Pr="002A2C80" w:rsidRDefault="00B17520" w:rsidP="00B17520">
      <w:pPr>
        <w:spacing w:after="0"/>
        <w:ind w:firstLine="0"/>
        <w:rPr>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 xml:space="preserve">Salamanca, </w:t>
      </w:r>
      <w:proofErr w:type="gramStart"/>
      <w:r>
        <w:rPr>
          <w:sz w:val="28"/>
          <w:szCs w:val="28"/>
        </w:rPr>
        <w:t>Junio</w:t>
      </w:r>
      <w:proofErr w:type="gramEnd"/>
      <w:r>
        <w:rPr>
          <w:sz w:val="28"/>
          <w:szCs w:val="28"/>
        </w:rPr>
        <w:t xml:space="preserve"> de 2019</w:t>
      </w:r>
    </w:p>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xml:space="preserve">, Inteligencia Artificial, Psicología, </w:t>
      </w:r>
      <w:proofErr w:type="spellStart"/>
      <w:r w:rsidR="008B550E">
        <w:t>Psicolopatología</w:t>
      </w:r>
      <w:proofErr w:type="spellEnd"/>
    </w:p>
    <w:p w:rsidR="00924546" w:rsidRDefault="00013D72" w:rsidP="00B279BD">
      <w:r>
        <w:br w:type="page"/>
      </w:r>
    </w:p>
    <w:p w:rsidR="00B279BD" w:rsidRDefault="00B279BD" w:rsidP="00B279BD">
      <w:pPr>
        <w:pStyle w:val="TtuloResumen-ndice-Bibliografa"/>
      </w:pPr>
      <w:r>
        <w:lastRenderedPageBreak/>
        <w:t>Índice</w:t>
      </w:r>
    </w:p>
    <w:p w:rsidR="00B279BD" w:rsidRDefault="00B279BD" w:rsidP="00B279BD"/>
    <w:p w:rsidR="00743752" w:rsidRDefault="00B279BD">
      <w:pPr>
        <w:pStyle w:val="TDC1"/>
        <w:rPr>
          <w:rFonts w:eastAsiaTheme="minorEastAsia"/>
          <w:b w:val="0"/>
          <w:lang w:eastAsia="es-ES"/>
        </w:rPr>
      </w:pPr>
      <w:r>
        <w:fldChar w:fldCharType="begin"/>
      </w:r>
      <w:r>
        <w:instrText xml:space="preserve"> TOC \o "1-5" \h \z \u </w:instrText>
      </w:r>
      <w:r>
        <w:fldChar w:fldCharType="separate"/>
      </w:r>
      <w:hyperlink w:anchor="_Toc1577275" w:history="1">
        <w:r w:rsidR="00743752" w:rsidRPr="00876BDF">
          <w:rPr>
            <w:rStyle w:val="Hipervnculo"/>
          </w:rPr>
          <w:t>1.</w:t>
        </w:r>
        <w:r w:rsidR="00743752">
          <w:rPr>
            <w:rFonts w:eastAsiaTheme="minorEastAsia"/>
            <w:b w:val="0"/>
            <w:lang w:eastAsia="es-ES"/>
          </w:rPr>
          <w:tab/>
        </w:r>
        <w:r w:rsidR="00743752" w:rsidRPr="00876BDF">
          <w:rPr>
            <w:rStyle w:val="Hipervnculo"/>
          </w:rPr>
          <w:t>Introducción</w:t>
        </w:r>
        <w:r w:rsidR="00743752">
          <w:rPr>
            <w:webHidden/>
          </w:rPr>
          <w:tab/>
        </w:r>
        <w:r w:rsidR="00743752">
          <w:rPr>
            <w:webHidden/>
          </w:rPr>
          <w:fldChar w:fldCharType="begin"/>
        </w:r>
        <w:r w:rsidR="00743752">
          <w:rPr>
            <w:webHidden/>
          </w:rPr>
          <w:instrText xml:space="preserve"> PAGEREF _Toc1577275 \h </w:instrText>
        </w:r>
        <w:r w:rsidR="00743752">
          <w:rPr>
            <w:webHidden/>
          </w:rPr>
        </w:r>
        <w:r w:rsidR="00743752">
          <w:rPr>
            <w:webHidden/>
          </w:rPr>
          <w:fldChar w:fldCharType="separate"/>
        </w:r>
        <w:r w:rsidR="00743752">
          <w:rPr>
            <w:webHidden/>
          </w:rPr>
          <w:t>1</w:t>
        </w:r>
        <w:r w:rsidR="00743752">
          <w:rPr>
            <w:webHidden/>
          </w:rPr>
          <w:fldChar w:fldCharType="end"/>
        </w:r>
      </w:hyperlink>
    </w:p>
    <w:p w:rsidR="00743752" w:rsidRDefault="00D05A55">
      <w:pPr>
        <w:pStyle w:val="TDC2"/>
        <w:tabs>
          <w:tab w:val="left" w:pos="1100"/>
          <w:tab w:val="right" w:leader="dot" w:pos="8493"/>
        </w:tabs>
        <w:rPr>
          <w:rFonts w:eastAsiaTheme="minorEastAsia"/>
          <w:noProof/>
          <w:lang w:eastAsia="es-ES"/>
        </w:rPr>
      </w:pPr>
      <w:hyperlink w:anchor="_Toc1577276" w:history="1">
        <w:r w:rsidR="00743752" w:rsidRPr="00876BDF">
          <w:rPr>
            <w:rStyle w:val="Hipervnculo"/>
            <w:noProof/>
          </w:rPr>
          <w:t>1.1</w:t>
        </w:r>
        <w:r w:rsidR="00743752">
          <w:rPr>
            <w:rFonts w:eastAsiaTheme="minorEastAsia"/>
            <w:noProof/>
            <w:lang w:eastAsia="es-ES"/>
          </w:rPr>
          <w:tab/>
        </w:r>
        <w:r w:rsidR="00743752" w:rsidRPr="00876BDF">
          <w:rPr>
            <w:rStyle w:val="Hipervnculo"/>
            <w:noProof/>
          </w:rPr>
          <w:t>Presentación y Motivación del Trabajo</w:t>
        </w:r>
        <w:r w:rsidR="00743752">
          <w:rPr>
            <w:noProof/>
            <w:webHidden/>
          </w:rPr>
          <w:tab/>
        </w:r>
        <w:r w:rsidR="00743752">
          <w:rPr>
            <w:noProof/>
            <w:webHidden/>
          </w:rPr>
          <w:fldChar w:fldCharType="begin"/>
        </w:r>
        <w:r w:rsidR="00743752">
          <w:rPr>
            <w:noProof/>
            <w:webHidden/>
          </w:rPr>
          <w:instrText xml:space="preserve"> PAGEREF _Toc1577276 \h </w:instrText>
        </w:r>
        <w:r w:rsidR="00743752">
          <w:rPr>
            <w:noProof/>
            <w:webHidden/>
          </w:rPr>
        </w:r>
        <w:r w:rsidR="00743752">
          <w:rPr>
            <w:noProof/>
            <w:webHidden/>
          </w:rPr>
          <w:fldChar w:fldCharType="separate"/>
        </w:r>
        <w:r w:rsidR="00743752">
          <w:rPr>
            <w:noProof/>
            <w:webHidden/>
          </w:rPr>
          <w:t>1</w:t>
        </w:r>
        <w:r w:rsidR="00743752">
          <w:rPr>
            <w:noProof/>
            <w:webHidden/>
          </w:rPr>
          <w:fldChar w:fldCharType="end"/>
        </w:r>
      </w:hyperlink>
    </w:p>
    <w:p w:rsidR="00743752" w:rsidRDefault="00D05A55">
      <w:pPr>
        <w:pStyle w:val="TDC2"/>
        <w:tabs>
          <w:tab w:val="left" w:pos="1100"/>
          <w:tab w:val="right" w:leader="dot" w:pos="8493"/>
        </w:tabs>
        <w:rPr>
          <w:rFonts w:eastAsiaTheme="minorEastAsia"/>
          <w:noProof/>
          <w:lang w:eastAsia="es-ES"/>
        </w:rPr>
      </w:pPr>
      <w:hyperlink w:anchor="_Toc1577277" w:history="1">
        <w:r w:rsidR="00743752" w:rsidRPr="00876BDF">
          <w:rPr>
            <w:rStyle w:val="Hipervnculo"/>
            <w:noProof/>
          </w:rPr>
          <w:t>1.2</w:t>
        </w:r>
        <w:r w:rsidR="00743752">
          <w:rPr>
            <w:rFonts w:eastAsiaTheme="minorEastAsia"/>
            <w:noProof/>
            <w:lang w:eastAsia="es-ES"/>
          </w:rPr>
          <w:tab/>
        </w:r>
        <w:r w:rsidR="00743752" w:rsidRPr="00876BDF">
          <w:rPr>
            <w:rStyle w:val="Hipervnculo"/>
            <w:noProof/>
          </w:rPr>
          <w:t>Estado del Arte</w:t>
        </w:r>
        <w:r w:rsidR="00743752">
          <w:rPr>
            <w:noProof/>
            <w:webHidden/>
          </w:rPr>
          <w:tab/>
        </w:r>
        <w:r w:rsidR="00743752">
          <w:rPr>
            <w:noProof/>
            <w:webHidden/>
          </w:rPr>
          <w:fldChar w:fldCharType="begin"/>
        </w:r>
        <w:r w:rsidR="00743752">
          <w:rPr>
            <w:noProof/>
            <w:webHidden/>
          </w:rPr>
          <w:instrText xml:space="preserve"> PAGEREF _Toc1577277 \h </w:instrText>
        </w:r>
        <w:r w:rsidR="00743752">
          <w:rPr>
            <w:noProof/>
            <w:webHidden/>
          </w:rPr>
        </w:r>
        <w:r w:rsidR="00743752">
          <w:rPr>
            <w:noProof/>
            <w:webHidden/>
          </w:rPr>
          <w:fldChar w:fldCharType="separate"/>
        </w:r>
        <w:r w:rsidR="00743752">
          <w:rPr>
            <w:noProof/>
            <w:webHidden/>
          </w:rPr>
          <w:t>1</w:t>
        </w:r>
        <w:r w:rsidR="00743752">
          <w:rPr>
            <w:noProof/>
            <w:webHidden/>
          </w:rPr>
          <w:fldChar w:fldCharType="end"/>
        </w:r>
      </w:hyperlink>
    </w:p>
    <w:p w:rsidR="00743752" w:rsidRDefault="00D05A55">
      <w:pPr>
        <w:pStyle w:val="TDC1"/>
        <w:rPr>
          <w:rFonts w:eastAsiaTheme="minorEastAsia"/>
          <w:b w:val="0"/>
          <w:lang w:eastAsia="es-ES"/>
        </w:rPr>
      </w:pPr>
      <w:hyperlink w:anchor="_Toc1577278" w:history="1">
        <w:r w:rsidR="00743752" w:rsidRPr="00876BDF">
          <w:rPr>
            <w:rStyle w:val="Hipervnculo"/>
          </w:rPr>
          <w:t>2.</w:t>
        </w:r>
        <w:r w:rsidR="00743752">
          <w:rPr>
            <w:rFonts w:eastAsiaTheme="minorEastAsia"/>
            <w:b w:val="0"/>
            <w:lang w:eastAsia="es-ES"/>
          </w:rPr>
          <w:tab/>
        </w:r>
        <w:r w:rsidR="00743752" w:rsidRPr="00876BDF">
          <w:rPr>
            <w:rStyle w:val="Hipervnculo"/>
          </w:rPr>
          <w:t>Capítulo 1: Fundamentos de Psicología</w:t>
        </w:r>
        <w:r w:rsidR="00743752">
          <w:rPr>
            <w:webHidden/>
          </w:rPr>
          <w:tab/>
        </w:r>
        <w:r w:rsidR="00743752">
          <w:rPr>
            <w:webHidden/>
          </w:rPr>
          <w:fldChar w:fldCharType="begin"/>
        </w:r>
        <w:r w:rsidR="00743752">
          <w:rPr>
            <w:webHidden/>
          </w:rPr>
          <w:instrText xml:space="preserve"> PAGEREF _Toc1577278 \h </w:instrText>
        </w:r>
        <w:r w:rsidR="00743752">
          <w:rPr>
            <w:webHidden/>
          </w:rPr>
        </w:r>
        <w:r w:rsidR="00743752">
          <w:rPr>
            <w:webHidden/>
          </w:rPr>
          <w:fldChar w:fldCharType="separate"/>
        </w:r>
        <w:r w:rsidR="00743752">
          <w:rPr>
            <w:webHidden/>
          </w:rPr>
          <w:t>2</w:t>
        </w:r>
        <w:r w:rsidR="00743752">
          <w:rPr>
            <w:webHidden/>
          </w:rPr>
          <w:fldChar w:fldCharType="end"/>
        </w:r>
      </w:hyperlink>
    </w:p>
    <w:p w:rsidR="00743752" w:rsidRDefault="00D05A55">
      <w:pPr>
        <w:pStyle w:val="TDC2"/>
        <w:tabs>
          <w:tab w:val="left" w:pos="1100"/>
          <w:tab w:val="right" w:leader="dot" w:pos="8493"/>
        </w:tabs>
        <w:rPr>
          <w:rFonts w:eastAsiaTheme="minorEastAsia"/>
          <w:noProof/>
          <w:lang w:eastAsia="es-ES"/>
        </w:rPr>
      </w:pPr>
      <w:hyperlink w:anchor="_Toc1577279" w:history="1">
        <w:r w:rsidR="00743752" w:rsidRPr="00876BDF">
          <w:rPr>
            <w:rStyle w:val="Hipervnculo"/>
            <w:noProof/>
          </w:rPr>
          <w:t>2.1</w:t>
        </w:r>
        <w:r w:rsidR="00743752">
          <w:rPr>
            <w:rFonts w:eastAsiaTheme="minorEastAsia"/>
            <w:noProof/>
            <w:lang w:eastAsia="es-ES"/>
          </w:rPr>
          <w:tab/>
        </w:r>
        <w:r w:rsidR="00743752" w:rsidRPr="00876BDF">
          <w:rPr>
            <w:rStyle w:val="Hipervnculo"/>
            <w:noProof/>
          </w:rPr>
          <w:t>La Psicología Conductista</w:t>
        </w:r>
        <w:r w:rsidR="00743752">
          <w:rPr>
            <w:noProof/>
            <w:webHidden/>
          </w:rPr>
          <w:tab/>
        </w:r>
        <w:r w:rsidR="00743752">
          <w:rPr>
            <w:noProof/>
            <w:webHidden/>
          </w:rPr>
          <w:fldChar w:fldCharType="begin"/>
        </w:r>
        <w:r w:rsidR="00743752">
          <w:rPr>
            <w:noProof/>
            <w:webHidden/>
          </w:rPr>
          <w:instrText xml:space="preserve"> PAGEREF _Toc1577279 \h </w:instrText>
        </w:r>
        <w:r w:rsidR="00743752">
          <w:rPr>
            <w:noProof/>
            <w:webHidden/>
          </w:rPr>
        </w:r>
        <w:r w:rsidR="00743752">
          <w:rPr>
            <w:noProof/>
            <w:webHidden/>
          </w:rPr>
          <w:fldChar w:fldCharType="separate"/>
        </w:r>
        <w:r w:rsidR="00743752">
          <w:rPr>
            <w:noProof/>
            <w:webHidden/>
          </w:rPr>
          <w:t>3</w:t>
        </w:r>
        <w:r w:rsidR="00743752">
          <w:rPr>
            <w:noProof/>
            <w:webHidden/>
          </w:rPr>
          <w:fldChar w:fldCharType="end"/>
        </w:r>
      </w:hyperlink>
    </w:p>
    <w:p w:rsidR="00743752" w:rsidRDefault="00D05A55">
      <w:pPr>
        <w:pStyle w:val="TDC2"/>
        <w:tabs>
          <w:tab w:val="left" w:pos="1100"/>
          <w:tab w:val="right" w:leader="dot" w:pos="8493"/>
        </w:tabs>
        <w:rPr>
          <w:rFonts w:eastAsiaTheme="minorEastAsia"/>
          <w:noProof/>
          <w:lang w:eastAsia="es-ES"/>
        </w:rPr>
      </w:pPr>
      <w:hyperlink w:anchor="_Toc1577280" w:history="1">
        <w:r w:rsidR="00743752" w:rsidRPr="00876BDF">
          <w:rPr>
            <w:rStyle w:val="Hipervnculo"/>
            <w:noProof/>
          </w:rPr>
          <w:t>2.2</w:t>
        </w:r>
        <w:r w:rsidR="00743752">
          <w:rPr>
            <w:rFonts w:eastAsiaTheme="minorEastAsia"/>
            <w:noProof/>
            <w:lang w:eastAsia="es-ES"/>
          </w:rPr>
          <w:tab/>
        </w:r>
        <w:r w:rsidR="00743752" w:rsidRPr="00876BDF">
          <w:rPr>
            <w:rStyle w:val="Hipervnculo"/>
            <w:noProof/>
          </w:rPr>
          <w:t>La Psicología Cognitiva</w:t>
        </w:r>
        <w:r w:rsidR="00743752">
          <w:rPr>
            <w:noProof/>
            <w:webHidden/>
          </w:rPr>
          <w:tab/>
        </w:r>
        <w:r w:rsidR="00743752">
          <w:rPr>
            <w:noProof/>
            <w:webHidden/>
          </w:rPr>
          <w:fldChar w:fldCharType="begin"/>
        </w:r>
        <w:r w:rsidR="00743752">
          <w:rPr>
            <w:noProof/>
            <w:webHidden/>
          </w:rPr>
          <w:instrText xml:space="preserve"> PAGEREF _Toc1577280 \h </w:instrText>
        </w:r>
        <w:r w:rsidR="00743752">
          <w:rPr>
            <w:noProof/>
            <w:webHidden/>
          </w:rPr>
        </w:r>
        <w:r w:rsidR="00743752">
          <w:rPr>
            <w:noProof/>
            <w:webHidden/>
          </w:rPr>
          <w:fldChar w:fldCharType="separate"/>
        </w:r>
        <w:r w:rsidR="00743752">
          <w:rPr>
            <w:noProof/>
            <w:webHidden/>
          </w:rPr>
          <w:t>4</w:t>
        </w:r>
        <w:r w:rsidR="00743752">
          <w:rPr>
            <w:noProof/>
            <w:webHidden/>
          </w:rPr>
          <w:fldChar w:fldCharType="end"/>
        </w:r>
      </w:hyperlink>
    </w:p>
    <w:p w:rsidR="00743752" w:rsidRDefault="00D05A55">
      <w:pPr>
        <w:pStyle w:val="TDC2"/>
        <w:tabs>
          <w:tab w:val="left" w:pos="1100"/>
          <w:tab w:val="right" w:leader="dot" w:pos="8493"/>
        </w:tabs>
        <w:rPr>
          <w:rFonts w:eastAsiaTheme="minorEastAsia"/>
          <w:noProof/>
          <w:lang w:eastAsia="es-ES"/>
        </w:rPr>
      </w:pPr>
      <w:hyperlink w:anchor="_Toc1577281" w:history="1">
        <w:r w:rsidR="00743752" w:rsidRPr="00876BDF">
          <w:rPr>
            <w:rStyle w:val="Hipervnculo"/>
            <w:noProof/>
          </w:rPr>
          <w:t>2.3</w:t>
        </w:r>
        <w:r w:rsidR="00743752">
          <w:rPr>
            <w:rFonts w:eastAsiaTheme="minorEastAsia"/>
            <w:noProof/>
            <w:lang w:eastAsia="es-ES"/>
          </w:rPr>
          <w:tab/>
        </w:r>
        <w:r w:rsidR="00743752" w:rsidRPr="00876BDF">
          <w:rPr>
            <w:rStyle w:val="Hipervnculo"/>
            <w:noProof/>
          </w:rPr>
          <w:t>La Psicología Cognitivo-Conductual</w:t>
        </w:r>
        <w:r w:rsidR="00743752">
          <w:rPr>
            <w:noProof/>
            <w:webHidden/>
          </w:rPr>
          <w:tab/>
        </w:r>
        <w:r w:rsidR="00743752">
          <w:rPr>
            <w:noProof/>
            <w:webHidden/>
          </w:rPr>
          <w:fldChar w:fldCharType="begin"/>
        </w:r>
        <w:r w:rsidR="00743752">
          <w:rPr>
            <w:noProof/>
            <w:webHidden/>
          </w:rPr>
          <w:instrText xml:space="preserve"> PAGEREF _Toc1577281 \h </w:instrText>
        </w:r>
        <w:r w:rsidR="00743752">
          <w:rPr>
            <w:noProof/>
            <w:webHidden/>
          </w:rPr>
        </w:r>
        <w:r w:rsidR="00743752">
          <w:rPr>
            <w:noProof/>
            <w:webHidden/>
          </w:rPr>
          <w:fldChar w:fldCharType="separate"/>
        </w:r>
        <w:r w:rsidR="00743752">
          <w:rPr>
            <w:noProof/>
            <w:webHidden/>
          </w:rPr>
          <w:t>7</w:t>
        </w:r>
        <w:r w:rsidR="00743752">
          <w:rPr>
            <w:noProof/>
            <w:webHidden/>
          </w:rPr>
          <w:fldChar w:fldCharType="end"/>
        </w:r>
      </w:hyperlink>
    </w:p>
    <w:p w:rsidR="00743752" w:rsidRDefault="00D05A55">
      <w:pPr>
        <w:pStyle w:val="TDC2"/>
        <w:tabs>
          <w:tab w:val="left" w:pos="1100"/>
          <w:tab w:val="right" w:leader="dot" w:pos="8493"/>
        </w:tabs>
        <w:rPr>
          <w:rFonts w:eastAsiaTheme="minorEastAsia"/>
          <w:noProof/>
          <w:lang w:eastAsia="es-ES"/>
        </w:rPr>
      </w:pPr>
      <w:hyperlink w:anchor="_Toc1577282" w:history="1">
        <w:r w:rsidR="00743752" w:rsidRPr="00876BDF">
          <w:rPr>
            <w:rStyle w:val="Hipervnculo"/>
            <w:noProof/>
          </w:rPr>
          <w:t>2.4</w:t>
        </w:r>
        <w:r w:rsidR="00743752">
          <w:rPr>
            <w:rFonts w:eastAsiaTheme="minorEastAsia"/>
            <w:noProof/>
            <w:lang w:eastAsia="es-ES"/>
          </w:rPr>
          <w:tab/>
        </w:r>
        <w:r w:rsidR="00743752" w:rsidRPr="00876BDF">
          <w:rPr>
            <w:rStyle w:val="Hipervnculo"/>
            <w:noProof/>
          </w:rPr>
          <w:t>Los Trastornos Psicológicos y la Psicopatología</w:t>
        </w:r>
        <w:r w:rsidR="00743752">
          <w:rPr>
            <w:noProof/>
            <w:webHidden/>
          </w:rPr>
          <w:tab/>
        </w:r>
        <w:r w:rsidR="00743752">
          <w:rPr>
            <w:noProof/>
            <w:webHidden/>
          </w:rPr>
          <w:fldChar w:fldCharType="begin"/>
        </w:r>
        <w:r w:rsidR="00743752">
          <w:rPr>
            <w:noProof/>
            <w:webHidden/>
          </w:rPr>
          <w:instrText xml:space="preserve"> PAGEREF _Toc1577282 \h </w:instrText>
        </w:r>
        <w:r w:rsidR="00743752">
          <w:rPr>
            <w:noProof/>
            <w:webHidden/>
          </w:rPr>
        </w:r>
        <w:r w:rsidR="00743752">
          <w:rPr>
            <w:noProof/>
            <w:webHidden/>
          </w:rPr>
          <w:fldChar w:fldCharType="separate"/>
        </w:r>
        <w:r w:rsidR="00743752">
          <w:rPr>
            <w:noProof/>
            <w:webHidden/>
          </w:rPr>
          <w:t>10</w:t>
        </w:r>
        <w:r w:rsidR="00743752">
          <w:rPr>
            <w:noProof/>
            <w:webHidden/>
          </w:rPr>
          <w:fldChar w:fldCharType="end"/>
        </w:r>
      </w:hyperlink>
    </w:p>
    <w:p w:rsidR="00743752" w:rsidRDefault="00D05A55">
      <w:pPr>
        <w:pStyle w:val="TDC3"/>
        <w:tabs>
          <w:tab w:val="left" w:pos="1540"/>
          <w:tab w:val="right" w:leader="dot" w:pos="8493"/>
        </w:tabs>
        <w:rPr>
          <w:rFonts w:eastAsiaTheme="minorEastAsia"/>
          <w:noProof/>
          <w:lang w:eastAsia="es-ES"/>
        </w:rPr>
      </w:pPr>
      <w:hyperlink w:anchor="_Toc1577283" w:history="1">
        <w:r w:rsidR="00743752" w:rsidRPr="00876BDF">
          <w:rPr>
            <w:rStyle w:val="Hipervnculo"/>
            <w:noProof/>
          </w:rPr>
          <w:t>2.4.1</w:t>
        </w:r>
        <w:r w:rsidR="00743752">
          <w:rPr>
            <w:rFonts w:eastAsiaTheme="minorEastAsia"/>
            <w:noProof/>
            <w:lang w:eastAsia="es-ES"/>
          </w:rPr>
          <w:tab/>
        </w:r>
        <w:r w:rsidR="00743752" w:rsidRPr="00876BDF">
          <w:rPr>
            <w:rStyle w:val="Hipervnculo"/>
            <w:noProof/>
          </w:rPr>
          <w:t>Los trastornos psicológicos</w:t>
        </w:r>
        <w:r w:rsidR="00743752">
          <w:rPr>
            <w:noProof/>
            <w:webHidden/>
          </w:rPr>
          <w:tab/>
        </w:r>
        <w:r w:rsidR="00743752">
          <w:rPr>
            <w:noProof/>
            <w:webHidden/>
          </w:rPr>
          <w:fldChar w:fldCharType="begin"/>
        </w:r>
        <w:r w:rsidR="00743752">
          <w:rPr>
            <w:noProof/>
            <w:webHidden/>
          </w:rPr>
          <w:instrText xml:space="preserve"> PAGEREF _Toc1577283 \h </w:instrText>
        </w:r>
        <w:r w:rsidR="00743752">
          <w:rPr>
            <w:noProof/>
            <w:webHidden/>
          </w:rPr>
        </w:r>
        <w:r w:rsidR="00743752">
          <w:rPr>
            <w:noProof/>
            <w:webHidden/>
          </w:rPr>
          <w:fldChar w:fldCharType="separate"/>
        </w:r>
        <w:r w:rsidR="00743752">
          <w:rPr>
            <w:noProof/>
            <w:webHidden/>
          </w:rPr>
          <w:t>10</w:t>
        </w:r>
        <w:r w:rsidR="00743752">
          <w:rPr>
            <w:noProof/>
            <w:webHidden/>
          </w:rPr>
          <w:fldChar w:fldCharType="end"/>
        </w:r>
      </w:hyperlink>
    </w:p>
    <w:p w:rsidR="00743752" w:rsidRDefault="00D05A55">
      <w:pPr>
        <w:pStyle w:val="TDC4"/>
        <w:tabs>
          <w:tab w:val="left" w:pos="1777"/>
          <w:tab w:val="right" w:leader="dot" w:pos="8493"/>
        </w:tabs>
        <w:rPr>
          <w:rFonts w:eastAsiaTheme="minorEastAsia"/>
          <w:noProof/>
          <w:lang w:eastAsia="es-ES"/>
        </w:rPr>
      </w:pPr>
      <w:hyperlink w:anchor="_Toc1577284" w:history="1">
        <w:r w:rsidR="00743752" w:rsidRPr="00876BDF">
          <w:rPr>
            <w:rStyle w:val="Hipervnculo"/>
            <w:noProof/>
          </w:rPr>
          <w:t>2.4.1.1</w:t>
        </w:r>
        <w:r w:rsidR="00743752">
          <w:rPr>
            <w:rFonts w:eastAsiaTheme="minorEastAsia"/>
            <w:noProof/>
            <w:lang w:eastAsia="es-ES"/>
          </w:rPr>
          <w:tab/>
        </w:r>
        <w:r w:rsidR="00743752" w:rsidRPr="00876BDF">
          <w:rPr>
            <w:rStyle w:val="Hipervnculo"/>
            <w:noProof/>
          </w:rPr>
          <w:t>Trastornos infantiles</w:t>
        </w:r>
        <w:r w:rsidR="00743752">
          <w:rPr>
            <w:noProof/>
            <w:webHidden/>
          </w:rPr>
          <w:tab/>
        </w:r>
        <w:r w:rsidR="00743752">
          <w:rPr>
            <w:noProof/>
            <w:webHidden/>
          </w:rPr>
          <w:fldChar w:fldCharType="begin"/>
        </w:r>
        <w:r w:rsidR="00743752">
          <w:rPr>
            <w:noProof/>
            <w:webHidden/>
          </w:rPr>
          <w:instrText xml:space="preserve"> PAGEREF _Toc1577284 \h </w:instrText>
        </w:r>
        <w:r w:rsidR="00743752">
          <w:rPr>
            <w:noProof/>
            <w:webHidden/>
          </w:rPr>
        </w:r>
        <w:r w:rsidR="00743752">
          <w:rPr>
            <w:noProof/>
            <w:webHidden/>
          </w:rPr>
          <w:fldChar w:fldCharType="separate"/>
        </w:r>
        <w:r w:rsidR="00743752">
          <w:rPr>
            <w:noProof/>
            <w:webHidden/>
          </w:rPr>
          <w:t>10</w:t>
        </w:r>
        <w:r w:rsidR="00743752">
          <w:rPr>
            <w:noProof/>
            <w:webHidden/>
          </w:rPr>
          <w:fldChar w:fldCharType="end"/>
        </w:r>
      </w:hyperlink>
    </w:p>
    <w:p w:rsidR="00743752" w:rsidRDefault="00D05A55">
      <w:pPr>
        <w:pStyle w:val="TDC4"/>
        <w:tabs>
          <w:tab w:val="left" w:pos="1777"/>
          <w:tab w:val="right" w:leader="dot" w:pos="8493"/>
        </w:tabs>
        <w:rPr>
          <w:rFonts w:eastAsiaTheme="minorEastAsia"/>
          <w:noProof/>
          <w:lang w:eastAsia="es-ES"/>
        </w:rPr>
      </w:pPr>
      <w:hyperlink w:anchor="_Toc1577285" w:history="1">
        <w:r w:rsidR="00743752" w:rsidRPr="00876BDF">
          <w:rPr>
            <w:rStyle w:val="Hipervnculo"/>
            <w:noProof/>
          </w:rPr>
          <w:t>2.4.1.2</w:t>
        </w:r>
        <w:r w:rsidR="00743752">
          <w:rPr>
            <w:rFonts w:eastAsiaTheme="minorEastAsia"/>
            <w:noProof/>
            <w:lang w:eastAsia="es-ES"/>
          </w:rPr>
          <w:tab/>
        </w:r>
        <w:r w:rsidR="00743752" w:rsidRPr="00876BDF">
          <w:rPr>
            <w:rStyle w:val="Hipervnculo"/>
            <w:noProof/>
          </w:rPr>
          <w:t>Trastornos de ansiedad</w:t>
        </w:r>
        <w:r w:rsidR="00743752">
          <w:rPr>
            <w:noProof/>
            <w:webHidden/>
          </w:rPr>
          <w:tab/>
        </w:r>
        <w:r w:rsidR="00743752">
          <w:rPr>
            <w:noProof/>
            <w:webHidden/>
          </w:rPr>
          <w:fldChar w:fldCharType="begin"/>
        </w:r>
        <w:r w:rsidR="00743752">
          <w:rPr>
            <w:noProof/>
            <w:webHidden/>
          </w:rPr>
          <w:instrText xml:space="preserve"> PAGEREF _Toc1577285 \h </w:instrText>
        </w:r>
        <w:r w:rsidR="00743752">
          <w:rPr>
            <w:noProof/>
            <w:webHidden/>
          </w:rPr>
        </w:r>
        <w:r w:rsidR="00743752">
          <w:rPr>
            <w:noProof/>
            <w:webHidden/>
          </w:rPr>
          <w:fldChar w:fldCharType="separate"/>
        </w:r>
        <w:r w:rsidR="00743752">
          <w:rPr>
            <w:noProof/>
            <w:webHidden/>
          </w:rPr>
          <w:t>11</w:t>
        </w:r>
        <w:r w:rsidR="00743752">
          <w:rPr>
            <w:noProof/>
            <w:webHidden/>
          </w:rPr>
          <w:fldChar w:fldCharType="end"/>
        </w:r>
      </w:hyperlink>
    </w:p>
    <w:p w:rsidR="00743752" w:rsidRDefault="00D05A55">
      <w:pPr>
        <w:pStyle w:val="TDC5"/>
        <w:tabs>
          <w:tab w:val="left" w:pos="2164"/>
          <w:tab w:val="right" w:leader="dot" w:pos="8493"/>
        </w:tabs>
        <w:rPr>
          <w:rFonts w:eastAsiaTheme="minorEastAsia"/>
          <w:noProof/>
          <w:lang w:eastAsia="es-ES"/>
        </w:rPr>
      </w:pPr>
      <w:hyperlink w:anchor="_Toc1577286" w:history="1">
        <w:r w:rsidR="00743752" w:rsidRPr="00876BDF">
          <w:rPr>
            <w:rStyle w:val="Hipervnculo"/>
            <w:noProof/>
          </w:rPr>
          <w:t>2.4.1.2.1</w:t>
        </w:r>
        <w:r w:rsidR="00743752">
          <w:rPr>
            <w:rFonts w:eastAsiaTheme="minorEastAsia"/>
            <w:noProof/>
            <w:lang w:eastAsia="es-ES"/>
          </w:rPr>
          <w:tab/>
        </w:r>
        <w:r w:rsidR="00743752" w:rsidRPr="00876BDF">
          <w:rPr>
            <w:rStyle w:val="Hipervnculo"/>
            <w:noProof/>
          </w:rPr>
          <w:t>Trastorno Obsesivo Compulsivo</w:t>
        </w:r>
        <w:r w:rsidR="00743752">
          <w:rPr>
            <w:noProof/>
            <w:webHidden/>
          </w:rPr>
          <w:tab/>
        </w:r>
        <w:r w:rsidR="00743752">
          <w:rPr>
            <w:noProof/>
            <w:webHidden/>
          </w:rPr>
          <w:fldChar w:fldCharType="begin"/>
        </w:r>
        <w:r w:rsidR="00743752">
          <w:rPr>
            <w:noProof/>
            <w:webHidden/>
          </w:rPr>
          <w:instrText xml:space="preserve"> PAGEREF _Toc1577286 \h </w:instrText>
        </w:r>
        <w:r w:rsidR="00743752">
          <w:rPr>
            <w:noProof/>
            <w:webHidden/>
          </w:rPr>
        </w:r>
        <w:r w:rsidR="00743752">
          <w:rPr>
            <w:noProof/>
            <w:webHidden/>
          </w:rPr>
          <w:fldChar w:fldCharType="separate"/>
        </w:r>
        <w:r w:rsidR="00743752">
          <w:rPr>
            <w:noProof/>
            <w:webHidden/>
          </w:rPr>
          <w:t>11</w:t>
        </w:r>
        <w:r w:rsidR="00743752">
          <w:rPr>
            <w:noProof/>
            <w:webHidden/>
          </w:rPr>
          <w:fldChar w:fldCharType="end"/>
        </w:r>
      </w:hyperlink>
    </w:p>
    <w:p w:rsidR="00743752" w:rsidRDefault="00D05A55">
      <w:pPr>
        <w:pStyle w:val="TDC4"/>
        <w:tabs>
          <w:tab w:val="left" w:pos="1777"/>
          <w:tab w:val="right" w:leader="dot" w:pos="8493"/>
        </w:tabs>
        <w:rPr>
          <w:rFonts w:eastAsiaTheme="minorEastAsia"/>
          <w:noProof/>
          <w:lang w:eastAsia="es-ES"/>
        </w:rPr>
      </w:pPr>
      <w:hyperlink w:anchor="_Toc1577287" w:history="1">
        <w:r w:rsidR="00743752" w:rsidRPr="00876BDF">
          <w:rPr>
            <w:rStyle w:val="Hipervnculo"/>
            <w:noProof/>
          </w:rPr>
          <w:t>2.4.1.3</w:t>
        </w:r>
        <w:r w:rsidR="00743752">
          <w:rPr>
            <w:rFonts w:eastAsiaTheme="minorEastAsia"/>
            <w:noProof/>
            <w:lang w:eastAsia="es-ES"/>
          </w:rPr>
          <w:tab/>
        </w:r>
        <w:r w:rsidR="00743752" w:rsidRPr="00876BDF">
          <w:rPr>
            <w:rStyle w:val="Hipervnculo"/>
            <w:noProof/>
          </w:rPr>
          <w:t>Trastornos del estado de ánimo</w:t>
        </w:r>
        <w:r w:rsidR="00743752">
          <w:rPr>
            <w:noProof/>
            <w:webHidden/>
          </w:rPr>
          <w:tab/>
        </w:r>
        <w:r w:rsidR="00743752">
          <w:rPr>
            <w:noProof/>
            <w:webHidden/>
          </w:rPr>
          <w:fldChar w:fldCharType="begin"/>
        </w:r>
        <w:r w:rsidR="00743752">
          <w:rPr>
            <w:noProof/>
            <w:webHidden/>
          </w:rPr>
          <w:instrText xml:space="preserve"> PAGEREF _Toc1577287 \h </w:instrText>
        </w:r>
        <w:r w:rsidR="00743752">
          <w:rPr>
            <w:noProof/>
            <w:webHidden/>
          </w:rPr>
        </w:r>
        <w:r w:rsidR="00743752">
          <w:rPr>
            <w:noProof/>
            <w:webHidden/>
          </w:rPr>
          <w:fldChar w:fldCharType="separate"/>
        </w:r>
        <w:r w:rsidR="00743752">
          <w:rPr>
            <w:noProof/>
            <w:webHidden/>
          </w:rPr>
          <w:t>11</w:t>
        </w:r>
        <w:r w:rsidR="00743752">
          <w:rPr>
            <w:noProof/>
            <w:webHidden/>
          </w:rPr>
          <w:fldChar w:fldCharType="end"/>
        </w:r>
      </w:hyperlink>
    </w:p>
    <w:p w:rsidR="00743752" w:rsidRDefault="00D05A55">
      <w:pPr>
        <w:pStyle w:val="TDC5"/>
        <w:tabs>
          <w:tab w:val="left" w:pos="2164"/>
          <w:tab w:val="right" w:leader="dot" w:pos="8493"/>
        </w:tabs>
        <w:rPr>
          <w:rFonts w:eastAsiaTheme="minorEastAsia"/>
          <w:noProof/>
          <w:lang w:eastAsia="es-ES"/>
        </w:rPr>
      </w:pPr>
      <w:hyperlink w:anchor="_Toc1577288" w:history="1">
        <w:r w:rsidR="00743752" w:rsidRPr="00876BDF">
          <w:rPr>
            <w:rStyle w:val="Hipervnculo"/>
            <w:noProof/>
          </w:rPr>
          <w:t>2.4.1.3.1</w:t>
        </w:r>
        <w:r w:rsidR="00743752">
          <w:rPr>
            <w:rFonts w:eastAsiaTheme="minorEastAsia"/>
            <w:noProof/>
            <w:lang w:eastAsia="es-ES"/>
          </w:rPr>
          <w:tab/>
        </w:r>
        <w:r w:rsidR="00743752" w:rsidRPr="00876BDF">
          <w:rPr>
            <w:rStyle w:val="Hipervnculo"/>
            <w:noProof/>
          </w:rPr>
          <w:t>Trastornos Depresivos</w:t>
        </w:r>
        <w:r w:rsidR="00743752">
          <w:rPr>
            <w:noProof/>
            <w:webHidden/>
          </w:rPr>
          <w:tab/>
        </w:r>
        <w:r w:rsidR="00743752">
          <w:rPr>
            <w:noProof/>
            <w:webHidden/>
          </w:rPr>
          <w:fldChar w:fldCharType="begin"/>
        </w:r>
        <w:r w:rsidR="00743752">
          <w:rPr>
            <w:noProof/>
            <w:webHidden/>
          </w:rPr>
          <w:instrText xml:space="preserve"> PAGEREF _Toc1577288 \h </w:instrText>
        </w:r>
        <w:r w:rsidR="00743752">
          <w:rPr>
            <w:noProof/>
            <w:webHidden/>
          </w:rPr>
        </w:r>
        <w:r w:rsidR="00743752">
          <w:rPr>
            <w:noProof/>
            <w:webHidden/>
          </w:rPr>
          <w:fldChar w:fldCharType="separate"/>
        </w:r>
        <w:r w:rsidR="00743752">
          <w:rPr>
            <w:noProof/>
            <w:webHidden/>
          </w:rPr>
          <w:t>12</w:t>
        </w:r>
        <w:r w:rsidR="00743752">
          <w:rPr>
            <w:noProof/>
            <w:webHidden/>
          </w:rPr>
          <w:fldChar w:fldCharType="end"/>
        </w:r>
      </w:hyperlink>
    </w:p>
    <w:p w:rsidR="00743752" w:rsidRDefault="00D05A55">
      <w:pPr>
        <w:pStyle w:val="TDC4"/>
        <w:tabs>
          <w:tab w:val="left" w:pos="1777"/>
          <w:tab w:val="right" w:leader="dot" w:pos="8493"/>
        </w:tabs>
        <w:rPr>
          <w:rFonts w:eastAsiaTheme="minorEastAsia"/>
          <w:noProof/>
          <w:lang w:eastAsia="es-ES"/>
        </w:rPr>
      </w:pPr>
      <w:hyperlink w:anchor="_Toc1577289" w:history="1">
        <w:r w:rsidR="00743752" w:rsidRPr="00876BDF">
          <w:rPr>
            <w:rStyle w:val="Hipervnculo"/>
            <w:noProof/>
          </w:rPr>
          <w:t>2.4.1.4</w:t>
        </w:r>
        <w:r w:rsidR="00743752">
          <w:rPr>
            <w:rFonts w:eastAsiaTheme="minorEastAsia"/>
            <w:noProof/>
            <w:lang w:eastAsia="es-ES"/>
          </w:rPr>
          <w:tab/>
        </w:r>
        <w:r w:rsidR="00743752" w:rsidRPr="00876BDF">
          <w:rPr>
            <w:rStyle w:val="Hipervnculo"/>
            <w:noProof/>
          </w:rPr>
          <w:t>Trastornos sexuales</w:t>
        </w:r>
        <w:r w:rsidR="00743752">
          <w:rPr>
            <w:noProof/>
            <w:webHidden/>
          </w:rPr>
          <w:tab/>
        </w:r>
        <w:r w:rsidR="00743752">
          <w:rPr>
            <w:noProof/>
            <w:webHidden/>
          </w:rPr>
          <w:fldChar w:fldCharType="begin"/>
        </w:r>
        <w:r w:rsidR="00743752">
          <w:rPr>
            <w:noProof/>
            <w:webHidden/>
          </w:rPr>
          <w:instrText xml:space="preserve"> PAGEREF _Toc1577289 \h </w:instrText>
        </w:r>
        <w:r w:rsidR="00743752">
          <w:rPr>
            <w:noProof/>
            <w:webHidden/>
          </w:rPr>
        </w:r>
        <w:r w:rsidR="00743752">
          <w:rPr>
            <w:noProof/>
            <w:webHidden/>
          </w:rPr>
          <w:fldChar w:fldCharType="separate"/>
        </w:r>
        <w:r w:rsidR="00743752">
          <w:rPr>
            <w:noProof/>
            <w:webHidden/>
          </w:rPr>
          <w:t>12</w:t>
        </w:r>
        <w:r w:rsidR="00743752">
          <w:rPr>
            <w:noProof/>
            <w:webHidden/>
          </w:rPr>
          <w:fldChar w:fldCharType="end"/>
        </w:r>
      </w:hyperlink>
    </w:p>
    <w:p w:rsidR="00743752" w:rsidRDefault="00D05A55">
      <w:pPr>
        <w:pStyle w:val="TDC4"/>
        <w:tabs>
          <w:tab w:val="left" w:pos="1777"/>
          <w:tab w:val="right" w:leader="dot" w:pos="8493"/>
        </w:tabs>
        <w:rPr>
          <w:rFonts w:eastAsiaTheme="minorEastAsia"/>
          <w:noProof/>
          <w:lang w:eastAsia="es-ES"/>
        </w:rPr>
      </w:pPr>
      <w:hyperlink w:anchor="_Toc1577290" w:history="1">
        <w:r w:rsidR="00743752" w:rsidRPr="00876BDF">
          <w:rPr>
            <w:rStyle w:val="Hipervnculo"/>
            <w:noProof/>
          </w:rPr>
          <w:t>2.4.1.5</w:t>
        </w:r>
        <w:r w:rsidR="00743752">
          <w:rPr>
            <w:rFonts w:eastAsiaTheme="minorEastAsia"/>
            <w:noProof/>
            <w:lang w:eastAsia="es-ES"/>
          </w:rPr>
          <w:tab/>
        </w:r>
        <w:r w:rsidR="00743752" w:rsidRPr="00876BDF">
          <w:rPr>
            <w:rStyle w:val="Hipervnculo"/>
            <w:noProof/>
          </w:rPr>
          <w:t>Trastornos de la conducta alimentaria</w:t>
        </w:r>
        <w:r w:rsidR="00743752">
          <w:rPr>
            <w:noProof/>
            <w:webHidden/>
          </w:rPr>
          <w:tab/>
        </w:r>
        <w:r w:rsidR="00743752">
          <w:rPr>
            <w:noProof/>
            <w:webHidden/>
          </w:rPr>
          <w:fldChar w:fldCharType="begin"/>
        </w:r>
        <w:r w:rsidR="00743752">
          <w:rPr>
            <w:noProof/>
            <w:webHidden/>
          </w:rPr>
          <w:instrText xml:space="preserve"> PAGEREF _Toc1577290 \h </w:instrText>
        </w:r>
        <w:r w:rsidR="00743752">
          <w:rPr>
            <w:noProof/>
            <w:webHidden/>
          </w:rPr>
        </w:r>
        <w:r w:rsidR="00743752">
          <w:rPr>
            <w:noProof/>
            <w:webHidden/>
          </w:rPr>
          <w:fldChar w:fldCharType="separate"/>
        </w:r>
        <w:r w:rsidR="00743752">
          <w:rPr>
            <w:noProof/>
            <w:webHidden/>
          </w:rPr>
          <w:t>12</w:t>
        </w:r>
        <w:r w:rsidR="00743752">
          <w:rPr>
            <w:noProof/>
            <w:webHidden/>
          </w:rPr>
          <w:fldChar w:fldCharType="end"/>
        </w:r>
      </w:hyperlink>
    </w:p>
    <w:p w:rsidR="00743752" w:rsidRDefault="00D05A55">
      <w:pPr>
        <w:pStyle w:val="TDC4"/>
        <w:tabs>
          <w:tab w:val="left" w:pos="1777"/>
          <w:tab w:val="right" w:leader="dot" w:pos="8493"/>
        </w:tabs>
        <w:rPr>
          <w:rFonts w:eastAsiaTheme="minorEastAsia"/>
          <w:noProof/>
          <w:lang w:eastAsia="es-ES"/>
        </w:rPr>
      </w:pPr>
      <w:hyperlink w:anchor="_Toc1577291" w:history="1">
        <w:r w:rsidR="00743752" w:rsidRPr="00876BDF">
          <w:rPr>
            <w:rStyle w:val="Hipervnculo"/>
            <w:noProof/>
          </w:rPr>
          <w:t>2.4.1.6</w:t>
        </w:r>
        <w:r w:rsidR="00743752">
          <w:rPr>
            <w:rFonts w:eastAsiaTheme="minorEastAsia"/>
            <w:noProof/>
            <w:lang w:eastAsia="es-ES"/>
          </w:rPr>
          <w:tab/>
        </w:r>
        <w:r w:rsidR="00743752" w:rsidRPr="00876BDF">
          <w:rPr>
            <w:rStyle w:val="Hipervnculo"/>
            <w:noProof/>
          </w:rPr>
          <w:t>Trastornos de la personalidad</w:t>
        </w:r>
        <w:r w:rsidR="00743752">
          <w:rPr>
            <w:noProof/>
            <w:webHidden/>
          </w:rPr>
          <w:tab/>
        </w:r>
        <w:r w:rsidR="00743752">
          <w:rPr>
            <w:noProof/>
            <w:webHidden/>
          </w:rPr>
          <w:fldChar w:fldCharType="begin"/>
        </w:r>
        <w:r w:rsidR="00743752">
          <w:rPr>
            <w:noProof/>
            <w:webHidden/>
          </w:rPr>
          <w:instrText xml:space="preserve"> PAGEREF _Toc1577291 \h </w:instrText>
        </w:r>
        <w:r w:rsidR="00743752">
          <w:rPr>
            <w:noProof/>
            <w:webHidden/>
          </w:rPr>
        </w:r>
        <w:r w:rsidR="00743752">
          <w:rPr>
            <w:noProof/>
            <w:webHidden/>
          </w:rPr>
          <w:fldChar w:fldCharType="separate"/>
        </w:r>
        <w:r w:rsidR="00743752">
          <w:rPr>
            <w:noProof/>
            <w:webHidden/>
          </w:rPr>
          <w:t>13</w:t>
        </w:r>
        <w:r w:rsidR="00743752">
          <w:rPr>
            <w:noProof/>
            <w:webHidden/>
          </w:rPr>
          <w:fldChar w:fldCharType="end"/>
        </w:r>
      </w:hyperlink>
    </w:p>
    <w:p w:rsidR="00743752" w:rsidRDefault="00D05A55">
      <w:pPr>
        <w:pStyle w:val="TDC3"/>
        <w:tabs>
          <w:tab w:val="left" w:pos="1540"/>
          <w:tab w:val="right" w:leader="dot" w:pos="8493"/>
        </w:tabs>
        <w:rPr>
          <w:rFonts w:eastAsiaTheme="minorEastAsia"/>
          <w:noProof/>
          <w:lang w:eastAsia="es-ES"/>
        </w:rPr>
      </w:pPr>
      <w:hyperlink w:anchor="_Toc1577292" w:history="1">
        <w:r w:rsidR="00743752" w:rsidRPr="00876BDF">
          <w:rPr>
            <w:rStyle w:val="Hipervnculo"/>
            <w:noProof/>
          </w:rPr>
          <w:t>2.4.2</w:t>
        </w:r>
        <w:r w:rsidR="00743752">
          <w:rPr>
            <w:rFonts w:eastAsiaTheme="minorEastAsia"/>
            <w:noProof/>
            <w:lang w:eastAsia="es-ES"/>
          </w:rPr>
          <w:tab/>
        </w:r>
        <w:r w:rsidR="00743752" w:rsidRPr="00876BDF">
          <w:rPr>
            <w:rStyle w:val="Hipervnculo"/>
            <w:noProof/>
          </w:rPr>
          <w:t>En este trabajo: Grupos de trastornos psicológicos</w:t>
        </w:r>
        <w:r w:rsidR="00743752">
          <w:rPr>
            <w:noProof/>
            <w:webHidden/>
          </w:rPr>
          <w:tab/>
        </w:r>
        <w:r w:rsidR="00743752">
          <w:rPr>
            <w:noProof/>
            <w:webHidden/>
          </w:rPr>
          <w:fldChar w:fldCharType="begin"/>
        </w:r>
        <w:r w:rsidR="00743752">
          <w:rPr>
            <w:noProof/>
            <w:webHidden/>
          </w:rPr>
          <w:instrText xml:space="preserve"> PAGEREF _Toc1577292 \h </w:instrText>
        </w:r>
        <w:r w:rsidR="00743752">
          <w:rPr>
            <w:noProof/>
            <w:webHidden/>
          </w:rPr>
        </w:r>
        <w:r w:rsidR="00743752">
          <w:rPr>
            <w:noProof/>
            <w:webHidden/>
          </w:rPr>
          <w:fldChar w:fldCharType="separate"/>
        </w:r>
        <w:r w:rsidR="00743752">
          <w:rPr>
            <w:noProof/>
            <w:webHidden/>
          </w:rPr>
          <w:t>13</w:t>
        </w:r>
        <w:r w:rsidR="00743752">
          <w:rPr>
            <w:noProof/>
            <w:webHidden/>
          </w:rPr>
          <w:fldChar w:fldCharType="end"/>
        </w:r>
      </w:hyperlink>
    </w:p>
    <w:p w:rsidR="00743752" w:rsidRDefault="00D05A55">
      <w:pPr>
        <w:pStyle w:val="TDC3"/>
        <w:tabs>
          <w:tab w:val="left" w:pos="1540"/>
          <w:tab w:val="right" w:leader="dot" w:pos="8493"/>
        </w:tabs>
        <w:rPr>
          <w:rFonts w:eastAsiaTheme="minorEastAsia"/>
          <w:noProof/>
          <w:lang w:eastAsia="es-ES"/>
        </w:rPr>
      </w:pPr>
      <w:hyperlink w:anchor="_Toc1577293" w:history="1">
        <w:r w:rsidR="00743752" w:rsidRPr="00876BDF">
          <w:rPr>
            <w:rStyle w:val="Hipervnculo"/>
            <w:noProof/>
          </w:rPr>
          <w:t>2.4.3</w:t>
        </w:r>
        <w:r w:rsidR="00743752">
          <w:rPr>
            <w:rFonts w:eastAsiaTheme="minorEastAsia"/>
            <w:noProof/>
            <w:lang w:eastAsia="es-ES"/>
          </w:rPr>
          <w:tab/>
        </w:r>
        <w:r w:rsidR="00743752" w:rsidRPr="00876BDF">
          <w:rPr>
            <w:rStyle w:val="Hipervnculo"/>
            <w:noProof/>
          </w:rPr>
          <w:t>Distorsiones de la percepción de la realidad: Las distorsiones cognitivas</w:t>
        </w:r>
        <w:r w:rsidR="00743752">
          <w:rPr>
            <w:noProof/>
            <w:webHidden/>
          </w:rPr>
          <w:tab/>
        </w:r>
        <w:r w:rsidR="00743752">
          <w:rPr>
            <w:noProof/>
            <w:webHidden/>
          </w:rPr>
          <w:fldChar w:fldCharType="begin"/>
        </w:r>
        <w:r w:rsidR="00743752">
          <w:rPr>
            <w:noProof/>
            <w:webHidden/>
          </w:rPr>
          <w:instrText xml:space="preserve"> PAGEREF _Toc1577293 \h </w:instrText>
        </w:r>
        <w:r w:rsidR="00743752">
          <w:rPr>
            <w:noProof/>
            <w:webHidden/>
          </w:rPr>
        </w:r>
        <w:r w:rsidR="00743752">
          <w:rPr>
            <w:noProof/>
            <w:webHidden/>
          </w:rPr>
          <w:fldChar w:fldCharType="separate"/>
        </w:r>
        <w:r w:rsidR="00743752">
          <w:rPr>
            <w:noProof/>
            <w:webHidden/>
          </w:rPr>
          <w:t>13</w:t>
        </w:r>
        <w:r w:rsidR="00743752">
          <w:rPr>
            <w:noProof/>
            <w:webHidden/>
          </w:rPr>
          <w:fldChar w:fldCharType="end"/>
        </w:r>
      </w:hyperlink>
    </w:p>
    <w:p w:rsidR="00743752" w:rsidRDefault="00D05A55">
      <w:pPr>
        <w:pStyle w:val="TDC3"/>
        <w:tabs>
          <w:tab w:val="left" w:pos="1540"/>
          <w:tab w:val="right" w:leader="dot" w:pos="8493"/>
        </w:tabs>
        <w:rPr>
          <w:rFonts w:eastAsiaTheme="minorEastAsia"/>
          <w:noProof/>
          <w:lang w:eastAsia="es-ES"/>
        </w:rPr>
      </w:pPr>
      <w:hyperlink w:anchor="_Toc1577294" w:history="1">
        <w:r w:rsidR="00743752" w:rsidRPr="00876BDF">
          <w:rPr>
            <w:rStyle w:val="Hipervnculo"/>
            <w:noProof/>
          </w:rPr>
          <w:t>2.4.4</w:t>
        </w:r>
        <w:r w:rsidR="00743752">
          <w:rPr>
            <w:rFonts w:eastAsiaTheme="minorEastAsia"/>
            <w:noProof/>
            <w:lang w:eastAsia="es-ES"/>
          </w:rPr>
          <w:tab/>
        </w:r>
        <w:r w:rsidR="00743752" w:rsidRPr="00876BDF">
          <w:rPr>
            <w:rStyle w:val="Hipervnculo"/>
            <w:noProof/>
          </w:rPr>
          <w:t>En este trabajo: Distorsiones cognitivas usadas</w:t>
        </w:r>
        <w:r w:rsidR="00743752">
          <w:rPr>
            <w:noProof/>
            <w:webHidden/>
          </w:rPr>
          <w:tab/>
        </w:r>
        <w:r w:rsidR="00743752">
          <w:rPr>
            <w:noProof/>
            <w:webHidden/>
          </w:rPr>
          <w:fldChar w:fldCharType="begin"/>
        </w:r>
        <w:r w:rsidR="00743752">
          <w:rPr>
            <w:noProof/>
            <w:webHidden/>
          </w:rPr>
          <w:instrText xml:space="preserve"> PAGEREF _Toc1577294 \h </w:instrText>
        </w:r>
        <w:r w:rsidR="00743752">
          <w:rPr>
            <w:noProof/>
            <w:webHidden/>
          </w:rPr>
        </w:r>
        <w:r w:rsidR="00743752">
          <w:rPr>
            <w:noProof/>
            <w:webHidden/>
          </w:rPr>
          <w:fldChar w:fldCharType="separate"/>
        </w:r>
        <w:r w:rsidR="00743752">
          <w:rPr>
            <w:noProof/>
            <w:webHidden/>
          </w:rPr>
          <w:t>17</w:t>
        </w:r>
        <w:r w:rsidR="00743752">
          <w:rPr>
            <w:noProof/>
            <w:webHidden/>
          </w:rPr>
          <w:fldChar w:fldCharType="end"/>
        </w:r>
      </w:hyperlink>
    </w:p>
    <w:p w:rsidR="00743752" w:rsidRDefault="00D05A55">
      <w:pPr>
        <w:pStyle w:val="TDC4"/>
        <w:tabs>
          <w:tab w:val="left" w:pos="1777"/>
          <w:tab w:val="right" w:leader="dot" w:pos="8493"/>
        </w:tabs>
        <w:rPr>
          <w:rFonts w:eastAsiaTheme="minorEastAsia"/>
          <w:noProof/>
          <w:lang w:eastAsia="es-ES"/>
        </w:rPr>
      </w:pPr>
      <w:hyperlink w:anchor="_Toc1577295" w:history="1">
        <w:r w:rsidR="00743752" w:rsidRPr="00876BDF">
          <w:rPr>
            <w:rStyle w:val="Hipervnculo"/>
            <w:noProof/>
          </w:rPr>
          <w:t>2.4.4.1</w:t>
        </w:r>
        <w:r w:rsidR="00743752">
          <w:rPr>
            <w:rFonts w:eastAsiaTheme="minorEastAsia"/>
            <w:noProof/>
            <w:lang w:eastAsia="es-ES"/>
          </w:rPr>
          <w:tab/>
        </w:r>
        <w:r w:rsidR="00743752" w:rsidRPr="00876BDF">
          <w:rPr>
            <w:rStyle w:val="Hipervnculo"/>
            <w:noProof/>
          </w:rPr>
          <w:t>En este trabajo: Otras variables usadas</w:t>
        </w:r>
        <w:r w:rsidR="00743752">
          <w:rPr>
            <w:noProof/>
            <w:webHidden/>
          </w:rPr>
          <w:tab/>
        </w:r>
        <w:r w:rsidR="00743752">
          <w:rPr>
            <w:noProof/>
            <w:webHidden/>
          </w:rPr>
          <w:fldChar w:fldCharType="begin"/>
        </w:r>
        <w:r w:rsidR="00743752">
          <w:rPr>
            <w:noProof/>
            <w:webHidden/>
          </w:rPr>
          <w:instrText xml:space="preserve"> PAGEREF _Toc1577295 \h </w:instrText>
        </w:r>
        <w:r w:rsidR="00743752">
          <w:rPr>
            <w:noProof/>
            <w:webHidden/>
          </w:rPr>
        </w:r>
        <w:r w:rsidR="00743752">
          <w:rPr>
            <w:noProof/>
            <w:webHidden/>
          </w:rPr>
          <w:fldChar w:fldCharType="separate"/>
        </w:r>
        <w:r w:rsidR="00743752">
          <w:rPr>
            <w:noProof/>
            <w:webHidden/>
          </w:rPr>
          <w:t>17</w:t>
        </w:r>
        <w:r w:rsidR="00743752">
          <w:rPr>
            <w:noProof/>
            <w:webHidden/>
          </w:rPr>
          <w:fldChar w:fldCharType="end"/>
        </w:r>
      </w:hyperlink>
    </w:p>
    <w:p w:rsidR="00743752" w:rsidRDefault="00D05A55">
      <w:pPr>
        <w:pStyle w:val="TDC1"/>
        <w:rPr>
          <w:rFonts w:eastAsiaTheme="minorEastAsia"/>
          <w:b w:val="0"/>
          <w:lang w:eastAsia="es-ES"/>
        </w:rPr>
      </w:pPr>
      <w:hyperlink w:anchor="_Toc1577296" w:history="1">
        <w:r w:rsidR="00743752" w:rsidRPr="00876BDF">
          <w:rPr>
            <w:rStyle w:val="Hipervnculo"/>
          </w:rPr>
          <w:t>3.</w:t>
        </w:r>
        <w:r w:rsidR="00743752">
          <w:rPr>
            <w:rFonts w:eastAsiaTheme="minorEastAsia"/>
            <w:b w:val="0"/>
            <w:lang w:eastAsia="es-ES"/>
          </w:rPr>
          <w:tab/>
        </w:r>
        <w:r w:rsidR="00743752" w:rsidRPr="00876BDF">
          <w:rPr>
            <w:rStyle w:val="Hipervnculo"/>
          </w:rPr>
          <w:t>Capítulo 2: Data Science</w:t>
        </w:r>
        <w:r w:rsidR="00743752">
          <w:rPr>
            <w:webHidden/>
          </w:rPr>
          <w:tab/>
        </w:r>
        <w:r w:rsidR="00743752">
          <w:rPr>
            <w:webHidden/>
          </w:rPr>
          <w:fldChar w:fldCharType="begin"/>
        </w:r>
        <w:r w:rsidR="00743752">
          <w:rPr>
            <w:webHidden/>
          </w:rPr>
          <w:instrText xml:space="preserve"> PAGEREF _Toc1577296 \h </w:instrText>
        </w:r>
        <w:r w:rsidR="00743752">
          <w:rPr>
            <w:webHidden/>
          </w:rPr>
        </w:r>
        <w:r w:rsidR="00743752">
          <w:rPr>
            <w:webHidden/>
          </w:rPr>
          <w:fldChar w:fldCharType="separate"/>
        </w:r>
        <w:r w:rsidR="00743752">
          <w:rPr>
            <w:webHidden/>
          </w:rPr>
          <w:t>19</w:t>
        </w:r>
        <w:r w:rsidR="00743752">
          <w:rPr>
            <w:webHidden/>
          </w:rPr>
          <w:fldChar w:fldCharType="end"/>
        </w:r>
      </w:hyperlink>
    </w:p>
    <w:p w:rsidR="00743752" w:rsidRDefault="00D05A55">
      <w:pPr>
        <w:pStyle w:val="TDC2"/>
        <w:tabs>
          <w:tab w:val="left" w:pos="1100"/>
          <w:tab w:val="right" w:leader="dot" w:pos="8493"/>
        </w:tabs>
        <w:rPr>
          <w:rFonts w:eastAsiaTheme="minorEastAsia"/>
          <w:noProof/>
          <w:lang w:eastAsia="es-ES"/>
        </w:rPr>
      </w:pPr>
      <w:hyperlink w:anchor="_Toc1577297" w:history="1">
        <w:r w:rsidR="00743752" w:rsidRPr="00876BDF">
          <w:rPr>
            <w:rStyle w:val="Hipervnculo"/>
            <w:noProof/>
          </w:rPr>
          <w:t>3.1</w:t>
        </w:r>
        <w:r w:rsidR="00743752">
          <w:rPr>
            <w:rFonts w:eastAsiaTheme="minorEastAsia"/>
            <w:noProof/>
            <w:lang w:eastAsia="es-ES"/>
          </w:rPr>
          <w:tab/>
        </w:r>
        <w:r w:rsidR="00743752" w:rsidRPr="00876BDF">
          <w:rPr>
            <w:rStyle w:val="Hipervnculo"/>
            <w:noProof/>
          </w:rPr>
          <w:t>Fundamentos Teóricos: Data Mining Vs Machine Learning Vs Data Science Vs Big Data</w:t>
        </w:r>
        <w:r w:rsidR="00743752">
          <w:rPr>
            <w:noProof/>
            <w:webHidden/>
          </w:rPr>
          <w:tab/>
        </w:r>
        <w:r w:rsidR="00743752">
          <w:rPr>
            <w:noProof/>
            <w:webHidden/>
          </w:rPr>
          <w:fldChar w:fldCharType="begin"/>
        </w:r>
        <w:r w:rsidR="00743752">
          <w:rPr>
            <w:noProof/>
            <w:webHidden/>
          </w:rPr>
          <w:instrText xml:space="preserve"> PAGEREF _Toc1577297 \h </w:instrText>
        </w:r>
        <w:r w:rsidR="00743752">
          <w:rPr>
            <w:noProof/>
            <w:webHidden/>
          </w:rPr>
        </w:r>
        <w:r w:rsidR="00743752">
          <w:rPr>
            <w:noProof/>
            <w:webHidden/>
          </w:rPr>
          <w:fldChar w:fldCharType="separate"/>
        </w:r>
        <w:r w:rsidR="00743752">
          <w:rPr>
            <w:noProof/>
            <w:webHidden/>
          </w:rPr>
          <w:t>19</w:t>
        </w:r>
        <w:r w:rsidR="00743752">
          <w:rPr>
            <w:noProof/>
            <w:webHidden/>
          </w:rPr>
          <w:fldChar w:fldCharType="end"/>
        </w:r>
      </w:hyperlink>
    </w:p>
    <w:p w:rsidR="00743752" w:rsidRDefault="00D05A55">
      <w:pPr>
        <w:pStyle w:val="TDC3"/>
        <w:tabs>
          <w:tab w:val="left" w:pos="1540"/>
          <w:tab w:val="right" w:leader="dot" w:pos="8493"/>
        </w:tabs>
        <w:rPr>
          <w:rFonts w:eastAsiaTheme="minorEastAsia"/>
          <w:noProof/>
          <w:lang w:eastAsia="es-ES"/>
        </w:rPr>
      </w:pPr>
      <w:hyperlink w:anchor="_Toc1577298" w:history="1">
        <w:r w:rsidR="00743752" w:rsidRPr="00876BDF">
          <w:rPr>
            <w:rStyle w:val="Hipervnculo"/>
            <w:noProof/>
          </w:rPr>
          <w:t>3.1.1</w:t>
        </w:r>
        <w:r w:rsidR="00743752">
          <w:rPr>
            <w:rFonts w:eastAsiaTheme="minorEastAsia"/>
            <w:noProof/>
            <w:lang w:eastAsia="es-ES"/>
          </w:rPr>
          <w:tab/>
        </w:r>
        <w:r w:rsidR="00743752" w:rsidRPr="00876BDF">
          <w:rPr>
            <w:rStyle w:val="Hipervnculo"/>
            <w:noProof/>
          </w:rPr>
          <w:t>Data Mining</w:t>
        </w:r>
        <w:r w:rsidR="00743752">
          <w:rPr>
            <w:noProof/>
            <w:webHidden/>
          </w:rPr>
          <w:tab/>
        </w:r>
        <w:r w:rsidR="00743752">
          <w:rPr>
            <w:noProof/>
            <w:webHidden/>
          </w:rPr>
          <w:fldChar w:fldCharType="begin"/>
        </w:r>
        <w:r w:rsidR="00743752">
          <w:rPr>
            <w:noProof/>
            <w:webHidden/>
          </w:rPr>
          <w:instrText xml:space="preserve"> PAGEREF _Toc1577298 \h </w:instrText>
        </w:r>
        <w:r w:rsidR="00743752">
          <w:rPr>
            <w:noProof/>
            <w:webHidden/>
          </w:rPr>
        </w:r>
        <w:r w:rsidR="00743752">
          <w:rPr>
            <w:noProof/>
            <w:webHidden/>
          </w:rPr>
          <w:fldChar w:fldCharType="separate"/>
        </w:r>
        <w:r w:rsidR="00743752">
          <w:rPr>
            <w:noProof/>
            <w:webHidden/>
          </w:rPr>
          <w:t>19</w:t>
        </w:r>
        <w:r w:rsidR="00743752">
          <w:rPr>
            <w:noProof/>
            <w:webHidden/>
          </w:rPr>
          <w:fldChar w:fldCharType="end"/>
        </w:r>
      </w:hyperlink>
    </w:p>
    <w:p w:rsidR="00743752" w:rsidRDefault="00D05A55">
      <w:pPr>
        <w:pStyle w:val="TDC3"/>
        <w:tabs>
          <w:tab w:val="left" w:pos="1540"/>
          <w:tab w:val="right" w:leader="dot" w:pos="8493"/>
        </w:tabs>
        <w:rPr>
          <w:rFonts w:eastAsiaTheme="minorEastAsia"/>
          <w:noProof/>
          <w:lang w:eastAsia="es-ES"/>
        </w:rPr>
      </w:pPr>
      <w:hyperlink w:anchor="_Toc1577299" w:history="1">
        <w:r w:rsidR="00743752" w:rsidRPr="00876BDF">
          <w:rPr>
            <w:rStyle w:val="Hipervnculo"/>
            <w:noProof/>
          </w:rPr>
          <w:t>3.1.2</w:t>
        </w:r>
        <w:r w:rsidR="00743752">
          <w:rPr>
            <w:rFonts w:eastAsiaTheme="minorEastAsia"/>
            <w:noProof/>
            <w:lang w:eastAsia="es-ES"/>
          </w:rPr>
          <w:tab/>
        </w:r>
        <w:r w:rsidR="00743752" w:rsidRPr="00876BDF">
          <w:rPr>
            <w:rStyle w:val="Hipervnculo"/>
            <w:noProof/>
          </w:rPr>
          <w:t>Machine Learning</w:t>
        </w:r>
        <w:r w:rsidR="00743752">
          <w:rPr>
            <w:noProof/>
            <w:webHidden/>
          </w:rPr>
          <w:tab/>
        </w:r>
        <w:r w:rsidR="00743752">
          <w:rPr>
            <w:noProof/>
            <w:webHidden/>
          </w:rPr>
          <w:fldChar w:fldCharType="begin"/>
        </w:r>
        <w:r w:rsidR="00743752">
          <w:rPr>
            <w:noProof/>
            <w:webHidden/>
          </w:rPr>
          <w:instrText xml:space="preserve"> PAGEREF _Toc1577299 \h </w:instrText>
        </w:r>
        <w:r w:rsidR="00743752">
          <w:rPr>
            <w:noProof/>
            <w:webHidden/>
          </w:rPr>
        </w:r>
        <w:r w:rsidR="00743752">
          <w:rPr>
            <w:noProof/>
            <w:webHidden/>
          </w:rPr>
          <w:fldChar w:fldCharType="separate"/>
        </w:r>
        <w:r w:rsidR="00743752">
          <w:rPr>
            <w:noProof/>
            <w:webHidden/>
          </w:rPr>
          <w:t>21</w:t>
        </w:r>
        <w:r w:rsidR="00743752">
          <w:rPr>
            <w:noProof/>
            <w:webHidden/>
          </w:rPr>
          <w:fldChar w:fldCharType="end"/>
        </w:r>
      </w:hyperlink>
    </w:p>
    <w:p w:rsidR="00743752" w:rsidRDefault="00D05A55">
      <w:pPr>
        <w:pStyle w:val="TDC3"/>
        <w:tabs>
          <w:tab w:val="left" w:pos="1540"/>
          <w:tab w:val="right" w:leader="dot" w:pos="8493"/>
        </w:tabs>
        <w:rPr>
          <w:rFonts w:eastAsiaTheme="minorEastAsia"/>
          <w:noProof/>
          <w:lang w:eastAsia="es-ES"/>
        </w:rPr>
      </w:pPr>
      <w:hyperlink w:anchor="_Toc1577300" w:history="1">
        <w:r w:rsidR="00743752" w:rsidRPr="00876BDF">
          <w:rPr>
            <w:rStyle w:val="Hipervnculo"/>
            <w:noProof/>
          </w:rPr>
          <w:t>3.1.3</w:t>
        </w:r>
        <w:r w:rsidR="00743752">
          <w:rPr>
            <w:rFonts w:eastAsiaTheme="minorEastAsia"/>
            <w:noProof/>
            <w:lang w:eastAsia="es-ES"/>
          </w:rPr>
          <w:tab/>
        </w:r>
        <w:r w:rsidR="00743752" w:rsidRPr="00876BDF">
          <w:rPr>
            <w:rStyle w:val="Hipervnculo"/>
            <w:noProof/>
          </w:rPr>
          <w:t>Data Science</w:t>
        </w:r>
        <w:r w:rsidR="00743752">
          <w:rPr>
            <w:noProof/>
            <w:webHidden/>
          </w:rPr>
          <w:tab/>
        </w:r>
        <w:r w:rsidR="00743752">
          <w:rPr>
            <w:noProof/>
            <w:webHidden/>
          </w:rPr>
          <w:fldChar w:fldCharType="begin"/>
        </w:r>
        <w:r w:rsidR="00743752">
          <w:rPr>
            <w:noProof/>
            <w:webHidden/>
          </w:rPr>
          <w:instrText xml:space="preserve"> PAGEREF _Toc1577300 \h </w:instrText>
        </w:r>
        <w:r w:rsidR="00743752">
          <w:rPr>
            <w:noProof/>
            <w:webHidden/>
          </w:rPr>
        </w:r>
        <w:r w:rsidR="00743752">
          <w:rPr>
            <w:noProof/>
            <w:webHidden/>
          </w:rPr>
          <w:fldChar w:fldCharType="separate"/>
        </w:r>
        <w:r w:rsidR="00743752">
          <w:rPr>
            <w:noProof/>
            <w:webHidden/>
          </w:rPr>
          <w:t>22</w:t>
        </w:r>
        <w:r w:rsidR="00743752">
          <w:rPr>
            <w:noProof/>
            <w:webHidden/>
          </w:rPr>
          <w:fldChar w:fldCharType="end"/>
        </w:r>
      </w:hyperlink>
    </w:p>
    <w:p w:rsidR="00743752" w:rsidRDefault="00D05A55">
      <w:pPr>
        <w:pStyle w:val="TDC3"/>
        <w:tabs>
          <w:tab w:val="left" w:pos="1540"/>
          <w:tab w:val="right" w:leader="dot" w:pos="8493"/>
        </w:tabs>
        <w:rPr>
          <w:rFonts w:eastAsiaTheme="minorEastAsia"/>
          <w:noProof/>
          <w:lang w:eastAsia="es-ES"/>
        </w:rPr>
      </w:pPr>
      <w:hyperlink w:anchor="_Toc1577301" w:history="1">
        <w:r w:rsidR="00743752" w:rsidRPr="00876BDF">
          <w:rPr>
            <w:rStyle w:val="Hipervnculo"/>
            <w:noProof/>
          </w:rPr>
          <w:t>3.1.4</w:t>
        </w:r>
        <w:r w:rsidR="00743752">
          <w:rPr>
            <w:rFonts w:eastAsiaTheme="minorEastAsia"/>
            <w:noProof/>
            <w:lang w:eastAsia="es-ES"/>
          </w:rPr>
          <w:tab/>
        </w:r>
        <w:r w:rsidR="00743752" w:rsidRPr="00876BDF">
          <w:rPr>
            <w:rStyle w:val="Hipervnculo"/>
            <w:noProof/>
          </w:rPr>
          <w:t>Big Data</w:t>
        </w:r>
        <w:r w:rsidR="00743752">
          <w:rPr>
            <w:noProof/>
            <w:webHidden/>
          </w:rPr>
          <w:tab/>
        </w:r>
        <w:r w:rsidR="00743752">
          <w:rPr>
            <w:noProof/>
            <w:webHidden/>
          </w:rPr>
          <w:fldChar w:fldCharType="begin"/>
        </w:r>
        <w:r w:rsidR="00743752">
          <w:rPr>
            <w:noProof/>
            <w:webHidden/>
          </w:rPr>
          <w:instrText xml:space="preserve"> PAGEREF _Toc1577301 \h </w:instrText>
        </w:r>
        <w:r w:rsidR="00743752">
          <w:rPr>
            <w:noProof/>
            <w:webHidden/>
          </w:rPr>
        </w:r>
        <w:r w:rsidR="00743752">
          <w:rPr>
            <w:noProof/>
            <w:webHidden/>
          </w:rPr>
          <w:fldChar w:fldCharType="separate"/>
        </w:r>
        <w:r w:rsidR="00743752">
          <w:rPr>
            <w:noProof/>
            <w:webHidden/>
          </w:rPr>
          <w:t>22</w:t>
        </w:r>
        <w:r w:rsidR="00743752">
          <w:rPr>
            <w:noProof/>
            <w:webHidden/>
          </w:rPr>
          <w:fldChar w:fldCharType="end"/>
        </w:r>
      </w:hyperlink>
    </w:p>
    <w:p w:rsidR="00743752" w:rsidRDefault="00D05A55">
      <w:pPr>
        <w:pStyle w:val="TDC2"/>
        <w:tabs>
          <w:tab w:val="left" w:pos="1100"/>
          <w:tab w:val="right" w:leader="dot" w:pos="8493"/>
        </w:tabs>
        <w:rPr>
          <w:rFonts w:eastAsiaTheme="minorEastAsia"/>
          <w:noProof/>
          <w:lang w:eastAsia="es-ES"/>
        </w:rPr>
      </w:pPr>
      <w:hyperlink w:anchor="_Toc1577302" w:history="1">
        <w:r w:rsidR="00743752" w:rsidRPr="00876BDF">
          <w:rPr>
            <w:rStyle w:val="Hipervnculo"/>
            <w:noProof/>
          </w:rPr>
          <w:t>3.2</w:t>
        </w:r>
        <w:r w:rsidR="00743752">
          <w:rPr>
            <w:rFonts w:eastAsiaTheme="minorEastAsia"/>
            <w:noProof/>
            <w:lang w:eastAsia="es-ES"/>
          </w:rPr>
          <w:tab/>
        </w:r>
        <w:r w:rsidR="00743752" w:rsidRPr="00876BDF">
          <w:rPr>
            <w:rStyle w:val="Hipervnculo"/>
            <w:noProof/>
          </w:rPr>
          <w:t>Antes de hacer Data Mining</w:t>
        </w:r>
        <w:r w:rsidR="00743752">
          <w:rPr>
            <w:noProof/>
            <w:webHidden/>
          </w:rPr>
          <w:tab/>
        </w:r>
        <w:r w:rsidR="00743752">
          <w:rPr>
            <w:noProof/>
            <w:webHidden/>
          </w:rPr>
          <w:fldChar w:fldCharType="begin"/>
        </w:r>
        <w:r w:rsidR="00743752">
          <w:rPr>
            <w:noProof/>
            <w:webHidden/>
          </w:rPr>
          <w:instrText xml:space="preserve"> PAGEREF _Toc1577302 \h </w:instrText>
        </w:r>
        <w:r w:rsidR="00743752">
          <w:rPr>
            <w:noProof/>
            <w:webHidden/>
          </w:rPr>
        </w:r>
        <w:r w:rsidR="00743752">
          <w:rPr>
            <w:noProof/>
            <w:webHidden/>
          </w:rPr>
          <w:fldChar w:fldCharType="separate"/>
        </w:r>
        <w:r w:rsidR="00743752">
          <w:rPr>
            <w:noProof/>
            <w:webHidden/>
          </w:rPr>
          <w:t>24</w:t>
        </w:r>
        <w:r w:rsidR="00743752">
          <w:rPr>
            <w:noProof/>
            <w:webHidden/>
          </w:rPr>
          <w:fldChar w:fldCharType="end"/>
        </w:r>
      </w:hyperlink>
    </w:p>
    <w:p w:rsidR="00743752" w:rsidRDefault="00D05A55">
      <w:pPr>
        <w:pStyle w:val="TDC3"/>
        <w:tabs>
          <w:tab w:val="left" w:pos="1540"/>
          <w:tab w:val="right" w:leader="dot" w:pos="8493"/>
        </w:tabs>
        <w:rPr>
          <w:rFonts w:eastAsiaTheme="minorEastAsia"/>
          <w:noProof/>
          <w:lang w:eastAsia="es-ES"/>
        </w:rPr>
      </w:pPr>
      <w:hyperlink w:anchor="_Toc1577303" w:history="1">
        <w:r w:rsidR="00743752" w:rsidRPr="00876BDF">
          <w:rPr>
            <w:rStyle w:val="Hipervnculo"/>
            <w:noProof/>
          </w:rPr>
          <w:t>3.2.1</w:t>
        </w:r>
        <w:r w:rsidR="00743752">
          <w:rPr>
            <w:rFonts w:eastAsiaTheme="minorEastAsia"/>
            <w:noProof/>
            <w:lang w:eastAsia="es-ES"/>
          </w:rPr>
          <w:tab/>
        </w:r>
        <w:r w:rsidR="00743752" w:rsidRPr="00876BDF">
          <w:rPr>
            <w:rStyle w:val="Hipervnculo"/>
            <w:noProof/>
          </w:rPr>
          <w:t>En este trabajo: Obtención de los datos</w:t>
        </w:r>
        <w:r w:rsidR="00743752">
          <w:rPr>
            <w:noProof/>
            <w:webHidden/>
          </w:rPr>
          <w:tab/>
        </w:r>
        <w:r w:rsidR="00743752">
          <w:rPr>
            <w:noProof/>
            <w:webHidden/>
          </w:rPr>
          <w:fldChar w:fldCharType="begin"/>
        </w:r>
        <w:r w:rsidR="00743752">
          <w:rPr>
            <w:noProof/>
            <w:webHidden/>
          </w:rPr>
          <w:instrText xml:space="preserve"> PAGEREF _Toc1577303 \h </w:instrText>
        </w:r>
        <w:r w:rsidR="00743752">
          <w:rPr>
            <w:noProof/>
            <w:webHidden/>
          </w:rPr>
        </w:r>
        <w:r w:rsidR="00743752">
          <w:rPr>
            <w:noProof/>
            <w:webHidden/>
          </w:rPr>
          <w:fldChar w:fldCharType="separate"/>
        </w:r>
        <w:r w:rsidR="00743752">
          <w:rPr>
            <w:noProof/>
            <w:webHidden/>
          </w:rPr>
          <w:t>25</w:t>
        </w:r>
        <w:r w:rsidR="00743752">
          <w:rPr>
            <w:noProof/>
            <w:webHidden/>
          </w:rPr>
          <w:fldChar w:fldCharType="end"/>
        </w:r>
      </w:hyperlink>
    </w:p>
    <w:p w:rsidR="00743752" w:rsidRDefault="00D05A55">
      <w:pPr>
        <w:pStyle w:val="TDC2"/>
        <w:tabs>
          <w:tab w:val="left" w:pos="1100"/>
          <w:tab w:val="right" w:leader="dot" w:pos="8493"/>
        </w:tabs>
        <w:rPr>
          <w:rFonts w:eastAsiaTheme="minorEastAsia"/>
          <w:noProof/>
          <w:lang w:eastAsia="es-ES"/>
        </w:rPr>
      </w:pPr>
      <w:hyperlink w:anchor="_Toc1577304" w:history="1">
        <w:r w:rsidR="00743752" w:rsidRPr="00876BDF">
          <w:rPr>
            <w:rStyle w:val="Hipervnculo"/>
            <w:noProof/>
          </w:rPr>
          <w:t>3.3</w:t>
        </w:r>
        <w:r w:rsidR="00743752">
          <w:rPr>
            <w:rFonts w:eastAsiaTheme="minorEastAsia"/>
            <w:noProof/>
            <w:lang w:eastAsia="es-ES"/>
          </w:rPr>
          <w:tab/>
        </w:r>
        <w:r w:rsidR="00743752" w:rsidRPr="00876BDF">
          <w:rPr>
            <w:rStyle w:val="Hipervnculo"/>
            <w:noProof/>
          </w:rPr>
          <w:t>Data Mining</w:t>
        </w:r>
        <w:r w:rsidR="00743752">
          <w:rPr>
            <w:noProof/>
            <w:webHidden/>
          </w:rPr>
          <w:tab/>
        </w:r>
        <w:r w:rsidR="00743752">
          <w:rPr>
            <w:noProof/>
            <w:webHidden/>
          </w:rPr>
          <w:fldChar w:fldCharType="begin"/>
        </w:r>
        <w:r w:rsidR="00743752">
          <w:rPr>
            <w:noProof/>
            <w:webHidden/>
          </w:rPr>
          <w:instrText xml:space="preserve"> PAGEREF _Toc1577304 \h </w:instrText>
        </w:r>
        <w:r w:rsidR="00743752">
          <w:rPr>
            <w:noProof/>
            <w:webHidden/>
          </w:rPr>
        </w:r>
        <w:r w:rsidR="00743752">
          <w:rPr>
            <w:noProof/>
            <w:webHidden/>
          </w:rPr>
          <w:fldChar w:fldCharType="separate"/>
        </w:r>
        <w:r w:rsidR="00743752">
          <w:rPr>
            <w:noProof/>
            <w:webHidden/>
          </w:rPr>
          <w:t>25</w:t>
        </w:r>
        <w:r w:rsidR="00743752">
          <w:rPr>
            <w:noProof/>
            <w:webHidden/>
          </w:rPr>
          <w:fldChar w:fldCharType="end"/>
        </w:r>
      </w:hyperlink>
    </w:p>
    <w:p w:rsidR="00743752" w:rsidRDefault="00D05A55">
      <w:pPr>
        <w:pStyle w:val="TDC3"/>
        <w:tabs>
          <w:tab w:val="left" w:pos="1540"/>
          <w:tab w:val="right" w:leader="dot" w:pos="8493"/>
        </w:tabs>
        <w:rPr>
          <w:rFonts w:eastAsiaTheme="minorEastAsia"/>
          <w:noProof/>
          <w:lang w:eastAsia="es-ES"/>
        </w:rPr>
      </w:pPr>
      <w:hyperlink w:anchor="_Toc1577305" w:history="1">
        <w:r w:rsidR="00743752" w:rsidRPr="00876BDF">
          <w:rPr>
            <w:rStyle w:val="Hipervnculo"/>
            <w:noProof/>
          </w:rPr>
          <w:t>3.3.1</w:t>
        </w:r>
        <w:r w:rsidR="00743752">
          <w:rPr>
            <w:rFonts w:eastAsiaTheme="minorEastAsia"/>
            <w:noProof/>
            <w:lang w:eastAsia="es-ES"/>
          </w:rPr>
          <w:tab/>
        </w:r>
        <w:r w:rsidR="00743752" w:rsidRPr="00876BDF">
          <w:rPr>
            <w:rStyle w:val="Hipervnculo"/>
            <w:noProof/>
          </w:rPr>
          <w:t>Pasos previos y preparación de los datos</w:t>
        </w:r>
        <w:r w:rsidR="00743752">
          <w:rPr>
            <w:noProof/>
            <w:webHidden/>
          </w:rPr>
          <w:tab/>
        </w:r>
        <w:r w:rsidR="00743752">
          <w:rPr>
            <w:noProof/>
            <w:webHidden/>
          </w:rPr>
          <w:fldChar w:fldCharType="begin"/>
        </w:r>
        <w:r w:rsidR="00743752">
          <w:rPr>
            <w:noProof/>
            <w:webHidden/>
          </w:rPr>
          <w:instrText xml:space="preserve"> PAGEREF _Toc1577305 \h </w:instrText>
        </w:r>
        <w:r w:rsidR="00743752">
          <w:rPr>
            <w:noProof/>
            <w:webHidden/>
          </w:rPr>
        </w:r>
        <w:r w:rsidR="00743752">
          <w:rPr>
            <w:noProof/>
            <w:webHidden/>
          </w:rPr>
          <w:fldChar w:fldCharType="separate"/>
        </w:r>
        <w:r w:rsidR="00743752">
          <w:rPr>
            <w:noProof/>
            <w:webHidden/>
          </w:rPr>
          <w:t>25</w:t>
        </w:r>
        <w:r w:rsidR="00743752">
          <w:rPr>
            <w:noProof/>
            <w:webHidden/>
          </w:rPr>
          <w:fldChar w:fldCharType="end"/>
        </w:r>
      </w:hyperlink>
    </w:p>
    <w:p w:rsidR="00743752" w:rsidRDefault="00D05A55">
      <w:pPr>
        <w:pStyle w:val="TDC3"/>
        <w:tabs>
          <w:tab w:val="left" w:pos="1540"/>
          <w:tab w:val="right" w:leader="dot" w:pos="8493"/>
        </w:tabs>
        <w:rPr>
          <w:rFonts w:eastAsiaTheme="minorEastAsia"/>
          <w:noProof/>
          <w:lang w:eastAsia="es-ES"/>
        </w:rPr>
      </w:pPr>
      <w:hyperlink w:anchor="_Toc1577306" w:history="1">
        <w:r w:rsidR="00743752" w:rsidRPr="00876BDF">
          <w:rPr>
            <w:rStyle w:val="Hipervnculo"/>
            <w:noProof/>
          </w:rPr>
          <w:t>3.3.2</w:t>
        </w:r>
        <w:r w:rsidR="00743752">
          <w:rPr>
            <w:rFonts w:eastAsiaTheme="minorEastAsia"/>
            <w:noProof/>
            <w:lang w:eastAsia="es-ES"/>
          </w:rPr>
          <w:tab/>
        </w:r>
        <w:r w:rsidR="00743752" w:rsidRPr="00876BDF">
          <w:rPr>
            <w:rStyle w:val="Hipervnculo"/>
            <w:noProof/>
          </w:rPr>
          <w:t>En este trabajo: Preparación de los datos</w:t>
        </w:r>
        <w:r w:rsidR="00743752">
          <w:rPr>
            <w:noProof/>
            <w:webHidden/>
          </w:rPr>
          <w:tab/>
        </w:r>
        <w:r w:rsidR="00743752">
          <w:rPr>
            <w:noProof/>
            <w:webHidden/>
          </w:rPr>
          <w:fldChar w:fldCharType="begin"/>
        </w:r>
        <w:r w:rsidR="00743752">
          <w:rPr>
            <w:noProof/>
            <w:webHidden/>
          </w:rPr>
          <w:instrText xml:space="preserve"> PAGEREF _Toc1577306 \h </w:instrText>
        </w:r>
        <w:r w:rsidR="00743752">
          <w:rPr>
            <w:noProof/>
            <w:webHidden/>
          </w:rPr>
        </w:r>
        <w:r w:rsidR="00743752">
          <w:rPr>
            <w:noProof/>
            <w:webHidden/>
          </w:rPr>
          <w:fldChar w:fldCharType="separate"/>
        </w:r>
        <w:r w:rsidR="00743752">
          <w:rPr>
            <w:noProof/>
            <w:webHidden/>
          </w:rPr>
          <w:t>30</w:t>
        </w:r>
        <w:r w:rsidR="00743752">
          <w:rPr>
            <w:noProof/>
            <w:webHidden/>
          </w:rPr>
          <w:fldChar w:fldCharType="end"/>
        </w:r>
      </w:hyperlink>
    </w:p>
    <w:p w:rsidR="00743752" w:rsidRDefault="00D05A55">
      <w:pPr>
        <w:pStyle w:val="TDC3"/>
        <w:tabs>
          <w:tab w:val="left" w:pos="1540"/>
          <w:tab w:val="right" w:leader="dot" w:pos="8493"/>
        </w:tabs>
        <w:rPr>
          <w:rFonts w:eastAsiaTheme="minorEastAsia"/>
          <w:noProof/>
          <w:lang w:eastAsia="es-ES"/>
        </w:rPr>
      </w:pPr>
      <w:hyperlink w:anchor="_Toc1577307" w:history="1">
        <w:r w:rsidR="00743752" w:rsidRPr="00876BDF">
          <w:rPr>
            <w:rStyle w:val="Hipervnculo"/>
            <w:noProof/>
          </w:rPr>
          <w:t>3.3.3</w:t>
        </w:r>
        <w:r w:rsidR="00743752">
          <w:rPr>
            <w:rFonts w:eastAsiaTheme="minorEastAsia"/>
            <w:noProof/>
            <w:lang w:eastAsia="es-ES"/>
          </w:rPr>
          <w:tab/>
        </w:r>
        <w:r w:rsidR="00743752" w:rsidRPr="00876BDF">
          <w:rPr>
            <w:rStyle w:val="Hipervnculo"/>
            <w:noProof/>
          </w:rPr>
          <w:t>Análisis Exploratorio o Descriptivo</w:t>
        </w:r>
        <w:r w:rsidR="00743752">
          <w:rPr>
            <w:noProof/>
            <w:webHidden/>
          </w:rPr>
          <w:tab/>
        </w:r>
        <w:r w:rsidR="00743752">
          <w:rPr>
            <w:noProof/>
            <w:webHidden/>
          </w:rPr>
          <w:fldChar w:fldCharType="begin"/>
        </w:r>
        <w:r w:rsidR="00743752">
          <w:rPr>
            <w:noProof/>
            <w:webHidden/>
          </w:rPr>
          <w:instrText xml:space="preserve"> PAGEREF _Toc1577307 \h </w:instrText>
        </w:r>
        <w:r w:rsidR="00743752">
          <w:rPr>
            <w:noProof/>
            <w:webHidden/>
          </w:rPr>
        </w:r>
        <w:r w:rsidR="00743752">
          <w:rPr>
            <w:noProof/>
            <w:webHidden/>
          </w:rPr>
          <w:fldChar w:fldCharType="separate"/>
        </w:r>
        <w:r w:rsidR="00743752">
          <w:rPr>
            <w:noProof/>
            <w:webHidden/>
          </w:rPr>
          <w:t>31</w:t>
        </w:r>
        <w:r w:rsidR="00743752">
          <w:rPr>
            <w:noProof/>
            <w:webHidden/>
          </w:rPr>
          <w:fldChar w:fldCharType="end"/>
        </w:r>
      </w:hyperlink>
    </w:p>
    <w:p w:rsidR="00743752" w:rsidRDefault="00D05A55">
      <w:pPr>
        <w:pStyle w:val="TDC4"/>
        <w:tabs>
          <w:tab w:val="left" w:pos="1777"/>
          <w:tab w:val="right" w:leader="dot" w:pos="8493"/>
        </w:tabs>
        <w:rPr>
          <w:rFonts w:eastAsiaTheme="minorEastAsia"/>
          <w:noProof/>
          <w:lang w:eastAsia="es-ES"/>
        </w:rPr>
      </w:pPr>
      <w:hyperlink w:anchor="_Toc1577308" w:history="1">
        <w:r w:rsidR="00743752" w:rsidRPr="00876BDF">
          <w:rPr>
            <w:rStyle w:val="Hipervnculo"/>
            <w:noProof/>
          </w:rPr>
          <w:t>3.3.3.1</w:t>
        </w:r>
        <w:r w:rsidR="00743752">
          <w:rPr>
            <w:rFonts w:eastAsiaTheme="minorEastAsia"/>
            <w:noProof/>
            <w:lang w:eastAsia="es-ES"/>
          </w:rPr>
          <w:tab/>
        </w:r>
        <w:r w:rsidR="00743752" w:rsidRPr="00876BDF">
          <w:rPr>
            <w:rStyle w:val="Hipervnculo"/>
            <w:noProof/>
          </w:rPr>
          <w:t>Resumen de las estadísticas del Dataset</w:t>
        </w:r>
        <w:r w:rsidR="00743752">
          <w:rPr>
            <w:noProof/>
            <w:webHidden/>
          </w:rPr>
          <w:tab/>
        </w:r>
        <w:r w:rsidR="00743752">
          <w:rPr>
            <w:noProof/>
            <w:webHidden/>
          </w:rPr>
          <w:fldChar w:fldCharType="begin"/>
        </w:r>
        <w:r w:rsidR="00743752">
          <w:rPr>
            <w:noProof/>
            <w:webHidden/>
          </w:rPr>
          <w:instrText xml:space="preserve"> PAGEREF _Toc1577308 \h </w:instrText>
        </w:r>
        <w:r w:rsidR="00743752">
          <w:rPr>
            <w:noProof/>
            <w:webHidden/>
          </w:rPr>
        </w:r>
        <w:r w:rsidR="00743752">
          <w:rPr>
            <w:noProof/>
            <w:webHidden/>
          </w:rPr>
          <w:fldChar w:fldCharType="separate"/>
        </w:r>
        <w:r w:rsidR="00743752">
          <w:rPr>
            <w:noProof/>
            <w:webHidden/>
          </w:rPr>
          <w:t>31</w:t>
        </w:r>
        <w:r w:rsidR="00743752">
          <w:rPr>
            <w:noProof/>
            <w:webHidden/>
          </w:rPr>
          <w:fldChar w:fldCharType="end"/>
        </w:r>
      </w:hyperlink>
    </w:p>
    <w:p w:rsidR="00743752" w:rsidRDefault="00D05A55">
      <w:pPr>
        <w:pStyle w:val="TDC4"/>
        <w:tabs>
          <w:tab w:val="left" w:pos="1777"/>
          <w:tab w:val="right" w:leader="dot" w:pos="8493"/>
        </w:tabs>
        <w:rPr>
          <w:rFonts w:eastAsiaTheme="minorEastAsia"/>
          <w:noProof/>
          <w:lang w:eastAsia="es-ES"/>
        </w:rPr>
      </w:pPr>
      <w:hyperlink w:anchor="_Toc1577309" w:history="1">
        <w:r w:rsidR="00743752" w:rsidRPr="00876BDF">
          <w:rPr>
            <w:rStyle w:val="Hipervnculo"/>
            <w:noProof/>
          </w:rPr>
          <w:t>3.3.3.2</w:t>
        </w:r>
        <w:r w:rsidR="00743752">
          <w:rPr>
            <w:rFonts w:eastAsiaTheme="minorEastAsia"/>
            <w:noProof/>
            <w:lang w:eastAsia="es-ES"/>
          </w:rPr>
          <w:tab/>
        </w:r>
        <w:r w:rsidR="00743752" w:rsidRPr="00876BDF">
          <w:rPr>
            <w:rStyle w:val="Hipervnculo"/>
            <w:noProof/>
          </w:rPr>
          <w:t>OLAP y Análisis Multidimensional</w:t>
        </w:r>
        <w:r w:rsidR="00743752">
          <w:rPr>
            <w:noProof/>
            <w:webHidden/>
          </w:rPr>
          <w:tab/>
        </w:r>
        <w:r w:rsidR="00743752">
          <w:rPr>
            <w:noProof/>
            <w:webHidden/>
          </w:rPr>
          <w:fldChar w:fldCharType="begin"/>
        </w:r>
        <w:r w:rsidR="00743752">
          <w:rPr>
            <w:noProof/>
            <w:webHidden/>
          </w:rPr>
          <w:instrText xml:space="preserve"> PAGEREF _Toc1577309 \h </w:instrText>
        </w:r>
        <w:r w:rsidR="00743752">
          <w:rPr>
            <w:noProof/>
            <w:webHidden/>
          </w:rPr>
        </w:r>
        <w:r w:rsidR="00743752">
          <w:rPr>
            <w:noProof/>
            <w:webHidden/>
          </w:rPr>
          <w:fldChar w:fldCharType="separate"/>
        </w:r>
        <w:r w:rsidR="00743752">
          <w:rPr>
            <w:noProof/>
            <w:webHidden/>
          </w:rPr>
          <w:t>33</w:t>
        </w:r>
        <w:r w:rsidR="00743752">
          <w:rPr>
            <w:noProof/>
            <w:webHidden/>
          </w:rPr>
          <w:fldChar w:fldCharType="end"/>
        </w:r>
      </w:hyperlink>
    </w:p>
    <w:p w:rsidR="00743752" w:rsidRDefault="00D05A55">
      <w:pPr>
        <w:pStyle w:val="TDC3"/>
        <w:tabs>
          <w:tab w:val="left" w:pos="1540"/>
          <w:tab w:val="right" w:leader="dot" w:pos="8493"/>
        </w:tabs>
        <w:rPr>
          <w:rFonts w:eastAsiaTheme="minorEastAsia"/>
          <w:noProof/>
          <w:lang w:eastAsia="es-ES"/>
        </w:rPr>
      </w:pPr>
      <w:hyperlink w:anchor="_Toc1577310" w:history="1">
        <w:r w:rsidR="00743752" w:rsidRPr="00876BDF">
          <w:rPr>
            <w:rStyle w:val="Hipervnculo"/>
            <w:noProof/>
          </w:rPr>
          <w:t>3.3.4</w:t>
        </w:r>
        <w:r w:rsidR="00743752">
          <w:rPr>
            <w:rFonts w:eastAsiaTheme="minorEastAsia"/>
            <w:noProof/>
            <w:lang w:eastAsia="es-ES"/>
          </w:rPr>
          <w:tab/>
        </w:r>
        <w:r w:rsidR="00743752" w:rsidRPr="00876BDF">
          <w:rPr>
            <w:rStyle w:val="Hipervnculo"/>
            <w:noProof/>
          </w:rPr>
          <w:t>En este trabajo: Análisis Exploratorio</w:t>
        </w:r>
        <w:r w:rsidR="00743752">
          <w:rPr>
            <w:noProof/>
            <w:webHidden/>
          </w:rPr>
          <w:tab/>
        </w:r>
        <w:r w:rsidR="00743752">
          <w:rPr>
            <w:noProof/>
            <w:webHidden/>
          </w:rPr>
          <w:fldChar w:fldCharType="begin"/>
        </w:r>
        <w:r w:rsidR="00743752">
          <w:rPr>
            <w:noProof/>
            <w:webHidden/>
          </w:rPr>
          <w:instrText xml:space="preserve"> PAGEREF _Toc1577310 \h </w:instrText>
        </w:r>
        <w:r w:rsidR="00743752">
          <w:rPr>
            <w:noProof/>
            <w:webHidden/>
          </w:rPr>
        </w:r>
        <w:r w:rsidR="00743752">
          <w:rPr>
            <w:noProof/>
            <w:webHidden/>
          </w:rPr>
          <w:fldChar w:fldCharType="separate"/>
        </w:r>
        <w:r w:rsidR="00743752">
          <w:rPr>
            <w:noProof/>
            <w:webHidden/>
          </w:rPr>
          <w:t>35</w:t>
        </w:r>
        <w:r w:rsidR="00743752">
          <w:rPr>
            <w:noProof/>
            <w:webHidden/>
          </w:rPr>
          <w:fldChar w:fldCharType="end"/>
        </w:r>
      </w:hyperlink>
    </w:p>
    <w:p w:rsidR="00743752" w:rsidRDefault="00D05A55">
      <w:pPr>
        <w:pStyle w:val="TDC3"/>
        <w:tabs>
          <w:tab w:val="left" w:pos="1540"/>
          <w:tab w:val="right" w:leader="dot" w:pos="8493"/>
        </w:tabs>
        <w:rPr>
          <w:rFonts w:eastAsiaTheme="minorEastAsia"/>
          <w:noProof/>
          <w:lang w:eastAsia="es-ES"/>
        </w:rPr>
      </w:pPr>
      <w:hyperlink w:anchor="_Toc1577311" w:history="1">
        <w:r w:rsidR="00743752" w:rsidRPr="00876BDF">
          <w:rPr>
            <w:rStyle w:val="Hipervnculo"/>
            <w:noProof/>
          </w:rPr>
          <w:t>3.3.5</w:t>
        </w:r>
        <w:r w:rsidR="00743752">
          <w:rPr>
            <w:rFonts w:eastAsiaTheme="minorEastAsia"/>
            <w:noProof/>
            <w:lang w:eastAsia="es-ES"/>
          </w:rPr>
          <w:tab/>
        </w:r>
        <w:r w:rsidR="00743752" w:rsidRPr="00876BDF">
          <w:rPr>
            <w:rStyle w:val="Hipervnculo"/>
            <w:noProof/>
          </w:rPr>
          <w:t>Machine Learning</w:t>
        </w:r>
        <w:r w:rsidR="00743752">
          <w:rPr>
            <w:noProof/>
            <w:webHidden/>
          </w:rPr>
          <w:tab/>
        </w:r>
        <w:r w:rsidR="00743752">
          <w:rPr>
            <w:noProof/>
            <w:webHidden/>
          </w:rPr>
          <w:fldChar w:fldCharType="begin"/>
        </w:r>
        <w:r w:rsidR="00743752">
          <w:rPr>
            <w:noProof/>
            <w:webHidden/>
          </w:rPr>
          <w:instrText xml:space="preserve"> PAGEREF _Toc1577311 \h </w:instrText>
        </w:r>
        <w:r w:rsidR="00743752">
          <w:rPr>
            <w:noProof/>
            <w:webHidden/>
          </w:rPr>
        </w:r>
        <w:r w:rsidR="00743752">
          <w:rPr>
            <w:noProof/>
            <w:webHidden/>
          </w:rPr>
          <w:fldChar w:fldCharType="separate"/>
        </w:r>
        <w:r w:rsidR="00743752">
          <w:rPr>
            <w:noProof/>
            <w:webHidden/>
          </w:rPr>
          <w:t>35</w:t>
        </w:r>
        <w:r w:rsidR="00743752">
          <w:rPr>
            <w:noProof/>
            <w:webHidden/>
          </w:rPr>
          <w:fldChar w:fldCharType="end"/>
        </w:r>
      </w:hyperlink>
    </w:p>
    <w:p w:rsidR="00743752" w:rsidRDefault="00D05A55">
      <w:pPr>
        <w:pStyle w:val="TDC4"/>
        <w:tabs>
          <w:tab w:val="left" w:pos="1777"/>
          <w:tab w:val="right" w:leader="dot" w:pos="8493"/>
        </w:tabs>
        <w:rPr>
          <w:rFonts w:eastAsiaTheme="minorEastAsia"/>
          <w:noProof/>
          <w:lang w:eastAsia="es-ES"/>
        </w:rPr>
      </w:pPr>
      <w:hyperlink w:anchor="_Toc1577312" w:history="1">
        <w:r w:rsidR="00743752" w:rsidRPr="00876BDF">
          <w:rPr>
            <w:rStyle w:val="Hipervnculo"/>
            <w:noProof/>
          </w:rPr>
          <w:t>3.3.5.1</w:t>
        </w:r>
        <w:r w:rsidR="00743752">
          <w:rPr>
            <w:rFonts w:eastAsiaTheme="minorEastAsia"/>
            <w:noProof/>
            <w:lang w:eastAsia="es-ES"/>
          </w:rPr>
          <w:tab/>
        </w:r>
        <w:r w:rsidR="00743752" w:rsidRPr="00876BDF">
          <w:rPr>
            <w:rStyle w:val="Hipervnculo"/>
            <w:noProof/>
          </w:rPr>
          <w:t>¿Cómo funciona un algoritmo de clasificación en machine learning?</w:t>
        </w:r>
        <w:r w:rsidR="00743752">
          <w:rPr>
            <w:noProof/>
            <w:webHidden/>
          </w:rPr>
          <w:tab/>
        </w:r>
        <w:r w:rsidR="00743752">
          <w:rPr>
            <w:noProof/>
            <w:webHidden/>
          </w:rPr>
          <w:fldChar w:fldCharType="begin"/>
        </w:r>
        <w:r w:rsidR="00743752">
          <w:rPr>
            <w:noProof/>
            <w:webHidden/>
          </w:rPr>
          <w:instrText xml:space="preserve"> PAGEREF _Toc1577312 \h </w:instrText>
        </w:r>
        <w:r w:rsidR="00743752">
          <w:rPr>
            <w:noProof/>
            <w:webHidden/>
          </w:rPr>
        </w:r>
        <w:r w:rsidR="00743752">
          <w:rPr>
            <w:noProof/>
            <w:webHidden/>
          </w:rPr>
          <w:fldChar w:fldCharType="separate"/>
        </w:r>
        <w:r w:rsidR="00743752">
          <w:rPr>
            <w:noProof/>
            <w:webHidden/>
          </w:rPr>
          <w:t>35</w:t>
        </w:r>
        <w:r w:rsidR="00743752">
          <w:rPr>
            <w:noProof/>
            <w:webHidden/>
          </w:rPr>
          <w:fldChar w:fldCharType="end"/>
        </w:r>
      </w:hyperlink>
    </w:p>
    <w:p w:rsidR="00743752" w:rsidRDefault="00D05A55">
      <w:pPr>
        <w:pStyle w:val="TDC5"/>
        <w:tabs>
          <w:tab w:val="left" w:pos="2164"/>
          <w:tab w:val="right" w:leader="dot" w:pos="8493"/>
        </w:tabs>
        <w:rPr>
          <w:rFonts w:eastAsiaTheme="minorEastAsia"/>
          <w:noProof/>
          <w:lang w:eastAsia="es-ES"/>
        </w:rPr>
      </w:pPr>
      <w:hyperlink w:anchor="_Toc1577313" w:history="1">
        <w:r w:rsidR="00743752" w:rsidRPr="00876BDF">
          <w:rPr>
            <w:rStyle w:val="Hipervnculo"/>
            <w:noProof/>
          </w:rPr>
          <w:t>3.3.5.1.1</w:t>
        </w:r>
        <w:r w:rsidR="00743752">
          <w:rPr>
            <w:rFonts w:eastAsiaTheme="minorEastAsia"/>
            <w:noProof/>
            <w:lang w:eastAsia="es-ES"/>
          </w:rPr>
          <w:tab/>
        </w:r>
        <w:r w:rsidR="00743752" w:rsidRPr="00876BDF">
          <w:rPr>
            <w:rStyle w:val="Hipervnculo"/>
            <w:noProof/>
          </w:rPr>
          <w:t>Árboles de decisión</w:t>
        </w:r>
        <w:r w:rsidR="00743752">
          <w:rPr>
            <w:noProof/>
            <w:webHidden/>
          </w:rPr>
          <w:tab/>
        </w:r>
        <w:r w:rsidR="00743752">
          <w:rPr>
            <w:noProof/>
            <w:webHidden/>
          </w:rPr>
          <w:fldChar w:fldCharType="begin"/>
        </w:r>
        <w:r w:rsidR="00743752">
          <w:rPr>
            <w:noProof/>
            <w:webHidden/>
          </w:rPr>
          <w:instrText xml:space="preserve"> PAGEREF _Toc1577313 \h </w:instrText>
        </w:r>
        <w:r w:rsidR="00743752">
          <w:rPr>
            <w:noProof/>
            <w:webHidden/>
          </w:rPr>
        </w:r>
        <w:r w:rsidR="00743752">
          <w:rPr>
            <w:noProof/>
            <w:webHidden/>
          </w:rPr>
          <w:fldChar w:fldCharType="separate"/>
        </w:r>
        <w:r w:rsidR="00743752">
          <w:rPr>
            <w:noProof/>
            <w:webHidden/>
          </w:rPr>
          <w:t>36</w:t>
        </w:r>
        <w:r w:rsidR="00743752">
          <w:rPr>
            <w:noProof/>
            <w:webHidden/>
          </w:rPr>
          <w:fldChar w:fldCharType="end"/>
        </w:r>
      </w:hyperlink>
    </w:p>
    <w:p w:rsidR="00743752" w:rsidRDefault="00D05A55">
      <w:pPr>
        <w:pStyle w:val="TDC4"/>
        <w:tabs>
          <w:tab w:val="left" w:pos="1777"/>
          <w:tab w:val="right" w:leader="dot" w:pos="8493"/>
        </w:tabs>
        <w:rPr>
          <w:rFonts w:eastAsiaTheme="minorEastAsia"/>
          <w:noProof/>
          <w:lang w:eastAsia="es-ES"/>
        </w:rPr>
      </w:pPr>
      <w:hyperlink w:anchor="_Toc1577314" w:history="1">
        <w:r w:rsidR="00743752" w:rsidRPr="00876BDF">
          <w:rPr>
            <w:rStyle w:val="Hipervnculo"/>
            <w:noProof/>
          </w:rPr>
          <w:t>3.3.5.2</w:t>
        </w:r>
        <w:r w:rsidR="00743752">
          <w:rPr>
            <w:rFonts w:eastAsiaTheme="minorEastAsia"/>
            <w:noProof/>
            <w:lang w:eastAsia="es-ES"/>
          </w:rPr>
          <w:tab/>
        </w:r>
        <w:r w:rsidR="00743752" w:rsidRPr="00876BDF">
          <w:rPr>
            <w:rStyle w:val="Hipervnculo"/>
            <w:noProof/>
          </w:rPr>
          <w:t>Problemas y soluciones con los clasificadores</w:t>
        </w:r>
        <w:r w:rsidR="00743752">
          <w:rPr>
            <w:noProof/>
            <w:webHidden/>
          </w:rPr>
          <w:tab/>
        </w:r>
        <w:r w:rsidR="00743752">
          <w:rPr>
            <w:noProof/>
            <w:webHidden/>
          </w:rPr>
          <w:fldChar w:fldCharType="begin"/>
        </w:r>
        <w:r w:rsidR="00743752">
          <w:rPr>
            <w:noProof/>
            <w:webHidden/>
          </w:rPr>
          <w:instrText xml:space="preserve"> PAGEREF _Toc1577314 \h </w:instrText>
        </w:r>
        <w:r w:rsidR="00743752">
          <w:rPr>
            <w:noProof/>
            <w:webHidden/>
          </w:rPr>
        </w:r>
        <w:r w:rsidR="00743752">
          <w:rPr>
            <w:noProof/>
            <w:webHidden/>
          </w:rPr>
          <w:fldChar w:fldCharType="separate"/>
        </w:r>
        <w:r w:rsidR="00743752">
          <w:rPr>
            <w:noProof/>
            <w:webHidden/>
          </w:rPr>
          <w:t>38</w:t>
        </w:r>
        <w:r w:rsidR="00743752">
          <w:rPr>
            <w:noProof/>
            <w:webHidden/>
          </w:rPr>
          <w:fldChar w:fldCharType="end"/>
        </w:r>
      </w:hyperlink>
    </w:p>
    <w:p w:rsidR="00743752" w:rsidRDefault="00D05A55">
      <w:pPr>
        <w:pStyle w:val="TDC4"/>
        <w:tabs>
          <w:tab w:val="left" w:pos="1777"/>
          <w:tab w:val="right" w:leader="dot" w:pos="8493"/>
        </w:tabs>
        <w:rPr>
          <w:rFonts w:eastAsiaTheme="minorEastAsia"/>
          <w:noProof/>
          <w:lang w:eastAsia="es-ES"/>
        </w:rPr>
      </w:pPr>
      <w:hyperlink w:anchor="_Toc1577315" w:history="1">
        <w:r w:rsidR="00743752" w:rsidRPr="00876BDF">
          <w:rPr>
            <w:rStyle w:val="Hipervnculo"/>
            <w:noProof/>
          </w:rPr>
          <w:t>3.3.5.3</w:t>
        </w:r>
        <w:r w:rsidR="00743752">
          <w:rPr>
            <w:rFonts w:eastAsiaTheme="minorEastAsia"/>
            <w:noProof/>
            <w:lang w:eastAsia="es-ES"/>
          </w:rPr>
          <w:tab/>
        </w:r>
        <w:r w:rsidR="00743752" w:rsidRPr="00876BDF">
          <w:rPr>
            <w:rStyle w:val="Hipervnculo"/>
            <w:noProof/>
          </w:rPr>
          <w:t>Algoritmos Supervisados</w:t>
        </w:r>
        <w:r w:rsidR="00743752">
          <w:rPr>
            <w:noProof/>
            <w:webHidden/>
          </w:rPr>
          <w:tab/>
        </w:r>
        <w:r w:rsidR="00743752">
          <w:rPr>
            <w:noProof/>
            <w:webHidden/>
          </w:rPr>
          <w:fldChar w:fldCharType="begin"/>
        </w:r>
        <w:r w:rsidR="00743752">
          <w:rPr>
            <w:noProof/>
            <w:webHidden/>
          </w:rPr>
          <w:instrText xml:space="preserve"> PAGEREF _Toc1577315 \h </w:instrText>
        </w:r>
        <w:r w:rsidR="00743752">
          <w:rPr>
            <w:noProof/>
            <w:webHidden/>
          </w:rPr>
        </w:r>
        <w:r w:rsidR="00743752">
          <w:rPr>
            <w:noProof/>
            <w:webHidden/>
          </w:rPr>
          <w:fldChar w:fldCharType="separate"/>
        </w:r>
        <w:r w:rsidR="00743752">
          <w:rPr>
            <w:noProof/>
            <w:webHidden/>
          </w:rPr>
          <w:t>41</w:t>
        </w:r>
        <w:r w:rsidR="00743752">
          <w:rPr>
            <w:noProof/>
            <w:webHidden/>
          </w:rPr>
          <w:fldChar w:fldCharType="end"/>
        </w:r>
      </w:hyperlink>
    </w:p>
    <w:p w:rsidR="00743752" w:rsidRDefault="00D05A55">
      <w:pPr>
        <w:pStyle w:val="TDC5"/>
        <w:tabs>
          <w:tab w:val="left" w:pos="2164"/>
          <w:tab w:val="right" w:leader="dot" w:pos="8493"/>
        </w:tabs>
        <w:rPr>
          <w:rFonts w:eastAsiaTheme="minorEastAsia"/>
          <w:noProof/>
          <w:lang w:eastAsia="es-ES"/>
        </w:rPr>
      </w:pPr>
      <w:hyperlink w:anchor="_Toc1577316" w:history="1">
        <w:r w:rsidR="00743752" w:rsidRPr="00876BDF">
          <w:rPr>
            <w:rStyle w:val="Hipervnculo"/>
            <w:noProof/>
          </w:rPr>
          <w:t>3.3.5.3.1</w:t>
        </w:r>
        <w:r w:rsidR="00743752">
          <w:rPr>
            <w:rFonts w:eastAsiaTheme="minorEastAsia"/>
            <w:noProof/>
            <w:lang w:eastAsia="es-ES"/>
          </w:rPr>
          <w:tab/>
        </w:r>
        <w:r w:rsidR="00743752" w:rsidRPr="00876BDF">
          <w:rPr>
            <w:rStyle w:val="Hipervnculo"/>
            <w:noProof/>
          </w:rPr>
          <w:t>K Nearest Neighbours (KNN)</w:t>
        </w:r>
        <w:r w:rsidR="00743752">
          <w:rPr>
            <w:noProof/>
            <w:webHidden/>
          </w:rPr>
          <w:tab/>
        </w:r>
        <w:r w:rsidR="00743752">
          <w:rPr>
            <w:noProof/>
            <w:webHidden/>
          </w:rPr>
          <w:fldChar w:fldCharType="begin"/>
        </w:r>
        <w:r w:rsidR="00743752">
          <w:rPr>
            <w:noProof/>
            <w:webHidden/>
          </w:rPr>
          <w:instrText xml:space="preserve"> PAGEREF _Toc1577316 \h </w:instrText>
        </w:r>
        <w:r w:rsidR="00743752">
          <w:rPr>
            <w:noProof/>
            <w:webHidden/>
          </w:rPr>
        </w:r>
        <w:r w:rsidR="00743752">
          <w:rPr>
            <w:noProof/>
            <w:webHidden/>
          </w:rPr>
          <w:fldChar w:fldCharType="separate"/>
        </w:r>
        <w:r w:rsidR="00743752">
          <w:rPr>
            <w:noProof/>
            <w:webHidden/>
          </w:rPr>
          <w:t>42</w:t>
        </w:r>
        <w:r w:rsidR="00743752">
          <w:rPr>
            <w:noProof/>
            <w:webHidden/>
          </w:rPr>
          <w:fldChar w:fldCharType="end"/>
        </w:r>
      </w:hyperlink>
    </w:p>
    <w:p w:rsidR="00743752" w:rsidRDefault="00D05A55">
      <w:pPr>
        <w:pStyle w:val="TDC5"/>
        <w:tabs>
          <w:tab w:val="left" w:pos="2164"/>
          <w:tab w:val="right" w:leader="dot" w:pos="8493"/>
        </w:tabs>
        <w:rPr>
          <w:rFonts w:eastAsiaTheme="minorEastAsia"/>
          <w:noProof/>
          <w:lang w:eastAsia="es-ES"/>
        </w:rPr>
      </w:pPr>
      <w:hyperlink w:anchor="_Toc1577317" w:history="1">
        <w:r w:rsidR="00743752" w:rsidRPr="00876BDF">
          <w:rPr>
            <w:rStyle w:val="Hipervnculo"/>
            <w:noProof/>
          </w:rPr>
          <w:t>3.3.5.3.2</w:t>
        </w:r>
        <w:r w:rsidR="00743752">
          <w:rPr>
            <w:rFonts w:eastAsiaTheme="minorEastAsia"/>
            <w:noProof/>
            <w:lang w:eastAsia="es-ES"/>
          </w:rPr>
          <w:tab/>
        </w:r>
        <w:r w:rsidR="00743752" w:rsidRPr="00876BDF">
          <w:rPr>
            <w:rStyle w:val="Hipervnculo"/>
            <w:noProof/>
          </w:rPr>
          <w:t>Árboles de Decisión</w:t>
        </w:r>
        <w:r w:rsidR="00743752">
          <w:rPr>
            <w:noProof/>
            <w:webHidden/>
          </w:rPr>
          <w:tab/>
        </w:r>
        <w:r w:rsidR="00743752">
          <w:rPr>
            <w:noProof/>
            <w:webHidden/>
          </w:rPr>
          <w:fldChar w:fldCharType="begin"/>
        </w:r>
        <w:r w:rsidR="00743752">
          <w:rPr>
            <w:noProof/>
            <w:webHidden/>
          </w:rPr>
          <w:instrText xml:space="preserve"> PAGEREF _Toc1577317 \h </w:instrText>
        </w:r>
        <w:r w:rsidR="00743752">
          <w:rPr>
            <w:noProof/>
            <w:webHidden/>
          </w:rPr>
        </w:r>
        <w:r w:rsidR="00743752">
          <w:rPr>
            <w:noProof/>
            <w:webHidden/>
          </w:rPr>
          <w:fldChar w:fldCharType="separate"/>
        </w:r>
        <w:r w:rsidR="00743752">
          <w:rPr>
            <w:noProof/>
            <w:webHidden/>
          </w:rPr>
          <w:t>42</w:t>
        </w:r>
        <w:r w:rsidR="00743752">
          <w:rPr>
            <w:noProof/>
            <w:webHidden/>
          </w:rPr>
          <w:fldChar w:fldCharType="end"/>
        </w:r>
      </w:hyperlink>
    </w:p>
    <w:p w:rsidR="00743752" w:rsidRDefault="00D05A55">
      <w:pPr>
        <w:pStyle w:val="TDC5"/>
        <w:tabs>
          <w:tab w:val="left" w:pos="2164"/>
          <w:tab w:val="right" w:leader="dot" w:pos="8493"/>
        </w:tabs>
        <w:rPr>
          <w:rFonts w:eastAsiaTheme="minorEastAsia"/>
          <w:noProof/>
          <w:lang w:eastAsia="es-ES"/>
        </w:rPr>
      </w:pPr>
      <w:hyperlink w:anchor="_Toc1577318" w:history="1">
        <w:r w:rsidR="00743752" w:rsidRPr="00876BDF">
          <w:rPr>
            <w:rStyle w:val="Hipervnculo"/>
            <w:noProof/>
          </w:rPr>
          <w:t>3.3.5.3.3</w:t>
        </w:r>
        <w:r w:rsidR="00743752">
          <w:rPr>
            <w:rFonts w:eastAsiaTheme="minorEastAsia"/>
            <w:noProof/>
            <w:lang w:eastAsia="es-ES"/>
          </w:rPr>
          <w:tab/>
        </w:r>
        <w:r w:rsidR="00743752" w:rsidRPr="00876BDF">
          <w:rPr>
            <w:rStyle w:val="Hipervnculo"/>
            <w:noProof/>
          </w:rPr>
          <w:t>Regresión Linear</w:t>
        </w:r>
        <w:r w:rsidR="00743752">
          <w:rPr>
            <w:noProof/>
            <w:webHidden/>
          </w:rPr>
          <w:tab/>
        </w:r>
        <w:r w:rsidR="00743752">
          <w:rPr>
            <w:noProof/>
            <w:webHidden/>
          </w:rPr>
          <w:fldChar w:fldCharType="begin"/>
        </w:r>
        <w:r w:rsidR="00743752">
          <w:rPr>
            <w:noProof/>
            <w:webHidden/>
          </w:rPr>
          <w:instrText xml:space="preserve"> PAGEREF _Toc1577318 \h </w:instrText>
        </w:r>
        <w:r w:rsidR="00743752">
          <w:rPr>
            <w:noProof/>
            <w:webHidden/>
          </w:rPr>
        </w:r>
        <w:r w:rsidR="00743752">
          <w:rPr>
            <w:noProof/>
            <w:webHidden/>
          </w:rPr>
          <w:fldChar w:fldCharType="separate"/>
        </w:r>
        <w:r w:rsidR="00743752">
          <w:rPr>
            <w:noProof/>
            <w:webHidden/>
          </w:rPr>
          <w:t>42</w:t>
        </w:r>
        <w:r w:rsidR="00743752">
          <w:rPr>
            <w:noProof/>
            <w:webHidden/>
          </w:rPr>
          <w:fldChar w:fldCharType="end"/>
        </w:r>
      </w:hyperlink>
    </w:p>
    <w:p w:rsidR="00743752" w:rsidRDefault="00D05A55">
      <w:pPr>
        <w:pStyle w:val="TDC5"/>
        <w:tabs>
          <w:tab w:val="left" w:pos="2164"/>
          <w:tab w:val="right" w:leader="dot" w:pos="8493"/>
        </w:tabs>
        <w:rPr>
          <w:rFonts w:eastAsiaTheme="minorEastAsia"/>
          <w:noProof/>
          <w:lang w:eastAsia="es-ES"/>
        </w:rPr>
      </w:pPr>
      <w:hyperlink w:anchor="_Toc1577319" w:history="1">
        <w:r w:rsidR="00743752" w:rsidRPr="00876BDF">
          <w:rPr>
            <w:rStyle w:val="Hipervnculo"/>
            <w:noProof/>
          </w:rPr>
          <w:t>3.3.5.3.4</w:t>
        </w:r>
        <w:r w:rsidR="00743752">
          <w:rPr>
            <w:rFonts w:eastAsiaTheme="minorEastAsia"/>
            <w:noProof/>
            <w:lang w:eastAsia="es-ES"/>
          </w:rPr>
          <w:tab/>
        </w:r>
        <w:r w:rsidR="00743752" w:rsidRPr="00876BDF">
          <w:rPr>
            <w:rStyle w:val="Hipervnculo"/>
            <w:noProof/>
          </w:rPr>
          <w:t>Supported Vector Machines (SVM)</w:t>
        </w:r>
        <w:r w:rsidR="00743752">
          <w:rPr>
            <w:noProof/>
            <w:webHidden/>
          </w:rPr>
          <w:tab/>
        </w:r>
        <w:r w:rsidR="00743752">
          <w:rPr>
            <w:noProof/>
            <w:webHidden/>
          </w:rPr>
          <w:fldChar w:fldCharType="begin"/>
        </w:r>
        <w:r w:rsidR="00743752">
          <w:rPr>
            <w:noProof/>
            <w:webHidden/>
          </w:rPr>
          <w:instrText xml:space="preserve"> PAGEREF _Toc1577319 \h </w:instrText>
        </w:r>
        <w:r w:rsidR="00743752">
          <w:rPr>
            <w:noProof/>
            <w:webHidden/>
          </w:rPr>
        </w:r>
        <w:r w:rsidR="00743752">
          <w:rPr>
            <w:noProof/>
            <w:webHidden/>
          </w:rPr>
          <w:fldChar w:fldCharType="separate"/>
        </w:r>
        <w:r w:rsidR="00743752">
          <w:rPr>
            <w:noProof/>
            <w:webHidden/>
          </w:rPr>
          <w:t>42</w:t>
        </w:r>
        <w:r w:rsidR="00743752">
          <w:rPr>
            <w:noProof/>
            <w:webHidden/>
          </w:rPr>
          <w:fldChar w:fldCharType="end"/>
        </w:r>
      </w:hyperlink>
    </w:p>
    <w:p w:rsidR="00743752" w:rsidRDefault="00D05A55">
      <w:pPr>
        <w:pStyle w:val="TDC4"/>
        <w:tabs>
          <w:tab w:val="left" w:pos="1777"/>
          <w:tab w:val="right" w:leader="dot" w:pos="8493"/>
        </w:tabs>
        <w:rPr>
          <w:rFonts w:eastAsiaTheme="minorEastAsia"/>
          <w:noProof/>
          <w:lang w:eastAsia="es-ES"/>
        </w:rPr>
      </w:pPr>
      <w:hyperlink w:anchor="_Toc1577320" w:history="1">
        <w:r w:rsidR="00743752" w:rsidRPr="00876BDF">
          <w:rPr>
            <w:rStyle w:val="Hipervnculo"/>
            <w:noProof/>
          </w:rPr>
          <w:t>3.3.5.4</w:t>
        </w:r>
        <w:r w:rsidR="00743752">
          <w:rPr>
            <w:rFonts w:eastAsiaTheme="minorEastAsia"/>
            <w:noProof/>
            <w:lang w:eastAsia="es-ES"/>
          </w:rPr>
          <w:tab/>
        </w:r>
        <w:r w:rsidR="00743752" w:rsidRPr="00876BDF">
          <w:rPr>
            <w:rStyle w:val="Hipervnculo"/>
            <w:noProof/>
          </w:rPr>
          <w:t>Algoritmos no Supervisados</w:t>
        </w:r>
        <w:r w:rsidR="00743752">
          <w:rPr>
            <w:noProof/>
            <w:webHidden/>
          </w:rPr>
          <w:tab/>
        </w:r>
        <w:r w:rsidR="00743752">
          <w:rPr>
            <w:noProof/>
            <w:webHidden/>
          </w:rPr>
          <w:fldChar w:fldCharType="begin"/>
        </w:r>
        <w:r w:rsidR="00743752">
          <w:rPr>
            <w:noProof/>
            <w:webHidden/>
          </w:rPr>
          <w:instrText xml:space="preserve"> PAGEREF _Toc1577320 \h </w:instrText>
        </w:r>
        <w:r w:rsidR="00743752">
          <w:rPr>
            <w:noProof/>
            <w:webHidden/>
          </w:rPr>
        </w:r>
        <w:r w:rsidR="00743752">
          <w:rPr>
            <w:noProof/>
            <w:webHidden/>
          </w:rPr>
          <w:fldChar w:fldCharType="separate"/>
        </w:r>
        <w:r w:rsidR="00743752">
          <w:rPr>
            <w:noProof/>
            <w:webHidden/>
          </w:rPr>
          <w:t>42</w:t>
        </w:r>
        <w:r w:rsidR="00743752">
          <w:rPr>
            <w:noProof/>
            <w:webHidden/>
          </w:rPr>
          <w:fldChar w:fldCharType="end"/>
        </w:r>
      </w:hyperlink>
    </w:p>
    <w:p w:rsidR="00743752" w:rsidRDefault="00D05A55">
      <w:pPr>
        <w:pStyle w:val="TDC5"/>
        <w:tabs>
          <w:tab w:val="left" w:pos="2164"/>
          <w:tab w:val="right" w:leader="dot" w:pos="8493"/>
        </w:tabs>
        <w:rPr>
          <w:rFonts w:eastAsiaTheme="minorEastAsia"/>
          <w:noProof/>
          <w:lang w:eastAsia="es-ES"/>
        </w:rPr>
      </w:pPr>
      <w:hyperlink w:anchor="_Toc1577321" w:history="1">
        <w:r w:rsidR="00743752" w:rsidRPr="00876BDF">
          <w:rPr>
            <w:rStyle w:val="Hipervnculo"/>
            <w:noProof/>
          </w:rPr>
          <w:t>3.3.5.4.1</w:t>
        </w:r>
        <w:r w:rsidR="00743752">
          <w:rPr>
            <w:rFonts w:eastAsiaTheme="minorEastAsia"/>
            <w:noProof/>
            <w:lang w:eastAsia="es-ES"/>
          </w:rPr>
          <w:tab/>
        </w:r>
        <w:r w:rsidR="00743752" w:rsidRPr="00876BDF">
          <w:rPr>
            <w:rStyle w:val="Hipervnculo"/>
            <w:noProof/>
          </w:rPr>
          <w:t>K Means</w:t>
        </w:r>
        <w:r w:rsidR="00743752">
          <w:rPr>
            <w:noProof/>
            <w:webHidden/>
          </w:rPr>
          <w:tab/>
        </w:r>
        <w:r w:rsidR="00743752">
          <w:rPr>
            <w:noProof/>
            <w:webHidden/>
          </w:rPr>
          <w:fldChar w:fldCharType="begin"/>
        </w:r>
        <w:r w:rsidR="00743752">
          <w:rPr>
            <w:noProof/>
            <w:webHidden/>
          </w:rPr>
          <w:instrText xml:space="preserve"> PAGEREF _Toc1577321 \h </w:instrText>
        </w:r>
        <w:r w:rsidR="00743752">
          <w:rPr>
            <w:noProof/>
            <w:webHidden/>
          </w:rPr>
        </w:r>
        <w:r w:rsidR="00743752">
          <w:rPr>
            <w:noProof/>
            <w:webHidden/>
          </w:rPr>
          <w:fldChar w:fldCharType="separate"/>
        </w:r>
        <w:r w:rsidR="00743752">
          <w:rPr>
            <w:noProof/>
            <w:webHidden/>
          </w:rPr>
          <w:t>42</w:t>
        </w:r>
        <w:r w:rsidR="00743752">
          <w:rPr>
            <w:noProof/>
            <w:webHidden/>
          </w:rPr>
          <w:fldChar w:fldCharType="end"/>
        </w:r>
      </w:hyperlink>
    </w:p>
    <w:p w:rsidR="00743752" w:rsidRDefault="00D05A55">
      <w:pPr>
        <w:pStyle w:val="TDC5"/>
        <w:tabs>
          <w:tab w:val="left" w:pos="2164"/>
          <w:tab w:val="right" w:leader="dot" w:pos="8493"/>
        </w:tabs>
        <w:rPr>
          <w:rFonts w:eastAsiaTheme="minorEastAsia"/>
          <w:noProof/>
          <w:lang w:eastAsia="es-ES"/>
        </w:rPr>
      </w:pPr>
      <w:hyperlink w:anchor="_Toc1577322" w:history="1">
        <w:r w:rsidR="00743752" w:rsidRPr="00876BDF">
          <w:rPr>
            <w:rStyle w:val="Hipervnculo"/>
            <w:noProof/>
          </w:rPr>
          <w:t>3.3.5.4.2</w:t>
        </w:r>
        <w:r w:rsidR="00743752">
          <w:rPr>
            <w:rFonts w:eastAsiaTheme="minorEastAsia"/>
            <w:noProof/>
            <w:lang w:eastAsia="es-ES"/>
          </w:rPr>
          <w:tab/>
        </w:r>
        <w:r w:rsidR="00743752" w:rsidRPr="00876BDF">
          <w:rPr>
            <w:rStyle w:val="Hipervnculo"/>
            <w:noProof/>
          </w:rPr>
          <w:t>Reglas de Asociación</w:t>
        </w:r>
        <w:r w:rsidR="00743752">
          <w:rPr>
            <w:noProof/>
            <w:webHidden/>
          </w:rPr>
          <w:tab/>
        </w:r>
        <w:r w:rsidR="00743752">
          <w:rPr>
            <w:noProof/>
            <w:webHidden/>
          </w:rPr>
          <w:fldChar w:fldCharType="begin"/>
        </w:r>
        <w:r w:rsidR="00743752">
          <w:rPr>
            <w:noProof/>
            <w:webHidden/>
          </w:rPr>
          <w:instrText xml:space="preserve"> PAGEREF _Toc1577322 \h </w:instrText>
        </w:r>
        <w:r w:rsidR="00743752">
          <w:rPr>
            <w:noProof/>
            <w:webHidden/>
          </w:rPr>
        </w:r>
        <w:r w:rsidR="00743752">
          <w:rPr>
            <w:noProof/>
            <w:webHidden/>
          </w:rPr>
          <w:fldChar w:fldCharType="separate"/>
        </w:r>
        <w:r w:rsidR="00743752">
          <w:rPr>
            <w:noProof/>
            <w:webHidden/>
          </w:rPr>
          <w:t>42</w:t>
        </w:r>
        <w:r w:rsidR="00743752">
          <w:rPr>
            <w:noProof/>
            <w:webHidden/>
          </w:rPr>
          <w:fldChar w:fldCharType="end"/>
        </w:r>
      </w:hyperlink>
    </w:p>
    <w:p w:rsidR="00743752" w:rsidRDefault="00D05A55">
      <w:pPr>
        <w:pStyle w:val="TDC4"/>
        <w:tabs>
          <w:tab w:val="left" w:pos="1777"/>
          <w:tab w:val="right" w:leader="dot" w:pos="8493"/>
        </w:tabs>
        <w:rPr>
          <w:rFonts w:eastAsiaTheme="minorEastAsia"/>
          <w:noProof/>
          <w:lang w:eastAsia="es-ES"/>
        </w:rPr>
      </w:pPr>
      <w:hyperlink w:anchor="_Toc1577323" w:history="1">
        <w:r w:rsidR="00743752" w:rsidRPr="00876BDF">
          <w:rPr>
            <w:rStyle w:val="Hipervnculo"/>
            <w:noProof/>
          </w:rPr>
          <w:t>3.3.5.5</w:t>
        </w:r>
        <w:r w:rsidR="00743752">
          <w:rPr>
            <w:rFonts w:eastAsiaTheme="minorEastAsia"/>
            <w:noProof/>
            <w:lang w:eastAsia="es-ES"/>
          </w:rPr>
          <w:tab/>
        </w:r>
        <w:r w:rsidR="00743752" w:rsidRPr="00876BDF">
          <w:rPr>
            <w:rStyle w:val="Hipervnculo"/>
            <w:noProof/>
          </w:rPr>
          <w:t>Algoritmos de Aprendizaje por Refuerzo</w:t>
        </w:r>
        <w:r w:rsidR="00743752">
          <w:rPr>
            <w:noProof/>
            <w:webHidden/>
          </w:rPr>
          <w:tab/>
        </w:r>
        <w:r w:rsidR="00743752">
          <w:rPr>
            <w:noProof/>
            <w:webHidden/>
          </w:rPr>
          <w:fldChar w:fldCharType="begin"/>
        </w:r>
        <w:r w:rsidR="00743752">
          <w:rPr>
            <w:noProof/>
            <w:webHidden/>
          </w:rPr>
          <w:instrText xml:space="preserve"> PAGEREF _Toc1577323 \h </w:instrText>
        </w:r>
        <w:r w:rsidR="00743752">
          <w:rPr>
            <w:noProof/>
            <w:webHidden/>
          </w:rPr>
        </w:r>
        <w:r w:rsidR="00743752">
          <w:rPr>
            <w:noProof/>
            <w:webHidden/>
          </w:rPr>
          <w:fldChar w:fldCharType="separate"/>
        </w:r>
        <w:r w:rsidR="00743752">
          <w:rPr>
            <w:noProof/>
            <w:webHidden/>
          </w:rPr>
          <w:t>42</w:t>
        </w:r>
        <w:r w:rsidR="00743752">
          <w:rPr>
            <w:noProof/>
            <w:webHidden/>
          </w:rPr>
          <w:fldChar w:fldCharType="end"/>
        </w:r>
      </w:hyperlink>
    </w:p>
    <w:p w:rsidR="00743752" w:rsidRDefault="00D05A55">
      <w:pPr>
        <w:pStyle w:val="TDC5"/>
        <w:tabs>
          <w:tab w:val="left" w:pos="2164"/>
          <w:tab w:val="right" w:leader="dot" w:pos="8493"/>
        </w:tabs>
        <w:rPr>
          <w:rFonts w:eastAsiaTheme="minorEastAsia"/>
          <w:noProof/>
          <w:lang w:eastAsia="es-ES"/>
        </w:rPr>
      </w:pPr>
      <w:hyperlink w:anchor="_Toc1577324" w:history="1">
        <w:r w:rsidR="00743752" w:rsidRPr="00876BDF">
          <w:rPr>
            <w:rStyle w:val="Hipervnculo"/>
            <w:noProof/>
          </w:rPr>
          <w:t>3.3.5.5.1</w:t>
        </w:r>
        <w:r w:rsidR="00743752">
          <w:rPr>
            <w:rFonts w:eastAsiaTheme="minorEastAsia"/>
            <w:noProof/>
            <w:lang w:eastAsia="es-ES"/>
          </w:rPr>
          <w:tab/>
        </w:r>
        <w:r w:rsidR="00743752" w:rsidRPr="00876BDF">
          <w:rPr>
            <w:rStyle w:val="Hipervnculo"/>
            <w:noProof/>
          </w:rPr>
          <w:t>Q-Learning</w:t>
        </w:r>
        <w:r w:rsidR="00743752">
          <w:rPr>
            <w:noProof/>
            <w:webHidden/>
          </w:rPr>
          <w:tab/>
        </w:r>
        <w:r w:rsidR="00743752">
          <w:rPr>
            <w:noProof/>
            <w:webHidden/>
          </w:rPr>
          <w:fldChar w:fldCharType="begin"/>
        </w:r>
        <w:r w:rsidR="00743752">
          <w:rPr>
            <w:noProof/>
            <w:webHidden/>
          </w:rPr>
          <w:instrText xml:space="preserve"> PAGEREF _Toc1577324 \h </w:instrText>
        </w:r>
        <w:r w:rsidR="00743752">
          <w:rPr>
            <w:noProof/>
            <w:webHidden/>
          </w:rPr>
        </w:r>
        <w:r w:rsidR="00743752">
          <w:rPr>
            <w:noProof/>
            <w:webHidden/>
          </w:rPr>
          <w:fldChar w:fldCharType="separate"/>
        </w:r>
        <w:r w:rsidR="00743752">
          <w:rPr>
            <w:noProof/>
            <w:webHidden/>
          </w:rPr>
          <w:t>43</w:t>
        </w:r>
        <w:r w:rsidR="00743752">
          <w:rPr>
            <w:noProof/>
            <w:webHidden/>
          </w:rPr>
          <w:fldChar w:fldCharType="end"/>
        </w:r>
      </w:hyperlink>
    </w:p>
    <w:p w:rsidR="00743752" w:rsidRDefault="00D05A55">
      <w:pPr>
        <w:pStyle w:val="TDC5"/>
        <w:tabs>
          <w:tab w:val="left" w:pos="2164"/>
          <w:tab w:val="right" w:leader="dot" w:pos="8493"/>
        </w:tabs>
        <w:rPr>
          <w:rFonts w:eastAsiaTheme="minorEastAsia"/>
          <w:noProof/>
          <w:lang w:eastAsia="es-ES"/>
        </w:rPr>
      </w:pPr>
      <w:hyperlink w:anchor="_Toc1577325" w:history="1">
        <w:r w:rsidR="00743752" w:rsidRPr="00876BDF">
          <w:rPr>
            <w:rStyle w:val="Hipervnculo"/>
            <w:noProof/>
          </w:rPr>
          <w:t>3.3.5.5.2</w:t>
        </w:r>
        <w:r w:rsidR="00743752">
          <w:rPr>
            <w:rFonts w:eastAsiaTheme="minorEastAsia"/>
            <w:noProof/>
            <w:lang w:eastAsia="es-ES"/>
          </w:rPr>
          <w:tab/>
        </w:r>
        <w:r w:rsidR="00743752" w:rsidRPr="00876BDF">
          <w:rPr>
            <w:rStyle w:val="Hipervnculo"/>
            <w:noProof/>
          </w:rPr>
          <w:t>Diferencia Temporal (TD)</w:t>
        </w:r>
        <w:r w:rsidR="00743752">
          <w:rPr>
            <w:noProof/>
            <w:webHidden/>
          </w:rPr>
          <w:tab/>
        </w:r>
        <w:r w:rsidR="00743752">
          <w:rPr>
            <w:noProof/>
            <w:webHidden/>
          </w:rPr>
          <w:fldChar w:fldCharType="begin"/>
        </w:r>
        <w:r w:rsidR="00743752">
          <w:rPr>
            <w:noProof/>
            <w:webHidden/>
          </w:rPr>
          <w:instrText xml:space="preserve"> PAGEREF _Toc1577325 \h </w:instrText>
        </w:r>
        <w:r w:rsidR="00743752">
          <w:rPr>
            <w:noProof/>
            <w:webHidden/>
          </w:rPr>
        </w:r>
        <w:r w:rsidR="00743752">
          <w:rPr>
            <w:noProof/>
            <w:webHidden/>
          </w:rPr>
          <w:fldChar w:fldCharType="separate"/>
        </w:r>
        <w:r w:rsidR="00743752">
          <w:rPr>
            <w:noProof/>
            <w:webHidden/>
          </w:rPr>
          <w:t>43</w:t>
        </w:r>
        <w:r w:rsidR="00743752">
          <w:rPr>
            <w:noProof/>
            <w:webHidden/>
          </w:rPr>
          <w:fldChar w:fldCharType="end"/>
        </w:r>
      </w:hyperlink>
    </w:p>
    <w:p w:rsidR="00743752" w:rsidRDefault="00D05A55">
      <w:pPr>
        <w:pStyle w:val="TDC4"/>
        <w:tabs>
          <w:tab w:val="left" w:pos="1777"/>
          <w:tab w:val="right" w:leader="dot" w:pos="8493"/>
        </w:tabs>
        <w:rPr>
          <w:rFonts w:eastAsiaTheme="minorEastAsia"/>
          <w:noProof/>
          <w:lang w:eastAsia="es-ES"/>
        </w:rPr>
      </w:pPr>
      <w:hyperlink w:anchor="_Toc1577326" w:history="1">
        <w:r w:rsidR="00743752" w:rsidRPr="00876BDF">
          <w:rPr>
            <w:rStyle w:val="Hipervnculo"/>
            <w:noProof/>
          </w:rPr>
          <w:t>3.3.5.6</w:t>
        </w:r>
        <w:r w:rsidR="00743752">
          <w:rPr>
            <w:rFonts w:eastAsiaTheme="minorEastAsia"/>
            <w:noProof/>
            <w:lang w:eastAsia="es-ES"/>
          </w:rPr>
          <w:tab/>
        </w:r>
        <w:r w:rsidR="00743752" w:rsidRPr="00876BDF">
          <w:rPr>
            <w:rStyle w:val="Hipervnculo"/>
            <w:noProof/>
          </w:rPr>
          <w:t>Algoritmos de Redes Neuronales y Deep Learning</w:t>
        </w:r>
        <w:r w:rsidR="00743752">
          <w:rPr>
            <w:noProof/>
            <w:webHidden/>
          </w:rPr>
          <w:tab/>
        </w:r>
        <w:r w:rsidR="00743752">
          <w:rPr>
            <w:noProof/>
            <w:webHidden/>
          </w:rPr>
          <w:fldChar w:fldCharType="begin"/>
        </w:r>
        <w:r w:rsidR="00743752">
          <w:rPr>
            <w:noProof/>
            <w:webHidden/>
          </w:rPr>
          <w:instrText xml:space="preserve"> PAGEREF _Toc1577326 \h </w:instrText>
        </w:r>
        <w:r w:rsidR="00743752">
          <w:rPr>
            <w:noProof/>
            <w:webHidden/>
          </w:rPr>
        </w:r>
        <w:r w:rsidR="00743752">
          <w:rPr>
            <w:noProof/>
            <w:webHidden/>
          </w:rPr>
          <w:fldChar w:fldCharType="separate"/>
        </w:r>
        <w:r w:rsidR="00743752">
          <w:rPr>
            <w:noProof/>
            <w:webHidden/>
          </w:rPr>
          <w:t>43</w:t>
        </w:r>
        <w:r w:rsidR="00743752">
          <w:rPr>
            <w:noProof/>
            <w:webHidden/>
          </w:rPr>
          <w:fldChar w:fldCharType="end"/>
        </w:r>
      </w:hyperlink>
    </w:p>
    <w:p w:rsidR="00743752" w:rsidRDefault="00D05A55">
      <w:pPr>
        <w:pStyle w:val="TDC5"/>
        <w:tabs>
          <w:tab w:val="left" w:pos="2164"/>
          <w:tab w:val="right" w:leader="dot" w:pos="8493"/>
        </w:tabs>
        <w:rPr>
          <w:rFonts w:eastAsiaTheme="minorEastAsia"/>
          <w:noProof/>
          <w:lang w:eastAsia="es-ES"/>
        </w:rPr>
      </w:pPr>
      <w:hyperlink w:anchor="_Toc1577327" w:history="1">
        <w:r w:rsidR="00743752" w:rsidRPr="00876BDF">
          <w:rPr>
            <w:rStyle w:val="Hipervnculo"/>
            <w:noProof/>
          </w:rPr>
          <w:t>3.3.5.6.1</w:t>
        </w:r>
        <w:r w:rsidR="00743752">
          <w:rPr>
            <w:rFonts w:eastAsiaTheme="minorEastAsia"/>
            <w:noProof/>
            <w:lang w:eastAsia="es-ES"/>
          </w:rPr>
          <w:tab/>
        </w:r>
        <w:r w:rsidR="00743752" w:rsidRPr="00876BDF">
          <w:rPr>
            <w:rStyle w:val="Hipervnculo"/>
            <w:noProof/>
          </w:rPr>
          <w:t>Redes Neuronales</w:t>
        </w:r>
        <w:r w:rsidR="00743752">
          <w:rPr>
            <w:noProof/>
            <w:webHidden/>
          </w:rPr>
          <w:tab/>
        </w:r>
        <w:r w:rsidR="00743752">
          <w:rPr>
            <w:noProof/>
            <w:webHidden/>
          </w:rPr>
          <w:fldChar w:fldCharType="begin"/>
        </w:r>
        <w:r w:rsidR="00743752">
          <w:rPr>
            <w:noProof/>
            <w:webHidden/>
          </w:rPr>
          <w:instrText xml:space="preserve"> PAGEREF _Toc1577327 \h </w:instrText>
        </w:r>
        <w:r w:rsidR="00743752">
          <w:rPr>
            <w:noProof/>
            <w:webHidden/>
          </w:rPr>
        </w:r>
        <w:r w:rsidR="00743752">
          <w:rPr>
            <w:noProof/>
            <w:webHidden/>
          </w:rPr>
          <w:fldChar w:fldCharType="separate"/>
        </w:r>
        <w:r w:rsidR="00743752">
          <w:rPr>
            <w:noProof/>
            <w:webHidden/>
          </w:rPr>
          <w:t>44</w:t>
        </w:r>
        <w:r w:rsidR="00743752">
          <w:rPr>
            <w:noProof/>
            <w:webHidden/>
          </w:rPr>
          <w:fldChar w:fldCharType="end"/>
        </w:r>
      </w:hyperlink>
    </w:p>
    <w:p w:rsidR="00743752" w:rsidRDefault="00D05A55">
      <w:pPr>
        <w:pStyle w:val="TDC5"/>
        <w:tabs>
          <w:tab w:val="left" w:pos="2164"/>
          <w:tab w:val="right" w:leader="dot" w:pos="8493"/>
        </w:tabs>
        <w:rPr>
          <w:rFonts w:eastAsiaTheme="minorEastAsia"/>
          <w:noProof/>
          <w:lang w:eastAsia="es-ES"/>
        </w:rPr>
      </w:pPr>
      <w:hyperlink w:anchor="_Toc1577328" w:history="1">
        <w:r w:rsidR="00743752" w:rsidRPr="00876BDF">
          <w:rPr>
            <w:rStyle w:val="Hipervnculo"/>
            <w:noProof/>
          </w:rPr>
          <w:t>3.3.5.6.2</w:t>
        </w:r>
        <w:r w:rsidR="00743752">
          <w:rPr>
            <w:rFonts w:eastAsiaTheme="minorEastAsia"/>
            <w:noProof/>
            <w:lang w:eastAsia="es-ES"/>
          </w:rPr>
          <w:tab/>
        </w:r>
        <w:r w:rsidR="00743752" w:rsidRPr="00876BDF">
          <w:rPr>
            <w:rStyle w:val="Hipervnculo"/>
            <w:noProof/>
          </w:rPr>
          <w:t>Deep Learning</w:t>
        </w:r>
        <w:r w:rsidR="00743752">
          <w:rPr>
            <w:noProof/>
            <w:webHidden/>
          </w:rPr>
          <w:tab/>
        </w:r>
        <w:r w:rsidR="00743752">
          <w:rPr>
            <w:noProof/>
            <w:webHidden/>
          </w:rPr>
          <w:fldChar w:fldCharType="begin"/>
        </w:r>
        <w:r w:rsidR="00743752">
          <w:rPr>
            <w:noProof/>
            <w:webHidden/>
          </w:rPr>
          <w:instrText xml:space="preserve"> PAGEREF _Toc1577328 \h </w:instrText>
        </w:r>
        <w:r w:rsidR="00743752">
          <w:rPr>
            <w:noProof/>
            <w:webHidden/>
          </w:rPr>
        </w:r>
        <w:r w:rsidR="00743752">
          <w:rPr>
            <w:noProof/>
            <w:webHidden/>
          </w:rPr>
          <w:fldChar w:fldCharType="separate"/>
        </w:r>
        <w:r w:rsidR="00743752">
          <w:rPr>
            <w:noProof/>
            <w:webHidden/>
          </w:rPr>
          <w:t>44</w:t>
        </w:r>
        <w:r w:rsidR="00743752">
          <w:rPr>
            <w:noProof/>
            <w:webHidden/>
          </w:rPr>
          <w:fldChar w:fldCharType="end"/>
        </w:r>
      </w:hyperlink>
    </w:p>
    <w:p w:rsidR="00743752" w:rsidRDefault="00D05A55">
      <w:pPr>
        <w:pStyle w:val="TDC3"/>
        <w:tabs>
          <w:tab w:val="left" w:pos="1540"/>
          <w:tab w:val="right" w:leader="dot" w:pos="8493"/>
        </w:tabs>
        <w:rPr>
          <w:rFonts w:eastAsiaTheme="minorEastAsia"/>
          <w:noProof/>
          <w:lang w:eastAsia="es-ES"/>
        </w:rPr>
      </w:pPr>
      <w:hyperlink w:anchor="_Toc1577329" w:history="1">
        <w:r w:rsidR="00743752" w:rsidRPr="00876BDF">
          <w:rPr>
            <w:rStyle w:val="Hipervnculo"/>
            <w:noProof/>
          </w:rPr>
          <w:t>3.3.6</w:t>
        </w:r>
        <w:r w:rsidR="00743752">
          <w:rPr>
            <w:rFonts w:eastAsiaTheme="minorEastAsia"/>
            <w:noProof/>
            <w:lang w:eastAsia="es-ES"/>
          </w:rPr>
          <w:tab/>
        </w:r>
        <w:r w:rsidR="00743752" w:rsidRPr="00876BDF">
          <w:rPr>
            <w:rStyle w:val="Hipervnculo"/>
            <w:noProof/>
          </w:rPr>
          <w:t>Visualización</w:t>
        </w:r>
        <w:r w:rsidR="00743752">
          <w:rPr>
            <w:noProof/>
            <w:webHidden/>
          </w:rPr>
          <w:tab/>
        </w:r>
        <w:r w:rsidR="00743752">
          <w:rPr>
            <w:noProof/>
            <w:webHidden/>
          </w:rPr>
          <w:fldChar w:fldCharType="begin"/>
        </w:r>
        <w:r w:rsidR="00743752">
          <w:rPr>
            <w:noProof/>
            <w:webHidden/>
          </w:rPr>
          <w:instrText xml:space="preserve"> PAGEREF _Toc1577329 \h </w:instrText>
        </w:r>
        <w:r w:rsidR="00743752">
          <w:rPr>
            <w:noProof/>
            <w:webHidden/>
          </w:rPr>
        </w:r>
        <w:r w:rsidR="00743752">
          <w:rPr>
            <w:noProof/>
            <w:webHidden/>
          </w:rPr>
          <w:fldChar w:fldCharType="separate"/>
        </w:r>
        <w:r w:rsidR="00743752">
          <w:rPr>
            <w:noProof/>
            <w:webHidden/>
          </w:rPr>
          <w:t>44</w:t>
        </w:r>
        <w:r w:rsidR="00743752">
          <w:rPr>
            <w:noProof/>
            <w:webHidden/>
          </w:rPr>
          <w:fldChar w:fldCharType="end"/>
        </w:r>
      </w:hyperlink>
    </w:p>
    <w:p w:rsidR="00743752" w:rsidRDefault="00D05A55">
      <w:pPr>
        <w:pStyle w:val="TDC1"/>
        <w:rPr>
          <w:rFonts w:eastAsiaTheme="minorEastAsia"/>
          <w:b w:val="0"/>
          <w:lang w:eastAsia="es-ES"/>
        </w:rPr>
      </w:pPr>
      <w:hyperlink w:anchor="_Toc1577330" w:history="1">
        <w:r w:rsidR="00743752" w:rsidRPr="00876BDF">
          <w:rPr>
            <w:rStyle w:val="Hipervnculo"/>
          </w:rPr>
          <w:t>4.</w:t>
        </w:r>
        <w:r w:rsidR="00743752">
          <w:rPr>
            <w:rFonts w:eastAsiaTheme="minorEastAsia"/>
            <w:b w:val="0"/>
            <w:lang w:eastAsia="es-ES"/>
          </w:rPr>
          <w:tab/>
        </w:r>
        <w:r w:rsidR="00743752" w:rsidRPr="00876BDF">
          <w:rPr>
            <w:rStyle w:val="Hipervnculo"/>
          </w:rPr>
          <w:t>Resultados Obtenidos y Conclusiones Finales</w:t>
        </w:r>
        <w:r w:rsidR="00743752">
          <w:rPr>
            <w:webHidden/>
          </w:rPr>
          <w:tab/>
        </w:r>
        <w:r w:rsidR="00743752">
          <w:rPr>
            <w:webHidden/>
          </w:rPr>
          <w:fldChar w:fldCharType="begin"/>
        </w:r>
        <w:r w:rsidR="00743752">
          <w:rPr>
            <w:webHidden/>
          </w:rPr>
          <w:instrText xml:space="preserve"> PAGEREF _Toc1577330 \h </w:instrText>
        </w:r>
        <w:r w:rsidR="00743752">
          <w:rPr>
            <w:webHidden/>
          </w:rPr>
        </w:r>
        <w:r w:rsidR="00743752">
          <w:rPr>
            <w:webHidden/>
          </w:rPr>
          <w:fldChar w:fldCharType="separate"/>
        </w:r>
        <w:r w:rsidR="00743752">
          <w:rPr>
            <w:webHidden/>
          </w:rPr>
          <w:t>44</w:t>
        </w:r>
        <w:r w:rsidR="00743752">
          <w:rPr>
            <w:webHidden/>
          </w:rPr>
          <w:fldChar w:fldCharType="end"/>
        </w:r>
      </w:hyperlink>
    </w:p>
    <w:p w:rsidR="00743752" w:rsidRDefault="00D05A55">
      <w:pPr>
        <w:pStyle w:val="TDC2"/>
        <w:tabs>
          <w:tab w:val="left" w:pos="1100"/>
          <w:tab w:val="right" w:leader="dot" w:pos="8493"/>
        </w:tabs>
        <w:rPr>
          <w:rFonts w:eastAsiaTheme="minorEastAsia"/>
          <w:noProof/>
          <w:lang w:eastAsia="es-ES"/>
        </w:rPr>
      </w:pPr>
      <w:hyperlink w:anchor="_Toc1577331" w:history="1">
        <w:r w:rsidR="00743752" w:rsidRPr="00876BDF">
          <w:rPr>
            <w:rStyle w:val="Hipervnculo"/>
            <w:noProof/>
          </w:rPr>
          <w:t>4.1</w:t>
        </w:r>
        <w:r w:rsidR="00743752">
          <w:rPr>
            <w:rFonts w:eastAsiaTheme="minorEastAsia"/>
            <w:noProof/>
            <w:lang w:eastAsia="es-ES"/>
          </w:rPr>
          <w:tab/>
        </w:r>
        <w:r w:rsidR="00743752" w:rsidRPr="00876BDF">
          <w:rPr>
            <w:rStyle w:val="Hipervnculo"/>
            <w:noProof/>
          </w:rPr>
          <w:t>Resultados Obtenidos</w:t>
        </w:r>
        <w:r w:rsidR="00743752">
          <w:rPr>
            <w:noProof/>
            <w:webHidden/>
          </w:rPr>
          <w:tab/>
        </w:r>
        <w:r w:rsidR="00743752">
          <w:rPr>
            <w:noProof/>
            <w:webHidden/>
          </w:rPr>
          <w:fldChar w:fldCharType="begin"/>
        </w:r>
        <w:r w:rsidR="00743752">
          <w:rPr>
            <w:noProof/>
            <w:webHidden/>
          </w:rPr>
          <w:instrText xml:space="preserve"> PAGEREF _Toc1577331 \h </w:instrText>
        </w:r>
        <w:r w:rsidR="00743752">
          <w:rPr>
            <w:noProof/>
            <w:webHidden/>
          </w:rPr>
        </w:r>
        <w:r w:rsidR="00743752">
          <w:rPr>
            <w:noProof/>
            <w:webHidden/>
          </w:rPr>
          <w:fldChar w:fldCharType="separate"/>
        </w:r>
        <w:r w:rsidR="00743752">
          <w:rPr>
            <w:noProof/>
            <w:webHidden/>
          </w:rPr>
          <w:t>44</w:t>
        </w:r>
        <w:r w:rsidR="00743752">
          <w:rPr>
            <w:noProof/>
            <w:webHidden/>
          </w:rPr>
          <w:fldChar w:fldCharType="end"/>
        </w:r>
      </w:hyperlink>
    </w:p>
    <w:p w:rsidR="00743752" w:rsidRDefault="00D05A55">
      <w:pPr>
        <w:pStyle w:val="TDC2"/>
        <w:tabs>
          <w:tab w:val="left" w:pos="1100"/>
          <w:tab w:val="right" w:leader="dot" w:pos="8493"/>
        </w:tabs>
        <w:rPr>
          <w:rFonts w:eastAsiaTheme="minorEastAsia"/>
          <w:noProof/>
          <w:lang w:eastAsia="es-ES"/>
        </w:rPr>
      </w:pPr>
      <w:hyperlink w:anchor="_Toc1577332" w:history="1">
        <w:r w:rsidR="00743752" w:rsidRPr="00876BDF">
          <w:rPr>
            <w:rStyle w:val="Hipervnculo"/>
            <w:noProof/>
          </w:rPr>
          <w:t>4.2</w:t>
        </w:r>
        <w:r w:rsidR="00743752">
          <w:rPr>
            <w:rFonts w:eastAsiaTheme="minorEastAsia"/>
            <w:noProof/>
            <w:lang w:eastAsia="es-ES"/>
          </w:rPr>
          <w:tab/>
        </w:r>
        <w:r w:rsidR="00743752" w:rsidRPr="00876BDF">
          <w:rPr>
            <w:rStyle w:val="Hipervnculo"/>
            <w:noProof/>
          </w:rPr>
          <w:t>Conclusiones</w:t>
        </w:r>
        <w:r w:rsidR="00743752">
          <w:rPr>
            <w:noProof/>
            <w:webHidden/>
          </w:rPr>
          <w:tab/>
        </w:r>
        <w:r w:rsidR="00743752">
          <w:rPr>
            <w:noProof/>
            <w:webHidden/>
          </w:rPr>
          <w:fldChar w:fldCharType="begin"/>
        </w:r>
        <w:r w:rsidR="00743752">
          <w:rPr>
            <w:noProof/>
            <w:webHidden/>
          </w:rPr>
          <w:instrText xml:space="preserve"> PAGEREF _Toc1577332 \h </w:instrText>
        </w:r>
        <w:r w:rsidR="00743752">
          <w:rPr>
            <w:noProof/>
            <w:webHidden/>
          </w:rPr>
        </w:r>
        <w:r w:rsidR="00743752">
          <w:rPr>
            <w:noProof/>
            <w:webHidden/>
          </w:rPr>
          <w:fldChar w:fldCharType="separate"/>
        </w:r>
        <w:r w:rsidR="00743752">
          <w:rPr>
            <w:noProof/>
            <w:webHidden/>
          </w:rPr>
          <w:t>44</w:t>
        </w:r>
        <w:r w:rsidR="00743752">
          <w:rPr>
            <w:noProof/>
            <w:webHidden/>
          </w:rPr>
          <w:fldChar w:fldCharType="end"/>
        </w:r>
      </w:hyperlink>
    </w:p>
    <w:p w:rsidR="00743752" w:rsidRDefault="00D05A55">
      <w:pPr>
        <w:pStyle w:val="TDC2"/>
        <w:tabs>
          <w:tab w:val="left" w:pos="1100"/>
          <w:tab w:val="right" w:leader="dot" w:pos="8493"/>
        </w:tabs>
        <w:rPr>
          <w:rFonts w:eastAsiaTheme="minorEastAsia"/>
          <w:noProof/>
          <w:lang w:eastAsia="es-ES"/>
        </w:rPr>
      </w:pPr>
      <w:hyperlink w:anchor="_Toc1577333" w:history="1">
        <w:r w:rsidR="00743752" w:rsidRPr="00876BDF">
          <w:rPr>
            <w:rStyle w:val="Hipervnculo"/>
            <w:noProof/>
          </w:rPr>
          <w:t>4.3</w:t>
        </w:r>
        <w:r w:rsidR="00743752">
          <w:rPr>
            <w:rFonts w:eastAsiaTheme="minorEastAsia"/>
            <w:noProof/>
            <w:lang w:eastAsia="es-ES"/>
          </w:rPr>
          <w:tab/>
        </w:r>
        <w:r w:rsidR="00743752" w:rsidRPr="00876BDF">
          <w:rPr>
            <w:rStyle w:val="Hipervnculo"/>
            <w:noProof/>
          </w:rPr>
          <w:t>Líneas Futuras, Ampliaciones y Entornos de Aplicación</w:t>
        </w:r>
        <w:r w:rsidR="00743752">
          <w:rPr>
            <w:noProof/>
            <w:webHidden/>
          </w:rPr>
          <w:tab/>
        </w:r>
        <w:r w:rsidR="00743752">
          <w:rPr>
            <w:noProof/>
            <w:webHidden/>
          </w:rPr>
          <w:fldChar w:fldCharType="begin"/>
        </w:r>
        <w:r w:rsidR="00743752">
          <w:rPr>
            <w:noProof/>
            <w:webHidden/>
          </w:rPr>
          <w:instrText xml:space="preserve"> PAGEREF _Toc1577333 \h </w:instrText>
        </w:r>
        <w:r w:rsidR="00743752">
          <w:rPr>
            <w:noProof/>
            <w:webHidden/>
          </w:rPr>
        </w:r>
        <w:r w:rsidR="00743752">
          <w:rPr>
            <w:noProof/>
            <w:webHidden/>
          </w:rPr>
          <w:fldChar w:fldCharType="separate"/>
        </w:r>
        <w:r w:rsidR="00743752">
          <w:rPr>
            <w:noProof/>
            <w:webHidden/>
          </w:rPr>
          <w:t>44</w:t>
        </w:r>
        <w:r w:rsidR="00743752">
          <w:rPr>
            <w:noProof/>
            <w:webHidden/>
          </w:rPr>
          <w:fldChar w:fldCharType="end"/>
        </w:r>
      </w:hyperlink>
    </w:p>
    <w:p w:rsidR="00743752" w:rsidRDefault="00D05A55">
      <w:pPr>
        <w:pStyle w:val="TDC1"/>
        <w:rPr>
          <w:rFonts w:eastAsiaTheme="minorEastAsia"/>
          <w:b w:val="0"/>
          <w:lang w:eastAsia="es-ES"/>
        </w:rPr>
      </w:pPr>
      <w:hyperlink w:anchor="_Toc1577334" w:history="1">
        <w:r w:rsidR="00743752" w:rsidRPr="00876BDF">
          <w:rPr>
            <w:rStyle w:val="Hipervnculo"/>
          </w:rPr>
          <w:t>5.</w:t>
        </w:r>
        <w:r w:rsidR="00743752">
          <w:rPr>
            <w:rFonts w:eastAsiaTheme="minorEastAsia"/>
            <w:b w:val="0"/>
            <w:lang w:eastAsia="es-ES"/>
          </w:rPr>
          <w:tab/>
        </w:r>
        <w:r w:rsidR="00743752" w:rsidRPr="00876BDF">
          <w:rPr>
            <w:rStyle w:val="Hipervnculo"/>
          </w:rPr>
          <w:t>Anexo</w:t>
        </w:r>
        <w:r w:rsidR="00743752">
          <w:rPr>
            <w:webHidden/>
          </w:rPr>
          <w:tab/>
        </w:r>
        <w:r w:rsidR="00743752">
          <w:rPr>
            <w:webHidden/>
          </w:rPr>
          <w:fldChar w:fldCharType="begin"/>
        </w:r>
        <w:r w:rsidR="00743752">
          <w:rPr>
            <w:webHidden/>
          </w:rPr>
          <w:instrText xml:space="preserve"> PAGEREF _Toc1577334 \h </w:instrText>
        </w:r>
        <w:r w:rsidR="00743752">
          <w:rPr>
            <w:webHidden/>
          </w:rPr>
        </w:r>
        <w:r w:rsidR="00743752">
          <w:rPr>
            <w:webHidden/>
          </w:rPr>
          <w:fldChar w:fldCharType="separate"/>
        </w:r>
        <w:r w:rsidR="00743752">
          <w:rPr>
            <w:webHidden/>
          </w:rPr>
          <w:t>46</w:t>
        </w:r>
        <w:r w:rsidR="00743752">
          <w:rPr>
            <w:webHidden/>
          </w:rPr>
          <w:fldChar w:fldCharType="end"/>
        </w:r>
      </w:hyperlink>
    </w:p>
    <w:p w:rsidR="00B279BD" w:rsidRDefault="00B279BD" w:rsidP="00B279BD">
      <w:r>
        <w:fldChar w:fldCharType="end"/>
      </w:r>
    </w:p>
    <w:p w:rsidR="00B279BD" w:rsidRPr="00DA647B" w:rsidRDefault="00B279BD" w:rsidP="00B279BD"/>
    <w:p w:rsidR="00B279BD" w:rsidRPr="00DA647B" w:rsidRDefault="00B279BD" w:rsidP="00B279BD"/>
    <w:p w:rsidR="00B279BD" w:rsidRDefault="00B279BD" w:rsidP="00B279BD"/>
    <w:p w:rsidR="00B279BD" w:rsidRDefault="00B279BD" w:rsidP="00B279BD">
      <w:pPr>
        <w:tabs>
          <w:tab w:val="left" w:pos="5257"/>
        </w:tabs>
      </w:pPr>
      <w:r>
        <w:tab/>
      </w:r>
    </w:p>
    <w:p w:rsidR="00B279BD" w:rsidRDefault="00B279BD" w:rsidP="00B279BD">
      <w:pPr>
        <w:tabs>
          <w:tab w:val="left" w:pos="5257"/>
        </w:tabs>
      </w:pPr>
    </w:p>
    <w:p w:rsidR="00B279BD" w:rsidRDefault="00B279BD" w:rsidP="00B279BD">
      <w:r>
        <w:br w:type="page"/>
      </w:r>
    </w:p>
    <w:p w:rsidR="00B279BD" w:rsidRDefault="00B279BD" w:rsidP="00B279BD">
      <w:pPr>
        <w:pStyle w:val="TtuloResumen-ndice-Bibliografa"/>
      </w:pPr>
      <w:r>
        <w:lastRenderedPageBreak/>
        <w:t>Índice de Figuras</w:t>
      </w:r>
    </w:p>
    <w:p w:rsidR="00B279BD" w:rsidRDefault="00B279BD" w:rsidP="00B279BD">
      <w:pPr>
        <w:ind w:firstLine="0"/>
      </w:pPr>
    </w:p>
    <w:p w:rsidR="00F44488"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9" w:anchor="_Toc1497670" w:history="1">
        <w:r w:rsidR="00F44488" w:rsidRPr="00794379">
          <w:rPr>
            <w:rStyle w:val="Hipervnculo"/>
            <w:noProof/>
          </w:rPr>
          <w:t>2</w:t>
        </w:r>
        <w:r w:rsidR="00F44488" w:rsidRPr="00794379">
          <w:rPr>
            <w:rStyle w:val="Hipervnculo"/>
            <w:noProof/>
          </w:rPr>
          <w:noBreakHyphen/>
          <w:t>1. Resumen Economía de Fichas</w:t>
        </w:r>
        <w:r w:rsidR="00F44488">
          <w:rPr>
            <w:noProof/>
            <w:webHidden/>
          </w:rPr>
          <w:tab/>
        </w:r>
        <w:r w:rsidR="00F44488">
          <w:rPr>
            <w:noProof/>
            <w:webHidden/>
          </w:rPr>
          <w:fldChar w:fldCharType="begin"/>
        </w:r>
        <w:r w:rsidR="00F44488">
          <w:rPr>
            <w:noProof/>
            <w:webHidden/>
          </w:rPr>
          <w:instrText xml:space="preserve"> PAGEREF _Toc1497670 \h </w:instrText>
        </w:r>
        <w:r w:rsidR="00F44488">
          <w:rPr>
            <w:noProof/>
            <w:webHidden/>
          </w:rPr>
        </w:r>
        <w:r w:rsidR="00F44488">
          <w:rPr>
            <w:noProof/>
            <w:webHidden/>
          </w:rPr>
          <w:fldChar w:fldCharType="separate"/>
        </w:r>
        <w:r w:rsidR="00F44488">
          <w:rPr>
            <w:noProof/>
            <w:webHidden/>
          </w:rPr>
          <w:t>9</w:t>
        </w:r>
        <w:r w:rsidR="00F44488">
          <w:rPr>
            <w:noProof/>
            <w:webHidden/>
          </w:rPr>
          <w:fldChar w:fldCharType="end"/>
        </w:r>
      </w:hyperlink>
    </w:p>
    <w:p w:rsidR="00F44488" w:rsidRDefault="00D05A55">
      <w:pPr>
        <w:pStyle w:val="Tabladeilustraciones"/>
        <w:tabs>
          <w:tab w:val="right" w:leader="dot" w:pos="8493"/>
        </w:tabs>
        <w:rPr>
          <w:rFonts w:eastAsiaTheme="minorEastAsia"/>
          <w:noProof/>
          <w:lang w:eastAsia="es-ES"/>
        </w:rPr>
      </w:pPr>
      <w:hyperlink r:id="rId10" w:anchor="_Toc1497671" w:history="1">
        <w:r w:rsidR="00F44488" w:rsidRPr="00794379">
          <w:rPr>
            <w:rStyle w:val="Hipervnculo"/>
            <w:noProof/>
          </w:rPr>
          <w:t>2</w:t>
        </w:r>
        <w:r w:rsidR="00F44488" w:rsidRPr="00794379">
          <w:rPr>
            <w:rStyle w:val="Hipervnculo"/>
            <w:noProof/>
          </w:rPr>
          <w:noBreakHyphen/>
          <w:t>2. Ejemplo Maximización</w:t>
        </w:r>
        <w:r w:rsidR="00F44488">
          <w:rPr>
            <w:noProof/>
            <w:webHidden/>
          </w:rPr>
          <w:tab/>
        </w:r>
        <w:r w:rsidR="00F44488">
          <w:rPr>
            <w:noProof/>
            <w:webHidden/>
          </w:rPr>
          <w:fldChar w:fldCharType="begin"/>
        </w:r>
        <w:r w:rsidR="00F44488">
          <w:rPr>
            <w:noProof/>
            <w:webHidden/>
          </w:rPr>
          <w:instrText xml:space="preserve"> PAGEREF _Toc1497671 \h </w:instrText>
        </w:r>
        <w:r w:rsidR="00F44488">
          <w:rPr>
            <w:noProof/>
            <w:webHidden/>
          </w:rPr>
        </w:r>
        <w:r w:rsidR="00F44488">
          <w:rPr>
            <w:noProof/>
            <w:webHidden/>
          </w:rPr>
          <w:fldChar w:fldCharType="separate"/>
        </w:r>
        <w:r w:rsidR="00F44488">
          <w:rPr>
            <w:noProof/>
            <w:webHidden/>
          </w:rPr>
          <w:t>15</w:t>
        </w:r>
        <w:r w:rsidR="00F44488">
          <w:rPr>
            <w:noProof/>
            <w:webHidden/>
          </w:rPr>
          <w:fldChar w:fldCharType="end"/>
        </w:r>
      </w:hyperlink>
    </w:p>
    <w:p w:rsidR="00F44488" w:rsidRDefault="00D05A55">
      <w:pPr>
        <w:pStyle w:val="Tabladeilustraciones"/>
        <w:tabs>
          <w:tab w:val="right" w:leader="dot" w:pos="8493"/>
        </w:tabs>
        <w:rPr>
          <w:rFonts w:eastAsiaTheme="minorEastAsia"/>
          <w:noProof/>
          <w:lang w:eastAsia="es-ES"/>
        </w:rPr>
      </w:pPr>
      <w:hyperlink r:id="rId11" w:anchor="_Toc1497672" w:history="1">
        <w:r w:rsidR="00F44488" w:rsidRPr="00794379">
          <w:rPr>
            <w:rStyle w:val="Hipervnculo"/>
            <w:noProof/>
          </w:rPr>
          <w:t>3</w:t>
        </w:r>
        <w:r w:rsidR="00F44488" w:rsidRPr="00794379">
          <w:rPr>
            <w:rStyle w:val="Hipervnculo"/>
            <w:noProof/>
          </w:rPr>
          <w:noBreakHyphen/>
          <w:t>1 Proceso KDD detallado</w:t>
        </w:r>
        <w:r w:rsidR="00F44488">
          <w:rPr>
            <w:noProof/>
            <w:webHidden/>
          </w:rPr>
          <w:tab/>
        </w:r>
        <w:r w:rsidR="00F44488">
          <w:rPr>
            <w:noProof/>
            <w:webHidden/>
          </w:rPr>
          <w:fldChar w:fldCharType="begin"/>
        </w:r>
        <w:r w:rsidR="00F44488">
          <w:rPr>
            <w:noProof/>
            <w:webHidden/>
          </w:rPr>
          <w:instrText xml:space="preserve"> PAGEREF _Toc1497672 \h </w:instrText>
        </w:r>
        <w:r w:rsidR="00F44488">
          <w:rPr>
            <w:noProof/>
            <w:webHidden/>
          </w:rPr>
        </w:r>
        <w:r w:rsidR="00F44488">
          <w:rPr>
            <w:noProof/>
            <w:webHidden/>
          </w:rPr>
          <w:fldChar w:fldCharType="separate"/>
        </w:r>
        <w:r w:rsidR="00F44488">
          <w:rPr>
            <w:noProof/>
            <w:webHidden/>
          </w:rPr>
          <w:t>20</w:t>
        </w:r>
        <w:r w:rsidR="00F44488">
          <w:rPr>
            <w:noProof/>
            <w:webHidden/>
          </w:rPr>
          <w:fldChar w:fldCharType="end"/>
        </w:r>
      </w:hyperlink>
    </w:p>
    <w:p w:rsidR="00F44488" w:rsidRDefault="00D05A55">
      <w:pPr>
        <w:pStyle w:val="Tabladeilustraciones"/>
        <w:tabs>
          <w:tab w:val="right" w:leader="dot" w:pos="8493"/>
        </w:tabs>
        <w:rPr>
          <w:rFonts w:eastAsiaTheme="minorEastAsia"/>
          <w:noProof/>
          <w:lang w:eastAsia="es-ES"/>
        </w:rPr>
      </w:pPr>
      <w:hyperlink r:id="rId12" w:anchor="_Toc1497673" w:history="1">
        <w:r w:rsidR="00F44488" w:rsidRPr="00794379">
          <w:rPr>
            <w:rStyle w:val="Hipervnculo"/>
            <w:noProof/>
          </w:rPr>
          <w:t>3</w:t>
        </w:r>
        <w:r w:rsidR="00F44488" w:rsidRPr="00794379">
          <w:rPr>
            <w:rStyle w:val="Hipervnculo"/>
            <w:noProof/>
          </w:rPr>
          <w:noBreakHyphen/>
          <w:t>2. Subdivisiones de la Inteligencia Artificial</w:t>
        </w:r>
        <w:r w:rsidR="00F44488">
          <w:rPr>
            <w:noProof/>
            <w:webHidden/>
          </w:rPr>
          <w:tab/>
        </w:r>
        <w:r w:rsidR="00F44488">
          <w:rPr>
            <w:noProof/>
            <w:webHidden/>
          </w:rPr>
          <w:fldChar w:fldCharType="begin"/>
        </w:r>
        <w:r w:rsidR="00F44488">
          <w:rPr>
            <w:noProof/>
            <w:webHidden/>
          </w:rPr>
          <w:instrText xml:space="preserve"> PAGEREF _Toc1497673 \h </w:instrText>
        </w:r>
        <w:r w:rsidR="00F44488">
          <w:rPr>
            <w:noProof/>
            <w:webHidden/>
          </w:rPr>
        </w:r>
        <w:r w:rsidR="00F44488">
          <w:rPr>
            <w:noProof/>
            <w:webHidden/>
          </w:rPr>
          <w:fldChar w:fldCharType="separate"/>
        </w:r>
        <w:r w:rsidR="00F44488">
          <w:rPr>
            <w:noProof/>
            <w:webHidden/>
          </w:rPr>
          <w:t>21</w:t>
        </w:r>
        <w:r w:rsidR="00F44488">
          <w:rPr>
            <w:noProof/>
            <w:webHidden/>
          </w:rPr>
          <w:fldChar w:fldCharType="end"/>
        </w:r>
      </w:hyperlink>
    </w:p>
    <w:p w:rsidR="00F44488" w:rsidRDefault="00D05A55">
      <w:pPr>
        <w:pStyle w:val="Tabladeilustraciones"/>
        <w:tabs>
          <w:tab w:val="right" w:leader="dot" w:pos="8493"/>
        </w:tabs>
        <w:rPr>
          <w:rFonts w:eastAsiaTheme="minorEastAsia"/>
          <w:noProof/>
          <w:lang w:eastAsia="es-ES"/>
        </w:rPr>
      </w:pPr>
      <w:hyperlink r:id="rId13" w:anchor="_Toc1497674" w:history="1">
        <w:r w:rsidR="00F44488" w:rsidRPr="00794379">
          <w:rPr>
            <w:rStyle w:val="Hipervnculo"/>
            <w:noProof/>
          </w:rPr>
          <w:t>3</w:t>
        </w:r>
        <w:r w:rsidR="00F44488" w:rsidRPr="00794379">
          <w:rPr>
            <w:rStyle w:val="Hipervnculo"/>
            <w:noProof/>
          </w:rPr>
          <w:noBreakHyphen/>
          <w:t>3. Las 3 V's del Big Data</w:t>
        </w:r>
        <w:r w:rsidR="00F44488">
          <w:rPr>
            <w:noProof/>
            <w:webHidden/>
          </w:rPr>
          <w:tab/>
        </w:r>
        <w:r w:rsidR="00F44488">
          <w:rPr>
            <w:noProof/>
            <w:webHidden/>
          </w:rPr>
          <w:fldChar w:fldCharType="begin"/>
        </w:r>
        <w:r w:rsidR="00F44488">
          <w:rPr>
            <w:noProof/>
            <w:webHidden/>
          </w:rPr>
          <w:instrText xml:space="preserve"> PAGEREF _Toc1497674 \h </w:instrText>
        </w:r>
        <w:r w:rsidR="00F44488">
          <w:rPr>
            <w:noProof/>
            <w:webHidden/>
          </w:rPr>
        </w:r>
        <w:r w:rsidR="00F44488">
          <w:rPr>
            <w:noProof/>
            <w:webHidden/>
          </w:rPr>
          <w:fldChar w:fldCharType="separate"/>
        </w:r>
        <w:r w:rsidR="00F44488">
          <w:rPr>
            <w:noProof/>
            <w:webHidden/>
          </w:rPr>
          <w:t>24</w:t>
        </w:r>
        <w:r w:rsidR="00F44488">
          <w:rPr>
            <w:noProof/>
            <w:webHidden/>
          </w:rPr>
          <w:fldChar w:fldCharType="end"/>
        </w:r>
      </w:hyperlink>
    </w:p>
    <w:p w:rsidR="00F44488" w:rsidRDefault="00D05A55">
      <w:pPr>
        <w:pStyle w:val="Tabladeilustraciones"/>
        <w:tabs>
          <w:tab w:val="right" w:leader="dot" w:pos="8493"/>
        </w:tabs>
        <w:rPr>
          <w:rFonts w:eastAsiaTheme="minorEastAsia"/>
          <w:noProof/>
          <w:lang w:eastAsia="es-ES"/>
        </w:rPr>
      </w:pPr>
      <w:hyperlink r:id="rId14" w:anchor="_Toc1497675" w:history="1">
        <w:r w:rsidR="00F44488" w:rsidRPr="00794379">
          <w:rPr>
            <w:rStyle w:val="Hipervnculo"/>
            <w:noProof/>
          </w:rPr>
          <w:t>3</w:t>
        </w:r>
        <w:r w:rsidR="00F44488" w:rsidRPr="00794379">
          <w:rPr>
            <w:rStyle w:val="Hipervnculo"/>
            <w:noProof/>
          </w:rPr>
          <w:noBreakHyphen/>
          <w:t>4. Reducción Dimensionalidad Dataset Iris</w:t>
        </w:r>
        <w:r w:rsidR="00F44488">
          <w:rPr>
            <w:noProof/>
            <w:webHidden/>
          </w:rPr>
          <w:tab/>
        </w:r>
        <w:r w:rsidR="00F44488">
          <w:rPr>
            <w:noProof/>
            <w:webHidden/>
          </w:rPr>
          <w:fldChar w:fldCharType="begin"/>
        </w:r>
        <w:r w:rsidR="00F44488">
          <w:rPr>
            <w:noProof/>
            <w:webHidden/>
          </w:rPr>
          <w:instrText xml:space="preserve"> PAGEREF _Toc1497675 \h </w:instrText>
        </w:r>
        <w:r w:rsidR="00F44488">
          <w:rPr>
            <w:noProof/>
            <w:webHidden/>
          </w:rPr>
        </w:r>
        <w:r w:rsidR="00F44488">
          <w:rPr>
            <w:noProof/>
            <w:webHidden/>
          </w:rPr>
          <w:fldChar w:fldCharType="separate"/>
        </w:r>
        <w:r w:rsidR="00F44488">
          <w:rPr>
            <w:noProof/>
            <w:webHidden/>
          </w:rPr>
          <w:t>28</w:t>
        </w:r>
        <w:r w:rsidR="00F44488">
          <w:rPr>
            <w:noProof/>
            <w:webHidden/>
          </w:rPr>
          <w:fldChar w:fldCharType="end"/>
        </w:r>
      </w:hyperlink>
    </w:p>
    <w:p w:rsidR="00F44488" w:rsidRDefault="00D05A55">
      <w:pPr>
        <w:pStyle w:val="Tabladeilustraciones"/>
        <w:tabs>
          <w:tab w:val="right" w:leader="dot" w:pos="8493"/>
        </w:tabs>
        <w:rPr>
          <w:rFonts w:eastAsiaTheme="minorEastAsia"/>
          <w:noProof/>
          <w:lang w:eastAsia="es-ES"/>
        </w:rPr>
      </w:pPr>
      <w:hyperlink r:id="rId15" w:anchor="_Toc1497676" w:history="1">
        <w:r w:rsidR="00F44488" w:rsidRPr="00794379">
          <w:rPr>
            <w:rStyle w:val="Hipervnculo"/>
            <w:noProof/>
          </w:rPr>
          <w:t>3</w:t>
        </w:r>
        <w:r w:rsidR="00F44488" w:rsidRPr="00794379">
          <w:rPr>
            <w:rStyle w:val="Hipervnculo"/>
            <w:noProof/>
          </w:rPr>
          <w:noBreakHyphen/>
          <w:t>5. Percentiles sobre una normal</w:t>
        </w:r>
        <w:r w:rsidR="00F44488">
          <w:rPr>
            <w:noProof/>
            <w:webHidden/>
          </w:rPr>
          <w:tab/>
        </w:r>
        <w:r w:rsidR="00F44488">
          <w:rPr>
            <w:noProof/>
            <w:webHidden/>
          </w:rPr>
          <w:fldChar w:fldCharType="begin"/>
        </w:r>
        <w:r w:rsidR="00F44488">
          <w:rPr>
            <w:noProof/>
            <w:webHidden/>
          </w:rPr>
          <w:instrText xml:space="preserve"> PAGEREF _Toc1497676 \h </w:instrText>
        </w:r>
        <w:r w:rsidR="00F44488">
          <w:rPr>
            <w:noProof/>
            <w:webHidden/>
          </w:rPr>
        </w:r>
        <w:r w:rsidR="00F44488">
          <w:rPr>
            <w:noProof/>
            <w:webHidden/>
          </w:rPr>
          <w:fldChar w:fldCharType="separate"/>
        </w:r>
        <w:r w:rsidR="00F44488">
          <w:rPr>
            <w:noProof/>
            <w:webHidden/>
          </w:rPr>
          <w:t>32</w:t>
        </w:r>
        <w:r w:rsidR="00F44488">
          <w:rPr>
            <w:noProof/>
            <w:webHidden/>
          </w:rPr>
          <w:fldChar w:fldCharType="end"/>
        </w:r>
      </w:hyperlink>
    </w:p>
    <w:p w:rsidR="00F44488" w:rsidRDefault="00D05A55">
      <w:pPr>
        <w:pStyle w:val="Tabladeilustraciones"/>
        <w:tabs>
          <w:tab w:val="right" w:leader="dot" w:pos="8493"/>
        </w:tabs>
        <w:rPr>
          <w:rFonts w:eastAsiaTheme="minorEastAsia"/>
          <w:noProof/>
          <w:lang w:eastAsia="es-ES"/>
        </w:rPr>
      </w:pPr>
      <w:hyperlink r:id="rId16" w:anchor="_Toc1497677" w:history="1">
        <w:r w:rsidR="00F44488" w:rsidRPr="00794379">
          <w:rPr>
            <w:rStyle w:val="Hipervnculo"/>
            <w:noProof/>
          </w:rPr>
          <w:t>3</w:t>
        </w:r>
        <w:r w:rsidR="00F44488" w:rsidRPr="00794379">
          <w:rPr>
            <w:rStyle w:val="Hipervnculo"/>
            <w:noProof/>
          </w:rPr>
          <w:noBreakHyphen/>
          <w:t>6. Ejemplo Data Cube</w:t>
        </w:r>
        <w:r w:rsidR="00F44488">
          <w:rPr>
            <w:noProof/>
            <w:webHidden/>
          </w:rPr>
          <w:tab/>
        </w:r>
        <w:r w:rsidR="00F44488">
          <w:rPr>
            <w:noProof/>
            <w:webHidden/>
          </w:rPr>
          <w:fldChar w:fldCharType="begin"/>
        </w:r>
        <w:r w:rsidR="00F44488">
          <w:rPr>
            <w:noProof/>
            <w:webHidden/>
          </w:rPr>
          <w:instrText xml:space="preserve"> PAGEREF _Toc1497677 \h </w:instrText>
        </w:r>
        <w:r w:rsidR="00F44488">
          <w:rPr>
            <w:noProof/>
            <w:webHidden/>
          </w:rPr>
        </w:r>
        <w:r w:rsidR="00F44488">
          <w:rPr>
            <w:noProof/>
            <w:webHidden/>
          </w:rPr>
          <w:fldChar w:fldCharType="separate"/>
        </w:r>
        <w:r w:rsidR="00F44488">
          <w:rPr>
            <w:noProof/>
            <w:webHidden/>
          </w:rPr>
          <w:t>34</w:t>
        </w:r>
        <w:r w:rsidR="00F44488">
          <w:rPr>
            <w:noProof/>
            <w:webHidden/>
          </w:rPr>
          <w:fldChar w:fldCharType="end"/>
        </w:r>
      </w:hyperlink>
    </w:p>
    <w:p w:rsidR="00F44488" w:rsidRDefault="00D05A55">
      <w:pPr>
        <w:pStyle w:val="Tabladeilustraciones"/>
        <w:tabs>
          <w:tab w:val="right" w:leader="dot" w:pos="8493"/>
        </w:tabs>
        <w:rPr>
          <w:rFonts w:eastAsiaTheme="minorEastAsia"/>
          <w:noProof/>
          <w:lang w:eastAsia="es-ES"/>
        </w:rPr>
      </w:pPr>
      <w:hyperlink r:id="rId17" w:anchor="_Toc1497678" w:history="1">
        <w:r w:rsidR="00F44488" w:rsidRPr="00794379">
          <w:rPr>
            <w:rStyle w:val="Hipervnculo"/>
            <w:noProof/>
          </w:rPr>
          <w:t>3</w:t>
        </w:r>
        <w:r w:rsidR="00F44488" w:rsidRPr="00794379">
          <w:rPr>
            <w:rStyle w:val="Hipervnculo"/>
            <w:noProof/>
          </w:rPr>
          <w:noBreakHyphen/>
          <w:t>7. Estructura básica de un árbol de decisión</w:t>
        </w:r>
        <w:r w:rsidR="00F44488">
          <w:rPr>
            <w:noProof/>
            <w:webHidden/>
          </w:rPr>
          <w:tab/>
        </w:r>
        <w:r w:rsidR="00F44488">
          <w:rPr>
            <w:noProof/>
            <w:webHidden/>
          </w:rPr>
          <w:fldChar w:fldCharType="begin"/>
        </w:r>
        <w:r w:rsidR="00F44488">
          <w:rPr>
            <w:noProof/>
            <w:webHidden/>
          </w:rPr>
          <w:instrText xml:space="preserve"> PAGEREF _Toc1497678 \h </w:instrText>
        </w:r>
        <w:r w:rsidR="00F44488">
          <w:rPr>
            <w:noProof/>
            <w:webHidden/>
          </w:rPr>
        </w:r>
        <w:r w:rsidR="00F44488">
          <w:rPr>
            <w:noProof/>
            <w:webHidden/>
          </w:rPr>
          <w:fldChar w:fldCharType="separate"/>
        </w:r>
        <w:r w:rsidR="00F44488">
          <w:rPr>
            <w:noProof/>
            <w:webHidden/>
          </w:rPr>
          <w:t>37</w:t>
        </w:r>
        <w:r w:rsidR="00F44488">
          <w:rPr>
            <w:noProof/>
            <w:webHidden/>
          </w:rPr>
          <w:fldChar w:fldCharType="end"/>
        </w:r>
      </w:hyperlink>
    </w:p>
    <w:p w:rsidR="00F44488" w:rsidRDefault="00D05A55">
      <w:pPr>
        <w:pStyle w:val="Tabladeilustraciones"/>
        <w:tabs>
          <w:tab w:val="right" w:leader="dot" w:pos="8493"/>
        </w:tabs>
        <w:rPr>
          <w:rFonts w:eastAsiaTheme="minorEastAsia"/>
          <w:noProof/>
          <w:lang w:eastAsia="es-ES"/>
        </w:rPr>
      </w:pPr>
      <w:hyperlink r:id="rId18" w:anchor="_Toc1497679" w:history="1">
        <w:r w:rsidR="00F44488" w:rsidRPr="00794379">
          <w:rPr>
            <w:rStyle w:val="Hipervnculo"/>
            <w:noProof/>
          </w:rPr>
          <w:t>3</w:t>
        </w:r>
        <w:r w:rsidR="00F44488" w:rsidRPr="00794379">
          <w:rPr>
            <w:rStyle w:val="Hipervnculo"/>
            <w:noProof/>
          </w:rPr>
          <w:noBreakHyphen/>
          <w:t>8. Underfitting, Óptimo y Overfitting</w:t>
        </w:r>
        <w:r w:rsidR="00F44488">
          <w:rPr>
            <w:noProof/>
            <w:webHidden/>
          </w:rPr>
          <w:tab/>
        </w:r>
        <w:r w:rsidR="00F44488">
          <w:rPr>
            <w:noProof/>
            <w:webHidden/>
          </w:rPr>
          <w:fldChar w:fldCharType="begin"/>
        </w:r>
        <w:r w:rsidR="00F44488">
          <w:rPr>
            <w:noProof/>
            <w:webHidden/>
          </w:rPr>
          <w:instrText xml:space="preserve"> PAGEREF _Toc1497679 \h </w:instrText>
        </w:r>
        <w:r w:rsidR="00F44488">
          <w:rPr>
            <w:noProof/>
            <w:webHidden/>
          </w:rPr>
        </w:r>
        <w:r w:rsidR="00F44488">
          <w:rPr>
            <w:noProof/>
            <w:webHidden/>
          </w:rPr>
          <w:fldChar w:fldCharType="separate"/>
        </w:r>
        <w:r w:rsidR="00F44488">
          <w:rPr>
            <w:noProof/>
            <w:webHidden/>
          </w:rPr>
          <w:t>39</w:t>
        </w:r>
        <w:r w:rsidR="00F44488">
          <w:rPr>
            <w:noProof/>
            <w:webHidden/>
          </w:rPr>
          <w:fldChar w:fldCharType="end"/>
        </w:r>
      </w:hyperlink>
    </w:p>
    <w:p w:rsidR="00F44488" w:rsidRDefault="00D05A55">
      <w:pPr>
        <w:pStyle w:val="Tabladeilustraciones"/>
        <w:tabs>
          <w:tab w:val="right" w:leader="dot" w:pos="8493"/>
        </w:tabs>
        <w:rPr>
          <w:rFonts w:eastAsiaTheme="minorEastAsia"/>
          <w:noProof/>
          <w:lang w:eastAsia="es-ES"/>
        </w:rPr>
      </w:pPr>
      <w:hyperlink r:id="rId19" w:anchor="_Toc1497680" w:history="1">
        <w:r w:rsidR="00F44488" w:rsidRPr="00794379">
          <w:rPr>
            <w:rStyle w:val="Hipervnculo"/>
            <w:noProof/>
          </w:rPr>
          <w:t>3</w:t>
        </w:r>
        <w:r w:rsidR="00F44488" w:rsidRPr="00794379">
          <w:rPr>
            <w:rStyle w:val="Hipervnculo"/>
            <w:noProof/>
          </w:rPr>
          <w:noBreakHyphen/>
          <w:t>9. Ejemplo 5-fold Cross Validation</w:t>
        </w:r>
        <w:r w:rsidR="00F44488">
          <w:rPr>
            <w:noProof/>
            <w:webHidden/>
          </w:rPr>
          <w:tab/>
        </w:r>
        <w:r w:rsidR="00F44488">
          <w:rPr>
            <w:noProof/>
            <w:webHidden/>
          </w:rPr>
          <w:fldChar w:fldCharType="begin"/>
        </w:r>
        <w:r w:rsidR="00F44488">
          <w:rPr>
            <w:noProof/>
            <w:webHidden/>
          </w:rPr>
          <w:instrText xml:space="preserve"> PAGEREF _Toc1497680 \h </w:instrText>
        </w:r>
        <w:r w:rsidR="00F44488">
          <w:rPr>
            <w:noProof/>
            <w:webHidden/>
          </w:rPr>
        </w:r>
        <w:r w:rsidR="00F44488">
          <w:rPr>
            <w:noProof/>
            <w:webHidden/>
          </w:rPr>
          <w:fldChar w:fldCharType="separate"/>
        </w:r>
        <w:r w:rsidR="00F44488">
          <w:rPr>
            <w:noProof/>
            <w:webHidden/>
          </w:rPr>
          <w:t>40</w:t>
        </w:r>
        <w:r w:rsidR="00F44488">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0440A0" w:rsidRDefault="000440A0" w:rsidP="000440A0">
      <w:pPr>
        <w:pStyle w:val="TtuloResumen-ndice-Bibliografa"/>
      </w:pPr>
      <w:r>
        <w:lastRenderedPageBreak/>
        <w:t>Índice de Tablas</w:t>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B279BD">
      <w:pPr>
        <w:sectPr w:rsidR="00B279BD" w:rsidRPr="00924546" w:rsidSect="00C05C52">
          <w:headerReference w:type="even" r:id="rId20"/>
          <w:footerReference w:type="even" r:id="rId21"/>
          <w:footerReference w:type="default" r:id="rId22"/>
          <w:headerReference w:type="first" r:id="rId23"/>
          <w:footerReference w:type="first" r:id="rId24"/>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E16B20">
      <w:pPr>
        <w:pStyle w:val="Ttulo1"/>
      </w:pPr>
      <w:bookmarkStart w:id="0" w:name="_Toc201736"/>
      <w:bookmarkStart w:id="1" w:name="_Toc1577275"/>
      <w:bookmarkStart w:id="2" w:name="_Hlk21461"/>
      <w:r>
        <w:t>Introducción</w:t>
      </w:r>
      <w:bookmarkEnd w:id="0"/>
      <w:bookmarkEnd w:id="1"/>
    </w:p>
    <w:p w:rsidR="00E16B20" w:rsidRDefault="00E16B20" w:rsidP="00E16B20"/>
    <w:p w:rsidR="004D09A8" w:rsidRDefault="004D09A8" w:rsidP="005C0B63">
      <w:pPr>
        <w:pStyle w:val="Ttulo2"/>
      </w:pPr>
      <w:bookmarkStart w:id="3" w:name="_Toc201737"/>
      <w:bookmarkStart w:id="4" w:name="_Toc1577276"/>
      <w:r>
        <w:t>Presentación y Motivación del Trabajo</w:t>
      </w:r>
      <w:bookmarkEnd w:id="3"/>
      <w:bookmarkEnd w:id="4"/>
    </w:p>
    <w:p w:rsidR="004D09A8" w:rsidRDefault="00DD073C" w:rsidP="004D09A8">
      <w:r>
        <w:t xml:space="preserve">Este trabajo versa sobre la predicción de trastornos psicológicos a partir de, principalmente, unos factores claves llamados distorsiones cognitivas. Para llegar a ello, primero haré una revisión rápida por la psicología, </w:t>
      </w:r>
      <w:r w:rsidR="00C44D17">
        <w:t xml:space="preserve">explicando las diferentes ramas que tiene, y las diferentes ramas de desarrollo en el apartado clínico que ha tenido en los últimos años. También explicaré </w:t>
      </w:r>
      <w:r>
        <w:t>el estado actual de la misma,</w:t>
      </w:r>
      <w:r w:rsidR="00C44D17">
        <w:t xml:space="preserve"> que mayoritariamente se ha aceptado la psicología cognitivo-conductual. Finalmente, del apartado de psicología,</w:t>
      </w:r>
      <w:r>
        <w:t xml:space="preserve"> hablaré sobre lo que son las distorsiones cognitivas, lo que es un trastorno psicológico y cómo lo enfocaré en este trabajo.</w:t>
      </w:r>
    </w:p>
    <w:p w:rsidR="00DD073C" w:rsidRDefault="00DD073C" w:rsidP="004D09A8">
      <w:r>
        <w:t xml:space="preserve">Posteriormente, hablaré sobre </w:t>
      </w:r>
      <w:r w:rsidR="00C44D17">
        <w:t>i</w:t>
      </w:r>
      <w:r>
        <w:t xml:space="preserve">nteligencia </w:t>
      </w:r>
      <w:r w:rsidR="00C44D17">
        <w:t>a</w:t>
      </w:r>
      <w:r>
        <w:t xml:space="preserve">rtificial y </w:t>
      </w:r>
      <w:r w:rsidR="00C44D17">
        <w:t>m</w:t>
      </w:r>
      <w:r>
        <w:t xml:space="preserve">achine </w:t>
      </w:r>
      <w:r w:rsidR="00C44D17">
        <w:t>l</w:t>
      </w:r>
      <w:r>
        <w:t xml:space="preserve">earning, </w:t>
      </w:r>
      <w:r w:rsidR="00C44D17">
        <w:t xml:space="preserve">sus divisiones, </w:t>
      </w:r>
      <w:r>
        <w:t>y explicaré cada modelo que he utilizado para intentar obtener unos buenos resultados de predicción y clasificación. También, explicaré para qué es bueno cada modelo, y en qué casos se debería de utilizar.</w:t>
      </w:r>
    </w:p>
    <w:p w:rsidR="00C44D17" w:rsidRDefault="00C44D17" w:rsidP="004D09A8"/>
    <w:p w:rsidR="004D09A8" w:rsidRDefault="004D09A8" w:rsidP="005C0B63">
      <w:pPr>
        <w:pStyle w:val="Ttulo2"/>
      </w:pPr>
      <w:bookmarkStart w:id="5" w:name="_Toc201738"/>
      <w:bookmarkStart w:id="6" w:name="_Toc1577277"/>
      <w:r>
        <w:t>Estado del Arte</w:t>
      </w:r>
      <w:bookmarkEnd w:id="5"/>
      <w:bookmarkEnd w:id="6"/>
    </w:p>
    <w:p w:rsidR="00E16B20" w:rsidRDefault="00DD073C" w:rsidP="00E16B20">
      <w:r>
        <w:t>El estado del arte en machine learning y la inteligencia artificial es muy avanzado, al igual que en la psicología. Pero la unión de estos dos campos todavía se resiste en cierto modo, puesto que, aparte de la detección de emociones a través de imágenes faciales, poco más se ha hecho por unir estos dos campos que tienen bastante en común como podremos ver.</w:t>
      </w:r>
    </w:p>
    <w:p w:rsidR="00EA55C7" w:rsidRDefault="00C44D17" w:rsidP="00C44D17">
      <w:r>
        <w:t>Por ello, ante lo visto y buscado, mi trabajo es el primero que versa sobre la predicción de trastornos psicológicos a través de machine learning usando las distorsiones cognitivas como medio para ello.</w:t>
      </w:r>
    </w:p>
    <w:p w:rsidR="00C75249" w:rsidRDefault="00D67A13" w:rsidP="00EA55C7">
      <w:pPr>
        <w:pStyle w:val="Ttulo1"/>
      </w:pPr>
      <w:bookmarkStart w:id="7" w:name="_Toc201739"/>
      <w:bookmarkStart w:id="8" w:name="_Toc1577278"/>
      <w:r>
        <w:lastRenderedPageBreak/>
        <w:t>Capítulo 1: Fundamentos de Psicología</w:t>
      </w:r>
      <w:bookmarkEnd w:id="7"/>
      <w:bookmarkEnd w:id="8"/>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FD618A" w:rsidRDefault="00FD618A" w:rsidP="00EC3D33">
      <w:pPr>
        <w:pStyle w:val="Prrafodelista"/>
        <w:numPr>
          <w:ilvl w:val="0"/>
          <w:numId w:val="3"/>
        </w:numPr>
      </w:pPr>
      <w:r>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FD618A" w:rsidRDefault="00FD618A" w:rsidP="00B01C84">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w:t>
      </w:r>
      <w:proofErr w:type="spellStart"/>
      <w:r w:rsidR="00907AF0">
        <w:t>cuales</w:t>
      </w:r>
      <w:proofErr w:type="spellEnd"/>
      <w:r w:rsidR="00907AF0">
        <w:t xml:space="preserve"> eran sus puntos fuertes y débiles.</w:t>
      </w:r>
      <w:r>
        <w:t xml:space="preserve"> </w:t>
      </w:r>
    </w:p>
    <w:p w:rsidR="00713040" w:rsidRDefault="00713040" w:rsidP="00F17CAE">
      <w:pPr>
        <w:pStyle w:val="Ttulo2"/>
      </w:pPr>
      <w:bookmarkStart w:id="9" w:name="_Toc201740"/>
      <w:bookmarkStart w:id="10" w:name="_Toc1577279"/>
      <w:r>
        <w:t>La Psicología Conductista</w:t>
      </w:r>
      <w:bookmarkEnd w:id="9"/>
      <w:bookmarkEnd w:id="10"/>
    </w:p>
    <w:p w:rsidR="00713040" w:rsidRDefault="00713040" w:rsidP="00B01C84">
      <w:r>
        <w:t>En psicología, la rama del conductismo es aquella que estima que el estudio que debe hacer la psicología debe ser sobre únicamente los comportamientos observables, y los efectos que estos puedan tener sobre estos comportamientos los estímulos que rodean a la persona.</w:t>
      </w:r>
    </w:p>
    <w:p w:rsidR="00A979A1" w:rsidRDefault="00A979A1" w:rsidP="00B01C84">
      <w:r>
        <w:t xml:space="preserve">El </w:t>
      </w:r>
      <w:r w:rsidR="00F17CAE">
        <w:t>conductismo</w:t>
      </w:r>
      <w:r>
        <w:t xml:space="preserve"> nació de la mano de John Broadus Watson (1878-1958). Watson, en la entrevista que se considera el inicio del </w:t>
      </w:r>
      <w:r w:rsidR="00F17CAE">
        <w:t>conductismo</w:t>
      </w:r>
      <w:r>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vertiente conductivista,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 otros psicólogos conductivistas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t>Esto nos lleva a que los psicólogos conductistas se opongan frontalmente al uso de fármacos para poder tratar algunos problemas psicológicos como las fobias.</w:t>
      </w:r>
    </w:p>
    <w:p w:rsidR="00B52D76" w:rsidRDefault="00B52D76" w:rsidP="00B01C84">
      <w:r>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FC1B5B" w:rsidP="00B01C84">
      <w:r>
        <w:t>Los explicaré</w:t>
      </w:r>
      <w:r w:rsidR="00AA250C">
        <w:t xml:space="preserve"> brevemente</w:t>
      </w:r>
      <w:r>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w:t>
      </w:r>
      <w:r>
        <w:lastRenderedPageBreak/>
        <w:t xml:space="preserve">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surgió el cognitivismo y, como ya he comentado, se suavizaron las teorías.</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1" w:name="_Toc201741"/>
      <w:bookmarkStart w:id="12" w:name="_Toc1577280"/>
      <w:r>
        <w:t>La Psicología Cognitiva</w:t>
      </w:r>
      <w:bookmarkEnd w:id="11"/>
      <w:bookmarkEnd w:id="12"/>
    </w:p>
    <w:p w:rsidR="00FB2810" w:rsidRDefault="008C72C7" w:rsidP="00B01C84">
      <w:r>
        <w:t>La psicología cognitiva es una rama de la psicología, encargada de estudiar, tal como su nombre dice, la cognición. Entendemos como cognición el conjunto de procesos mentales que están implicados en la obtención del conocimiento al ser humano</w:t>
      </w:r>
      <w:r w:rsidR="00190A43">
        <w:t xml:space="preserve"> y que, por lo tanto, no son observables. Podríamos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obtenemos el concepto de “representación mental”, pieza clave de la psicología cognitiva debido a su carácter central y a la posibilidad de poder operar con ellas. Estas representaciones mentales tienen que ser analizadas aparte, pero esto, para los cognitivistas,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 la cognitiva no cierra la puerta de inicio a los factores externos, pero sí es verdad que los considera una parte secundaria de la psicología humana. Según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lastRenderedPageBreak/>
        <w:t>Personas como Alan Turing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En cibernética, podemos destacar a Norbert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En este ámbito destacó mucho Claude E. Shannon (1916 – 2001), que hizo grandes aportes a este ámbito. Shannon afirmaba que la información no era más que una poda de las diferentes alternativas mediante elecciones, de una forma totalmente separada a los contenidos concretos que la forman.</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De esta manera, y tal como he comentado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podemos definir dos elementos como base de esta vertiente:</w:t>
      </w:r>
    </w:p>
    <w:p w:rsidR="00955F54" w:rsidRDefault="00955F54" w:rsidP="00B01C84"/>
    <w:p w:rsidR="00E74C29" w:rsidRDefault="00E74C29" w:rsidP="00691E3E">
      <w:pPr>
        <w:pStyle w:val="Prrafodelista"/>
        <w:numPr>
          <w:ilvl w:val="0"/>
          <w:numId w:val="9"/>
        </w:numPr>
      </w:pPr>
      <w:r>
        <w:t>La representación de la información</w:t>
      </w:r>
    </w:p>
    <w:p w:rsidR="00955F54" w:rsidRDefault="00FD6B78" w:rsidP="00B01C84">
      <w:r>
        <w:t xml:space="preserve">Una definición simple pero acertada de representación es la que nos da Jean </w:t>
      </w:r>
      <w:proofErr w:type="spellStart"/>
      <w:r>
        <w:t>Matter</w:t>
      </w:r>
      <w:proofErr w:type="spellEnd"/>
      <w:r>
        <w:t xml:space="preserve"> </w:t>
      </w:r>
      <w:proofErr w:type="spellStart"/>
      <w:r>
        <w:t>Mandler</w:t>
      </w:r>
      <w:proofErr w:type="spellEnd"/>
      <w:r>
        <w:t xml:space="preserve"> (1929</w:t>
      </w:r>
      <w:r w:rsidR="00132636">
        <w:t xml:space="preserve"> </w:t>
      </w:r>
      <w:proofErr w:type="gramStart"/>
      <w:r w:rsidR="00132636">
        <w:t xml:space="preserve">- </w:t>
      </w:r>
      <w:r>
        <w:t>)</w:t>
      </w:r>
      <w:proofErr w:type="gramEnd"/>
      <w:r>
        <w:t xml:space="preserve"> afirmando que “la representación es información almacenada por un sistema mental y 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este procesamiento de la información no hay una teoría unificada y aceptada por todos, </w:t>
      </w:r>
      <w:r w:rsidR="0047413F">
        <w:t xml:space="preserve">ni siquiera por una mayoría, </w:t>
      </w:r>
      <w:r>
        <w:t>tal como puede suceder con otras teorías</w:t>
      </w:r>
      <w:r w:rsidR="0047413F">
        <w:t>. En cambio, la teoría del procesamiento de la información está conformada por un conjunto de teorías muy diversas. Pero, a pesar de esto, todas estas teorías comparten una base común y unas características generales. Estos elementos comunes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t>Ambos dan respuestas hacia el exterior a través de elementos que están fabricados para tal uso:</w:t>
      </w:r>
    </w:p>
    <w:p w:rsidR="0047413F" w:rsidRDefault="0047413F" w:rsidP="00F17CAE">
      <w:r>
        <w:t>En el caso del ordenador, emite una respuesta a través de los denominados periféricos de salida (pantalla, impresora…) mientras que en el ser humano podemos hacerlo mediante la voz,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47413F" w:rsidP="00B01C84">
      <w:r>
        <w:t xml:space="preserve">Podríamos decir que la actividad cognitiva que </w:t>
      </w:r>
      <w:r w:rsidR="0060043D">
        <w:t>procesa la información entre la llegada del estímulo y la emisión de la respuesta se puede subdividir en elementos más básicos, que pueden ser subdivididos a su vez. Así, podemos simplificar el problema de la cognición a axiomas y componentes fundamentales cognitivos.</w:t>
      </w:r>
    </w:p>
    <w:p w:rsidR="0060043D" w:rsidRDefault="0060043D" w:rsidP="00B01C84"/>
    <w:p w:rsidR="0060043D" w:rsidRDefault="0060043D" w:rsidP="00B01C84">
      <w:r>
        <w:t>Esto, en los ordenadores, lo podemos ver en las arquitecturas RISC en los procesadores, donde un conjunto reducido de instrucciones es capaz de hacer todas las funciones de un procesador, ante una arquitectura CISC que tiene más instrucciones.</w:t>
      </w:r>
    </w:p>
    <w:p w:rsidR="0060043D" w:rsidRDefault="0060043D" w:rsidP="00B01C84"/>
    <w:p w:rsidR="0060043D" w:rsidRDefault="0060043D" w:rsidP="00B01C84">
      <w:r>
        <w:lastRenderedPageBreak/>
        <w:t>Por parte de la psicología, todavía no se ha llegado a una conclusión y aceptación de cuáles son estos elementos fundamentales de la cognición, pero sí se está de acuerdo en que esta subdivisión a elementos más simples es posible.</w:t>
      </w:r>
    </w:p>
    <w:p w:rsidR="00064D0A" w:rsidRDefault="00064D0A" w:rsidP="00B01C84"/>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pasa igual. La comprensión de elementos fundamentales en la cognición, y la puesta en conjunto de ellos es lo que hace que hace que ejecutemos una determinada acción como humanos. En este caso, las relaciones y el orden en el que percibamos los estímulos </w:t>
      </w:r>
      <w:proofErr w:type="gramStart"/>
      <w:r>
        <w:t>es</w:t>
      </w:r>
      <w:proofErr w:type="gramEnd"/>
      <w:r>
        <w:t xml:space="preserve"> vital,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En el caso de la informática, como he comentado anteriormente, el número de operaciones que se pueden realizar al mismo tiempo es limitado. De esto, podemos inferir que hay un máximo en el número de tareas que podemos procesar en una unidad de tiempo. También tenemos que tener en cuenta de que, por cada golpe de reloj del procesador podemos procesar un bit por cada núcleo, lo cual no significa que completemos una cierta tarea, que puede llevar un cierto tiempo.</w:t>
      </w:r>
    </w:p>
    <w:p w:rsidR="008F3F76" w:rsidRDefault="008F3F76" w:rsidP="00B01C84">
      <w:proofErr w:type="gramStart"/>
      <w:r>
        <w:t>Y</w:t>
      </w:r>
      <w:proofErr w:type="gramEnd"/>
      <w:r>
        <w:t xml:space="preserve"> es más, hay tareas que necesitan procesarse de una forma secuencial</w:t>
      </w:r>
      <w:r w:rsidR="001A38A9">
        <w:t xml:space="preserve"> (por ejemplo, para poder tener un dato en memoria que le da una tarea anterior)</w:t>
      </w:r>
      <w:r>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hay diferentes tareas que podemos tener que llevar a cabo. Cada una de estas tareas demandan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Además, la mente humana al igual que un procesador de ordenador puede procesar diversas tareas de forma simultánea si no necesitan de otra y consumen pocos recursos, mientras que si esto no es así puede hacerlo secuencialmente.</w:t>
      </w:r>
    </w:p>
    <w:p w:rsidR="004A708B" w:rsidRDefault="004647E5" w:rsidP="00F17CAE">
      <w:pPr>
        <w:pStyle w:val="Ttulo2"/>
      </w:pPr>
      <w:bookmarkStart w:id="13" w:name="_Toc201742"/>
      <w:bookmarkStart w:id="14" w:name="_Toc1577281"/>
      <w:r>
        <w:t>La Psicología Cognitivo-Conductual</w:t>
      </w:r>
      <w:bookmarkEnd w:id="13"/>
      <w:bookmarkEnd w:id="14"/>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7904DD" w:rsidRDefault="007904DD" w:rsidP="00B01C84">
      <w:r>
        <w:t xml:space="preserve">Investigado por el filósofo ruso </w:t>
      </w:r>
      <w:proofErr w:type="spellStart"/>
      <w:r>
        <w:t>Ivan</w:t>
      </w:r>
      <w:proofErr w:type="spellEnd"/>
      <w:r>
        <w:t xml:space="preserve"> </w:t>
      </w:r>
      <w:proofErr w:type="spellStart"/>
      <w:r>
        <w:t>Pavlov</w:t>
      </w:r>
      <w:proofErr w:type="spellEnd"/>
      <w:r>
        <w:t xml:space="preserve"> (1849 – 1936), </w:t>
      </w:r>
      <w:r w:rsidR="00CE0272">
        <w:t>se basa en que los individuos pueden relacionarse de una manera predictiva entre los diferentes estímulos que plantea el ambiente.</w:t>
      </w:r>
    </w:p>
    <w:p w:rsidR="00375615" w:rsidRDefault="00375615" w:rsidP="00B01C84"/>
    <w:p w:rsidR="00375615" w:rsidRDefault="00375615" w:rsidP="00B01C84">
      <w:r>
        <w:t xml:space="preserve">En el experimento de </w:t>
      </w:r>
      <w:proofErr w:type="spellStart"/>
      <w:r>
        <w:t>Pavlov</w:t>
      </w:r>
      <w:proofErr w:type="spellEnd"/>
      <w:r>
        <w:t xml:space="preserve">, se sabía que los perros al darles comida generaban una respuesta en forma de salivar. Para conducir el experimento, </w:t>
      </w:r>
      <w:proofErr w:type="spellStart"/>
      <w:r>
        <w:t>Pavlov</w:t>
      </w:r>
      <w:proofErr w:type="spellEnd"/>
      <w:r>
        <w:t xml:space="preserve"> empezó a tocar una campana antes de dar comida al perro, de tal manera que el estímulo de la campana acabó haciendo salivar al perro sin llegar a ver la comida,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CE0272" w:rsidRDefault="00CE0272" w:rsidP="00B01C84">
      <w:r>
        <w:t>Investigado por Burrhus Frederick Skinner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p w:rsidR="00375615" w:rsidRDefault="00375615" w:rsidP="00B01C84">
      <w:r>
        <w:t xml:space="preserve">Este condicionamiento operante tiene uno de los pilares en la teoría de la economía de fichas, que explicaré más adelante.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 xml:space="preserve">Investigado por un grupo liderado por Albert Bandura (1925 </w:t>
      </w:r>
      <w:proofErr w:type="gramStart"/>
      <w:r>
        <w:t>- )</w:t>
      </w:r>
      <w:proofErr w:type="gramEnd"/>
      <w:r>
        <w:t>,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75615" w:rsidRDefault="00375615" w:rsidP="00B01C84">
      <w:r>
        <w:t>Se lleva a cabo a través de dos elementos:</w:t>
      </w:r>
    </w:p>
    <w:p w:rsidR="00375615" w:rsidRDefault="00375615" w:rsidP="00691E3E">
      <w:pPr>
        <w:pStyle w:val="Prrafodelista"/>
        <w:numPr>
          <w:ilvl w:val="1"/>
          <w:numId w:val="5"/>
        </w:numPr>
      </w:pPr>
      <w:r>
        <w:t>Moldeamiento</w:t>
      </w:r>
    </w:p>
    <w:p w:rsidR="00375615" w:rsidRDefault="00375615" w:rsidP="00B01C84">
      <w:r>
        <w:t>Consiste en el proceso de observar e imitar un comportamiento en concreto que hemos visto en otra persona.</w:t>
      </w:r>
    </w:p>
    <w:p w:rsidR="00B34B29" w:rsidRDefault="00B34B29" w:rsidP="00B01C84">
      <w:r>
        <w:t>Un ejemplo de esto es el niño que ve a su padre ponerse la corbata, y quiere imitarle poniéndose una.</w:t>
      </w:r>
    </w:p>
    <w:p w:rsidR="00B34B29" w:rsidRDefault="00B34B29" w:rsidP="00B01C84"/>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r>
        <w:lastRenderedPageBreak/>
        <w:t xml:space="preserve">Aaron </w:t>
      </w:r>
      <w:proofErr w:type="spellStart"/>
      <w:r>
        <w:t>Temkin</w:t>
      </w:r>
      <w:proofErr w:type="spellEnd"/>
      <w:r>
        <w:t xml:space="preserve"> Beck (1921 </w:t>
      </w:r>
      <w:proofErr w:type="gramStart"/>
      <w:r>
        <w:t>- )</w:t>
      </w:r>
      <w:proofErr w:type="gramEnd"/>
      <w:r>
        <w:t xml:space="preserve">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Tal como hemos visto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en cuenta el inicio y el fin. Por ello, la unión de las dos teorías da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“refuerzo” y “castigo”.</w:t>
      </w:r>
    </w:p>
    <w:p w:rsidR="0093370E" w:rsidRDefault="0093370E" w:rsidP="00B01C84">
      <w:r>
        <w:t>Así, una persona recibirá un refuerzo cuando tras hacer una acción es premiada por ello</w:t>
      </w:r>
      <w:r w:rsidR="004F6AB2">
        <w:t>, lo que se denomina “refuerzo positivo”</w:t>
      </w:r>
      <w:r>
        <w:t>. Con esto, la persona tenderá a repetir más la conducta. También, un refuerzo consiste en la evitación de un castigo tras hacer una acción. En este caso, el hecho de no recibir algo desagradable es algo que nos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1D0593" w:rsidP="001D0593">
      <w:pPr>
        <w:ind w:left="708" w:hanging="424"/>
      </w:pPr>
      <w:r w:rsidRPr="00926190">
        <w:rPr>
          <w:noProof/>
        </w:rPr>
        <w:drawing>
          <wp:anchor distT="0" distB="0" distL="114300" distR="114300" simplePos="0" relativeHeight="251661312" behindDoc="0" locked="0" layoutInCell="1" allowOverlap="1" wp14:anchorId="1A6BBA53">
            <wp:simplePos x="0" y="0"/>
            <wp:positionH relativeFrom="page">
              <wp:align>center</wp:align>
            </wp:positionH>
            <wp:positionV relativeFrom="paragraph">
              <wp:posOffset>382905</wp:posOffset>
            </wp:positionV>
            <wp:extent cx="4086225" cy="2259965"/>
            <wp:effectExtent l="0" t="0" r="9525" b="698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86225" cy="2259965"/>
                    </a:xfrm>
                    <a:prstGeom prst="rect">
                      <a:avLst/>
                    </a:prstGeom>
                  </pic:spPr>
                </pic:pic>
              </a:graphicData>
            </a:graphic>
            <wp14:sizeRelH relativeFrom="page">
              <wp14:pctWidth>0</wp14:pctWidth>
            </wp14:sizeRelH>
            <wp14:sizeRelV relativeFrom="page">
              <wp14:pctHeight>0</wp14:pctHeight>
            </wp14:sizeRelV>
          </wp:anchor>
        </w:drawing>
      </w:r>
      <w:r w:rsidR="00926190">
        <w:rPr>
          <w:noProof/>
        </w:rPr>
        <mc:AlternateContent>
          <mc:Choice Requires="wps">
            <w:drawing>
              <wp:anchor distT="0" distB="0" distL="114300" distR="114300" simplePos="0" relativeHeight="251663360" behindDoc="0" locked="0" layoutInCell="1" allowOverlap="1" wp14:anchorId="7176FC8B" wp14:editId="7CC3645E">
                <wp:simplePos x="0" y="0"/>
                <wp:positionH relativeFrom="column">
                  <wp:posOffset>357505</wp:posOffset>
                </wp:positionH>
                <wp:positionV relativeFrom="paragraph">
                  <wp:posOffset>2836545</wp:posOffset>
                </wp:positionV>
                <wp:extent cx="4314825" cy="635"/>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wps:spPr>
                      <wps:txbx>
                        <w:txbxContent>
                          <w:p w:rsidR="00C120E7" w:rsidRPr="00AE4985" w:rsidRDefault="00C120E7" w:rsidP="00926190">
                            <w:pPr>
                              <w:pStyle w:val="Descripcin"/>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bookmarkStart w:id="15" w:name="_Toc1497670"/>
                            <w:r>
                              <w:t>. Resumen Economía de Fichas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76FC8B" id="_x0000_t202" coordsize="21600,21600" o:spt="202" path="m,l,21600r21600,l21600,xe">
                <v:stroke joinstyle="miter"/>
                <v:path gradientshapeok="t" o:connecttype="rect"/>
              </v:shapetype>
              <v:shape id="Cuadro de texto 14" o:spid="_x0000_s1026" type="#_x0000_t202" style="position:absolute;left:0;text-align:left;margin-left:28.15pt;margin-top:223.35pt;width:339.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" stroked="f">
                <v:textbox style="mso-fit-shape-to-text:t" inset="0,0,0,0">
                  <w:txbxContent>
                    <w:p w:rsidR="00C120E7" w:rsidRPr="00AE4985" w:rsidRDefault="00C120E7" w:rsidP="00926190">
                      <w:pPr>
                        <w:pStyle w:val="Descripcin"/>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bookmarkStart w:id="16" w:name="_Toc1497670"/>
                      <w:r>
                        <w:t>. Resumen Economía de Fichas</w:t>
                      </w:r>
                      <w:bookmarkEnd w:id="16"/>
                    </w:p>
                  </w:txbxContent>
                </v:textbox>
                <w10:wrap type="topAndBottom"/>
              </v:shape>
            </w:pict>
          </mc:Fallback>
        </mc:AlternateContent>
      </w:r>
      <w:r w:rsidR="00926190">
        <w:t>Lo podemos ver resumido en la siguiente figura:</w:t>
      </w:r>
    </w:p>
    <w:p w:rsidR="0093370E" w:rsidRDefault="00AB77FA" w:rsidP="00B01C84">
      <w:r>
        <w:lastRenderedPageBreak/>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 xml:space="preserve">Este esquema es fundamental, ya que todos seguimos esta secuencia a la hora de actuar. Primeramente, nos encontramos en una situación en la vida,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691437" w:rsidRPr="00691437" w:rsidRDefault="004647E5" w:rsidP="00F17CAE">
      <w:pPr>
        <w:pStyle w:val="Ttulo2"/>
      </w:pPr>
      <w:bookmarkStart w:id="17" w:name="_Toc201743"/>
      <w:bookmarkStart w:id="18" w:name="_Toc1577282"/>
      <w:r>
        <w:t>Los Trastornos Psicológicos</w:t>
      </w:r>
      <w:r w:rsidR="00691437">
        <w:t xml:space="preserve"> y la Psicopatología</w:t>
      </w:r>
      <w:bookmarkEnd w:id="17"/>
      <w:bookmarkEnd w:id="18"/>
    </w:p>
    <w:p w:rsidR="000D6072" w:rsidRDefault="000D6072" w:rsidP="00B01C84"/>
    <w:p w:rsidR="004647E5" w:rsidRDefault="00907AF0" w:rsidP="006D053F">
      <w:pPr>
        <w:pStyle w:val="Ttulo3"/>
      </w:pPr>
      <w:bookmarkStart w:id="19" w:name="_Toc201744"/>
      <w:bookmarkStart w:id="20" w:name="_Toc1577283"/>
      <w:r>
        <w:t>Los t</w:t>
      </w:r>
      <w:r w:rsidR="00AA2E0B">
        <w:t>rastornos psicológicos</w:t>
      </w:r>
      <w:bookmarkEnd w:id="19"/>
      <w:bookmarkEnd w:id="20"/>
    </w:p>
    <w:p w:rsidR="0081020E" w:rsidRPr="0081020E" w:rsidRDefault="0081020E" w:rsidP="0081020E"/>
    <w:p w:rsidR="006D053F" w:rsidRDefault="006D053F" w:rsidP="006D053F">
      <w:r>
        <w:t xml:space="preserve">Los trastornos psicológicos son </w:t>
      </w:r>
      <w:r w:rsidR="001C57D9">
        <w:t xml:space="preserve">una </w:t>
      </w:r>
      <w:r w:rsidR="00B63456">
        <w:t>enfermedad mental que puede tener muy distintas manifestaciones hacia el exterior. Normalmente, se caracterizan por una serie de distorsiones cognitivas (que veremos posteriormente), y unas alteraciones severas en la conducta y las relaciones con el resto de personas.</w:t>
      </w:r>
    </w:p>
    <w:p w:rsidR="00B63456" w:rsidRDefault="00B63456" w:rsidP="006D053F">
      <w:r>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psicólogo, el psiquiatra o entre los dos, dependiendo del caso.</w:t>
      </w:r>
    </w:p>
    <w:p w:rsidR="00B63456" w:rsidRDefault="00FF33D1" w:rsidP="00FF33D1">
      <w:r>
        <w:t xml:space="preserve">En los siguientes apartados, haré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evitaré su explicación.</w:t>
      </w:r>
    </w:p>
    <w:p w:rsidR="00AF58C2" w:rsidRDefault="00AF58C2" w:rsidP="00327FEF">
      <w:pPr>
        <w:pStyle w:val="Ttulo4"/>
      </w:pPr>
      <w:bookmarkStart w:id="21" w:name="_Toc1577284"/>
      <w:r>
        <w:t xml:space="preserve">Trastornos </w:t>
      </w:r>
      <w:r w:rsidR="00327FEF">
        <w:t>i</w:t>
      </w:r>
      <w:r>
        <w:t>nfantiles</w:t>
      </w:r>
      <w:bookmarkEnd w:id="21"/>
    </w:p>
    <w:p w:rsidR="0081020E" w:rsidRPr="0081020E" w:rsidRDefault="0081020E" w:rsidP="0081020E"/>
    <w:p w:rsidR="00AF58C2" w:rsidRDefault="00B05FD6" w:rsidP="00FF33D1">
      <w:r>
        <w:t xml:space="preserve">Los trastornos infantiles se definen como aquellos que se pueden diagnosticar por primera vez en la infancia o adolescencia de la persona, aunque no es una regla fija, sino más bien difusa. </w:t>
      </w:r>
      <w:r>
        <w:lastRenderedPageBreak/>
        <w:t>Es interesante destacar de estos trastornos que, aunque puede que se den en etapas tempranas de la vida de la persona, no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Default="00C03C58" w:rsidP="00B05FD6">
      <w:pPr>
        <w:pStyle w:val="Prrafodelista"/>
        <w:numPr>
          <w:ilvl w:val="0"/>
          <w:numId w:val="4"/>
        </w:numPr>
      </w:pPr>
      <w:r>
        <w:t>Trastornos por déficit de atención (TDAH)</w:t>
      </w:r>
    </w:p>
    <w:p w:rsidR="00C03C58" w:rsidRDefault="00C03C58" w:rsidP="00B05FD6">
      <w:pPr>
        <w:pStyle w:val="Prrafodelista"/>
        <w:numPr>
          <w:ilvl w:val="0"/>
          <w:numId w:val="4"/>
        </w:numPr>
      </w:pPr>
      <w:r>
        <w:t>Trastornos TICS (Tourette)</w:t>
      </w:r>
    </w:p>
    <w:p w:rsidR="00C03C58" w:rsidRDefault="00C03C58" w:rsidP="00B05FD6">
      <w:pPr>
        <w:pStyle w:val="Prrafodelista"/>
        <w:numPr>
          <w:ilvl w:val="0"/>
          <w:numId w:val="4"/>
        </w:numPr>
      </w:pPr>
      <w:r>
        <w:t>Otros</w:t>
      </w:r>
    </w:p>
    <w:p w:rsidR="00F02531" w:rsidRDefault="00F02531" w:rsidP="00327FEF">
      <w:pPr>
        <w:pStyle w:val="Ttulo4"/>
      </w:pPr>
      <w:bookmarkStart w:id="22" w:name="_Toc1577285"/>
      <w:r>
        <w:t xml:space="preserve">Trastornos </w:t>
      </w:r>
      <w:r w:rsidR="00327FEF">
        <w:t>de ansiedad</w:t>
      </w:r>
      <w:bookmarkEnd w:id="22"/>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Es interesante que, en la combinación o falta de presencia de estos dos grupos podemos obtener diferentes trastornos y fobias, como la social.</w:t>
      </w:r>
    </w:p>
    <w:p w:rsidR="00407911" w:rsidRDefault="00FC6717" w:rsidP="00FF33D1">
      <w:r>
        <w:t>Mención aparte merece el trastorno obsesivo-compulsivo (TOC), ya que es tan común que</w:t>
      </w:r>
      <w:r w:rsidR="00417614">
        <w:t>, como se verá en el apartado 2.4.2, lo usaremos como un grupo propio.</w:t>
      </w:r>
    </w:p>
    <w:p w:rsidR="00417614" w:rsidRDefault="00417614" w:rsidP="00417614">
      <w:pPr>
        <w:pStyle w:val="Ttulo5"/>
      </w:pPr>
      <w:bookmarkStart w:id="23" w:name="_Toc1577286"/>
      <w:r>
        <w:t>Trastorno Obsesivo Compulsivo</w:t>
      </w:r>
      <w:bookmarkEnd w:id="23"/>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4" w:name="_Toc1577287"/>
      <w:r>
        <w:t>Trastornos del estado de ánimo</w:t>
      </w:r>
      <w:bookmarkEnd w:id="24"/>
    </w:p>
    <w:p w:rsidR="0081020E" w:rsidRPr="0081020E" w:rsidRDefault="0081020E" w:rsidP="0081020E"/>
    <w:p w:rsidR="00AF58C2" w:rsidRDefault="00D84BB1" w:rsidP="00FF33D1">
      <w:r>
        <w:lastRenderedPageBreak/>
        <w:t>Los trastornos del estado de ánimo son aquellos que se dan tras un episodio afectivo, que sirve como fundamento al trastorno.</w:t>
      </w:r>
    </w:p>
    <w:p w:rsidR="00D84BB1" w:rsidRDefault="00D84BB1" w:rsidP="00D84BB1">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lo usaremos como grupo</w:t>
      </w:r>
      <w:r w:rsidR="000243E6">
        <w:t xml:space="preserve"> general</w:t>
      </w:r>
      <w:r>
        <w:t xml:space="preserve"> en sí</w:t>
      </w:r>
      <w:r w:rsidR="00AF5CFF">
        <w:t>, llamado trastorn</w:t>
      </w:r>
      <w:r w:rsidR="000243E6">
        <w:t xml:space="preserve">os </w:t>
      </w:r>
      <w:r w:rsidR="00AF5CFF">
        <w:t>depresivo</w:t>
      </w:r>
      <w:r w:rsidR="000243E6">
        <w:t>s</w:t>
      </w:r>
      <w:r w:rsidR="00AF5CFF">
        <w:t>.</w:t>
      </w:r>
    </w:p>
    <w:p w:rsidR="00AF5CFF" w:rsidRDefault="00AF5CFF" w:rsidP="00AF5CFF">
      <w:pPr>
        <w:pStyle w:val="Ttulo5"/>
      </w:pPr>
      <w:bookmarkStart w:id="25" w:name="_Toc1577288"/>
      <w:r>
        <w:t>Trastorno</w:t>
      </w:r>
      <w:r w:rsidR="000243E6">
        <w:t>s</w:t>
      </w:r>
      <w:r>
        <w:t xml:space="preserve"> Depresivo</w:t>
      </w:r>
      <w:r w:rsidR="000243E6">
        <w:t>s</w:t>
      </w:r>
      <w:bookmarkEnd w:id="25"/>
    </w:p>
    <w:p w:rsidR="0081020E" w:rsidRPr="0081020E" w:rsidRDefault="0081020E" w:rsidP="0081020E"/>
    <w:p w:rsidR="00AF5CFF" w:rsidRDefault="000243E6" w:rsidP="00AF5CFF">
      <w:r>
        <w:t xml:space="preserve">Los trastornos depresivos son aquellos en los que la persona ha sufrido uno o varios episodios afectivos depresivos anteriormente, y consisten en una alteración del estado de ánimo muy severa, similar a la </w:t>
      </w:r>
      <w:proofErr w:type="gramStart"/>
      <w:r>
        <w:t>tristeza</w:t>
      </w:r>
      <w:proofErr w:type="gramEnd"/>
      <w:r>
        <w:t xml:space="preserve"> pero en mayores dimensiones.</w:t>
      </w:r>
    </w:p>
    <w:p w:rsidR="000243E6" w:rsidRDefault="000243E6" w:rsidP="00AF5CFF">
      <w:r>
        <w:t>Algunas de los elementos más importantes que lo indican son:</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Pr="00AF5CFF" w:rsidRDefault="000243E6" w:rsidP="000243E6">
      <w:r>
        <w:t>Un caso muy concreto y a la vez vistoso de estos trastornos depresivos es el trastorno dist</w:t>
      </w:r>
      <w:r w:rsidR="00C47AF3">
        <w:t>í</w:t>
      </w:r>
      <w:r>
        <w:t>mico, que simplificando consiste en un trastorno depresivo que solo se da ciertos días y a ciertas horas del día de forma crónica.</w:t>
      </w:r>
    </w:p>
    <w:p w:rsidR="00327FEF" w:rsidRDefault="00327FEF" w:rsidP="00327FEF">
      <w:pPr>
        <w:pStyle w:val="Ttulo4"/>
      </w:pPr>
      <w:bookmarkStart w:id="26" w:name="_Toc1577289"/>
      <w:r>
        <w:t>Trastornos sexuales</w:t>
      </w:r>
      <w:bookmarkEnd w:id="26"/>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Trastornos del deseo sexual (Deseo hipoactivo, trastornos en la excitación, dolores…)</w:t>
      </w:r>
    </w:p>
    <w:p w:rsidR="00366F3A" w:rsidRDefault="00366F3A" w:rsidP="00366F3A">
      <w:pPr>
        <w:pStyle w:val="Prrafodelista"/>
        <w:numPr>
          <w:ilvl w:val="0"/>
          <w:numId w:val="4"/>
        </w:numPr>
      </w:pPr>
      <w:r>
        <w:t>Parafilias (Fetichismo, pedofilia, masoquismo…)</w:t>
      </w:r>
    </w:p>
    <w:p w:rsidR="00366F3A" w:rsidRDefault="00366F3A" w:rsidP="00366F3A">
      <w:pPr>
        <w:pStyle w:val="Prrafodelista"/>
        <w:numPr>
          <w:ilvl w:val="0"/>
          <w:numId w:val="4"/>
        </w:numPr>
      </w:pPr>
      <w:r>
        <w:t>Trastornos de la identidad sexual (Transgénero, inadecuación con ningún sexo…)</w:t>
      </w:r>
    </w:p>
    <w:p w:rsidR="00327FEF" w:rsidRDefault="00327FEF" w:rsidP="00327FEF">
      <w:pPr>
        <w:pStyle w:val="Ttulo4"/>
      </w:pPr>
      <w:bookmarkStart w:id="27" w:name="_Toc1577290"/>
      <w:r>
        <w:t>Trastornos de la conducta alimentaria</w:t>
      </w:r>
      <w:bookmarkEnd w:id="27"/>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La anorexia nerviosa es el rechazo frontal a mantener el peso corporal, intentando bajarlo muy por debajo del umbral que daría el IMC. Así, estas personas también tienen una alteración de la visión de su peso y figura, debido al miedo irracional que general a ganar peso.</w:t>
      </w:r>
    </w:p>
    <w:p w:rsidR="00366F3A" w:rsidRDefault="00366F3A" w:rsidP="00366F3A">
      <w:pPr>
        <w:ind w:left="284" w:firstLine="0"/>
      </w:pPr>
      <w:r>
        <w:t xml:space="preserve">Un trastorno muy grave, y a la vez muy actual dentro de la anorexia es la </w:t>
      </w:r>
      <w:proofErr w:type="spellStart"/>
      <w:r>
        <w:t>drunkorexia</w:t>
      </w:r>
      <w:proofErr w:type="spellEnd"/>
      <w:r>
        <w:t>. Consiste en el rechazo a la alimentación para no engordar, pero sin dejar las bebidas alcohólicas.</w:t>
      </w:r>
    </w:p>
    <w:p w:rsidR="00366F3A" w:rsidRDefault="00366F3A" w:rsidP="00366F3A">
      <w:pPr>
        <w:pStyle w:val="Prrafodelista"/>
        <w:numPr>
          <w:ilvl w:val="0"/>
          <w:numId w:val="4"/>
        </w:numPr>
      </w:pPr>
      <w:r>
        <w:t>Bulimia nerviosa</w:t>
      </w:r>
    </w:p>
    <w:p w:rsidR="00366F3A" w:rsidRDefault="00366F3A" w:rsidP="00366F3A">
      <w:r>
        <w:lastRenderedPageBreak/>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La bulimia conlleva otro problema, y este consiste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28" w:name="_Toc1577291"/>
      <w:r>
        <w:t>Trastornos de la personalidad</w:t>
      </w:r>
      <w:bookmarkEnd w:id="28"/>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Pr="00327FEF" w:rsidRDefault="00726751" w:rsidP="00327FEF">
      <w:r>
        <w:t>Es interesante saber que no se conoce todavía de donde proceden estos trastornos de la personalidad, pero se sospecha que pueden tener una base genética.</w:t>
      </w:r>
    </w:p>
    <w:p w:rsidR="0081020E" w:rsidRPr="0081020E" w:rsidRDefault="004D1283" w:rsidP="0081020E">
      <w:pPr>
        <w:pStyle w:val="Ttulo3"/>
      </w:pPr>
      <w:bookmarkStart w:id="29" w:name="_Toc201745"/>
      <w:bookmarkStart w:id="30" w:name="_Toc1577292"/>
      <w:r>
        <w:t xml:space="preserve">En este trabajo: </w:t>
      </w:r>
      <w:r w:rsidR="00AA2E0B">
        <w:t>Grupos de trastornos psicológicos</w:t>
      </w:r>
      <w:bookmarkEnd w:id="29"/>
      <w:bookmarkEnd w:id="30"/>
    </w:p>
    <w:p w:rsidR="00AA2E0B" w:rsidRDefault="00726751" w:rsidP="00B01C84">
      <w:r>
        <w:t>Para poder clasificar con más sencillez los trastornos psicológicos, me he visto obligado a resumir la gran cantidad de ellos que hay en grupos. Tras el estudio del DSM IV (manual de referencia) y la entrevista con la psicóloga profesional, se ha determinado que los pacientes se deben de clasificar en cuatro grandes grupos de trastornos psicológicos, que son los siguientes:</w:t>
      </w:r>
    </w:p>
    <w:p w:rsidR="00726751" w:rsidRDefault="00726751" w:rsidP="00726751">
      <w:pPr>
        <w:pStyle w:val="Prrafodelista"/>
        <w:numPr>
          <w:ilvl w:val="0"/>
          <w:numId w:val="28"/>
        </w:numPr>
      </w:pPr>
      <w:r>
        <w:t>Trastornos TOC</w:t>
      </w:r>
    </w:p>
    <w:p w:rsidR="00726751" w:rsidRDefault="00726751" w:rsidP="00726751">
      <w:pPr>
        <w:pStyle w:val="Prrafodelista"/>
        <w:numPr>
          <w:ilvl w:val="0"/>
          <w:numId w:val="28"/>
        </w:numPr>
      </w:pPr>
      <w:r>
        <w:t>Trastornos de la Ansiedad</w:t>
      </w:r>
    </w:p>
    <w:p w:rsidR="00726751" w:rsidRDefault="00726751" w:rsidP="00726751">
      <w:pPr>
        <w:pStyle w:val="Prrafodelista"/>
        <w:numPr>
          <w:ilvl w:val="0"/>
          <w:numId w:val="28"/>
        </w:numPr>
      </w:pPr>
      <w:r>
        <w:t>Trastornos Depresivos</w:t>
      </w:r>
    </w:p>
    <w:p w:rsidR="00726751" w:rsidRPr="00AA2E0B" w:rsidRDefault="00726751" w:rsidP="00726751">
      <w:pPr>
        <w:pStyle w:val="Prrafodelista"/>
        <w:numPr>
          <w:ilvl w:val="0"/>
          <w:numId w:val="28"/>
        </w:numPr>
      </w:pPr>
      <w:r>
        <w:t>Trastornos de la Personalidad</w:t>
      </w:r>
    </w:p>
    <w:p w:rsidR="00AA2E0B" w:rsidRPr="004A708B" w:rsidRDefault="00AA2E0B" w:rsidP="0025237D">
      <w:pPr>
        <w:pStyle w:val="Ttulo3"/>
      </w:pPr>
      <w:bookmarkStart w:id="31" w:name="_Toc201746"/>
      <w:bookmarkStart w:id="32" w:name="_Toc1577293"/>
      <w:r>
        <w:t>Distorsiones de la percepción de la realidad</w:t>
      </w:r>
      <w:r w:rsidR="009034FD">
        <w:t>: Las distorsiones cognitivas</w:t>
      </w:r>
      <w:bookmarkEnd w:id="31"/>
      <w:bookmarkEnd w:id="32"/>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w:t>
      </w:r>
      <w:proofErr w:type="gramStart"/>
      <w:r>
        <w:t>- )</w:t>
      </w:r>
      <w:proofErr w:type="gramEnd"/>
      <w:r>
        <w:t xml:space="preserve">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 xml:space="preserve">Esta visión es falsa, ya que aporta una visión de la vida que no es realista, porque muy escasas veces la vida acaba siendo blanca o negra. Así, una persona que intente situar sus experiencias </w:t>
      </w:r>
      <w:r>
        <w:lastRenderedPageBreak/>
        <w:t>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personas que la sufren se sienten constantemente abatidas debido a </w:t>
      </w:r>
      <w:r w:rsidR="00EF0436">
        <w:t>que se piensan que la situación desagradable que han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EF0436" w:rsidRDefault="00EF0436" w:rsidP="00B01C84"/>
    <w:p w:rsidR="009347D9" w:rsidRDefault="009347D9" w:rsidP="00B01C84"/>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 o haber pasado una situación,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4F4F5F">
        <w:t>que lo sufre “</w:t>
      </w:r>
      <w:r>
        <w:t>se pone unas gafas</w:t>
      </w:r>
      <w:r w:rsidR="004F4F5F">
        <w:t>”</w:t>
      </w:r>
      <w:r>
        <w:t xml:space="preserve"> que le sirven de filtro para que nada sea positivo, y todo lo que “llega”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Esta distorsión cognitiva es bastante común, y por desgracia es una de las distorsiones cognitivas más importantes para acabar con un cuadro depresivo.</w:t>
      </w:r>
    </w:p>
    <w:p w:rsidR="00B47C36" w:rsidRDefault="00B47C36" w:rsidP="00B01C84"/>
    <w:p w:rsidR="004F4F5F" w:rsidRDefault="00B47C36" w:rsidP="00691E3E">
      <w:pPr>
        <w:pStyle w:val="Prrafodelista"/>
        <w:numPr>
          <w:ilvl w:val="0"/>
          <w:numId w:val="6"/>
        </w:numPr>
      </w:pPr>
      <w:r>
        <w:t>Conclusiones Arbitrarias</w:t>
      </w:r>
    </w:p>
    <w:p w:rsidR="00B47C36" w:rsidRDefault="00B47C36" w:rsidP="00B01C84">
      <w:r>
        <w:lastRenderedPageBreak/>
        <w:t>Las conclusiones arbitrarias, también conocidas como “apresuradas”, son una distorsión cognitiva mediante la cual la persona toma decisiones y saca conclusiones de una determinada situación, normalmente negativas, de una manera no justificada.</w:t>
      </w:r>
    </w:p>
    <w:p w:rsidR="00B47C36" w:rsidRDefault="00B47C36" w:rsidP="00B01C84">
      <w:r>
        <w:t>Esta distorsión cognitiva se puede dividir en dos tipos de casos:</w:t>
      </w:r>
    </w:p>
    <w:p w:rsidR="0025237D" w:rsidRDefault="0025237D" w:rsidP="00B01C84"/>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w:t>
      </w:r>
      <w:proofErr w:type="gramStart"/>
      <w:r w:rsidR="004F6AB2">
        <w:t>blanco”…</w:t>
      </w:r>
      <w:proofErr w:type="gramEnd"/>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5831A6" w:rsidP="00B01C84">
      <w:r>
        <w:rPr>
          <w:noProof/>
        </w:rPr>
        <mc:AlternateContent>
          <mc:Choice Requires="wps">
            <w:drawing>
              <wp:anchor distT="0" distB="0" distL="114300" distR="114300" simplePos="0" relativeHeight="251687936" behindDoc="0" locked="0" layoutInCell="1" allowOverlap="1" wp14:anchorId="09628E4B" wp14:editId="24F98F1E">
                <wp:simplePos x="0" y="0"/>
                <wp:positionH relativeFrom="column">
                  <wp:posOffset>1014730</wp:posOffset>
                </wp:positionH>
                <wp:positionV relativeFrom="paragraph">
                  <wp:posOffset>3535045</wp:posOffset>
                </wp:positionV>
                <wp:extent cx="3000375"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C120E7" w:rsidRPr="00C04204" w:rsidRDefault="00C120E7" w:rsidP="005831A6">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bookmarkStart w:id="33" w:name="_Toc1497671"/>
                            <w:r>
                              <w:t>. Ejemplo Maximización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28E4B" id="Cuadro de texto 30" o:spid="_x0000_s1027" type="#_x0000_t202" style="position:absolute;left:0;text-align:left;margin-left:79.9pt;margin-top:278.35pt;width:236.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" stroked="f">
                <v:textbox style="mso-fit-shape-to-text:t" inset="0,0,0,0">
                  <w:txbxContent>
                    <w:p w:rsidR="00C120E7" w:rsidRPr="00C04204" w:rsidRDefault="00C120E7" w:rsidP="005831A6">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bookmarkStart w:id="34" w:name="_Toc1497671"/>
                      <w:r>
                        <w:t>. Ejemplo Maximización</w:t>
                      </w:r>
                      <w:bookmarkEnd w:id="34"/>
                    </w:p>
                  </w:txbxContent>
                </v:textbox>
                <w10:wrap type="topAndBottom"/>
              </v:shape>
            </w:pict>
          </mc:Fallback>
        </mc:AlternateContent>
      </w:r>
      <w:r>
        <w:rPr>
          <w:noProof/>
        </w:rPr>
        <w:drawing>
          <wp:anchor distT="0" distB="0" distL="114300" distR="114300" simplePos="0" relativeHeight="251685888" behindDoc="0" locked="0" layoutInCell="1" allowOverlap="1">
            <wp:simplePos x="0" y="0"/>
            <wp:positionH relativeFrom="page">
              <wp:align>center</wp:align>
            </wp:positionH>
            <wp:positionV relativeFrom="paragraph">
              <wp:posOffset>839470</wp:posOffset>
            </wp:positionV>
            <wp:extent cx="3000375" cy="2638425"/>
            <wp:effectExtent l="0" t="0" r="9525" b="9525"/>
            <wp:wrapTopAndBottom/>
            <wp:docPr id="29" name="Imagen 29" descr="Image result for distorsiones cogni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distorsiones cognitivas"/>
                    <pic:cNvPicPr>
                      <a:picLocks noChangeAspect="1" noChangeArrowheads="1"/>
                    </pic:cNvPicPr>
                  </pic:nvPicPr>
                  <pic:blipFill rotWithShape="1">
                    <a:blip r:embed="rId26">
                      <a:extLst>
                        <a:ext uri="{28A0092B-C50C-407E-A947-70E740481C1C}">
                          <a14:useLocalDpi xmlns:a14="http://schemas.microsoft.com/office/drawing/2010/main" val="0"/>
                        </a:ext>
                      </a:extLst>
                    </a:blip>
                    <a:srcRect t="13871" b="24160"/>
                    <a:stretch/>
                  </pic:blipFill>
                  <pic:spPr bwMode="auto">
                    <a:xfrm>
                      <a:off x="0" y="0"/>
                      <a:ext cx="3000375" cy="2638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0F2">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5831A6" w:rsidRDefault="005831A6" w:rsidP="00B01C84"/>
    <w:p w:rsidR="004760F2" w:rsidRDefault="004760F2" w:rsidP="00B01C84"/>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t xml:space="preserve">Un ejemplo de razonamiento emocional sería: “Me siento como un fracasado, por lo </w:t>
      </w:r>
      <w:proofErr w:type="gramStart"/>
      <w:r>
        <w:t>tanto</w:t>
      </w:r>
      <w:proofErr w:type="gramEnd"/>
      <w:r>
        <w:t xml:space="preserve">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nos hacen una presión </w:t>
      </w:r>
      <w:r w:rsidR="00994F6E">
        <w:t>sobre nosotros mismos.</w:t>
      </w:r>
    </w:p>
    <w:p w:rsidR="00994F6E" w:rsidRDefault="00994F6E" w:rsidP="00B01C84">
      <w:r>
        <w:t>Además, los debería no solo se suelen dirigir a la persona propia, sino que muchas veces se suelen dirigir hacia otras personas, criticando elementos que suponemos que deberían de hacer. Pero la generación de críticas con los debería hacia los demás lo único que hacen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una amargada y una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de algo malo que haya pasado, </w:t>
      </w:r>
      <w:proofErr w:type="spellStart"/>
      <w:r>
        <w:t>aún</w:t>
      </w:r>
      <w:proofErr w:type="spellEnd"/>
      <w:r>
        <w:t xml:space="preserve"> no teniendo relación ninguna con ese hecho.</w:t>
      </w:r>
    </w:p>
    <w:p w:rsidR="00C92195" w:rsidRDefault="00C92195" w:rsidP="00B01C84">
      <w:r>
        <w:lastRenderedPageBreak/>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5" w:name="_Toc201747"/>
      <w:bookmarkStart w:id="36" w:name="_Toc1577294"/>
      <w:r>
        <w:t xml:space="preserve">En este trabajo: </w:t>
      </w:r>
      <w:r w:rsidR="009034FD">
        <w:t>Distorsiones cognitivas</w:t>
      </w:r>
      <w:r w:rsidR="00AA2E0B">
        <w:t xml:space="preserve"> </w:t>
      </w:r>
      <w:r>
        <w:t>usadas</w:t>
      </w:r>
      <w:bookmarkEnd w:id="35"/>
      <w:bookmarkEnd w:id="36"/>
    </w:p>
    <w:p w:rsidR="00AA2E0B" w:rsidRDefault="00AA2E0B" w:rsidP="00B01C84"/>
    <w:p w:rsidR="006E0F74" w:rsidRDefault="006E0F74" w:rsidP="00B01C84">
      <w:r>
        <w:t>Debido a la naturaleza científica del trabajo en busca de predicciones y clasificaciones mediante técnicas de inteligencia artificial, debo de hacer una selección de qué distorsiones serán las que use para poder hacer predicciones de los grupos de trastornos.</w:t>
      </w:r>
    </w:p>
    <w:p w:rsidR="006E0F74" w:rsidRDefault="006E0F74" w:rsidP="00B01C84">
      <w:r>
        <w:t>Debido a lo aprendido, y tras consultar con una psicológica profesional con despacho privado, usaré todas las distorsiones cognitivas a excepción de la de la descalificación de lo positivo, debido a que prácticamente todas las descalificaciones de lo positivo se centran en un filtro mental previo, y habiendo este filtro no es necesario usar esta distorsión cognitiva en la recopilación de datos y en la predicción.</w:t>
      </w:r>
    </w:p>
    <w:p w:rsidR="006E0F74" w:rsidRDefault="006E0F74" w:rsidP="00B01C84">
      <w:r>
        <w:t>Esto es una ventaja, debido a que me ahorraré una variable tanto en la toma de datos como en el procesamiento, lo cual para mi dataset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37" w:name="_Toc1577295"/>
      <w:r>
        <w:t xml:space="preserve">En este trabajo: </w:t>
      </w:r>
      <w:r w:rsidR="00A26828">
        <w:t>Otras variables usadas</w:t>
      </w:r>
      <w:bookmarkEnd w:id="37"/>
    </w:p>
    <w:p w:rsidR="00A26828" w:rsidRDefault="00A26828" w:rsidP="00B01C84"/>
    <w:p w:rsidR="00A26828" w:rsidRDefault="00A26828" w:rsidP="00B01C84">
      <w:r>
        <w:t>A continuación, expondré una lista del resto de variables que usaré en este trabajo. Estas variables han sido recopiladas de la entrevista que tuve con una psicológica</w:t>
      </w:r>
      <w:r w:rsidR="004F6AB2">
        <w:t xml:space="preserve"> clínica</w:t>
      </w:r>
      <w:r>
        <w:t xml:space="preserve"> profesional con despacho privado</w:t>
      </w:r>
      <w:r w:rsidR="004F6AB2">
        <w:t xml:space="preserve"> y más de 25 años de experiencia</w:t>
      </w:r>
      <w:r>
        <w:t>, y junto con estas variables expondré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A26828" w:rsidRDefault="00A26828" w:rsidP="00691E3E">
      <w:pPr>
        <w:pStyle w:val="Prrafodelista"/>
        <w:numPr>
          <w:ilvl w:val="0"/>
          <w:numId w:val="14"/>
        </w:numPr>
      </w:pPr>
      <w:r>
        <w:t>Sexo</w:t>
      </w:r>
    </w:p>
    <w:p w:rsidR="00A26828" w:rsidRDefault="00A26828" w:rsidP="00B01C84">
      <w:r>
        <w:lastRenderedPageBreak/>
        <w:t xml:space="preserve">El sexo </w:t>
      </w:r>
      <w:r w:rsidR="00421668">
        <w:t>es un factor importante, debido a que las personas de género femenino normalmente suelen ser más propensas a los trastornos psicológicos que las masculinas</w:t>
      </w:r>
      <w:r w:rsidR="004F6AB2">
        <w:t>, además de que acuden más a consulta</w:t>
      </w:r>
      <w:r w:rsidR="00421668">
        <w:t xml:space="preserve">. Además, los cuadros no son iguales en un sexo o en otro. Si por ejemplo analizamos en los trastornos de la alimentación, la anorexia es un trastorno que lo tiene </w:t>
      </w:r>
      <w:proofErr w:type="gramStart"/>
      <w:r w:rsidR="00421668">
        <w:t>un ratio</w:t>
      </w:r>
      <w:proofErr w:type="gramEnd"/>
      <w:r w:rsidR="00421668">
        <w:t xml:space="preserve"> de mujeres muy superior al de los hombres, pero en cambio en la vigorexia ocurre todo lo contrario.</w:t>
      </w:r>
    </w:p>
    <w:p w:rsidR="00A26828" w:rsidRDefault="00A26828" w:rsidP="00691E3E">
      <w:pPr>
        <w:pStyle w:val="Prrafodelista"/>
        <w:numPr>
          <w:ilvl w:val="0"/>
          <w:numId w:val="14"/>
        </w:numPr>
      </w:pPr>
      <w:r>
        <w:t>Relación con el Contexto</w:t>
      </w:r>
    </w:p>
    <w:p w:rsidR="00A26828" w:rsidRDefault="00A26828" w:rsidP="00B01C84">
      <w:r>
        <w:t>La relación con el contexto es una de las variables más importantes que recopilo. Esta se refiere a la relación que tiene el paciente con las personas más cercanas a su entorno, que normalmente suelen ser los padres o la pareja.</w:t>
      </w:r>
    </w:p>
    <w:p w:rsidR="00A26828" w:rsidRDefault="00A26828" w:rsidP="00B01C84">
      <w:r>
        <w:t>Debido a la complejidad de esta variable, y al número de opciones que se pueden dar, he tomado la decisión de dividir esta variable en tres, obteniendo lo siguiente:</w:t>
      </w:r>
    </w:p>
    <w:p w:rsidR="00A26828" w:rsidRDefault="00A26828" w:rsidP="00691E3E">
      <w:pPr>
        <w:pStyle w:val="Prrafodelista"/>
        <w:numPr>
          <w:ilvl w:val="0"/>
          <w:numId w:val="15"/>
        </w:numPr>
      </w:pPr>
      <w:r>
        <w:t>Relación con el contexto mala:</w:t>
      </w:r>
    </w:p>
    <w:p w:rsidR="00FB4018" w:rsidRDefault="00A26828" w:rsidP="00B01C84">
      <w:r>
        <w:t xml:space="preserve">En el caso de una relación mala con el contexto, la persona se lleva mal con sus personas cercanas debido a una discusión o un </w:t>
      </w:r>
      <w:r w:rsidR="00FB4018">
        <w:t>enfrentamiento similar.</w:t>
      </w:r>
    </w:p>
    <w:p w:rsidR="00FB4018" w:rsidRDefault="00FB4018" w:rsidP="00B01C84"/>
    <w:p w:rsidR="00A26828" w:rsidRDefault="00FB4018" w:rsidP="00691E3E">
      <w:pPr>
        <w:pStyle w:val="Prrafodelista"/>
        <w:numPr>
          <w:ilvl w:val="0"/>
          <w:numId w:val="15"/>
        </w:numPr>
      </w:pPr>
      <w:r>
        <w:t>Relación con el contexto de trauma:</w:t>
      </w:r>
    </w:p>
    <w:p w:rsidR="00FB4018" w:rsidRDefault="00FB4018" w:rsidP="00064D0A">
      <w:r>
        <w:t>En este caso, la persona no se lleva bien con el contexto debido a algún trauma que haya sufrido, como puede ser la pérdida de algún familiar cercano, abusos sexuales o elementos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me estoy refiriendo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lastRenderedPageBreak/>
        <w:t xml:space="preserve">Las personas impulsivas son más propensas a la agresividad (lo veremos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064D0A" w:rsidRDefault="00421668" w:rsidP="002E27EB">
      <w:r>
        <w:t xml:space="preserve">Las personas que tienen impulsividad suelen ser más propensas a la pérdida del autocontrol, </w:t>
      </w:r>
      <w:proofErr w:type="gramStart"/>
      <w:r>
        <w:t>y</w:t>
      </w:r>
      <w:proofErr w:type="gramEnd"/>
      <w:r>
        <w:t xml:space="preserve"> por ende, trastornos como la hiperactividad</w:t>
      </w:r>
      <w:r w:rsidR="004F6AB2">
        <w:t xml:space="preserve"> o cuadros de ansiedad </w:t>
      </w:r>
      <w:r>
        <w:t>son comunes en estas personas.</w:t>
      </w:r>
    </w:p>
    <w:p w:rsidR="00A36C88" w:rsidRDefault="00A36C88" w:rsidP="002E27EB">
      <w:pPr>
        <w:ind w:firstLine="0"/>
      </w:pPr>
    </w:p>
    <w:p w:rsidR="002E27EB" w:rsidRDefault="002E27EB" w:rsidP="002E27EB">
      <w:pPr>
        <w:ind w:firstLine="0"/>
      </w:pPr>
    </w:p>
    <w:p w:rsidR="002E27EB" w:rsidRDefault="002E27EB" w:rsidP="002E27EB">
      <w:pPr>
        <w:ind w:firstLine="0"/>
      </w:pPr>
    </w:p>
    <w:p w:rsidR="00A36C88" w:rsidRDefault="00A36C88" w:rsidP="00B01C84"/>
    <w:p w:rsidR="00C75249" w:rsidRDefault="006739B8" w:rsidP="00064D0A">
      <w:pPr>
        <w:pStyle w:val="Ttulo1"/>
      </w:pPr>
      <w:bookmarkStart w:id="38" w:name="_Toc201748"/>
      <w:bookmarkStart w:id="39" w:name="_Toc1577296"/>
      <w:r>
        <w:t xml:space="preserve">Capítulo 2: </w:t>
      </w:r>
      <w:r w:rsidR="00780AAC">
        <w:t>Data Science</w:t>
      </w:r>
      <w:bookmarkEnd w:id="38"/>
      <w:bookmarkEnd w:id="39"/>
    </w:p>
    <w:p w:rsidR="009C481A" w:rsidRDefault="006510A7" w:rsidP="00B803AE">
      <w:pPr>
        <w:pStyle w:val="Ttulo2"/>
      </w:pPr>
      <w:bookmarkStart w:id="40" w:name="_Toc201749"/>
      <w:bookmarkStart w:id="41" w:name="_Toc1577297"/>
      <w:r>
        <w:t xml:space="preserve">Fundamentos Teóricos: </w:t>
      </w:r>
      <w:r w:rsidR="00B803AE">
        <w:t>Data Mining Vs Machine Learning</w:t>
      </w:r>
      <w:r w:rsidR="00780AAC">
        <w:t xml:space="preserve"> Vs Data Science</w:t>
      </w:r>
      <w:r w:rsidR="00295A88">
        <w:t xml:space="preserve"> Vs Big Data</w:t>
      </w:r>
      <w:bookmarkEnd w:id="40"/>
      <w:bookmarkEnd w:id="41"/>
    </w:p>
    <w:p w:rsidR="00B803AE" w:rsidRDefault="00B803AE" w:rsidP="00B803AE">
      <w:r>
        <w:t>Cuando hablamos de temas como Big Data</w:t>
      </w:r>
      <w:r w:rsidR="00780AAC">
        <w:t>, o data science</w:t>
      </w:r>
      <w:r>
        <w:t>, hay varios conceptos que se nos pueden venir a la cabeza, pero dos de ellos sin duda son el data mining (o, en español, minería de datos) y machine learning (aprendizaje automático).</w:t>
      </w:r>
    </w:p>
    <w:p w:rsidR="00B803AE" w:rsidRDefault="00780AAC" w:rsidP="00B803AE">
      <w:r>
        <w:t>Las diferencias entre estos términos pasan por alto a la mayoría de las personas, pero a continuación haré hincapié en ellas para tener los conceptos bien separados</w:t>
      </w:r>
      <w:r w:rsidR="004A4866">
        <w:t>, y a partir de ahora saber exactamente a qué nos referimos</w:t>
      </w:r>
      <w:r>
        <w:t>:</w:t>
      </w:r>
    </w:p>
    <w:p w:rsidR="00B803AE" w:rsidRDefault="00B803AE" w:rsidP="00B803AE">
      <w:pPr>
        <w:pStyle w:val="Ttulo3"/>
      </w:pPr>
      <w:bookmarkStart w:id="42" w:name="_Toc201750"/>
      <w:bookmarkStart w:id="43" w:name="_Toc1577298"/>
      <w:r>
        <w:t>Data Mining</w:t>
      </w:r>
      <w:bookmarkEnd w:id="42"/>
      <w:bookmarkEnd w:id="43"/>
    </w:p>
    <w:p w:rsidR="002751AB" w:rsidRDefault="002751AB" w:rsidP="002751AB">
      <w:r>
        <w:t xml:space="preserve">Los orígenes </w:t>
      </w:r>
      <w:proofErr w:type="gramStart"/>
      <w:r>
        <w:t>del data</w:t>
      </w:r>
      <w:proofErr w:type="gramEnd"/>
      <w:r>
        <w:t xml:space="preserve">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w:t>
      </w:r>
      <w:proofErr w:type="gramStart"/>
      <w:r>
        <w:t>al data</w:t>
      </w:r>
      <w:proofErr w:type="gramEnd"/>
      <w:r>
        <w:t xml:space="preserve">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lastRenderedPageBreak/>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B803AE">
      <w:r>
        <w:t>El descubrimiento de conocimiento es la última meta de la minería de datos. Conocido en la comunidad anglosajona como KDD (</w:t>
      </w:r>
      <w:proofErr w:type="spellStart"/>
      <w:r>
        <w:t>Knowledge</w:t>
      </w:r>
      <w:proofErr w:type="spellEnd"/>
      <w:r>
        <w:t xml:space="preserve"> Discovery in </w:t>
      </w:r>
      <w:proofErr w:type="spellStart"/>
      <w:r>
        <w:t>Databases</w:t>
      </w:r>
      <w:proofErr w:type="spellEnd"/>
      <w:r>
        <w:t>), el descubrimiento de conocimiento podríamos decir que es el proceso total de convertir los datos puros de la base de datos en una información útil. Es decir, el descubrimiento de conocimiento es el concepto por el que, mediante el uso de data mining, obtenemos información útil de una gran cantidad de datos que, a priori, no nos da ninguna información a simple vista.</w:t>
      </w:r>
    </w:p>
    <w:p w:rsidR="00926190" w:rsidRDefault="00926190" w:rsidP="00B803AE">
      <w:r>
        <w:rPr>
          <w:noProof/>
        </w:rPr>
        <mc:AlternateContent>
          <mc:Choice Requires="wps">
            <w:drawing>
              <wp:anchor distT="0" distB="0" distL="114300" distR="114300" simplePos="0" relativeHeight="251666432" behindDoc="0" locked="0" layoutInCell="1" allowOverlap="1" wp14:anchorId="084963E3" wp14:editId="02899FF6">
                <wp:simplePos x="0" y="0"/>
                <wp:positionH relativeFrom="column">
                  <wp:posOffset>431800</wp:posOffset>
                </wp:positionH>
                <wp:positionV relativeFrom="paragraph">
                  <wp:posOffset>2514600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C120E7" w:rsidRPr="00812A23" w:rsidRDefault="00C120E7" w:rsidP="00926190">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bookmarkStart w:id="44" w:name="_Toc1497672"/>
                            <w:r>
                              <w:t xml:space="preserve"> Proceso KDD detallado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34pt;margin-top:198pt;width:38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" stroked="f">
                <v:textbox style="mso-fit-shape-to-text:t" inset="0,0,0,0">
                  <w:txbxContent>
                    <w:p w:rsidR="00C120E7" w:rsidRPr="00812A23" w:rsidRDefault="00C120E7" w:rsidP="00926190">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bookmarkStart w:id="45" w:name="_Toc1497672"/>
                      <w:r>
                        <w:t xml:space="preserve"> Proceso KDD detallado</w:t>
                      </w:r>
                      <w:bookmarkEnd w:id="45"/>
                    </w:p>
                  </w:txbxContent>
                </v:textbox>
                <w10:wrap type="topAndBottom"/>
              </v:shape>
            </w:pict>
          </mc:Fallback>
        </mc:AlternateContent>
      </w:r>
      <w:r>
        <w:rPr>
          <w:noProof/>
        </w:rPr>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Image result for kdd espaÃ±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1C1D" w:rsidRDefault="00FA1C1D" w:rsidP="00B803AE">
      <w:r>
        <w:t>Este descubrimiento de información consiste en una serie de pasos, que van desde un preprocesamiento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r>
        <w:t>Preprocesamiento de los datos:</w:t>
      </w:r>
    </w:p>
    <w:p w:rsidR="00A653F9" w:rsidRDefault="00A653F9" w:rsidP="00A653F9">
      <w:r>
        <w:t xml:space="preserve">El preprocesamiento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preprocesamiento de los datos para prepararlos de cara </w:t>
      </w:r>
      <w:proofErr w:type="gramStart"/>
      <w:r>
        <w:t>al data</w:t>
      </w:r>
      <w:proofErr w:type="gramEnd"/>
      <w:r>
        <w:t xml:space="preserve">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Normalmente, este preprocesamiento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lastRenderedPageBreak/>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t>Además, junto con las tareas descriptivas podremos hacer un análisis predictivo para poder predecir ciertas características de futuras observaciones. Esto lo veremos más adelante.</w:t>
      </w:r>
    </w:p>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B360CB">
        <w:t>nos referimos</w:t>
      </w:r>
      <w:r>
        <w:t xml:space="preserve"> esencialmente a </w:t>
      </w:r>
      <w:r w:rsidR="00B360CB">
        <w:t xml:space="preserve">la </w:t>
      </w:r>
      <w:r>
        <w:t>quizás necesaria trasformación final de los datos de cara a la siempre necesaria visualización.</w:t>
      </w:r>
      <w:r w:rsidR="008D3121">
        <w:t xml:space="preserve"> Ya fuera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w:t>
      </w:r>
      <w:proofErr w:type="spellStart"/>
      <w:r>
        <w:t>closing</w:t>
      </w:r>
      <w:proofErr w:type="spellEnd"/>
      <w:r>
        <w:t xml:space="preserve"> the </w:t>
      </w:r>
      <w:proofErr w:type="spellStart"/>
      <w:r>
        <w:t>loop</w:t>
      </w:r>
      <w:proofErr w:type="spellEnd"/>
      <w:r>
        <w:t>”, que se puede traducir por “cierre del círculo”.</w:t>
      </w:r>
    </w:p>
    <w:p w:rsidR="00A653F9" w:rsidRDefault="00A653F9" w:rsidP="00A653F9"/>
    <w:p w:rsidR="00A653F9" w:rsidRDefault="00A653F9" w:rsidP="00A653F9">
      <w:pPr>
        <w:pStyle w:val="Ttulo3"/>
      </w:pPr>
      <w:bookmarkStart w:id="46" w:name="_Toc201751"/>
      <w:bookmarkStart w:id="47" w:name="_Toc1577299"/>
      <w:r>
        <w:t>Machine Learning</w:t>
      </w:r>
      <w:bookmarkEnd w:id="46"/>
      <w:bookmarkEnd w:id="47"/>
    </w:p>
    <w:p w:rsidR="00F50D99" w:rsidRDefault="006C69A8" w:rsidP="00A653F9">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892810</wp:posOffset>
            </wp:positionV>
            <wp:extent cx="3305175" cy="3410585"/>
            <wp:effectExtent l="0" t="0" r="9525" b="0"/>
            <wp:wrapTopAndBottom/>
            <wp:docPr id="3" name="Imagen 3" descr="https://cdn-images-1.medium.com/max/1600/1*TiORvHgrJPme_lEiX3ol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5175" cy="3410585"/>
                    </a:xfrm>
                    <a:prstGeom prst="rect">
                      <a:avLst/>
                    </a:prstGeom>
                    <a:noFill/>
                    <a:ln>
                      <a:noFill/>
                    </a:ln>
                  </pic:spPr>
                </pic:pic>
              </a:graphicData>
            </a:graphic>
            <wp14:sizeRelH relativeFrom="page">
              <wp14:pctWidth>0</wp14:pctWidth>
            </wp14:sizeRelH>
            <wp14:sizeRelV relativeFrom="page">
              <wp14:pctHeight>0</wp14:pctHeight>
            </wp14:sizeRelV>
          </wp:anchor>
        </w:drawing>
      </w:r>
      <w:r w:rsidR="00AD4A96">
        <w:rPr>
          <w:noProof/>
        </w:rPr>
        <mc:AlternateContent>
          <mc:Choice Requires="wps">
            <w:drawing>
              <wp:anchor distT="0" distB="0" distL="114300" distR="114300" simplePos="0" relativeHeight="251691008" behindDoc="0" locked="0" layoutInCell="1" allowOverlap="1" wp14:anchorId="17971A46" wp14:editId="1AD79F03">
                <wp:simplePos x="0" y="0"/>
                <wp:positionH relativeFrom="margin">
                  <wp:align>center</wp:align>
                </wp:positionH>
                <wp:positionV relativeFrom="paragraph">
                  <wp:posOffset>4274185</wp:posOffset>
                </wp:positionV>
                <wp:extent cx="3305175" cy="635"/>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rsidR="00C120E7" w:rsidRPr="002E1E9D" w:rsidRDefault="00C120E7" w:rsidP="00AD4A96">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bookmarkStart w:id="48" w:name="_Toc1497673"/>
                            <w:r>
                              <w:t>. Subdivisiones de la Inteligencia Artificial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71A46" id="Cuadro de texto 4" o:spid="_x0000_s1029" type="#_x0000_t202" style="position:absolute;left:0;text-align:left;margin-left:0;margin-top:336.55pt;width:260.25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" stroked="f">
                <v:textbox style="mso-fit-shape-to-text:t" inset="0,0,0,0">
                  <w:txbxContent>
                    <w:p w:rsidR="00C120E7" w:rsidRPr="002E1E9D" w:rsidRDefault="00C120E7" w:rsidP="00AD4A96">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bookmarkStart w:id="49" w:name="_Toc1497673"/>
                      <w:r>
                        <w:t>. Subdivisiones de la Inteligencia Artificial</w:t>
                      </w:r>
                      <w:bookmarkEnd w:id="49"/>
                    </w:p>
                  </w:txbxContent>
                </v:textbox>
                <w10:wrap type="topAndBottom" anchorx="margin"/>
              </v:shape>
            </w:pict>
          </mc:Fallback>
        </mc:AlternateContent>
      </w:r>
      <w:r w:rsidR="00F50D99">
        <w:t xml:space="preserve">Si hablamos de machine learning, o como también se conoce en países de habla hispana, aprendizaje automático, nos estamos refiriendo a </w:t>
      </w:r>
      <w:r w:rsidR="000451E9">
        <w:t>un subconjunto de la inteligencia artificial</w:t>
      </w:r>
      <w:r w:rsidR="00F50D99">
        <w:t xml:space="preserve"> que, además de usar los principios de data mining, es capaz de hacer correlaciones de una manera automática, y también es capaz de aprender de los datos que se tienen y se tendrán</w:t>
      </w:r>
      <w:r w:rsidR="000451E9">
        <w:t>, de tal manera que el modelo pueda seguir mejorando con el paso de mayor cantidad de datos.</w:t>
      </w:r>
    </w:p>
    <w:p w:rsidR="000451E9" w:rsidRDefault="000451E9" w:rsidP="00A653F9">
      <w:r>
        <w:lastRenderedPageBreak/>
        <w:t>El uso que se hace del machine learning por la población es diario, ya que se utiliza en numerosos ámbitos, tales como la publicidad (especialmente en internet), algoritmos de búsqueda, algoritmos de predicción del tiempo atmosférico…</w:t>
      </w:r>
    </w:p>
    <w:p w:rsidR="00AD4A96" w:rsidRDefault="00AD4A96" w:rsidP="00A653F9"/>
    <w:p w:rsidR="004D3192" w:rsidRDefault="000451E9" w:rsidP="00A653F9">
      <w:r>
        <w:t>P</w:t>
      </w:r>
      <w:r w:rsidR="00F50D99">
        <w:t xml:space="preserve">odríamos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aprendizaje automático puede mirar patrones y aprender un comportamiento, mientras que el data mining es el recurso en el cual se basa el machine learning.</w:t>
      </w:r>
    </w:p>
    <w:p w:rsidR="00A36C88" w:rsidRDefault="00E30557" w:rsidP="00A653F9">
      <w:r>
        <w:t xml:space="preserve"> Así, las tareas más relacionadas con machine learning se llaman tareas predictivas, </w:t>
      </w:r>
      <w:r w:rsidR="004D3192">
        <w:t>ya que se basan en predecir un atributo particular a través de los valores del resto de atributos.</w:t>
      </w:r>
      <w:r w:rsidR="000451E9">
        <w:t xml:space="preserve"> A partir de ahora, nos referiremos a ellos como modelos predictivos.</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estamos obteniendo información a partir de los datos, y además usamos muchos conceptos básicos de data mining en esta parte, por lo que podría incluirse como un subapartado de data mining</w:t>
      </w:r>
      <w:r w:rsidR="0012454F">
        <w:t>, que se hace después del preprocesamiento y análisis exploratorio de los datos</w:t>
      </w:r>
      <w:r>
        <w:t>.</w:t>
      </w:r>
      <w:r w:rsidR="0012454F">
        <w:t xml:space="preserve"> </w:t>
      </w:r>
    </w:p>
    <w:p w:rsidR="004D3192" w:rsidRDefault="004D3192" w:rsidP="0012454F">
      <w:r>
        <w:t>Otras teorías dicen que el machine learning deberá de ir como un apartado diferente de data mining y siempre después de este, debido a la naturaleza predictiva en vez de descriptiva.</w:t>
      </w:r>
    </w:p>
    <w:p w:rsidR="004D3192" w:rsidRDefault="004D3192" w:rsidP="0012454F">
      <w:r>
        <w:t>Debido a estos dos enfoques, y a la vista de tomar una decisión, analizaré el machine learning como un apartado dentro de data mining, pero no sin antes volver a remarcar la gran conexión que tienen ambos conjuntos, con simplemente una naturaleza diferente.</w:t>
      </w:r>
    </w:p>
    <w:p w:rsidR="00A36C88" w:rsidRDefault="00A36C88" w:rsidP="00A653F9"/>
    <w:p w:rsidR="00A36C88" w:rsidRDefault="00A36C88" w:rsidP="00A36C88">
      <w:pPr>
        <w:pStyle w:val="Ttulo3"/>
      </w:pPr>
      <w:bookmarkStart w:id="50" w:name="_Toc201752"/>
      <w:bookmarkStart w:id="51" w:name="_Toc1577300"/>
      <w:r>
        <w:t>Data Science</w:t>
      </w:r>
      <w:bookmarkEnd w:id="50"/>
      <w:bookmarkEnd w:id="51"/>
    </w:p>
    <w:p w:rsidR="00A653F9" w:rsidRDefault="00A36C88" w:rsidP="00A36C88">
      <w:r>
        <w:t>De esta manera, si ya tenemos unos algoritmos que me permiten obtener información, y otros algoritmos que van mejorando con el paso de los datos y consiguen hasta predecirme información,</w:t>
      </w:r>
      <w:r w:rsidR="00A653F9">
        <w:t xml:space="preserve"> </w:t>
      </w:r>
      <w:r>
        <w:t>¿qué cabida tiene data science?</w:t>
      </w:r>
    </w:p>
    <w:p w:rsidR="0012454F" w:rsidRDefault="00A36C88" w:rsidP="0012454F">
      <w:r>
        <w:t xml:space="preserve">Con data science nos estamos refiriendo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subdisciplinas</w:t>
      </w:r>
      <w:r w:rsidR="00F359DB">
        <w:t>, como data mining, machine learning y visualización de datos</w:t>
      </w:r>
      <w:r w:rsidR="00C9447E">
        <w:t>, entre otras</w:t>
      </w:r>
      <w:r w:rsidR="00AD4A96">
        <w:t>, para obtener un conjunto de “</w:t>
      </w:r>
      <w:proofErr w:type="spellStart"/>
      <w:r w:rsidR="00AD4A96">
        <w:t>insights</w:t>
      </w:r>
      <w:proofErr w:type="spellEnd"/>
      <w:r w:rsidR="00AD4A96">
        <w:t xml:space="preserve">” o conclusiones que sean útiles al usuario final, como puede ser una empresa (Business </w:t>
      </w:r>
      <w:proofErr w:type="spellStart"/>
      <w:r w:rsidR="00AD4A96">
        <w:t>Intelligence</w:t>
      </w:r>
      <w:proofErr w:type="spellEnd"/>
      <w:r w:rsidR="00AD4A96">
        <w:t>) o cualquier otro usuario interesado.</w:t>
      </w:r>
    </w:p>
    <w:p w:rsidR="00AD4A96" w:rsidRDefault="00B608E8" w:rsidP="0012454F">
      <w:r>
        <w:t>De una manera más espectral, podríamos decir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2" w:name="_Toc201753"/>
      <w:bookmarkStart w:id="53" w:name="_Toc1577301"/>
      <w:r>
        <w:t>Big Data</w:t>
      </w:r>
      <w:bookmarkEnd w:id="52"/>
      <w:bookmarkEnd w:id="53"/>
    </w:p>
    <w:p w:rsidR="00295A88" w:rsidRDefault="00295A88" w:rsidP="00295A88">
      <w:r>
        <w:t xml:space="preserve">Con Big Data, hacemos referencia a un término muy de moda en los últimos tiempos. Hemos visto que data science </w:t>
      </w:r>
      <w:r w:rsidR="006D5C09">
        <w:t xml:space="preserve">recoge todo el conjunto de técnicas desde la importación de la </w:t>
      </w:r>
      <w:r w:rsidR="006D5C09">
        <w:lastRenderedPageBreak/>
        <w:t>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6D5C09" w:rsidRDefault="006D5C09" w:rsidP="00295A88"/>
    <w:p w:rsidR="006D5C09" w:rsidRDefault="006D5C09" w:rsidP="00691E3E">
      <w:pPr>
        <w:pStyle w:val="Prrafodelista"/>
        <w:numPr>
          <w:ilvl w:val="0"/>
          <w:numId w:val="19"/>
        </w:numPr>
      </w:pPr>
      <w:r>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nos referimos a proyectos en los cuales los datos están en un formato CSV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6D5C09" w:rsidP="006D5C09">
      <w:pPr>
        <w:pStyle w:val="Prrafodelista"/>
        <w:ind w:left="644" w:firstLine="0"/>
      </w:pPr>
      <w:r>
        <w:t>En mi caso, este proyecto usará un estilo de small data, debido a la pequeña cantidad de observaciones</w:t>
      </w:r>
      <w:r w:rsidR="00403236">
        <w:t xml:space="preserve"> y variables</w:t>
      </w:r>
      <w:r>
        <w:t xml:space="preserve"> que poseo.</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 puesto que este software permite evitar esta sobrecarga de memoria y de esta manera poder traer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 xml:space="preserve">Finalmente, los proyectos de big data son aquellos en los que se necesitan varios ordenadores, o un servidor </w:t>
      </w:r>
      <w:r w:rsidR="00B608E8">
        <w:t>de grandes dimensiones</w:t>
      </w:r>
      <w:r>
        <w:t xml:space="preserve">, para poder tener toda la información. Estos proyectos son mucho más complejos, ya que suelen necesitar técnicas de sincronización entre ordenadores, cálculo en paralelo </w:t>
      </w:r>
      <w:r w:rsidR="006E43D0">
        <w:t xml:space="preserve">o en </w:t>
      </w:r>
      <w:proofErr w:type="spellStart"/>
      <w:r w:rsidR="006E43D0">
        <w:t>grid</w:t>
      </w:r>
      <w:proofErr w:type="spellEnd"/>
      <w:r w:rsidR="006E43D0">
        <w:t xml:space="preserve"> </w:t>
      </w:r>
      <w:r>
        <w:t xml:space="preserve">y </w:t>
      </w:r>
      <w:r w:rsidR="006E43D0">
        <w:t xml:space="preserve">técnicas </w:t>
      </w:r>
      <w:r>
        <w:t>similares.</w:t>
      </w:r>
    </w:p>
    <w:p w:rsidR="00B608E8" w:rsidRDefault="00B608E8" w:rsidP="006D5C09">
      <w:pPr>
        <w:pStyle w:val="Prrafodelista"/>
        <w:ind w:left="644" w:firstLine="0"/>
      </w:pPr>
      <w:r>
        <w:t>En este tipo de problemas, soluciones combinadas como el uso de Apache Hadoop (junto con técnicas como MapReduce) y Apache Spark (para evitar los Overflow de RAM) son imprescindibles para obtener las conclusiones en un tiempo razonable de tiempo, además de hacer una gestión eficiente y segura de los datos.</w:t>
      </w:r>
    </w:p>
    <w:p w:rsidR="005764ED" w:rsidRDefault="005764ED" w:rsidP="005764ED"/>
    <w:p w:rsidR="005764ED" w:rsidRDefault="005764ED" w:rsidP="005764ED">
      <w:r>
        <w:t xml:space="preserve">De este modo, podemos afirmar que “Small Data”, “Medium Data” o “Big Data” son un contexto, un “framework” donde se mueven los proyectos de data science, y que dependiendo de </w:t>
      </w:r>
      <w:proofErr w:type="spellStart"/>
      <w:r>
        <w:t>cual</w:t>
      </w:r>
      <w:proofErr w:type="spellEnd"/>
      <w:r>
        <w:t xml:space="preserve"> sea necesario se necesitará una tecnología u otra</w:t>
      </w:r>
      <w:r w:rsidR="00971534">
        <w:t xml:space="preserve"> para el tratamiento de los datos.</w:t>
      </w:r>
    </w:p>
    <w:p w:rsidR="006E43D0" w:rsidRDefault="006E43D0" w:rsidP="005764ED">
      <w:r>
        <w:t xml:space="preserve">También, otro método más informal pero muy efectivo para saber bajo que paradigma vamos a trabajar es el de tener en cuenta las 3 </w:t>
      </w:r>
      <w:proofErr w:type="spellStart"/>
      <w:r>
        <w:t>V’s</w:t>
      </w:r>
      <w:proofErr w:type="spellEnd"/>
      <w:r>
        <w:t xml:space="preserve"> del Big Data: </w:t>
      </w:r>
      <w:proofErr w:type="spellStart"/>
      <w:r>
        <w:t>Velocity</w:t>
      </w:r>
      <w:proofErr w:type="spellEnd"/>
      <w:r>
        <w:t xml:space="preserve">, </w:t>
      </w:r>
      <w:proofErr w:type="spellStart"/>
      <w:r>
        <w:t>Volume</w:t>
      </w:r>
      <w:proofErr w:type="spellEnd"/>
      <w:r>
        <w:t xml:space="preserve">, </w:t>
      </w:r>
      <w:proofErr w:type="spellStart"/>
      <w:r>
        <w:t>Variety</w:t>
      </w:r>
      <w:proofErr w:type="spellEnd"/>
      <w:r>
        <w:t>.</w:t>
      </w:r>
    </w:p>
    <w:p w:rsidR="003232A7" w:rsidRDefault="00B279BD" w:rsidP="005764ED">
      <w:pPr>
        <w:rPr>
          <w:noProof/>
        </w:rPr>
      </w:pPr>
      <w:r>
        <w:rPr>
          <w:noProof/>
        </w:rPr>
        <w:lastRenderedPageBreak/>
        <mc:AlternateContent>
          <mc:Choice Requires="wps">
            <w:drawing>
              <wp:anchor distT="0" distB="0" distL="114300" distR="114300" simplePos="0" relativeHeight="251660288" behindDoc="0" locked="0" layoutInCell="1" allowOverlap="1" wp14:anchorId="63E687BC" wp14:editId="1DF228F7">
                <wp:simplePos x="0" y="0"/>
                <wp:positionH relativeFrom="column">
                  <wp:posOffset>1203960</wp:posOffset>
                </wp:positionH>
                <wp:positionV relativeFrom="paragraph">
                  <wp:posOffset>2617470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C120E7" w:rsidRPr="00FA480A" w:rsidRDefault="00C120E7" w:rsidP="00B279BD">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bookmarkStart w:id="54" w:name="_Toc1497674"/>
                            <w:r>
                              <w:t>. Las 3 V's del Big Data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687BC" id="Cuadro de texto 12" o:spid="_x0000_s1030" type="#_x0000_t202" style="position:absolute;left:0;text-align:left;margin-left:94.8pt;margin-top:206.1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" stroked="f">
                <v:textbox style="mso-fit-shape-to-text:t" inset="0,0,0,0">
                  <w:txbxContent>
                    <w:p w:rsidR="00C120E7" w:rsidRPr="00FA480A" w:rsidRDefault="00C120E7" w:rsidP="00B279BD">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bookmarkStart w:id="55" w:name="_Toc1497674"/>
                      <w:r>
                        <w:t>. Las 3 V's del Big Data</w:t>
                      </w:r>
                      <w:bookmarkEnd w:id="55"/>
                    </w:p>
                  </w:txbxContent>
                </v:textbox>
                <w10:wrap type="topAndBottom"/>
              </v:shape>
            </w:pict>
          </mc:Fallback>
        </mc:AlternateContent>
      </w:r>
      <w:r>
        <w:rPr>
          <w:noProof/>
        </w:rPr>
        <w:drawing>
          <wp:anchor distT="0" distB="0" distL="114300" distR="114300" simplePos="0" relativeHeight="251658240" behindDoc="0" locked="0" layoutInCell="1" allowOverlap="1" wp14:anchorId="5DC10D25">
            <wp:simplePos x="0" y="0"/>
            <wp:positionH relativeFrom="margin">
              <wp:align>center</wp:align>
            </wp:positionH>
            <wp:positionV relativeFrom="paragraph">
              <wp:posOffset>0</wp:posOffset>
            </wp:positionV>
            <wp:extent cx="2990850" cy="2560320"/>
            <wp:effectExtent l="0" t="0" r="0" b="0"/>
            <wp:wrapTopAndBottom/>
            <wp:docPr id="2" name="Imagen 2" descr="Image result for 3 vs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302C" w:rsidRDefault="0026302C" w:rsidP="005764ED"/>
    <w:p w:rsidR="006E43D0" w:rsidRDefault="006E43D0" w:rsidP="006E43D0">
      <w:pPr>
        <w:pStyle w:val="Prrafodelista"/>
        <w:numPr>
          <w:ilvl w:val="0"/>
          <w:numId w:val="4"/>
        </w:numPr>
      </w:pPr>
      <w:proofErr w:type="spellStart"/>
      <w:r>
        <w:t>Velocity</w:t>
      </w:r>
      <w:proofErr w:type="spellEnd"/>
    </w:p>
    <w:p w:rsidR="006E43D0" w:rsidRDefault="006E43D0" w:rsidP="006E43D0">
      <w:proofErr w:type="spellStart"/>
      <w:r>
        <w:t>Velocity</w:t>
      </w:r>
      <w:proofErr w:type="spellEnd"/>
      <w:r>
        <w:t xml:space="preserve"> se refiere a la velocidad de la creación de nuevos datos. Si se crea una gran cantidad de datos en breve lapso de tiempo, podremos decir que podríamos estar en un problema de Big Data y por lo tanto una base de datos no convencional (como una NoSQL) sería una opción interesante.</w:t>
      </w:r>
    </w:p>
    <w:p w:rsidR="006E43D0" w:rsidRDefault="006E43D0" w:rsidP="006E43D0">
      <w:pPr>
        <w:pStyle w:val="Prrafodelista"/>
        <w:numPr>
          <w:ilvl w:val="0"/>
          <w:numId w:val="4"/>
        </w:numPr>
      </w:pPr>
      <w:proofErr w:type="spellStart"/>
      <w:r>
        <w:t>Volume</w:t>
      </w:r>
      <w:proofErr w:type="spellEnd"/>
    </w:p>
    <w:p w:rsidR="006E43D0" w:rsidRDefault="006E43D0" w:rsidP="006E43D0">
      <w:r>
        <w:t xml:space="preserve">Quizás el más obvio, el volumen de datos con los que vamos a trabajar influye enormemente en la manera de encarar el problema. No hay reglas escritas, pero un problema de Big Data se supone que no se puede resolver en un ordenador de casa, ni se pueden almacenar los datos en el mismo. De tal manera, los problemas que encuadraremos dentro de Big Data serán problemas de cientos de terabytes, </w:t>
      </w:r>
      <w:proofErr w:type="spellStart"/>
      <w:r>
        <w:t>petabytes</w:t>
      </w:r>
      <w:proofErr w:type="spellEnd"/>
      <w:r>
        <w:t xml:space="preserve"> o incluso mayores.</w:t>
      </w:r>
    </w:p>
    <w:p w:rsidR="006E43D0" w:rsidRDefault="006E43D0" w:rsidP="006E43D0">
      <w:pPr>
        <w:pStyle w:val="Prrafodelista"/>
        <w:numPr>
          <w:ilvl w:val="0"/>
          <w:numId w:val="4"/>
        </w:numPr>
      </w:pPr>
      <w:proofErr w:type="spellStart"/>
      <w:r>
        <w:t>Variety</w:t>
      </w:r>
      <w:proofErr w:type="spellEnd"/>
    </w:p>
    <w:p w:rsidR="006E43D0" w:rsidRPr="005764ED" w:rsidRDefault="006E43D0" w:rsidP="006E43D0">
      <w:r>
        <w:t>La variedad de los datos, debido a la gran cantidad de estructuras de datos y fuentes, es otro de los indicadores principales de que nos encontramos ante un problema de Big Data. No es el requerimiento más importante a la hora de determinar bajo que paradigma resolveremos el problema (los dos anteriores se antojan vitales), pero sí es necesario tener en cuenta que en Big Data los datos de diferentes fuentes y diferentes formatos son muy comunes.</w:t>
      </w:r>
    </w:p>
    <w:p w:rsidR="009C481A" w:rsidRDefault="009C481A" w:rsidP="009C481A">
      <w:pPr>
        <w:pStyle w:val="Ttulo2"/>
      </w:pPr>
      <w:bookmarkStart w:id="56" w:name="_Toc201754"/>
      <w:bookmarkStart w:id="57" w:name="_Toc1577302"/>
      <w:r>
        <w:t>Antes de</w:t>
      </w:r>
      <w:r w:rsidR="00B637FE">
        <w:t xml:space="preserve"> hacer</w:t>
      </w:r>
      <w:r>
        <w:t xml:space="preserve"> </w:t>
      </w:r>
      <w:r w:rsidR="0012454F">
        <w:t>Data Mining</w:t>
      </w:r>
      <w:bookmarkEnd w:id="56"/>
      <w:bookmarkEnd w:id="57"/>
    </w:p>
    <w:p w:rsidR="006B1D3A" w:rsidRDefault="006B1D3A" w:rsidP="006B1D3A">
      <w:r>
        <w:t xml:space="preserve">Un paso fundamental a la hora de afrontar un problema con datos es obtener estos datos. Los datos pueden venir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que, como hemos visto, pueden estar distribuidos entre numerosos ordenadores, y las técnicas de petición de los datos son más complejas que una simple carga en memoria RAM.</w:t>
      </w:r>
    </w:p>
    <w:p w:rsidR="00DC6786" w:rsidRPr="006B1D3A" w:rsidRDefault="00DC6786" w:rsidP="006B1D3A">
      <w:r>
        <w:lastRenderedPageBreak/>
        <w:t>Así, el conocimiento de tecnologías como Apache Spark, para el control del flujo de datos a memoria, se antoja esencial en aquellos proyectos que no pertenezcan al grupo de small data.</w:t>
      </w:r>
    </w:p>
    <w:p w:rsidR="00C44D17" w:rsidRDefault="00D4218E" w:rsidP="00C44D17">
      <w:pPr>
        <w:pStyle w:val="Ttulo3"/>
      </w:pPr>
      <w:bookmarkStart w:id="58" w:name="_Toc201755"/>
      <w:bookmarkStart w:id="59" w:name="_Toc1577303"/>
      <w:r>
        <w:t xml:space="preserve">En este trabajo: </w:t>
      </w:r>
      <w:r w:rsidR="00C44D17">
        <w:t>Obtención de los datos</w:t>
      </w:r>
      <w:bookmarkEnd w:id="58"/>
      <w:bookmarkEnd w:id="59"/>
    </w:p>
    <w:p w:rsidR="0025250A" w:rsidRDefault="00531B6A" w:rsidP="00C44D17">
      <w:r>
        <w:t>En mi caso, podría considerar el problema de “small data”, y e</w:t>
      </w:r>
      <w:r w:rsidR="0025250A">
        <w:t>l dataset se ha obtenido a partir de la entrevista con una psicóloga profesional, donde me ha dado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Posteriormente, he confeccionado un dataset a mano, con formato CSV (</w:t>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para poder importarlo posteriormente a </w:t>
      </w:r>
      <w:proofErr w:type="spellStart"/>
      <w:r>
        <w:t>RStudio</w:t>
      </w:r>
      <w:proofErr w:type="spellEnd"/>
      <w:r>
        <w:t>. Esta entrevista y posterior confección del dataset conllevaron aproximadamente unas 5 horas de trabajo continuo.</w:t>
      </w:r>
      <w:r w:rsidR="00DD62DD">
        <w:t xml:space="preserve"> Preferí la confección a mano de un dataset real, y no la obtención en internet de uno, debido a que en internet no </w:t>
      </w:r>
      <w:r w:rsidR="00C949D4">
        <w:t>hay</w:t>
      </w:r>
      <w:r w:rsidR="00DD62DD">
        <w:t xml:space="preserve"> ningún dataset con esta información que necesito para estas predicciones</w:t>
      </w:r>
      <w:r w:rsidR="00C949D4">
        <w:t>, a fecha de enero de 2019.</w:t>
      </w:r>
    </w:p>
    <w:p w:rsidR="0025250A" w:rsidRDefault="0025250A" w:rsidP="0025250A">
      <w:r>
        <w:t>Elegí el formato CSV debido a varios motivos, como son la facilidad de confección de dicho dataset, que este formato es muy común en problemas de Big Data e Inteligencia Artificial, y la facilidad de importación posterior para los programas que utilizaré</w:t>
      </w:r>
      <w:r w:rsidR="0091138F">
        <w:t>.</w:t>
      </w:r>
    </w:p>
    <w:p w:rsidR="008003A2" w:rsidRDefault="008003A2" w:rsidP="0025250A">
      <w:r>
        <w:t xml:space="preserve">También, </w:t>
      </w:r>
      <w:r w:rsidR="00C949D4">
        <w:t>considero</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25250A" w:rsidP="00DC6786">
      <w:pPr>
        <w:ind w:firstLine="0"/>
      </w:pPr>
    </w:p>
    <w:p w:rsidR="0012454F" w:rsidRDefault="0012454F" w:rsidP="0012454F">
      <w:pPr>
        <w:pStyle w:val="Ttulo2"/>
      </w:pPr>
      <w:bookmarkStart w:id="60" w:name="_Toc201756"/>
      <w:bookmarkStart w:id="61" w:name="_Toc1577304"/>
      <w:r>
        <w:t>Data Mining</w:t>
      </w:r>
      <w:bookmarkEnd w:id="60"/>
      <w:bookmarkEnd w:id="61"/>
    </w:p>
    <w:p w:rsidR="00C9447E" w:rsidRDefault="00C9447E" w:rsidP="00C9447E">
      <w:r>
        <w:t>Como hemos visto, con data mining nos estamos refiriendo a todo el proceso de conseguir una información útil y entendible a partir de un conjunto de datos. Así, este apartado estará dividido en la explicación de los diferentes procesos que he llevado a cabo para conseguir hacer data mining, y la explicación de cómo han sido implementados en este proyecto.</w:t>
      </w:r>
    </w:p>
    <w:p w:rsidR="00C9447E" w:rsidRDefault="00316604" w:rsidP="00C9447E">
      <w:pPr>
        <w:pStyle w:val="Ttulo3"/>
      </w:pPr>
      <w:bookmarkStart w:id="62" w:name="_Toc201757"/>
      <w:bookmarkStart w:id="63" w:name="_Toc1577305"/>
      <w:r>
        <w:t>Pasos previos y p</w:t>
      </w:r>
      <w:r w:rsidR="00C9447E">
        <w:t>reparación de los datos</w:t>
      </w:r>
      <w:bookmarkEnd w:id="62"/>
      <w:bookmarkEnd w:id="63"/>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nos dirá que hemos tenido éxito. Obtener una serie de información puede estar muy bien sin entender nada, pero con un </w:t>
      </w:r>
      <w:proofErr w:type="spellStart"/>
      <w:r>
        <w:t>background</w:t>
      </w:r>
      <w:proofErr w:type="spellEnd"/>
      <w:r>
        <w:t xml:space="preserve"> previo en el área de aplicación de esos datos podemos saber si vamos por el buen camino o no.</w:t>
      </w:r>
    </w:p>
    <w:p w:rsidR="00991168" w:rsidRDefault="00991168" w:rsidP="00691E3E">
      <w:pPr>
        <w:pStyle w:val="Prrafodelista"/>
        <w:numPr>
          <w:ilvl w:val="0"/>
          <w:numId w:val="20"/>
        </w:numPr>
      </w:pPr>
      <w:r>
        <w:t>Entendimiento de los datos</w:t>
      </w:r>
    </w:p>
    <w:p w:rsidR="00991168" w:rsidRDefault="00991168" w:rsidP="00991168">
      <w:r>
        <w:lastRenderedPageBreak/>
        <w:t xml:space="preserve">Con el entendimiento de los datos, y parte más informática de las dos, se entiende la selección de los datos que se consideren más relevantes, y la completa compresión de estos datos. </w:t>
      </w:r>
      <w:r w:rsidR="00D85036">
        <w:t>Ya que</w:t>
      </w:r>
      <w:r>
        <w:t xml:space="preserve"> este paso se tendr</w:t>
      </w:r>
      <w:r w:rsidR="00D85036">
        <w:t>ía</w:t>
      </w:r>
      <w:r>
        <w:t xml:space="preserve"> que hacer “a ciegas”, por lo que el primer paso de comprensión del negocio se antoja vital. Después, mediante preprocesamiento de los datos podremos obtener matemáticamente cuales son las variables más importantes.</w:t>
      </w:r>
    </w:p>
    <w:p w:rsidR="00D94D33" w:rsidRDefault="00D85036" w:rsidP="0079391E">
      <w:r>
        <w:t>Es importante esta comprensión de los datos debido a que muchas veces los datos, especialmente en problemas de medium data y big data, vendrán desestructurados y en diferentes tablas, y la compresión de cada dimensión en profundidad para conocer lo que aporta hacia el problema, saber si los datasets tienen sentido juntos, y conocer si el cambio de algún dato o de alguna dimensión es necesario, puesto que si no el tratamiento de los datos se haría “a ciegas” y obviamente esto no es la forma óptima de realizarlo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También es importante el entendimiento de los datos y del problema debido a que los datos nos pueden llegar de una manera desestructurada, como ocurre por ejemplo con los datos de las redes sociales. Estos datos tienen una estructura interna que no se puede ver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Una vez que tenemos una serie de datos con los que vamos a trabajar, seleccionados y entendidos, y una serie de objetivos en mente, es hora de codificar. Para ello, lo primero que tenemos que hacer es una segunda preparación de los datos</w:t>
      </w:r>
      <w:r w:rsidR="00316604">
        <w:t xml:space="preserve">. Para ello, tendremos que </w:t>
      </w:r>
      <w:r w:rsidR="00EB03CB">
        <w:t>comprobar los tipos de datos</w:t>
      </w:r>
      <w:r w:rsidR="009C15F8">
        <w:t>, y la calidad de los datos:</w:t>
      </w:r>
    </w:p>
    <w:p w:rsidR="009C15F8" w:rsidRDefault="009C15F8" w:rsidP="00691E3E">
      <w:pPr>
        <w:pStyle w:val="Prrafodelista"/>
        <w:numPr>
          <w:ilvl w:val="0"/>
          <w:numId w:val="21"/>
        </w:numPr>
      </w:pPr>
      <w:r>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p>
    <w:p w:rsidR="0079391E" w:rsidRDefault="0079391E" w:rsidP="0079391E">
      <w:r>
        <w:t>Por otra parte, si los algoritmos de machine learning producen cualquier resultado que pueda ser también confidencial (</w:t>
      </w:r>
      <w:proofErr w:type="gramStart"/>
      <w:r>
        <w:t>como</w:t>
      </w:r>
      <w:proofErr w:type="gramEnd"/>
      <w:r>
        <w:t xml:space="preserve"> por ejemplo, la predicción de la ideología política de una persona), estos nuevos datos generados también se deberán de salvaguardar al igual que los anteriores.</w:t>
      </w:r>
    </w:p>
    <w:p w:rsidR="009C15F8" w:rsidRDefault="009C15F8" w:rsidP="00691E3E">
      <w:pPr>
        <w:pStyle w:val="Prrafodelista"/>
        <w:numPr>
          <w:ilvl w:val="0"/>
          <w:numId w:val="21"/>
        </w:numPr>
      </w:pPr>
      <w:r>
        <w:t>Calidad de los datos:</w:t>
      </w:r>
    </w:p>
    <w:p w:rsidR="00664742" w:rsidRDefault="009C15F8" w:rsidP="00D85036">
      <w:r>
        <w:t xml:space="preserve">En muchas ocasiones se hace minería de datos sobre datos que no han sido recogidos específicamente para ese momento o esa intención. Debido a esto, debemos de hacer una pequeña valoración de calidad al principio, en la obtención. La evitación de problemas de calidad de los datos es un elemento fundamental a la hora de hacer data mining. Así se llega hasta la </w:t>
      </w:r>
      <w:r>
        <w:lastRenderedPageBreak/>
        <w:t xml:space="preserve">primera parada </w:t>
      </w:r>
      <w:r w:rsidR="00D85036">
        <w:t xml:space="preserve">técnica </w:t>
      </w:r>
      <w:r>
        <w:t xml:space="preserve">de un data </w:t>
      </w:r>
      <w:proofErr w:type="spellStart"/>
      <w:r>
        <w:t>scientist</w:t>
      </w:r>
      <w:proofErr w:type="spellEnd"/>
      <w:r>
        <w:t>: La limpieza de datos. Con una correcta limpieza de los datos se obtiene un dataset que, aunque puede estar más incompleto en algunas ocasiones, posee todos sus datos de una manera igual, óptimamente usable y entendible por los diferentes procesos por los que pasarán después los datos.</w:t>
      </w:r>
    </w:p>
    <w:p w:rsidR="00664742" w:rsidRDefault="00664742" w:rsidP="009C15F8">
      <w:r>
        <w:t>Posteriormente, para continuar con la preparación de los datos, hay que valorar la opción de un preprocesamiento y transformación de los mismos, atendiendo a algunas técnicas como:</w:t>
      </w:r>
    </w:p>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 en la filosofía de que a veces, “menos es más”.</w:t>
      </w:r>
    </w:p>
    <w:p w:rsidR="00250140" w:rsidRDefault="00250140" w:rsidP="00250140">
      <w:r>
        <w:t xml:space="preserve">Con la agregación, siempre y cuando tenga sentido hacerla, podemos reducir el número de </w:t>
      </w:r>
      <w:r w:rsidR="006767F5">
        <w:t>filas o columnas</w:t>
      </w:r>
      <w:r>
        <w:t>, de tal manera que puede ser computacionalmente más eficiente y menos complejo</w:t>
      </w:r>
      <w:r w:rsidR="00A45F2D">
        <w:t>, con lo que el tiempo de computación se reduce. Si tomamos la visión contraria, con un dataset más pequeño podemos usar algoritmos más complejos en un tiempo razonable de computación.</w:t>
      </w:r>
    </w:p>
    <w:p w:rsidR="00250140" w:rsidRDefault="006767F5" w:rsidP="00250140">
      <w:r>
        <w:t>Uno de los problemas más obvios que tiene la agregación es la pérdida de información que conlleva una unión de datos</w:t>
      </w:r>
      <w:r w:rsidR="00A45F2D">
        <w:t>, por lo que la valoración de si se hace una agregación o no es esencial de cara a los resultados que se pueden obtener posteriormente.</w:t>
      </w:r>
    </w:p>
    <w:p w:rsidR="00664742" w:rsidRDefault="00664742" w:rsidP="00691E3E">
      <w:pPr>
        <w:pStyle w:val="Prrafodelista"/>
        <w:numPr>
          <w:ilvl w:val="0"/>
          <w:numId w:val="22"/>
        </w:numPr>
      </w:pPr>
      <w:r>
        <w:t>Muestreo</w:t>
      </w:r>
    </w:p>
    <w:p w:rsidR="006767F5" w:rsidRDefault="00343AF3" w:rsidP="006767F5">
      <w:r>
        <w:t>El muestreo es una técnica que se utiliza para coger sólo una cantidad fraccional de los datos totales que se tienen, y analizar ese nuevo conjunto. En ámbitos como la estadística que, como ya hemos visto, está muy relacionada con todo este mundo, esta técnica se lleva usando durante muchísimo tiempo para hacer un análisis preliminar de los datos.</w:t>
      </w:r>
    </w:p>
    <w:p w:rsidR="00343AF3" w:rsidRDefault="00343AF3" w:rsidP="006767F5">
      <w:r>
        <w:t>El uso de muestras se suele usar cuando trabajamos bajo big data o medium data, debido a que el análisis de estas cantidades de datos es demasiado costoso y, si la muestra es fielmente representativa, obtendremos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tomamos como medida de representatividad la media, </w:t>
      </w:r>
      <w:r w:rsidR="00D63D45">
        <w:t>si el valor de la media del conjunto de muestra es similar al valor de la media del conjunto total podremos decir que el conjunto es representativo. Pero obtener un conjunto representativo no es tan sencillo como coger unas cuantas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664742" w:rsidRDefault="00664742" w:rsidP="00691E3E">
      <w:pPr>
        <w:pStyle w:val="Prrafodelista"/>
        <w:numPr>
          <w:ilvl w:val="0"/>
          <w:numId w:val="22"/>
        </w:numPr>
      </w:pPr>
      <w:r>
        <w:t>Reducción de la dimensionalidad</w:t>
      </w:r>
    </w:p>
    <w:p w:rsidR="00D63D45" w:rsidRDefault="00CA0F4F" w:rsidP="00D63D45">
      <w:r>
        <w:t>La reducción de la dimensionalidad es una técnica consistente en la eliminación de columnas del dataset (</w:t>
      </w:r>
      <w:proofErr w:type="gramStart"/>
      <w:r>
        <w:t>y</w:t>
      </w:r>
      <w:proofErr w:type="gramEnd"/>
      <w:r>
        <w:t xml:space="preserve"> por lo tanto, dimensiones), de tal manera que mejore la eficacia de los algoritmos de data mining.</w:t>
      </w:r>
      <w:r w:rsidR="00E12FD2">
        <w:t xml:space="preserve"> En parte, esto se debe a que, en la reducción de dimensiones, algunas características innecesarias son eliminadas, además del 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dimensiones aumenta. Esto, si lo vemos en el espacio, significa que cada vez el conjunto de los datos se vuelve más difuso, lo que complica la clasificación de los datos, lo que conlleva modelos más imprecisos.</w:t>
      </w:r>
    </w:p>
    <w:p w:rsidR="00E12FD2" w:rsidRDefault="00E12FD2" w:rsidP="00E12FD2">
      <w:r>
        <w:lastRenderedPageBreak/>
        <w:t xml:space="preserve">De este modo, la técnica más utilizada para el análisis de las dimensiones es conocida como PCA, acrónimo de Principal </w:t>
      </w:r>
      <w:proofErr w:type="spellStart"/>
      <w:r>
        <w:t>Components</w:t>
      </w:r>
      <w:proofErr w:type="spellEnd"/>
      <w:r>
        <w:t xml:space="preserve"> </w:t>
      </w:r>
      <w:proofErr w:type="spellStart"/>
      <w:r>
        <w:t>Analysis</w:t>
      </w:r>
      <w:proofErr w:type="spellEnd"/>
      <w:r>
        <w:t xml:space="preserve">, que en castellano significa “Análisis de Componentes Principales”. PCA consiste en una técnica de álgebra lineal, aplicable a variables continuas, que encuentra nuevas variables a partir de la combinación lineal de variables anteriores. Haciendo esta técnica, si las variables son ortogonales, se obtendrá mucha información, mientras </w:t>
      </w:r>
      <w:proofErr w:type="gramStart"/>
      <w:r>
        <w:t>que</w:t>
      </w:r>
      <w:proofErr w:type="gramEnd"/>
      <w:r>
        <w:t xml:space="preserve"> si las variables tienen vectores muy similares en tamaño y dirección, se explicarán mucho la una a la otra y de este modo una de las dos será “innecesaria”.</w:t>
      </w:r>
    </w:p>
    <w:p w:rsidR="00926190" w:rsidRDefault="00926190" w:rsidP="00E12FD2">
      <w:r>
        <w:t xml:space="preserve">En la siguiente figura podemos ver de forma gráfica una reducción de la </w:t>
      </w:r>
      <w:proofErr w:type="spellStart"/>
      <w:r>
        <w:t>dimesionalidad</w:t>
      </w:r>
      <w:proofErr w:type="spellEnd"/>
      <w:r>
        <w:t>.</w:t>
      </w:r>
    </w:p>
    <w:p w:rsidR="00926190" w:rsidRDefault="00926190" w:rsidP="00E12FD2">
      <w:r>
        <w:rPr>
          <w:noProof/>
        </w:rPr>
        <mc:AlternateContent>
          <mc:Choice Requires="wps">
            <w:drawing>
              <wp:anchor distT="0" distB="0" distL="114300" distR="114300" simplePos="0" relativeHeight="251669504" behindDoc="0" locked="0" layoutInCell="1" allowOverlap="1" wp14:anchorId="2C10182C" wp14:editId="007C2C60">
                <wp:simplePos x="0" y="0"/>
                <wp:positionH relativeFrom="column">
                  <wp:posOffset>498475</wp:posOffset>
                </wp:positionH>
                <wp:positionV relativeFrom="paragraph">
                  <wp:posOffset>2187575</wp:posOffset>
                </wp:positionV>
                <wp:extent cx="4665980" cy="635"/>
                <wp:effectExtent l="0" t="0" r="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635"/>
                        </a:xfrm>
                        <a:prstGeom prst="rect">
                          <a:avLst/>
                        </a:prstGeom>
                        <a:solidFill>
                          <a:prstClr val="white"/>
                        </a:solidFill>
                        <a:ln>
                          <a:noFill/>
                        </a:ln>
                      </wps:spPr>
                      <wps:txbx>
                        <w:txbxContent>
                          <w:p w:rsidR="00C120E7" w:rsidRPr="002E4962" w:rsidRDefault="00C120E7" w:rsidP="00926190">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bookmarkStart w:id="64" w:name="_Toc1497675"/>
                            <w:r>
                              <w:t>. Reducción Dimensionalidad Dataset Iris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0182C" id="Cuadro de texto 18" o:spid="_x0000_s1031" type="#_x0000_t202" style="position:absolute;left:0;text-align:left;margin-left:39.25pt;margin-top:172.25pt;width:367.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" stroked="f">
                <v:textbox style="mso-fit-shape-to-text:t" inset="0,0,0,0">
                  <w:txbxContent>
                    <w:p w:rsidR="00C120E7" w:rsidRPr="002E4962" w:rsidRDefault="00C120E7" w:rsidP="00926190">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bookmarkStart w:id="65" w:name="_Toc1497675"/>
                      <w:r>
                        <w:t>. Reducción Dimensionalidad Dataset Iris</w:t>
                      </w:r>
                      <w:bookmarkEnd w:id="65"/>
                    </w:p>
                  </w:txbxContent>
                </v:textbox>
                <w10:wrap type="topAndBottom"/>
              </v:shape>
            </w:pict>
          </mc:Fallback>
        </mc:AlternateContent>
      </w:r>
      <w:r>
        <w:rPr>
          <w:noProof/>
        </w:rPr>
        <w:drawing>
          <wp:anchor distT="0" distB="0" distL="114300" distR="114300" simplePos="0" relativeHeight="251667456" behindDoc="0" locked="0" layoutInCell="1" allowOverlap="1">
            <wp:simplePos x="0" y="0"/>
            <wp:positionH relativeFrom="page">
              <wp:posOffset>1437005</wp:posOffset>
            </wp:positionH>
            <wp:positionV relativeFrom="paragraph">
              <wp:posOffset>311150</wp:posOffset>
            </wp:positionV>
            <wp:extent cx="4665980" cy="1819275"/>
            <wp:effectExtent l="0" t="0" r="1270" b="9525"/>
            <wp:wrapTopAndBottom/>
            <wp:docPr id="17" name="Imagen 17" descr="Image result for reducciÃ³n de la dimension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4742" w:rsidRDefault="00664742" w:rsidP="00691E3E">
      <w:pPr>
        <w:pStyle w:val="Prrafodelista"/>
        <w:numPr>
          <w:ilvl w:val="0"/>
          <w:numId w:val="22"/>
        </w:numPr>
      </w:pPr>
      <w:r>
        <w:t>Creación de características</w:t>
      </w:r>
    </w:p>
    <w:p w:rsidR="00E12FD2" w:rsidRDefault="00E12FD2" w:rsidP="00E12FD2">
      <w:r>
        <w:t>Como oposición a la reducción de la dimensionalidad, podemos poner en acción otra técnica llamada creación de características, o como se conoce en inglés, “</w:t>
      </w:r>
      <w:proofErr w:type="spellStart"/>
      <w:r>
        <w:t>Feature</w:t>
      </w:r>
      <w:proofErr w:type="spellEnd"/>
      <w:r>
        <w:t xml:space="preserve"> </w:t>
      </w:r>
      <w:proofErr w:type="spellStart"/>
      <w:r>
        <w:t>Creation</w:t>
      </w:r>
      <w:proofErr w:type="spellEnd"/>
      <w:r>
        <w:t>”.</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5C49E4" w:rsidRDefault="005C49E4" w:rsidP="00E12FD2">
      <w:r>
        <w:t>Existen tres métodos para la creación de características:</w:t>
      </w:r>
    </w:p>
    <w:p w:rsidR="005C49E4" w:rsidRDefault="005C49E4" w:rsidP="00691E3E">
      <w:pPr>
        <w:pStyle w:val="Prrafodelista"/>
        <w:numPr>
          <w:ilvl w:val="0"/>
          <w:numId w:val="23"/>
        </w:numPr>
      </w:pPr>
      <w:r>
        <w:t>Extracción de características</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Podríamos definirlo como “la búsqueda de un nuevo punto de vista”.</w:t>
      </w:r>
    </w:p>
    <w:p w:rsidR="00B154F4" w:rsidRDefault="00B154F4" w:rsidP="00B154F4">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lastRenderedPageBreak/>
        <w:t>Finalmente, tenemos la construcción de características como tercer método de la creación de las mismas. Este método se utiliza cuando en el dataset se tienen los datos correctos para obtener una información determinada, pero el algoritmo de data mining que se va a usar no acepta esta información. En este caso, la construcción de nuevas características construidas a partir de las originales puede dar lugar a unas características más útiles y aceptadas por el algoritmo determinado.</w:t>
      </w:r>
    </w:p>
    <w:p w:rsidR="00664742" w:rsidRDefault="00664742" w:rsidP="00691E3E">
      <w:pPr>
        <w:pStyle w:val="Prrafodelista"/>
        <w:numPr>
          <w:ilvl w:val="0"/>
          <w:numId w:val="22"/>
        </w:numPr>
      </w:pPr>
      <w:r>
        <w:t>Discretización y transformación a binario</w:t>
      </w:r>
    </w:p>
    <w:p w:rsidR="0006413C" w:rsidRDefault="00240ACF" w:rsidP="0006413C">
      <w:r>
        <w:t>Muchas veces, cuando se tiene que ejecutar un algoritmo de clasificación, los datos deben de estar en forma categórica. También, algunos algoritmos para encontrar patrones necesitan que la información se encuentre de forma binaria. Así, para el primer caso hablamos de técnicas de discretización, mientras que para el segundo hablamos de técnicas de binarización. Vamos a verlos con más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 xml:space="preserve">La binarización consiste en la técnica mediante la cual, para “m” valores categóricos, se le asigna un valor a cada uno que entre dentro del intervalo siguiente: </w:t>
      </w:r>
      <m:oMath>
        <m:r>
          <w:rPr>
            <w:rFonts w:ascii="Cambria Math" w:hAnsi="Cambria Math"/>
          </w:rPr>
          <m:t>[ 0, m-1]</m:t>
        </m:r>
      </m:oMath>
      <w:r>
        <w:rPr>
          <w:rFonts w:eastAsiaTheme="minorEastAsia"/>
        </w:rPr>
        <w:t>.</w:t>
      </w:r>
      <w:r w:rsidR="005A6218">
        <w:rPr>
          <w:rFonts w:eastAsiaTheme="minorEastAsia"/>
        </w:rPr>
        <w:t xml:space="preserve"> Una vez hecho esto, podemos convertir estos números en binario, de tal manera que obtendremos para cada observación un array con un valor binario correspondiente a la clase.</w:t>
      </w:r>
    </w:p>
    <w:p w:rsidR="005A6218" w:rsidRDefault="005A6218" w:rsidP="00896A36">
      <w:r>
        <w:t>La binarización también se puede hacer de forma asimétrica, de tal manera que cada columna represente un estado, y por cada observación sólo puede haber un uno en este array, representando al estado al que pertenece, mientras que en el resto de estados esto es igual a cero. Esta técnica se suele dar, por ejemplo, cuando tenemos variables totalmente excluyentes entre ellas.</w:t>
      </w:r>
    </w:p>
    <w:p w:rsidR="00240ACF" w:rsidRDefault="00240ACF" w:rsidP="00691E3E">
      <w:pPr>
        <w:pStyle w:val="Prrafodelista"/>
        <w:numPr>
          <w:ilvl w:val="0"/>
          <w:numId w:val="24"/>
        </w:numPr>
      </w:pPr>
      <w:r>
        <w:t>Discretización</w:t>
      </w:r>
    </w:p>
    <w:p w:rsidR="00C16A63" w:rsidRDefault="00C16A63" w:rsidP="00C16A63">
      <w:r>
        <w:t>La discretización de variables continuas depende del algoritmo a ser usado principalmente. Todas las discretizaciones conllevan dos subtareas imprescindibles, que son la elección del número de categorías que habrá, y la selección de intervalos de valores de pertenencia a cada variable.</w:t>
      </w:r>
    </w:p>
    <w:p w:rsidR="00664742" w:rsidRDefault="00664742" w:rsidP="00691E3E">
      <w:pPr>
        <w:pStyle w:val="Prrafodelista"/>
        <w:numPr>
          <w:ilvl w:val="0"/>
          <w:numId w:val="22"/>
        </w:numPr>
      </w:pPr>
      <w:r>
        <w:t>Transformación de variables</w:t>
      </w:r>
    </w:p>
    <w:p w:rsidR="00664742" w:rsidRDefault="003A4539" w:rsidP="00C16A63">
      <w:r>
        <w:t>La transformación de variables es una técnica que se aplica a todos los valores de una variable por diversos motivos. Hay dos tipos de transformación de variables, que explicaré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Estas transformaciones deben de aplicarse con cautela, debido a que cambian la naturaleza de los datos, y no se trabaja por lo tanto con los originales. Por ejemplo, si hacemos la inversa, los valores superiores a 1 estarán siendo disminuidos, mientras que los menores estarán siendo aumentados. Por ello, nos debemos hacer unas preguntas previas, como pueden ser: ¿Es importante el valor exacto del dato? ¿Necesitamos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t>Estandarización</w:t>
      </w:r>
    </w:p>
    <w:p w:rsidR="00C16A63" w:rsidRDefault="00486BD1" w:rsidP="00C16A63">
      <w:r>
        <w:lastRenderedPageBreak/>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 xml:space="preserve">Esta estandarización es muy necesaria en caso de que alguna de las variables destaque sobre el resto por algún motivo, especialmente si el valor es muy distinto al resto, debido a que cualquier método que use distancias euclídeas tendrá en cuenta la distancia y el peso de las variables, y si queremos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66" w:name="_Toc201758"/>
      <w:bookmarkStart w:id="67" w:name="_Toc1577306"/>
      <w:r>
        <w:t xml:space="preserve">En este trabajo: </w:t>
      </w:r>
      <w:r w:rsidR="00182157">
        <w:t>Preparación de los datos</w:t>
      </w:r>
      <w:bookmarkEnd w:id="66"/>
      <w:bookmarkEnd w:id="67"/>
      <w:r>
        <w:t xml:space="preserve"> </w:t>
      </w:r>
    </w:p>
    <w:p w:rsidR="00606A35" w:rsidRDefault="00606A35" w:rsidP="00606A35">
      <w:r>
        <w:t>Siguiendo las bases teóricas expuestas en el punto anterior, en mi trabajo los datos han sido preparados de una manera premeditada para evitar cualquier problema. De este modo, primeramente, he conseguido un entendimiento del negocio y de los datos a través de la lectura de libros y entrevistas con una psicóloga profesional.</w:t>
      </w:r>
    </w:p>
    <w:p w:rsidR="00182157" w:rsidRDefault="00182157" w:rsidP="00182157">
      <w:r>
        <w:t>Para la confección del dataset, he tenido que tener en cuenta las necesidades posteriores de los algoritmos a usar. Para la simplificación del problema, he subdividido y posteriormente codificado muchas variables de forma binaria, de tal manera que la variable 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182157" w:rsidRDefault="00182157" w:rsidP="00691E3E">
      <w:pPr>
        <w:pStyle w:val="Prrafodelista"/>
        <w:numPr>
          <w:ilvl w:val="0"/>
          <w:numId w:val="4"/>
        </w:numPr>
      </w:pPr>
      <w:r>
        <w:t>Relación con el contexto</w:t>
      </w:r>
    </w:p>
    <w:p w:rsidR="00182157" w:rsidRDefault="00182157" w:rsidP="00991168">
      <w:r>
        <w:t>Para la relación con el contexto, como comenté anteriormente, hay tres opciones: Relación mala, relación mala por trauma y relación buena. De este modo, estas tres variables formarán un array donde solo una de las tres puede ser posible, de tal manera que, por cada paciente, sólo una obtendrá el valor de un uno, y las otras dos obtendrán el valor de cero.</w:t>
      </w:r>
    </w:p>
    <w:p w:rsidR="00182157" w:rsidRDefault="00182157" w:rsidP="00691E3E">
      <w:pPr>
        <w:pStyle w:val="Prrafodelista"/>
        <w:numPr>
          <w:ilvl w:val="0"/>
          <w:numId w:val="4"/>
        </w:numPr>
      </w:pPr>
      <w:r>
        <w:t>Habilidades sociales</w:t>
      </w:r>
    </w:p>
    <w:p w:rsidR="00182157" w:rsidRDefault="00182157" w:rsidP="00182157">
      <w:r>
        <w:t>Para las habilidades sociales, también explicadas anteriormente, hemos visto que podemos tener tres valores: Inhibido, asertivo y agresivo. Como, al igual que en las variables anteriores, un paciente solo puede tener 1 tipo de habilidad social, por cada paciente una de ellas tendrá un uno, y las otras dos restantes un cero.</w:t>
      </w:r>
    </w:p>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array donde cada distorsión representa a una variable. Si esta variable está presente en el paciente, se marcará con un uno, mientras que si no se presenta se marcará con un cero. </w:t>
      </w:r>
    </w:p>
    <w:p w:rsidR="00182157" w:rsidRDefault="00182157" w:rsidP="00691E3E">
      <w:pPr>
        <w:pStyle w:val="Prrafodelista"/>
        <w:numPr>
          <w:ilvl w:val="0"/>
          <w:numId w:val="4"/>
        </w:numPr>
      </w:pPr>
      <w:r>
        <w:t>Impulsividad</w:t>
      </w:r>
    </w:p>
    <w:p w:rsidR="00182157" w:rsidRDefault="00182157" w:rsidP="00182157">
      <w:r>
        <w:t>Respecto a la impulsividad, esta variable no forma array debido a que no considero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hubo que hacer ninguna preparación previa, debido a que posteriormente, mediante código, cualquier cambio puede ser hecho, como la eliminación de columnas o el centrado y escalado </w:t>
      </w:r>
      <w:r w:rsidR="00A43524">
        <w:t xml:space="preserve">(normalización) </w:t>
      </w:r>
      <w:r>
        <w:t>que posteriormente haré.</w:t>
      </w:r>
    </w:p>
    <w:p w:rsidR="00A43524" w:rsidRDefault="00A43524" w:rsidP="00182157">
      <w:pPr>
        <w:ind w:firstLine="0"/>
      </w:pPr>
      <w:r>
        <w:lastRenderedPageBreak/>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Finalmente, si nos atenemos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68" w:name="_Toc201759"/>
      <w:bookmarkStart w:id="69" w:name="_Toc1577307"/>
      <w:r>
        <w:t>Análisis Exploratorio</w:t>
      </w:r>
      <w:bookmarkEnd w:id="68"/>
      <w:r w:rsidR="00E604CA">
        <w:t xml:space="preserve"> </w:t>
      </w:r>
      <w:r w:rsidR="00D85036">
        <w:t>o Descriptivo</w:t>
      </w:r>
      <w:bookmarkEnd w:id="69"/>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 xml:space="preserve">John </w:t>
      </w:r>
      <w:proofErr w:type="spellStart"/>
      <w:r w:rsidR="00877E66">
        <w:t>Turkey</w:t>
      </w:r>
      <w:proofErr w:type="spellEnd"/>
      <w:r w:rsidR="00877E66">
        <w:t xml:space="preserve"> en la década de 1970.</w:t>
      </w:r>
    </w:p>
    <w:p w:rsidR="004A708B" w:rsidRDefault="00182157" w:rsidP="00C9447E">
      <w:r>
        <w:t>Además de encontrar patrones y relaciones, el análisis exploratorio de los datos es un elemento que se antoja fundamental a aplicar antes del machine learning, debido a que en la mayor parte de los datasets hay datos outliers, que faltan o inconsistentes. Debido a esto, hacer un análisis exploratorio ciertamente profundo, ver si las relaciones que existen cuadran con la realidad</w:t>
      </w:r>
      <w:r w:rsidR="00A97989">
        <w:t xml:space="preserve"> (mediante un conocimiento previo del negocio)</w:t>
      </w:r>
      <w:r>
        <w:t>, y la eliminación de variables outliers o que no aportan nueva información debido a su varianza cercana a cero se antoja fundamental para obtener unos modelos posteriores de machine learning que sean rápidos, eficaces y precisos.</w:t>
      </w:r>
    </w:p>
    <w:p w:rsidR="004B0168" w:rsidRDefault="00162A43" w:rsidP="00C9447E">
      <w:r>
        <w:t xml:space="preserve">Debido a esto, </w:t>
      </w:r>
      <w:r w:rsidR="00991168">
        <w:t>primero hay que hacer unas pequeñas comprobaciones para comprobar nuestros datos, que se dividen en la comprobación de los tipos de datos, y la comprobación de la calidad de los datos.</w:t>
      </w:r>
    </w:p>
    <w:p w:rsidR="00877E66" w:rsidRDefault="00877E66" w:rsidP="00C9447E">
      <w:r>
        <w:t>Una vez que hemos comprobado ambos, podemos empezar con la parte estadística del análisis exploratorio. Hay varios pasos que se pueden cubrir, que los iremos viendo en los siguientes subapartados.</w:t>
      </w:r>
    </w:p>
    <w:p w:rsidR="004D12B2" w:rsidRDefault="00877E66" w:rsidP="004D12B2">
      <w:pPr>
        <w:pStyle w:val="Ttulo4"/>
      </w:pPr>
      <w:bookmarkStart w:id="70" w:name="_Toc1577308"/>
      <w:r>
        <w:t>Resumen de las estadísticas del Dataset</w:t>
      </w:r>
      <w:bookmarkEnd w:id="70"/>
    </w:p>
    <w:p w:rsidR="004E6D70" w:rsidRPr="004E6D70" w:rsidRDefault="004E6D70" w:rsidP="004E6D70"/>
    <w:p w:rsidR="00877E66" w:rsidRDefault="00B23616" w:rsidP="00877E66">
      <w:r>
        <w:t xml:space="preserve">El resumen de las estadísticas del dataset no es más que un conjunto de números indicando </w:t>
      </w:r>
      <w:r w:rsidR="00C93831">
        <w:t>varias características de un dataset. En estas estadísticas, hay varios apartados que tendremos en cuenta:</w:t>
      </w:r>
    </w:p>
    <w:p w:rsidR="00C93831" w:rsidRDefault="00C93831" w:rsidP="00691E3E">
      <w:pPr>
        <w:pStyle w:val="Prrafodelista"/>
        <w:numPr>
          <w:ilvl w:val="0"/>
          <w:numId w:val="26"/>
        </w:numPr>
      </w:pPr>
      <w:r>
        <w:t>Frecuencias y la moda</w:t>
      </w:r>
    </w:p>
    <w:p w:rsidR="00C93831" w:rsidRDefault="00C93831" w:rsidP="00C93831">
      <w:r>
        <w:t>La frecuencia de una variable consiste en un número, que puede estar entre cero y uno,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C93831" w:rsidP="00C93831">
      <w:r>
        <w:t>Si hablamos de la moda, simplemente nos estaremos refiriendo al valor de cierta variable que tiene una frecuencia mayor que los otros.</w:t>
      </w:r>
    </w:p>
    <w:p w:rsidR="00C93831" w:rsidRDefault="00C93831" w:rsidP="00691E3E">
      <w:pPr>
        <w:pStyle w:val="Prrafodelista"/>
        <w:numPr>
          <w:ilvl w:val="0"/>
          <w:numId w:val="26"/>
        </w:numPr>
      </w:pPr>
      <w:r>
        <w:t>Percentiles</w:t>
      </w:r>
    </w:p>
    <w:p w:rsidR="001B5A2D" w:rsidRDefault="00926190" w:rsidP="001B5A2D">
      <w:r>
        <w:rPr>
          <w:noProof/>
        </w:rPr>
        <w:lastRenderedPageBreak/>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C120E7" w:rsidRPr="002B6B94" w:rsidRDefault="00C120E7" w:rsidP="00926190">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bookmarkStart w:id="71" w:name="_Toc1497676"/>
                            <w:r>
                              <w:t>. Percentiles sobre una normal</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C120E7" w:rsidRPr="002B6B94" w:rsidRDefault="00C120E7" w:rsidP="00926190">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bookmarkStart w:id="72" w:name="_Toc1497676"/>
                      <w:r>
                        <w:t>. Percentiles sobre una normal</w:t>
                      </w:r>
                      <w:bookmarkEnd w:id="72"/>
                    </w:p>
                  </w:txbxContent>
                </v:textbox>
                <w10:wrap type="topAndBottom"/>
              </v:shape>
            </w:pict>
          </mc:Fallback>
        </mc:AlternateContent>
      </w: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Image result for percen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31">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nos da mucha información. </w:t>
      </w:r>
      <w:r w:rsidR="00C12908">
        <w:t>Dado un número p entre 0 y 100, el p-</w:t>
      </w:r>
      <w:proofErr w:type="spellStart"/>
      <w:r w:rsidR="00C12908">
        <w:t>esimo</w:t>
      </w:r>
      <w:proofErr w:type="spellEnd"/>
      <w:r w:rsidR="00C12908">
        <w:t xml:space="preserve"> percentil es un valor de x donde el p% de los datos totales son inferiores a ese valor p-</w:t>
      </w:r>
      <w:proofErr w:type="spellStart"/>
      <w:r w:rsidR="00C12908">
        <w:t>esimo</w:t>
      </w:r>
      <w:proofErr w:type="spellEnd"/>
      <w:r w:rsidR="00C12908">
        <w:t xml:space="preserve">. </w:t>
      </w:r>
      <w:r w:rsidR="00615E37">
        <w:t>Así, podremos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Para los datos que son continuos, dos de las estadísticas más básicas y a la vez más miradas son la media y la mediana.</w:t>
      </w:r>
    </w:p>
    <w:p w:rsidR="000E3955" w:rsidRDefault="000E3955" w:rsidP="000E3955">
      <w:r>
        <w:t>Podríamos definir la mediana como el valor que está en el medio de un conjunto de datos. Si hubiera un número par de datos, sería la media de los dos valores del centro.</w:t>
      </w:r>
    </w:p>
    <w:p w:rsidR="000E3955" w:rsidRDefault="000E3955" w:rsidP="000E3955">
      <w:r>
        <w:t>La media se puede definir mediante la siguiente función:</w:t>
      </w:r>
    </w:p>
    <w:p w:rsidR="000E3955" w:rsidRPr="000E3955" w:rsidRDefault="00D05A55"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Default="000E3955" w:rsidP="000E3955">
      <w:pPr>
        <w:rPr>
          <w:rFonts w:eastAsiaTheme="minorEastAsia"/>
        </w:rPr>
      </w:pPr>
      <w:r>
        <w:rPr>
          <w:rFonts w:eastAsiaTheme="minorEastAsia"/>
        </w:rPr>
        <w:t>Pero la media suele tener problemas, debido a que puede tener valores outliers, o que sin ser outliers la distorsionen en cierto modo. Para ello se inventó el concepto de media recortada, que consiste en coger un porcentaje, que suele rondar entre el 1% y el 5%, y desechar ese porcentaje de datos tanto de la parte superior como de la inferior del dataset ordenado.</w:t>
      </w:r>
    </w:p>
    <w:p w:rsidR="000E3955" w:rsidRDefault="000E3955" w:rsidP="000E3955"/>
    <w:p w:rsidR="00C93831" w:rsidRDefault="00C93831" w:rsidP="00691E3E">
      <w:pPr>
        <w:pStyle w:val="Prrafodelista"/>
        <w:numPr>
          <w:ilvl w:val="0"/>
          <w:numId w:val="26"/>
        </w:numPr>
      </w:pPr>
      <w:r>
        <w:t>Rango y varianza</w:t>
      </w:r>
    </w:p>
    <w:p w:rsidR="000E3955" w:rsidRDefault="005277A9" w:rsidP="000E3955">
      <w:r>
        <w:t>El rango y la varianza son las llamadas “medidas de dispersión”, ya que miden el dominio en el que se proyectan los datos, y la diferencia entre los valores.</w:t>
      </w:r>
    </w:p>
    <w:p w:rsidR="005277A9" w:rsidRDefault="005277A9" w:rsidP="005277A9">
      <w:r>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5277A9" w:rsidRPr="005277A9" w:rsidRDefault="00D05A55"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5277A9" w:rsidRDefault="005277A9" w:rsidP="005277A9">
      <w:pPr>
        <w:rPr>
          <w:rFonts w:eastAsiaTheme="minorEastAsia"/>
        </w:rPr>
      </w:pPr>
      <w:r>
        <w:rPr>
          <w:rFonts w:eastAsiaTheme="minorEastAsia"/>
        </w:rPr>
        <w:t xml:space="preserve">La desviación típica entonces respondería a: </w:t>
      </w:r>
    </w:p>
    <w:p w:rsidR="005277A9" w:rsidRDefault="005277A9" w:rsidP="005277A9">
      <m:oMathPara>
        <m:oMath>
          <m:r>
            <w:rPr>
              <w:rFonts w:ascii="Cambria Math" w:hAnsi="Cambria Math"/>
            </w:rPr>
            <w:lastRenderedPageBreak/>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C93831" w:rsidRDefault="00C93831" w:rsidP="00691E3E">
      <w:pPr>
        <w:pStyle w:val="Prrafodelista"/>
        <w:numPr>
          <w:ilvl w:val="0"/>
          <w:numId w:val="26"/>
        </w:numPr>
      </w:pPr>
      <w:r>
        <w:t>Resumen de estadísticas multivariable</w:t>
      </w:r>
    </w:p>
    <w:p w:rsidR="00C54D03" w:rsidRDefault="00C54D03" w:rsidP="008F3101">
      <w:r>
        <w:t>Las estadísticas multivariable son aquella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En caso de la dispersión, podemos calcularlo también de manera separada para cada variable, aunque en este caso podemos comparar unas medidas con otras mediante la matriz de covarianza. Esta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w:t>
      </w:r>
      <w:proofErr w:type="spellStart"/>
      <w:r>
        <w:t>X</w:t>
      </w:r>
      <w:r w:rsidRPr="00C54D03">
        <w:rPr>
          <w:vertAlign w:val="subscript"/>
        </w:rPr>
        <w:t>j</w:t>
      </w:r>
      <w:proofErr w:type="spellEnd"/>
      <w:r>
        <w:t>, y la cantidad total de variables m, podemos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También es muy utilizada 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877E66" w:rsidRDefault="00877E66" w:rsidP="00877E66">
      <w:pPr>
        <w:pStyle w:val="Ttulo4"/>
      </w:pPr>
      <w:bookmarkStart w:id="73" w:name="_Toc1577309"/>
      <w:r>
        <w:t>OLAP y Análisis Multidimensional</w:t>
      </w:r>
      <w:bookmarkEnd w:id="73"/>
    </w:p>
    <w:p w:rsidR="004E6D70" w:rsidRPr="004E6D70" w:rsidRDefault="004E6D70" w:rsidP="004E6D70"/>
    <w:p w:rsidR="00877E66" w:rsidRDefault="004303F3" w:rsidP="00877E66">
      <w:r>
        <w:t>La visión de la información en arrays multidimensionales conlleva una serie de técnicas determinadas, y unos sistemas de bases de datos que soporten este formato. Muchos sistemas gestores de bases de datos ya soportan este formato, especialmente los sistemas conocidos como OLAP (</w:t>
      </w:r>
      <w:proofErr w:type="spellStart"/>
      <w:r>
        <w:t>OnLine</w:t>
      </w:r>
      <w:proofErr w:type="spellEnd"/>
      <w:r>
        <w:t xml:space="preserve"> </w:t>
      </w:r>
      <w:proofErr w:type="spellStart"/>
      <w:r>
        <w:t>Analytical</w:t>
      </w:r>
      <w:proofErr w:type="spellEnd"/>
      <w:r>
        <w:t xml:space="preserve"> Processing). Debido a esto, el enfoque que daré a este apartado estará basado en estos sistemas OLAP.</w:t>
      </w:r>
    </w:p>
    <w:p w:rsidR="004303F3" w:rsidRDefault="004303F3" w:rsidP="004303F3">
      <w:pPr>
        <w:pStyle w:val="Prrafodelista"/>
        <w:numPr>
          <w:ilvl w:val="0"/>
          <w:numId w:val="29"/>
        </w:numPr>
      </w:pPr>
      <w:r>
        <w:t>Primer Paso: Representación de los datos</w:t>
      </w:r>
    </w:p>
    <w:p w:rsidR="004303F3" w:rsidRDefault="004303F3" w:rsidP="00877E66">
      <w:r>
        <w:t>Al igual que muchas veces los datos podemos representarlos en forma de tabla, también en ciertas ocasiones podemos representarlos en arrays multidimensionales.</w:t>
      </w:r>
      <w:r w:rsidR="00255D98">
        <w:t xml:space="preserve"> Para la visualización, tenemos el problema de que no somos capaces de representar más de tres dimensiones, por lo que si queremos representar más dimensiones tenemos que hacer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w:t>
      </w:r>
      <w:proofErr w:type="spellStart"/>
      <w:r>
        <w:t>fact</w:t>
      </w:r>
      <w:proofErr w:type="spellEnd"/>
      <w:r>
        <w:t xml:space="preserve"> table”, que no deja de ser una tabla donde se </w:t>
      </w:r>
      <w:r>
        <w:lastRenderedPageBreak/>
        <w:t>representan las combinaciones distintas que se pueden dar de los datos y la cantidad de observaciones que lo cumplen. Cada una de las observaciones de esta “</w:t>
      </w:r>
      <w:proofErr w:type="spellStart"/>
      <w:r>
        <w:t>fact</w:t>
      </w:r>
      <w:proofErr w:type="spellEnd"/>
      <w:r>
        <w:t xml:space="preserve"> table” es única, puesto que cada fila representa una combinación única.</w:t>
      </w:r>
    </w:p>
    <w:p w:rsidR="00E13252" w:rsidRDefault="00E13252" w:rsidP="00E13252">
      <w:r>
        <w:t>Hacen falta dos pasos para la representación de los datos en un array multidimensional: La identificación de las dimensiones y la identificación de un atributo que sea el objetivo del análisis. Las dimensiones deberán de será atributos categóricos.</w:t>
      </w:r>
    </w:p>
    <w:p w:rsidR="00E13252" w:rsidRDefault="00E13252" w:rsidP="00E13252">
      <w:r>
        <w:t>Cada combinación de esta “</w:t>
      </w:r>
      <w:proofErr w:type="spellStart"/>
      <w:r>
        <w:t>fact</w:t>
      </w:r>
      <w:proofErr w:type="spellEnd"/>
      <w:r>
        <w:t xml:space="preserve"> table” será una celda del array multidimensional, que contendrá como valor la cantidad de observaciones que lo cumplían. Así, podemos también decir que este valor es la cantidad de valores que estamos interesados en analizar.</w:t>
      </w:r>
    </w:p>
    <w:p w:rsidR="00E13252" w:rsidRDefault="00E13252" w:rsidP="00E13252">
      <w:pPr>
        <w:pStyle w:val="Prrafodelista"/>
        <w:numPr>
          <w:ilvl w:val="0"/>
          <w:numId w:val="29"/>
        </w:numPr>
      </w:pPr>
      <w:r>
        <w:t>Análisis de los datos multidimensionales</w:t>
      </w:r>
    </w:p>
    <w:p w:rsidR="00E13252" w:rsidRDefault="00E847A5" w:rsidP="00E13252">
      <w:r>
        <w:t>Para el análisis de los datos multidimensionales hay diferentes técnicas que se pueden usar. A continuación, analizaré cuatro técnicas muy utilizadas:</w:t>
      </w:r>
    </w:p>
    <w:p w:rsidR="00E847A5" w:rsidRDefault="00E847A5" w:rsidP="00E847A5">
      <w:pPr>
        <w:pStyle w:val="Prrafodelista"/>
        <w:numPr>
          <w:ilvl w:val="0"/>
          <w:numId w:val="30"/>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rPr>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C120E7" w:rsidRPr="00B62C0B" w:rsidRDefault="00C120E7" w:rsidP="00DC2DED">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bookmarkStart w:id="74" w:name="_Toc1497677"/>
                            <w:r>
                              <w:rPr>
                                <w:noProof/>
                              </w:rPr>
                              <w:t>. Ejemplo Data Cube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C120E7" w:rsidRPr="00B62C0B" w:rsidRDefault="00C120E7" w:rsidP="00DC2DED">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bookmarkStart w:id="75" w:name="_Toc1497677"/>
                      <w:r>
                        <w:rPr>
                          <w:noProof/>
                        </w:rPr>
                        <w:t>. Ejemplo Data Cube</w:t>
                      </w:r>
                      <w:bookmarkEnd w:id="75"/>
                    </w:p>
                  </w:txbxContent>
                </v:textbox>
                <w10:wrap type="topAndBottom"/>
              </v:shape>
            </w:pict>
          </mc:Fallback>
        </mc:AlternateContent>
      </w: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Image result for cub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53097C" w:rsidRDefault="0053097C" w:rsidP="00E847A5">
      <w:r>
        <w:t xml:space="preserve">2. Reducción de la dimensionalidad y </w:t>
      </w:r>
      <w:proofErr w:type="spellStart"/>
      <w:r>
        <w:t>pivotaje</w:t>
      </w:r>
      <w:proofErr w:type="spellEnd"/>
    </w:p>
    <w:p w:rsidR="0053097C" w:rsidRDefault="0053097C" w:rsidP="0053097C">
      <w:r>
        <w:t>Las operaciones aritméticas que hemos visto en los data cubes hacen una reducción de la dimensionalidad, puesto que colapsan las celdas de una determinada columna en una única celda.</w:t>
      </w:r>
    </w:p>
    <w:p w:rsidR="0053097C" w:rsidRDefault="0053097C" w:rsidP="0053097C">
      <w:r>
        <w:t xml:space="preserve">Si nos referimos al </w:t>
      </w:r>
      <w:proofErr w:type="spellStart"/>
      <w:r>
        <w:t>pivotaje</w:t>
      </w:r>
      <w:proofErr w:type="spellEnd"/>
      <w:r>
        <w:t>, estamos hablando de reducir todas las dimensiones excepto dos de ellas mediante la agregación. Podríamos decir que nos estaríamos quedando con los totales de dos dimensiones.</w:t>
      </w:r>
    </w:p>
    <w:p w:rsidR="0053097C" w:rsidRDefault="0053097C" w:rsidP="0053097C">
      <w:r>
        <w:t>3. “</w:t>
      </w:r>
      <w:proofErr w:type="spellStart"/>
      <w:r>
        <w:t>Slicing</w:t>
      </w:r>
      <w:proofErr w:type="spellEnd"/>
      <w:r>
        <w:t xml:space="preserve"> and </w:t>
      </w:r>
      <w:proofErr w:type="spellStart"/>
      <w:r>
        <w:t>Dicing</w:t>
      </w:r>
      <w:proofErr w:type="spellEnd"/>
      <w:r>
        <w:t>”</w:t>
      </w:r>
    </w:p>
    <w:p w:rsidR="0053097C" w:rsidRDefault="0053097C" w:rsidP="0053097C">
      <w:r>
        <w:t>Esta técnica consiste en dos operaciones muy simples. El “</w:t>
      </w:r>
      <w:proofErr w:type="spellStart"/>
      <w:r>
        <w:t>slicing</w:t>
      </w:r>
      <w:proofErr w:type="spellEnd"/>
      <w:r>
        <w:t xml:space="preserve">” consiste en la selección de un grupo determinado de celdas de la matriz especificando un cierto valor, que se puede aplicar </w:t>
      </w:r>
      <w:r>
        <w:lastRenderedPageBreak/>
        <w:t>a una o a varias dimensiones. Si nos referidos a “</w:t>
      </w:r>
      <w:proofErr w:type="spellStart"/>
      <w:r>
        <w:t>dicing</w:t>
      </w:r>
      <w:proofErr w:type="spellEnd"/>
      <w:r>
        <w:t xml:space="preserve">”, estaremos haciendo lo </w:t>
      </w:r>
      <w:proofErr w:type="gramStart"/>
      <w:r>
        <w:t>mismo</w:t>
      </w:r>
      <w:proofErr w:type="gramEnd"/>
      <w:r>
        <w:t xml:space="preserve"> pero, en vez de determinar un cierto valor, determinaremos un rango de valores.</w:t>
      </w:r>
    </w:p>
    <w:p w:rsidR="0053097C" w:rsidRDefault="0053097C" w:rsidP="0053097C">
      <w: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podremos hacer </w:t>
      </w:r>
      <w:r w:rsidR="00F36ECC">
        <w:t>las operaciones de roll-up y de drill-</w:t>
      </w:r>
      <w:proofErr w:type="spellStart"/>
      <w:r w:rsidR="00F36ECC">
        <w:t>down</w:t>
      </w:r>
      <w:proofErr w:type="spellEnd"/>
      <w:r w:rsidR="00F36ECC">
        <w:t>.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tengamos los datos de cada día.</w:t>
      </w:r>
    </w:p>
    <w:p w:rsidR="00F36ECC" w:rsidRDefault="00F36ECC" w:rsidP="00F36ECC">
      <w:pPr>
        <w:ind w:firstLine="0"/>
      </w:pPr>
    </w:p>
    <w:p w:rsidR="00F36ECC" w:rsidRPr="00877E66" w:rsidRDefault="00F36ECC" w:rsidP="00F36ECC">
      <w:r>
        <w:t>Como se puede observar, con estas cuatro técnicas lo que conseguimos es la unión de datos similares bajo un determinado filtro que imponemos para juntarlos en una determinada celda, y finalmente conseguir reducciones de la dimensionalidad.</w:t>
      </w:r>
    </w:p>
    <w:p w:rsidR="00C9447E" w:rsidRDefault="00C9447E" w:rsidP="00C9447E">
      <w:pPr>
        <w:pStyle w:val="Ttulo3"/>
      </w:pPr>
      <w:bookmarkStart w:id="76" w:name="_Toc201760"/>
      <w:bookmarkStart w:id="77" w:name="_Toc1577310"/>
      <w:r>
        <w:t>En este trabajo: Análisis Exploratorio</w:t>
      </w:r>
      <w:bookmarkEnd w:id="76"/>
      <w:bookmarkEnd w:id="77"/>
    </w:p>
    <w:p w:rsidR="00C9447E" w:rsidRDefault="00C9447E" w:rsidP="00C9447E"/>
    <w:p w:rsidR="00C9447E" w:rsidRDefault="00C9447E" w:rsidP="00C9447E">
      <w:pPr>
        <w:pStyle w:val="Ttulo3"/>
      </w:pPr>
      <w:bookmarkStart w:id="78" w:name="_Toc201761"/>
      <w:bookmarkStart w:id="79" w:name="_Toc1577311"/>
      <w:r>
        <w:t>Machine Learning</w:t>
      </w:r>
      <w:bookmarkEnd w:id="78"/>
      <w:bookmarkEnd w:id="79"/>
    </w:p>
    <w:p w:rsidR="00A207E0" w:rsidRDefault="00A207E0" w:rsidP="00A207E0">
      <w:r>
        <w:t>A continuación, llego al núcleo de data science y de mi trabajo: El aprendizaje automático o machine learning. Este apartado es el centro debido a que las máquinas pueden aprender de los datos que se les pasa, y con ello predecir o clasificar otros datos de los cuales no aportamos la solución. Debido a ello, si los algoritmos de machine learning están bien entrenados se abre un gran abanico de posibilidades y respuestas ante las preguntas que se puedan plantear.</w:t>
      </w:r>
    </w:p>
    <w:p w:rsidR="00FE5D6C" w:rsidRDefault="008B29D6" w:rsidP="00B01C84">
      <w:r>
        <w:t>La clasificación se podría definir como la tarea de asignar un objeto o un conjunto de ellos a una categoría, normalmente predefinida anteriormente. Algunos ejemplos de uso de clasificación en machine learning son la clasificación de correos para la detección de spam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Las técnicas de clasificación funcionan bien con prácticamente cualquier conjunto de datos, pero hay que tener cuidado, puesto que con los datos ordinales y con las jerarquías los algoritmos de clasificación no funcionan óptimamente. Debido a esto, es importante conocer la naturaleza de los datos antes de empezar con este tipo de algoritmos, como se debería de tener hecho ya tras el análisis exploratorio de los datos.</w:t>
      </w:r>
    </w:p>
    <w:p w:rsidR="00C83202" w:rsidRDefault="00C83202" w:rsidP="00B01C84">
      <w:r>
        <w:t>Tras saber estos pequeños detalles, vamos a dar un paso más para irnos acercando a los algoritmos de clasificación. Es importante antes de codificar saber c</w:t>
      </w:r>
      <w:r w:rsidR="006C69A8">
        <w:t>ó</w:t>
      </w:r>
      <w:r>
        <w:t>mo funcionan estos algoritmos, puesto que no es banal los datos que se le deben de transferir para la creación del modelo y la posterior resolución.</w:t>
      </w:r>
    </w:p>
    <w:p w:rsidR="00C83202" w:rsidRDefault="00C83202" w:rsidP="00C83202">
      <w:pPr>
        <w:pStyle w:val="Ttulo4"/>
      </w:pPr>
      <w:bookmarkStart w:id="80" w:name="_Toc1577312"/>
      <w:r>
        <w:t>¿Cómo funciona un algoritmo de clasificación en machine learning?</w:t>
      </w:r>
      <w:bookmarkEnd w:id="80"/>
    </w:p>
    <w:p w:rsidR="004E6D70" w:rsidRPr="004E6D70" w:rsidRDefault="004E6D70" w:rsidP="004E6D70"/>
    <w:p w:rsidR="00C83202" w:rsidRDefault="00C83202" w:rsidP="00C83202">
      <w:r>
        <w:lastRenderedPageBreak/>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a la que pertenecen los mismos. Tras la obtención de esta columna, debemos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w:t>
      </w:r>
      <w:proofErr w:type="gramStart"/>
      <w:r>
        <w:t>un ratio</w:t>
      </w:r>
      <w:proofErr w:type="gramEnd"/>
      <w:r>
        <w:t xml:space="preserve"> de aproximadamente 8</w:t>
      </w:r>
      <w:r w:rsidR="00DC2DED">
        <w:t xml:space="preserve"> a </w:t>
      </w:r>
      <w:r w:rsidR="0014069D">
        <w:t>2</w:t>
      </w:r>
      <w:r w:rsidR="00DC2DED">
        <w:t>, aunque esto depende de nuestros datos y se pueden conseguir resultados muy variados, como veremos posteriormente</w:t>
      </w:r>
      <w:r w:rsidR="0014069D">
        <w:t>.</w:t>
      </w:r>
    </w:p>
    <w:p w:rsidR="0014069D" w:rsidRDefault="0014069D" w:rsidP="00C83202">
      <w:r>
        <w:t>Ahora que tenemos el conjunto de entrenamiento y de test preparado, podemos aplicar este nuevo conjunto de datos de entrenamiento al algoritmo de clasificación que estemos usando (</w:t>
      </w:r>
      <w:proofErr w:type="spellStart"/>
      <w:r>
        <w:t>Random</w:t>
      </w:r>
      <w:proofErr w:type="spellEnd"/>
      <w:r>
        <w:t xml:space="preserve"> Forest, K-NN…). La unión del algoritmo y los datos es lo que conoceremos a partir de ahora como modelo, y en este caso será el modelo de entrenamiento.</w:t>
      </w:r>
    </w:p>
    <w:p w:rsidR="0014069D" w:rsidRDefault="0014069D" w:rsidP="00C83202">
      <w:r>
        <w:t>Este modelo de entrenamiento se deberá poner a prueba ahora con el conjunto de test, no sin previamente haberle quitado la columna con la solución a la clasificación al conjunto de test. Tras obtener la matriz de confusión y calcular el número de aciertos en la diagonal de la misma respecto al número de fallos, podemos calcular la eficacia del modelo y, si es necesario, ajustarlo más para obtener mejores resultados en este test.</w:t>
      </w:r>
    </w:p>
    <w:p w:rsidR="0014069D" w:rsidRDefault="0014069D" w:rsidP="00C83202">
      <w:r>
        <w:t>Así, la matriz de confusión es nuestra gran aliada en los métodos de clasificación y predicción para ver la eficacia del modelo. Podemos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Pr="004E6D70" w:rsidRDefault="004E6D70" w:rsidP="00377297">
      <w:pPr>
        <w:ind w:firstLine="0"/>
      </w:pPr>
    </w:p>
    <w:p w:rsidR="0014069D" w:rsidRDefault="005415EB" w:rsidP="005415EB">
      <w:pPr>
        <w:pStyle w:val="Ttulo4"/>
      </w:pPr>
      <w:bookmarkStart w:id="81" w:name="_Toc1577314"/>
      <w:r>
        <w:t>Problemas y soluciones con los clasificadores</w:t>
      </w:r>
      <w:bookmarkEnd w:id="81"/>
    </w:p>
    <w:p w:rsidR="004E6D70" w:rsidRPr="004E6D70" w:rsidRDefault="004E6D70" w:rsidP="004E6D70"/>
    <w:p w:rsidR="00F7251C" w:rsidRDefault="00F7251C" w:rsidP="00F7251C">
      <w:r>
        <w:t>Los errores que se suelen cometer en un problema de clasificación se pueden dividir en dos grupos: Errores de generalización y errores de entrenamiento. El primero se puede definir como el error del modelo cuando se le aplican datos no vistos anteriormente, mientras que el segundo podríamos decir que es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466040" w:rsidP="00F7251C">
      <w:r>
        <w:t xml:space="preserve">Podríamos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lastRenderedPageBreak/>
        <w:t>De estos dos problemas, el más común es el overfitting, puesto que tendemos siempre a intentar mejorar el modelo y a veces esta mejora lo único que hace es empeorarlo. Debido a ello, voy a analizar a continuación algunas de las causas por las que puede haber overfitting en un modelo clasificatorio:</w:t>
      </w:r>
    </w:p>
    <w:p w:rsidR="00D45B28" w:rsidRDefault="00D45B28" w:rsidP="00D45B28">
      <w:pPr>
        <w:pStyle w:val="Prrafodelista"/>
        <w:numPr>
          <w:ilvl w:val="0"/>
          <w:numId w:val="32"/>
        </w:numPr>
      </w:pPr>
      <w:r>
        <w:t>Debido a la presencia de ruido</w:t>
      </w:r>
    </w:p>
    <w:p w:rsidR="00FD6E6F" w:rsidRDefault="00D45B28" w:rsidP="00D45B28">
      <w:r>
        <w:t>La presencia de errores en el dataset hace que los resultados obtenidos de un árbol de clasificación se desvirtúen. Así, cuando unos datos mal clasificados se introduzcan para entrenar un modelo, ese modelo obviamente para esos casos y casos muy similares dará unos resultados erróneos cuando predigamos.</w:t>
      </w:r>
    </w:p>
    <w:p w:rsidR="00D45B28" w:rsidRDefault="00FD6E6F" w:rsidP="00D45B28">
      <w:r>
        <w:t>Esto dará como resultado un aumento del número de bifurcaciones del árbol, y con ello obtendremos el overfitting que se intenta evitar.</w:t>
      </w:r>
      <w:r w:rsidR="00D45B28">
        <w:t xml:space="preserve"> </w:t>
      </w:r>
      <w:r>
        <w:t>Por ello, y más en datasets grandes, se suele tomar como éxito un error ciertamente pequeño, puesto que estos errores rara vez son evitables cuando se tienen grandes cantidades de datos.</w:t>
      </w:r>
    </w:p>
    <w:p w:rsidR="00D45B28" w:rsidRDefault="00D45B28" w:rsidP="00D45B28">
      <w:pPr>
        <w:pStyle w:val="Prrafodelista"/>
        <w:numPr>
          <w:ilvl w:val="0"/>
          <w:numId w:val="32"/>
        </w:numPr>
      </w:pPr>
      <w:r>
        <w:t>Debido a la falta de muestras realmente representativas</w:t>
      </w:r>
    </w:p>
    <w:p w:rsidR="00F332D2" w:rsidRDefault="003365F0" w:rsidP="00F332D2">
      <w:r>
        <w:rPr>
          <w:noProof/>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Image result for overfitting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33">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C120E7" w:rsidRPr="000602B9" w:rsidRDefault="00C120E7" w:rsidP="00C16A46">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bookmarkStart w:id="82" w:name="_Toc1497679"/>
                            <w:r>
                              <w:t>. Underfitting, Óptimo y Overfitting</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C120E7" w:rsidRPr="000602B9" w:rsidRDefault="00C120E7" w:rsidP="00C16A46">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bookmarkStart w:id="83" w:name="_Toc1497679"/>
                      <w:r>
                        <w:t>. Underfitting, Óptimo y Overfitting</w:t>
                      </w:r>
                      <w:bookmarkEnd w:id="83"/>
                    </w:p>
                  </w:txbxContent>
                </v:textbox>
                <w10:wrap type="topAndBottom"/>
              </v:shape>
            </w:pict>
          </mc:Fallback>
        </mc:AlternateContent>
      </w:r>
      <w:r w:rsidR="00FD6E6F">
        <w:t>Cuando se hacen clasificaciones con un número de muestras muy pequeño (como en el caso de este proyecto), la probabilidad de que aparezca overfitting es muy alta. La falta de elementos similares con características similares que pertenezcan al mismo grupo hace que el modelo generalice peor, con su correspondiente aumento del error de test.</w:t>
      </w:r>
    </w:p>
    <w:p w:rsidR="00FA3C8A" w:rsidRDefault="00FA3C8A" w:rsidP="002048E3"/>
    <w:p w:rsidR="00C16A46" w:rsidRDefault="00C16A46" w:rsidP="002048E3"/>
    <w:p w:rsidR="00E20E1E" w:rsidRDefault="00E20E1E" w:rsidP="002048E3">
      <w:r>
        <w:t>Debido a esto, debemos de buscar soluciones para evitar caer en underfitting y overfitting en cualquier clasificador. Para esto, hay 3 métodos ampliamente usados, que veremos a continuación:</w:t>
      </w:r>
    </w:p>
    <w:p w:rsidR="00E20E1E" w:rsidRDefault="00E20E1E" w:rsidP="00E20E1E">
      <w:pPr>
        <w:pStyle w:val="Prrafodelista"/>
        <w:numPr>
          <w:ilvl w:val="0"/>
          <w:numId w:val="34"/>
        </w:numPr>
      </w:pPr>
      <w:r>
        <w:t xml:space="preserve">Método </w:t>
      </w:r>
      <w:proofErr w:type="spellStart"/>
      <w:r>
        <w:t>Holdout</w:t>
      </w:r>
      <w:proofErr w:type="spellEnd"/>
    </w:p>
    <w:p w:rsidR="00E20E1E" w:rsidRDefault="00E20E1E" w:rsidP="00E20E1E">
      <w:r>
        <w:t xml:space="preserve">El método </w:t>
      </w:r>
      <w:proofErr w:type="spellStart"/>
      <w:r>
        <w:t>holdout</w:t>
      </w:r>
      <w:proofErr w:type="spellEnd"/>
      <w:r>
        <w:t xml:space="preserve"> empieza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 no es en sí un método para mejorar los errores de generalización, pero sí hay que tener en cuenta la proporción en la que se dividan los datos</w:t>
      </w:r>
      <w:r w:rsidR="00AE0FFD">
        <w:t xml:space="preserve">, puesto que esto queda a juicio del experto. Si se cogen demasiados datos, podemos tener demasiado poco test y el acierto no </w:t>
      </w:r>
      <w:r w:rsidR="00AE0FFD">
        <w:lastRenderedPageBreak/>
        <w:t>ser del todo preciso, mientras que si cogemos pocos datos de entrenamiento podemos caer en el apartado b anterior: Falta de muestras representativas en el entrenamiento.</w:t>
      </w:r>
    </w:p>
    <w:p w:rsidR="00AE0FFD" w:rsidRDefault="00AE0FFD" w:rsidP="00E20E1E">
      <w:r>
        <w:t xml:space="preserve">Por lo tanto, el método </w:t>
      </w:r>
      <w:proofErr w:type="spellStart"/>
      <w:r>
        <w:t>holdout</w:t>
      </w:r>
      <w:proofErr w:type="spellEnd"/>
      <w:r>
        <w:t xml:space="preserve"> es el primer paso en cualquier creación de modelo de inteligencia artificial y </w:t>
      </w:r>
      <w:r w:rsidR="00C879B7">
        <w:t>por ello</w:t>
      </w:r>
      <w:r>
        <w:t xml:space="preserve"> hay que tenerlo siempre en cuenta.</w:t>
      </w:r>
    </w:p>
    <w:p w:rsidR="00E20E1E" w:rsidRDefault="00E20E1E" w:rsidP="00E20E1E">
      <w:pPr>
        <w:pStyle w:val="Prrafodelista"/>
        <w:numPr>
          <w:ilvl w:val="0"/>
          <w:numId w:val="34"/>
        </w:numPr>
      </w:pPr>
      <w:r>
        <w:t xml:space="preserve">Método </w:t>
      </w:r>
      <w:proofErr w:type="spellStart"/>
      <w:r>
        <w:t>Random</w:t>
      </w:r>
      <w:proofErr w:type="spellEnd"/>
      <w:r>
        <w:t xml:space="preserve"> </w:t>
      </w:r>
      <w:proofErr w:type="spellStart"/>
      <w:r>
        <w:t>Subsampling</w:t>
      </w:r>
      <w:proofErr w:type="spellEnd"/>
    </w:p>
    <w:p w:rsidR="00AE0FFD" w:rsidRDefault="00AE0FFD" w:rsidP="00AE0FFD">
      <w:r>
        <w:t xml:space="preserve">El método de </w:t>
      </w:r>
      <w:proofErr w:type="spellStart"/>
      <w:r>
        <w:t>random</w:t>
      </w:r>
      <w:proofErr w:type="spellEnd"/>
      <w:r>
        <w:t xml:space="preserve"> </w:t>
      </w:r>
      <w:proofErr w:type="spellStart"/>
      <w:r>
        <w:t>subsampling</w:t>
      </w:r>
      <w:proofErr w:type="spellEnd"/>
      <w:r>
        <w:t xml:space="preserve"> (en castellano, submuestras aleatorias) simplemente consiste en la repetición del método </w:t>
      </w:r>
      <w:proofErr w:type="spellStart"/>
      <w:r>
        <w:t>holdout</w:t>
      </w:r>
      <w:proofErr w:type="spellEnd"/>
      <w:r>
        <w:t xml:space="preserve"> n veces para probar las mejoras que se pueden dar en el rendimiento del clasificador.</w:t>
      </w:r>
    </w:p>
    <w:p w:rsidR="00AE0FFD" w:rsidRDefault="00AE0FFD" w:rsidP="00AE0FFD">
      <w:r>
        <w:t xml:space="preserve">Pero </w:t>
      </w:r>
      <w:proofErr w:type="spellStart"/>
      <w:r>
        <w:t>random</w:t>
      </w:r>
      <w:proofErr w:type="spellEnd"/>
      <w:r>
        <w:t xml:space="preserve"> </w:t>
      </w:r>
      <w:proofErr w:type="spellStart"/>
      <w:r>
        <w:t>subsampling</w:t>
      </w:r>
      <w:proofErr w:type="spellEnd"/>
      <w:r>
        <w:t xml:space="preserve"> se encuentra problemas respecto al método </w:t>
      </w:r>
      <w:proofErr w:type="spellStart"/>
      <w:r>
        <w:t>holdout</w:t>
      </w:r>
      <w:proofErr w:type="spellEnd"/>
      <w:r>
        <w:t xml:space="preserve">, puesto que este método </w:t>
      </w:r>
      <w:r w:rsidR="00C627FA">
        <w:t>no utiliza todos los datos disponibles para el entrenamiento, además de que no tiene ningún control de cuantas veces se utiliza una observación para el entrenamiento o el test, por lo que algunos se usarán para entrenar más veces que otros, y esto puede hacer que quede un modelo desigual y no entrenado óptimamente.</w:t>
      </w:r>
    </w:p>
    <w:p w:rsidR="00E20E1E" w:rsidRDefault="00E20E1E" w:rsidP="00E20E1E">
      <w:pPr>
        <w:pStyle w:val="Prrafodelista"/>
        <w:numPr>
          <w:ilvl w:val="0"/>
          <w:numId w:val="34"/>
        </w:numPr>
      </w:pPr>
      <w:r>
        <w:t>Método Cross-</w:t>
      </w:r>
      <w:proofErr w:type="spellStart"/>
      <w:r>
        <w:t>Validation</w:t>
      </w:r>
      <w:proofErr w:type="spellEnd"/>
    </w:p>
    <w:p w:rsidR="00E20E1E" w:rsidRDefault="00C627FA" w:rsidP="00C627FA">
      <w:r>
        <w:t xml:space="preserve">Ante los problemas de los métodos anteriores surge </w:t>
      </w:r>
      <w:proofErr w:type="spellStart"/>
      <w:r>
        <w:t>cross-validation</w:t>
      </w:r>
      <w:proofErr w:type="spellEnd"/>
      <w:r>
        <w:t xml:space="preserve"> (también conocido como X-</w:t>
      </w:r>
      <w:proofErr w:type="spellStart"/>
      <w:r>
        <w:t>Validation</w:t>
      </w:r>
      <w:proofErr w:type="spellEnd"/>
      <w:r>
        <w:t>, y en castellano validación cruzada) y consiste en la utilización de cada uno de los registros el mismo número de veces para el entrenamiento, y solo una vez para el test, por lo que queda un modelo mucho más ajustado.</w:t>
      </w:r>
    </w:p>
    <w:p w:rsidR="00C627FA" w:rsidRDefault="00C627FA" w:rsidP="00C627FA">
      <w:r>
        <w:t>A continuación, debido a la importancia de este método, voy a explicar detenidamente paso por paso como este modelo funciona:</w:t>
      </w:r>
    </w:p>
    <w:p w:rsidR="00C627FA" w:rsidRDefault="00C627FA" w:rsidP="00C627FA">
      <w:r>
        <w:t xml:space="preserve">El primer paso es aplicar el método </w:t>
      </w:r>
      <w:proofErr w:type="spellStart"/>
      <w:r>
        <w:t>holdout</w:t>
      </w:r>
      <w:proofErr w:type="spellEnd"/>
      <w:r>
        <w:t xml:space="preserve">; es decir, particionar los datos en un grupo de entrenamiento y un grupo de test. Se entrena el modelo y entonces cambiamos los roles de los grupos, siendo el de test el que hará el entrenamiento y el de entrenamiento el que hará de test. Esto es lo que se conoce como “2 </w:t>
      </w:r>
      <w:proofErr w:type="spellStart"/>
      <w:r>
        <w:t>fold</w:t>
      </w:r>
      <w:proofErr w:type="spellEnd"/>
      <w:r>
        <w:t xml:space="preserve"> </w:t>
      </w:r>
      <w:proofErr w:type="spellStart"/>
      <w:r>
        <w:t>cross</w:t>
      </w:r>
      <w:proofErr w:type="spellEnd"/>
      <w:r>
        <w:t xml:space="preserve"> </w:t>
      </w:r>
      <w:proofErr w:type="spellStart"/>
      <w:r>
        <w:t>validation</w:t>
      </w:r>
      <w:proofErr w:type="spellEnd"/>
      <w:r>
        <w:t>”.</w:t>
      </w:r>
    </w:p>
    <w:p w:rsidR="00C627FA" w:rsidRDefault="00C627FA" w:rsidP="00C627FA">
      <w:r>
        <w:t>Si esto lo hacemos k veces, estaremos partiendo los datos en k grupos, y cambiando los roles de todos, de tal manera que todos los datos pasen una vez por ser del grupo de test, mientras que todos los datos también serán k-1 veces del grupo de test.</w:t>
      </w:r>
    </w:p>
    <w:p w:rsidR="00877E93" w:rsidRDefault="00877E93" w:rsidP="00877E93">
      <w:r>
        <w:rPr>
          <w:noProof/>
        </w:rPr>
        <w:drawing>
          <wp:anchor distT="0" distB="0" distL="114300" distR="114300" simplePos="0" relativeHeight="251682816" behindDoc="0" locked="0" layoutInCell="1" allowOverlap="1">
            <wp:simplePos x="0" y="0"/>
            <wp:positionH relativeFrom="margin">
              <wp:posOffset>1071245</wp:posOffset>
            </wp:positionH>
            <wp:positionV relativeFrom="paragraph">
              <wp:posOffset>381000</wp:posOffset>
            </wp:positionV>
            <wp:extent cx="3381375" cy="2724150"/>
            <wp:effectExtent l="0" t="0" r="9525" b="0"/>
            <wp:wrapTopAndBottom/>
            <wp:docPr id="27" name="Imagen 27" descr="Image result for validaciÃ³n cru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34">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76BB54E4" wp14:editId="0BB49AE1">
                <wp:simplePos x="0" y="0"/>
                <wp:positionH relativeFrom="margin">
                  <wp:align>center</wp:align>
                </wp:positionH>
                <wp:positionV relativeFrom="paragraph">
                  <wp:posOffset>3190240</wp:posOffset>
                </wp:positionV>
                <wp:extent cx="3609975" cy="63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C120E7" w:rsidRPr="00D924A5" w:rsidRDefault="00C120E7" w:rsidP="00877E93">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bookmarkStart w:id="84" w:name="_Toc1497680"/>
                            <w:r>
                              <w:t>. Ejemplo 5-fold Cross Validation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B54E4" id="Cuadro de texto 28" o:spid="_x0000_s1035" type="#_x0000_t202" style="position:absolute;left:0;text-align:left;margin-left:0;margin-top:251.2pt;width:284.2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SQNQIAAG0EAAAOAAAAZHJzL2Uyb0RvYy54bWysVMFu2zAMvQ/YPwi6L05SNFuM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" stroked="f">
                <v:textbox style="mso-fit-shape-to-text:t" inset="0,0,0,0">
                  <w:txbxContent>
                    <w:p w:rsidR="00C120E7" w:rsidRPr="00D924A5" w:rsidRDefault="00C120E7" w:rsidP="00877E93">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bookmarkStart w:id="85" w:name="_Toc1497680"/>
                      <w:r>
                        <w:t>. Ejemplo 5-fold Cross Validation</w:t>
                      </w:r>
                      <w:bookmarkEnd w:id="85"/>
                    </w:p>
                  </w:txbxContent>
                </v:textbox>
                <w10:wrap type="topAndBottom" anchorx="margin"/>
              </v:shape>
            </w:pict>
          </mc:Fallback>
        </mc:AlternateContent>
      </w:r>
      <w:r>
        <w:t xml:space="preserve">En la figura de debajo podemos ver un ejemplo de 5 </w:t>
      </w:r>
      <w:proofErr w:type="spellStart"/>
      <w:r>
        <w:t>fold</w:t>
      </w:r>
      <w:proofErr w:type="spellEnd"/>
      <w:r>
        <w:t xml:space="preserve"> </w:t>
      </w:r>
      <w:proofErr w:type="spellStart"/>
      <w:r>
        <w:t>cross</w:t>
      </w:r>
      <w:proofErr w:type="spellEnd"/>
      <w:r>
        <w:t xml:space="preserve"> </w:t>
      </w:r>
      <w:proofErr w:type="spellStart"/>
      <w:r>
        <w:t>validation</w:t>
      </w:r>
      <w:proofErr w:type="spellEnd"/>
      <w:r w:rsidR="00A70633">
        <w:t xml:space="preserve"> con dos grupos de datos</w:t>
      </w:r>
      <w:r>
        <w:t>:</w:t>
      </w:r>
    </w:p>
    <w:p w:rsidR="007C1632" w:rsidRDefault="00C627FA" w:rsidP="00C627FA">
      <w:r>
        <w:lastRenderedPageBreak/>
        <w:t xml:space="preserve">Un caso especial de </w:t>
      </w:r>
      <w:proofErr w:type="spellStart"/>
      <w:r>
        <w:t>cross</w:t>
      </w:r>
      <w:proofErr w:type="spellEnd"/>
      <w:r>
        <w:t xml:space="preserve"> </w:t>
      </w:r>
      <w:proofErr w:type="spellStart"/>
      <w:r>
        <w:t>validation</w:t>
      </w:r>
      <w:proofErr w:type="spellEnd"/>
      <w:r>
        <w:t xml:space="preserve"> es en el que el número de grupos coincide numéricamente con la cantidad de datos que se tienen en el dataset, y este método es conocido como “</w:t>
      </w:r>
      <w:proofErr w:type="spellStart"/>
      <w:r>
        <w:t>leave</w:t>
      </w:r>
      <w:proofErr w:type="spellEnd"/>
      <w:r>
        <w:t xml:space="preserve"> </w:t>
      </w:r>
      <w:proofErr w:type="spellStart"/>
      <w:r>
        <w:t>one</w:t>
      </w:r>
      <w:proofErr w:type="spellEnd"/>
      <w:r>
        <w:t xml:space="preserve"> </w:t>
      </w:r>
      <w:proofErr w:type="spellStart"/>
      <w:r>
        <w:t>out</w:t>
      </w:r>
      <w:proofErr w:type="spellEnd"/>
      <w:r>
        <w:t>”, que significa dejar uno fuera.</w:t>
      </w:r>
    </w:p>
    <w:p w:rsidR="00C627FA" w:rsidRDefault="00C627FA" w:rsidP="00C627FA">
      <w:r>
        <w:t xml:space="preserve">Este método tiene una gran ventaja en el hecho de que los grupos de test son mutuamente exclusivos, y por lo tanto </w:t>
      </w:r>
      <w:r w:rsidR="007C1632">
        <w:t>cubren de una forma perfecta el dataset. Pero, por otra parte, computacionalmente este método es extremadamente costoso, especialmente en datasets ciertamente grandes, y por si eso no fuera suficiente, la varianza en las métricas de cada entrenamiento y test serán enormes. Debido a esto, este método deberá de ser usado como complementario a una validación cruzada con un k más pequeño, y sólo en datasets pequeños.</w:t>
      </w:r>
    </w:p>
    <w:p w:rsidR="007C1632" w:rsidRDefault="007C1632" w:rsidP="007C1632">
      <w:pPr>
        <w:pStyle w:val="Prrafodelista"/>
        <w:numPr>
          <w:ilvl w:val="0"/>
          <w:numId w:val="34"/>
        </w:numPr>
      </w:pPr>
      <w:r>
        <w:t>Bootstrap</w:t>
      </w:r>
    </w:p>
    <w:p w:rsidR="007C1632" w:rsidRDefault="007E5632" w:rsidP="007C1632">
      <w:r>
        <w:t>Con los tres métodos anteriores hemos supuesto que los grupos de entrenamiento eran conjuntos de datos, aleatorios o no, sin reemplazamiento, y por ello no hay duplicidades en dicho set de datos</w:t>
      </w:r>
      <w:r w:rsidR="00110226">
        <w:t>, así como en el conjunto de test.</w:t>
      </w:r>
    </w:p>
    <w:p w:rsidR="00110226" w:rsidRDefault="00110226" w:rsidP="007C1632">
      <w:r>
        <w:t>En el método Bootstrap esto cambia, haciendo muestras con reemplazamiento, por lo que tanto en el conjunto de entrenamiento como en el de test podemos tener muestras duplicadas</w:t>
      </w:r>
      <w:r w:rsidR="008451BE">
        <w:t xml:space="preserve">. </w:t>
      </w:r>
    </w:p>
    <w:p w:rsidR="008451BE" w:rsidRDefault="002D0761" w:rsidP="007C1632">
      <w:r>
        <w:t xml:space="preserve">Este método consiste en que los elementos que no se hayan elegido para el conjunto de entrenamiento se irán al conjunto de test. </w:t>
      </w:r>
      <w:r w:rsidR="008451BE">
        <w:t xml:space="preserve">Viéndolo desde una perspectiva matemática, </w:t>
      </w:r>
      <w:r>
        <w:t>si cogemos el dataset original con N observaciones totales, la probabilidad de que una observación sea escogida para pertenecer al conjunto de entrenamiento sigue la siguiente fórmula:</w:t>
      </w:r>
    </w:p>
    <w:p w:rsidR="002D0761" w:rsidRPr="002D0761"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2D0761" w:rsidRDefault="002D0761" w:rsidP="007C1632">
      <w:pPr>
        <w:rPr>
          <w:rFonts w:eastAsiaTheme="minorEastAsia"/>
        </w:rPr>
      </w:pPr>
      <w:r>
        <w:rPr>
          <w:rFonts w:eastAsiaTheme="minorEastAsia"/>
        </w:rPr>
        <w:t>Si N es suficientemente grande, llegaremos a una asíntota que nos indica que las posibilidades para cada elemento son del 63,2%. De este modo, con el método Bootstrap tendremos un conjunto de entrenamiento de alrededor del 63,2%, y un conjunto de test que sería de las observaciones restantes.</w:t>
      </w:r>
    </w:p>
    <w:p w:rsidR="002D0761" w:rsidRDefault="002D0761" w:rsidP="007C1632">
      <w:pPr>
        <w:rPr>
          <w:rFonts w:eastAsiaTheme="minorEastAsia"/>
        </w:rPr>
      </w:pPr>
      <w:r>
        <w:rPr>
          <w:rFonts w:eastAsiaTheme="minorEastAsia"/>
        </w:rPr>
        <w:t>Una vez que tenemos esto, aplicamos estos datos al algoritmo para obtener el modelo, y probamos su eficacia. Podemos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proofErr w:type="spellStart"/>
      <w:r>
        <w:rPr>
          <w:rFonts w:eastAsiaTheme="minorEastAsia"/>
        </w:rPr>
        <w:t>bootstrap</w:t>
      </w:r>
      <w:proofErr w:type="spellEnd"/>
      <w:r>
        <w:rPr>
          <w:rFonts w:eastAsiaTheme="minorEastAsia"/>
        </w:rPr>
        <w:t>”,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de los datos originales con todos los datos con el grupo al que pertenecen (</w:t>
      </w:r>
      <w:proofErr w:type="spellStart"/>
      <w:r w:rsidR="005611E0">
        <w:rPr>
          <w:rFonts w:eastAsiaTheme="minorEastAsia"/>
        </w:rPr>
        <w:t>Ct</w:t>
      </w:r>
      <w:proofErr w:type="spellEnd"/>
      <w:r w:rsidR="005611E0">
        <w:rPr>
          <w:rFonts w:eastAsiaTheme="minorEastAsia"/>
        </w:rPr>
        <w:t>). La fórmula la expongo a continuación:</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t>Ahora que hemos visto los principales problemas, es hora de hacer una clasificación en profundidad de los algoritmos de machine learning que existen. Hay diferentes métodos de clasificación, puesto que se puede atender al modo en el que aprenden, la estructura que siguen… pero mi clasificación será la siguiente debido a las grandes diferencias que existen entre los grupos:</w:t>
      </w:r>
    </w:p>
    <w:p w:rsidR="006C69A8" w:rsidRDefault="006C69A8" w:rsidP="006C69A8">
      <w:pPr>
        <w:pStyle w:val="Prrafodelista"/>
        <w:numPr>
          <w:ilvl w:val="0"/>
          <w:numId w:val="4"/>
        </w:numPr>
      </w:pPr>
      <w:r>
        <w:lastRenderedPageBreak/>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6C69A8" w:rsidRPr="002D0761" w:rsidRDefault="006C69A8" w:rsidP="006C69A8">
      <w:pPr>
        <w:pStyle w:val="Prrafodelista"/>
        <w:numPr>
          <w:ilvl w:val="0"/>
          <w:numId w:val="4"/>
        </w:numPr>
      </w:pPr>
      <w:r>
        <w:t xml:space="preserve">Algoritmos de redes neuronales y deep learning. </w:t>
      </w:r>
    </w:p>
    <w:p w:rsidR="004E6D70" w:rsidRPr="004E6D70" w:rsidRDefault="005415EB" w:rsidP="004E6D70">
      <w:pPr>
        <w:pStyle w:val="Ttulo4"/>
      </w:pPr>
      <w:bookmarkStart w:id="86" w:name="_Toc1577315"/>
      <w:r>
        <w:t xml:space="preserve">Algoritmos </w:t>
      </w:r>
      <w:r w:rsidR="001D0593">
        <w:t>Supervisados</w:t>
      </w:r>
      <w:bookmarkEnd w:id="86"/>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 xml:space="preserve">Estos algoritmos se entrenan usando ejemplos </w:t>
      </w:r>
      <w:proofErr w:type="spellStart"/>
      <w:r>
        <w:t>preprocesados</w:t>
      </w:r>
      <w:proofErr w:type="spellEnd"/>
      <w:r>
        <w:t>,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Algunos de los algoritmos más importantes que están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7" w:name="_Toc1577316"/>
      <w:r>
        <w:t xml:space="preserve">K </w:t>
      </w:r>
      <w:proofErr w:type="spellStart"/>
      <w:r>
        <w:t>Nearest</w:t>
      </w:r>
      <w:proofErr w:type="spellEnd"/>
      <w:r>
        <w:t xml:space="preserve"> </w:t>
      </w:r>
      <w:proofErr w:type="spellStart"/>
      <w:r>
        <w:t>Neighbours</w:t>
      </w:r>
      <w:proofErr w:type="spellEnd"/>
      <w:r>
        <w:t xml:space="preserve"> (KNN)</w:t>
      </w:r>
      <w:bookmarkEnd w:id="87"/>
    </w:p>
    <w:p w:rsidR="00137E35" w:rsidRPr="00137E35" w:rsidRDefault="00137E35" w:rsidP="00137E35"/>
    <w:p w:rsidR="00C12689" w:rsidRDefault="00FF1644" w:rsidP="00C12689">
      <w:r>
        <w:t>El algoritmo</w:t>
      </w:r>
      <w:r w:rsidR="00B368B5">
        <w:t xml:space="preserve"> </w:t>
      </w:r>
      <w:r w:rsidR="00137E35">
        <w:t>“</w:t>
      </w:r>
      <w:r>
        <w:t xml:space="preserve">k </w:t>
      </w:r>
      <w:proofErr w:type="spellStart"/>
      <w:r w:rsidR="00137E35">
        <w:t>nearest</w:t>
      </w:r>
      <w:proofErr w:type="spellEnd"/>
      <w:r w:rsidR="00137E35">
        <w:t xml:space="preserve"> </w:t>
      </w:r>
      <w:proofErr w:type="spellStart"/>
      <w:r w:rsidR="00137E35">
        <w:t>neighbours</w:t>
      </w:r>
      <w:proofErr w:type="spellEnd"/>
      <w:r w:rsidR="00137E35">
        <w:t xml:space="preserve">”,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podríamos decir algo como: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Es importante que la búsqueda de estos K vecinos se realiza de una forma radial mediante distancias gaussianas, de tal manera que, cuanto mayor sea K, más grande será el círculo que se formará alrededor de la observación determinada para buscar los vecinos de la misma.</w:t>
      </w:r>
    </w:p>
    <w:p w:rsidR="005B3A3F" w:rsidRDefault="005B3A3F" w:rsidP="00137E35"/>
    <w:p w:rsidR="00137E35" w:rsidRDefault="005B3A3F" w:rsidP="00137E35">
      <w:r>
        <w:rPr>
          <w:noProof/>
        </w:rPr>
        <w:lastRenderedPageBreak/>
        <mc:AlternateContent>
          <mc:Choice Requires="wps">
            <w:drawing>
              <wp:anchor distT="0" distB="0" distL="114300" distR="114300" simplePos="0" relativeHeight="251697152" behindDoc="0" locked="0" layoutInCell="1" allowOverlap="1" wp14:anchorId="259AAF8E" wp14:editId="3A4D96E7">
                <wp:simplePos x="0" y="0"/>
                <wp:positionH relativeFrom="column">
                  <wp:posOffset>438150</wp:posOffset>
                </wp:positionH>
                <wp:positionV relativeFrom="paragraph">
                  <wp:posOffset>2933700</wp:posOffset>
                </wp:positionV>
                <wp:extent cx="4162425" cy="635"/>
                <wp:effectExtent l="0" t="0" r="0"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C120E7" w:rsidRPr="00D346F5" w:rsidRDefault="00C120E7" w:rsidP="005B3A3F">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34.5pt;margin-top:231pt;width:327.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" stroked="f">
                <v:textbox style="mso-fit-shape-to-text:t" inset="0,0,0,0">
                  <w:txbxContent>
                    <w:p w:rsidR="00C120E7" w:rsidRPr="00D346F5" w:rsidRDefault="00C120E7" w:rsidP="005B3A3F">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p>
                  </w:txbxContent>
                </v:textbox>
                <w10:wrap type="topAndBottom"/>
              </v:shape>
            </w:pict>
          </mc:Fallback>
        </mc:AlternateContent>
      </w:r>
      <w:r>
        <w:rPr>
          <w:noProof/>
        </w:rPr>
        <w:drawing>
          <wp:anchor distT="0" distB="0" distL="114300" distR="114300" simplePos="0" relativeHeight="251695104" behindDoc="1" locked="0" layoutInCell="1" allowOverlap="1">
            <wp:simplePos x="0" y="0"/>
            <wp:positionH relativeFrom="page">
              <wp:align>center</wp:align>
            </wp:positionH>
            <wp:positionV relativeFrom="paragraph">
              <wp:posOffset>19050</wp:posOffset>
            </wp:positionV>
            <wp:extent cx="4162425" cy="2857500"/>
            <wp:effectExtent l="0" t="0" r="0" b="0"/>
            <wp:wrapTopAndBottom/>
            <wp:docPr id="7" name="Imagen 7" descr="Image result for 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242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t>Como podemos ver en la figura 3-9, el elemento sobre el que estamos,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la clase B, correspondiente a los naranjas.</w:t>
      </w:r>
    </w:p>
    <w:p w:rsidR="002B3E1D" w:rsidRDefault="002B3E1D" w:rsidP="002B3E1D">
      <w:pPr>
        <w:ind w:firstLine="0"/>
      </w:pPr>
    </w:p>
    <w:p w:rsidR="002B3E1D" w:rsidRDefault="002B3E1D" w:rsidP="002B3E1D">
      <w:r>
        <w:tab/>
        <w:t xml:space="preserve">El algoritmo funciona </w:t>
      </w:r>
      <w:r w:rsidR="00B9429A">
        <w:t>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tienen que hacer para obtener esta lista son mucho menores.</w:t>
      </w:r>
    </w:p>
    <w:p w:rsidR="00B9429A" w:rsidRDefault="00B9429A" w:rsidP="002B3E1D">
      <w:r>
        <w:t>Una vez que se tiene la lista, se clasifica en función del grupo que posea la mayoría, donde todas las observaciones de la lista tienen el mismo peso.</w:t>
      </w:r>
    </w:p>
    <w:p w:rsidR="00B9429A" w:rsidRDefault="00B9429A" w:rsidP="002B3E1D"/>
    <w:p w:rsidR="00B9429A" w:rsidRDefault="005F79F4" w:rsidP="002B3E1D">
      <w:r>
        <w:t xml:space="preserve">El algoritmo KNN tiene una serie de características </w:t>
      </w:r>
      <w:r w:rsidR="00657664">
        <w:t>propias que determinan cuando debe ser utilizado y los “peligros” que entraña, de tal forma que las expongo a continuación:</w:t>
      </w:r>
    </w:p>
    <w:p w:rsidR="00657664" w:rsidRDefault="00657664" w:rsidP="00657664">
      <w:pPr>
        <w:pStyle w:val="Prrafodelista"/>
        <w:numPr>
          <w:ilvl w:val="0"/>
          <w:numId w:val="37"/>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657664" w:rsidRDefault="00657664" w:rsidP="00657664">
      <w:pPr>
        <w:pStyle w:val="Prrafodelista"/>
        <w:numPr>
          <w:ilvl w:val="0"/>
          <w:numId w:val="37"/>
        </w:numPr>
      </w:pPr>
      <w:r>
        <w:t>Es un algoritmo que toma decisiones en zonas locales, no globalmente</w:t>
      </w:r>
    </w:p>
    <w:p w:rsidR="00657664" w:rsidRDefault="00657664" w:rsidP="00657664">
      <w:r>
        <w:t xml:space="preserve">Como se puede deducir, al mirar sólo a los elementos más cercanos se incurre en que se toma una decisión a nivel local, no como otros algoritmos como los árboles de decisión (que veremos posteriormente), que las toman a nivel global. De esta forma, habrá que tener cuidado </w:t>
      </w:r>
      <w:r>
        <w:lastRenderedPageBreak/>
        <w:t>con los valores de K, puesto que un valor pequeño es susceptible al ruido que pueda generar una zona y, por lo tanto, dar un valor erróneo.</w:t>
      </w:r>
    </w:p>
    <w:p w:rsidR="00657664" w:rsidRDefault="00657664" w:rsidP="00657664">
      <w:r>
        <w:t>Además, este modelo cae en underfitting y overfitting muy fácilmente si no se obtiene un valor de K preciso. En caso de obtener un valor demasiado pequeño, debido al ruido caeremos en overfitting, puesto que solo miraremos el elemento más cercano. Si el valor de K, por el contrario, es demasiado grande, caeremos en underfitting y el modelo se volverá demasiado simple. De este modo, como aproximación se suele aceptar que el valor de K sea la raíz cuadrada del número total de elementos a determinar.</w:t>
      </w:r>
    </w:p>
    <w:p w:rsidR="00657664" w:rsidRDefault="00B41C54" w:rsidP="00B41C54">
      <w:pPr>
        <w:pStyle w:val="Prrafodelista"/>
        <w:numPr>
          <w:ilvl w:val="0"/>
          <w:numId w:val="37"/>
        </w:numPr>
      </w:pPr>
      <w:r>
        <w:t>KNN produce predicciones erróneas si no se hace un preprocesamiento correcto</w:t>
      </w:r>
    </w:p>
    <w:p w:rsidR="00B41C54" w:rsidRDefault="00B41C54" w:rsidP="00B41C54">
      <w:r>
        <w:t>KNN es un algoritmo muy delicado en términos de preprocesamiento, puesto que al trabajar con distancias es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De este modo, para trabajar con este algoritmo un preprocesamiento a base de centrado y escalado, y una eliminación de las columnas menos importantes escogidas con un PCA sería perfecto.</w:t>
      </w:r>
    </w:p>
    <w:p w:rsidR="00657664" w:rsidRDefault="00657664" w:rsidP="00657664"/>
    <w:p w:rsidR="00C12689" w:rsidRDefault="00C12689" w:rsidP="00C12689">
      <w:pPr>
        <w:pStyle w:val="Ttulo5"/>
      </w:pPr>
      <w:bookmarkStart w:id="88" w:name="_Toc1577317"/>
      <w:r>
        <w:t>Árboles de Decisión</w:t>
      </w:r>
      <w:bookmarkEnd w:id="88"/>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377297" w:rsidP="00377297">
      <w:r>
        <w:t>Los árboles de decisión recordemos que entran dentro de las técnicas de clasificación, y por lo tanto quieren hallar una respuesta a partir de unos datos previos. De este modo, un árbol de clasificación parte de un nodo raíz, que no tiene ninguna entrada, pero tiene salidas. Este nodo raíz se hace una pregunta, y según la respuesta que obtenga irá por un camino u otro. En cada uno de estos caminos seguirá haciendo preguntas, y seguirá bifurcándose por cada respuesta hasta que sea capaz de llegar a una decisión final en cada camino. Cada una de estas preguntas que se ha ido haciendo los llamaremos nodos intermedios, y las respuestas finales se denominarán como hojas, de las que por supuesto no saldrá ningún camino. Por cada nodo por el que pasan los datos, se va haciendo una criba, de tal manera que al final de cada rama a las hojas solo queda un pequeño grupo de datos que poseen numerosas cosas en común.</w:t>
      </w:r>
    </w:p>
    <w:p w:rsidR="00377297" w:rsidRDefault="00377297" w:rsidP="00377297"/>
    <w:p w:rsidR="00377297" w:rsidRDefault="00377297" w:rsidP="00377297">
      <w:r>
        <w:rPr>
          <w:noProof/>
        </w:rPr>
        <w:lastRenderedPageBreak/>
        <mc:AlternateContent>
          <mc:Choice Requires="wps">
            <w:drawing>
              <wp:anchor distT="0" distB="0" distL="114300" distR="114300" simplePos="0" relativeHeight="251694080" behindDoc="0" locked="0" layoutInCell="1" allowOverlap="1" wp14:anchorId="6D4D4431" wp14:editId="483DF1EE">
                <wp:simplePos x="0" y="0"/>
                <wp:positionH relativeFrom="page">
                  <wp:align>center</wp:align>
                </wp:positionH>
                <wp:positionV relativeFrom="paragraph">
                  <wp:posOffset>2137410</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C120E7" w:rsidRPr="009C4E72" w:rsidRDefault="00C120E7" w:rsidP="00377297">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bookmarkStart w:id="89" w:name="_Toc1497678"/>
                            <w:r>
                              <w:t>. Estructura básica de un árbol de decisión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68.3pt;width:205.5pt;height:.05pt;z-index:25169408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" stroked="f">
                <v:textbox style="mso-fit-shape-to-text:t" inset="0,0,0,0">
                  <w:txbxContent>
                    <w:p w:rsidR="00C120E7" w:rsidRPr="009C4E72" w:rsidRDefault="00C120E7" w:rsidP="00377297">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bookmarkStart w:id="90" w:name="_Toc1497678"/>
                      <w:r>
                        <w:t>. Estructura básica de un árbol de decisión</w:t>
                      </w:r>
                      <w:bookmarkEnd w:id="90"/>
                    </w:p>
                  </w:txbxContent>
                </v:textbox>
                <w10:wrap type="topAndBottom" anchorx="page"/>
              </v:shape>
            </w:pict>
          </mc:Fallback>
        </mc:AlternateContent>
      </w:r>
      <w:r>
        <w:rPr>
          <w:noProof/>
        </w:rPr>
        <w:drawing>
          <wp:anchor distT="0" distB="0" distL="114300" distR="114300" simplePos="0" relativeHeight="251693056" behindDoc="0" locked="0" layoutInCell="1" allowOverlap="1" wp14:anchorId="0B77011E" wp14:editId="6F72A494">
            <wp:simplePos x="0" y="0"/>
            <wp:positionH relativeFrom="margin">
              <wp:posOffset>1619885</wp:posOffset>
            </wp:positionH>
            <wp:positionV relativeFrom="paragraph">
              <wp:posOffset>419100</wp:posOffset>
            </wp:positionV>
            <wp:extent cx="2028825" cy="1205865"/>
            <wp:effectExtent l="0" t="7620" r="1905" b="1905"/>
            <wp:wrapTopAndBottom/>
            <wp:docPr id="23" name="Imagen 23" descr="Image result for Ã¡rbol de decisiÃ³n estruc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t>La construcción de los árboles de decisión, como se puede apreciar, no es demasiado sencilla a simple vista, debido a que hay que hacer las preguntas adecuadas en el momento adecuado, y en un dataset de alta dimensionalidad el número de preguntas que se pueden hacer hace que el número de árboles construibles tienda a infinito. Por ello, se han creado algunos algoritmos que construyen árboles de decisión dentro de un espacio óptimo en tiempos razonables, como el de Hunt.</w:t>
      </w:r>
    </w:p>
    <w:p w:rsidR="00377297" w:rsidRDefault="00377297" w:rsidP="00377297">
      <w:r>
        <w:t>Además, en la construcción se nos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 xml:space="preserve">Respecto a la condición de parada del algoritmo, es obvio que es algo obligatorio </w:t>
      </w:r>
      <w:proofErr w:type="gramStart"/>
      <w:r>
        <w:t>ya que</w:t>
      </w:r>
      <w:proofErr w:type="gramEnd"/>
      <w:r>
        <w:t xml:space="preserve"> si no el algoritmo seguiría ejecutándose hasta que se acabaran las dimensiones sobre las que preguntar, y eso no siempre es algo positivo de cara al resultado final. Normalmente se usan criterios como que todos los elementos restantes tras las preguntas tengan el mismo valor, y ese valor será el que se utilizará como hoja final de esa rama, y como condición de parada al mismo tiempo.</w:t>
      </w:r>
    </w:p>
    <w:p w:rsidR="00377297" w:rsidRDefault="00377297" w:rsidP="00377297">
      <w:r>
        <w:t>A continuación, voy a hacer una explicación de cómo se puede controlar y solucionar el overfitting, puesto que es el problema más común, de tal manera que se puedan mejorar estos árboles de clasificación y obtener resultados más certeros.</w:t>
      </w:r>
    </w:p>
    <w:p w:rsidR="00377297" w:rsidRDefault="00377297" w:rsidP="00377297">
      <w:pPr>
        <w:ind w:firstLine="708"/>
      </w:pPr>
      <w:r>
        <w:t xml:space="preserve">1. Método de la </w:t>
      </w:r>
      <w:proofErr w:type="spellStart"/>
      <w:r>
        <w:t>Pre-poda</w:t>
      </w:r>
      <w:proofErr w:type="spellEnd"/>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Para hacer esto, se debe de poner una condición muy restrictiva para parar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377297" w:rsidRDefault="00377297" w:rsidP="00377297">
      <w:pPr>
        <w:pStyle w:val="Prrafodelista"/>
        <w:numPr>
          <w:ilvl w:val="0"/>
          <w:numId w:val="36"/>
        </w:numPr>
      </w:pPr>
      <w:r>
        <w:t xml:space="preserve">Método de la </w:t>
      </w:r>
      <w:proofErr w:type="spellStart"/>
      <w:r>
        <w:t>Post-poda</w:t>
      </w:r>
      <w:proofErr w:type="spellEnd"/>
    </w:p>
    <w:p w:rsidR="00377297" w:rsidRDefault="00377297" w:rsidP="00377297">
      <w:r>
        <w:t xml:space="preserve">Si nos decantamos por este método, se deja al algoritmo crecer hasta su máxima extensión, y tras la finalización del algoritmo empieza la poda. Esta se suele hacer cogiendo subárboles, y </w:t>
      </w:r>
      <w:r>
        <w:lastRenderedPageBreak/>
        <w:t>cambiando estos subárboles por una hoja final perteneciente al grupo que tiene a la mayoría de los individuos en ese subárbol.</w:t>
      </w:r>
    </w:p>
    <w:p w:rsidR="00377297" w:rsidRPr="005F67EF" w:rsidRDefault="00377297" w:rsidP="00377297">
      <w:r>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1" w:name="_Toc1577318"/>
      <w:r>
        <w:t>Regresión Linea</w:t>
      </w:r>
      <w:bookmarkEnd w:id="91"/>
      <w:r w:rsidR="00E734E1">
        <w:t>l</w:t>
      </w:r>
    </w:p>
    <w:p w:rsidR="00C12689" w:rsidRDefault="00C12689" w:rsidP="00C12689"/>
    <w:p w:rsidR="00C12689" w:rsidRDefault="00C12689" w:rsidP="00C12689">
      <w:pPr>
        <w:pStyle w:val="Ttulo5"/>
      </w:pPr>
      <w:bookmarkStart w:id="92" w:name="_Toc1577319"/>
      <w:r>
        <w:t>Support Vector Machines (SVM)</w:t>
      </w:r>
      <w:bookmarkEnd w:id="92"/>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452789" w:rsidP="00531671">
      <w:r>
        <w:rPr>
          <w:noProof/>
        </w:rPr>
        <mc:AlternateContent>
          <mc:Choice Requires="wps">
            <w:drawing>
              <wp:anchor distT="0" distB="0" distL="114300" distR="114300" simplePos="0" relativeHeight="251700224" behindDoc="0" locked="0" layoutInCell="1" allowOverlap="1" wp14:anchorId="171B2AA7" wp14:editId="08400FB4">
                <wp:simplePos x="0" y="0"/>
                <wp:positionH relativeFrom="page">
                  <wp:align>center</wp:align>
                </wp:positionH>
                <wp:positionV relativeFrom="paragraph">
                  <wp:posOffset>3310890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C120E7" w:rsidRPr="004105B4" w:rsidRDefault="00C120E7" w:rsidP="005450D4">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SVM Linealmente Separable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8" type="#_x0000_t202" style="position:absolute;left:0;text-align:left;margin-left:0;margin-top:260.7pt;width:311.45pt;height:.05pt;z-index:2517002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" stroked="f">
                <v:textbox style="mso-fit-shape-to-text:t" inset="0,0,0,0">
                  <w:txbxContent>
                    <w:p w:rsidR="00C120E7" w:rsidRPr="004105B4" w:rsidRDefault="00C120E7" w:rsidP="005450D4">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SVM Linealmente Separable</w:t>
                      </w:r>
                    </w:p>
                  </w:txbxContent>
                </v:textbox>
                <w10:wrap type="topAndBottom" anchorx="page"/>
              </v:shape>
            </w:pict>
          </mc:Fallback>
        </mc:AlternateContent>
      </w:r>
      <w:r>
        <w:rPr>
          <w:noProof/>
        </w:rPr>
        <w:drawing>
          <wp:anchor distT="0" distB="0" distL="114300" distR="114300" simplePos="0" relativeHeight="251698176" behindDoc="0" locked="0" layoutInCell="1" allowOverlap="1">
            <wp:simplePos x="0" y="0"/>
            <wp:positionH relativeFrom="page">
              <wp:align>center</wp:align>
            </wp:positionH>
            <wp:positionV relativeFrom="paragraph">
              <wp:posOffset>960120</wp:posOffset>
            </wp:positionV>
            <wp:extent cx="3955980" cy="2476500"/>
            <wp:effectExtent l="0" t="0" r="6985" b="0"/>
            <wp:wrapTopAndBottom/>
            <wp:docPr id="9" name="Imagen 9" descr="Image result for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1671">
        <w:t xml:space="preserve">Los hiperplanos son planos infinitos en un determinado espacio. En el caso de SVM, estos hiperplanos se denominan “hiperplanos de margen máximo”. Estos hiperplanos se utilizan </w:t>
      </w:r>
      <w:r w:rsidR="005450D4">
        <w:t xml:space="preserve">como soporte de las fronteras </w:t>
      </w:r>
      <w:r w:rsidR="00531671">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nos muestra un problema, y es que en el caso de que haya un nuevo dato, tendremos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hemos visto, cada frontera tiene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clases, y por lo tanto un menor índice de error</w:t>
      </w:r>
      <w:r w:rsidR="007C03E1">
        <w:t>, puesto que se hace una mejor generalización.</w:t>
      </w:r>
    </w:p>
    <w:p w:rsidR="007C03E1" w:rsidRDefault="00CC1FAE" w:rsidP="00531671">
      <w:r>
        <w:lastRenderedPageBreak/>
        <w:t>En caso de que la frontera deba de ser muy pequeña, normalmente se cae en un caso de overfitting, puesto que el margen de error para tomar las decisiones es pequeño y la frontera tendrá que ser más ajustada para poder tener unos hiperplanos de soporte lo más amplios posible.</w:t>
      </w:r>
    </w:p>
    <w:p w:rsidR="00E734E1" w:rsidRDefault="00CC1FAE" w:rsidP="00E734E1">
      <w:r>
        <w:t>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Si nos referimos a uno no linear, la técnica consiste en la transformación del espacio en el que se encuentran los datos, de tal forma que se pueda aplicar una frontera linear para separar las clases del problema.</w:t>
      </w:r>
      <w:r w:rsidR="00E734E1">
        <w:t xml:space="preserve"> A continuación, expondré los diferentes casos que se pueden dar, de acuerdo con esta clasificación, y los detallaré en profundidad:</w:t>
      </w:r>
    </w:p>
    <w:p w:rsidR="00E734E1" w:rsidRDefault="00E734E1" w:rsidP="00E734E1">
      <w:pPr>
        <w:pStyle w:val="Prrafodelista"/>
        <w:numPr>
          <w:ilvl w:val="0"/>
          <w:numId w:val="39"/>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E734E1" w:rsidRDefault="00E734E1" w:rsidP="00E734E1">
      <w:pPr>
        <w:pStyle w:val="Prrafodelista"/>
        <w:numPr>
          <w:ilvl w:val="0"/>
          <w:numId w:val="39"/>
        </w:numPr>
      </w:pPr>
      <w:r>
        <w:t>SVM Lineal: Caso No Separable</w:t>
      </w:r>
    </w:p>
    <w:p w:rsidR="000966F4" w:rsidRDefault="00E734E1" w:rsidP="000966F4">
      <w:r>
        <w:t>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hay que hacer una aproximación llamada “</w:t>
      </w:r>
      <w:proofErr w:type="spellStart"/>
      <w:r>
        <w:t>soft</w:t>
      </w:r>
      <w:proofErr w:type="spellEnd"/>
      <w:r>
        <w:t xml:space="preserve"> </w:t>
      </w:r>
      <w:proofErr w:type="spellStart"/>
      <w:r>
        <w:t>margin</w:t>
      </w:r>
      <w:proofErr w:type="spellEnd"/>
      <w:r>
        <w:t xml:space="preserve">”, que consiste en la búsqueda de un equilibrio entre los márgenes de la frontera y el número de clasificaciones erróneas que se dan en el entrenamiento. Esto es reducible en cierto modo en la etapa previa al algoritmo, </w:t>
      </w:r>
      <w:proofErr w:type="gramStart"/>
      <w:r>
        <w:t>puesto que</w:t>
      </w:r>
      <w:proofErr w:type="gramEnd"/>
      <w:r>
        <w:t xml:space="preserve"> si se dividen los datos por su grupo real creando subgrupos, y se detectan los outliers, podemos simplificar este proceso de “</w:t>
      </w:r>
      <w:proofErr w:type="spellStart"/>
      <w:r>
        <w:t>soft</w:t>
      </w:r>
      <w:proofErr w:type="spellEnd"/>
      <w:r>
        <w:t xml:space="preserve"> </w:t>
      </w:r>
      <w:proofErr w:type="spellStart"/>
      <w:r>
        <w:t>margin</w:t>
      </w:r>
      <w:proofErr w:type="spellEnd"/>
      <w:r>
        <w:t>”.</w:t>
      </w:r>
    </w:p>
    <w:p w:rsidR="000966F4" w:rsidRDefault="000966F4" w:rsidP="000966F4">
      <w:pPr>
        <w:pStyle w:val="Prrafodelista"/>
        <w:numPr>
          <w:ilvl w:val="0"/>
          <w:numId w:val="39"/>
        </w:numPr>
      </w:pPr>
      <w:r>
        <w:t>SVM No Lineal</w:t>
      </w:r>
    </w:p>
    <w:p w:rsidR="00BD7A73" w:rsidRDefault="000966F4" w:rsidP="000966F4">
      <w:r>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Figure A.15: The non-linear SVM classifier with the kernel trick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386715</wp:posOffset>
                </wp:positionH>
                <wp:positionV relativeFrom="paragraph">
                  <wp:posOffset>2713990</wp:posOffset>
                </wp:positionV>
                <wp:extent cx="4647565" cy="180975"/>
                <wp:effectExtent l="0" t="0" r="635" b="9525"/>
                <wp:wrapTopAndBottom/>
                <wp:docPr id="31" name="Cuadro de texto 31"/>
                <wp:cNvGraphicFramePr/>
                <a:graphic xmlns:a="http://schemas.openxmlformats.org/drawingml/2006/main">
                  <a:graphicData uri="http://schemas.microsoft.com/office/word/2010/wordprocessingShape">
                    <wps:wsp>
                      <wps:cNvSpPr txBox="1"/>
                      <wps:spPr>
                        <a:xfrm>
                          <a:off x="0" y="0"/>
                          <a:ext cx="4647565" cy="180975"/>
                        </a:xfrm>
                        <a:prstGeom prst="rect">
                          <a:avLst/>
                        </a:prstGeom>
                        <a:solidFill>
                          <a:prstClr val="white"/>
                        </a:solidFill>
                        <a:ln>
                          <a:noFill/>
                        </a:ln>
                      </wps:spPr>
                      <wps:txbx>
                        <w:txbxContent>
                          <w:p w:rsidR="00C120E7" w:rsidRPr="00364CFB" w:rsidRDefault="00C120E7" w:rsidP="00B9008F">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No Lineal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39" type="#_x0000_t202" style="position:absolute;left:0;text-align:left;margin-left:30.45pt;margin-top:213.7pt;width:365.95pt;height:14.2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" stroked="f">
                <v:textbox inset="0,0,0,0">
                  <w:txbxContent>
                    <w:p w:rsidR="00C120E7" w:rsidRPr="00364CFB" w:rsidRDefault="00C120E7" w:rsidP="00B9008F">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No Lineal</w:t>
                      </w:r>
                    </w:p>
                  </w:txbxContent>
                </v:textbox>
                <w10:wrap type="topAndBottom" anchorx="margin"/>
              </v:shape>
            </w:pict>
          </mc:Fallback>
        </mc:AlternateContent>
      </w:r>
      <w:r>
        <w:t xml:space="preserve">Si nos encontramos en un caso de </w:t>
      </w:r>
      <w:proofErr w:type="spellStart"/>
      <w:r>
        <w:t>kernel</w:t>
      </w:r>
      <w:proofErr w:type="spellEnd"/>
      <w:r>
        <w:t xml:space="preserve"> no lineal, hay que hacer la transformación del espacio tal como se explicó anteriormente y como se muestra simplificadamente en la figura 3-12.</w:t>
      </w:r>
    </w:p>
    <w:p w:rsidR="00BD7A73" w:rsidRDefault="000966F4" w:rsidP="00531671">
      <w:r>
        <w:lastRenderedPageBreak/>
        <w:t>Así, tras la transformación del espacio, se habrá convertido un problema no lineal en un problema lineal, y se podrán aplicar las técnicas anteriormente descritas para resolver el problema.</w:t>
      </w:r>
    </w:p>
    <w:p w:rsidR="000966F4" w:rsidRDefault="000966F4" w:rsidP="00531671"/>
    <w:p w:rsidR="001343B9" w:rsidRDefault="001343B9" w:rsidP="00531671">
      <w:r>
        <w:t>Algunas de las características principales de SVM son:</w:t>
      </w:r>
    </w:p>
    <w:p w:rsidR="001343B9" w:rsidRDefault="001343B9" w:rsidP="001343B9">
      <w:pPr>
        <w:pStyle w:val="Prrafodelista"/>
        <w:numPr>
          <w:ilvl w:val="0"/>
          <w:numId w:val="40"/>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1343B9">
      <w:pPr>
        <w:pStyle w:val="Prrafodelista"/>
        <w:numPr>
          <w:ilvl w:val="0"/>
          <w:numId w:val="40"/>
        </w:numPr>
      </w:pPr>
      <w:r>
        <w:t xml:space="preserve">Al afrontar un problema con SVM, es importante decir el tipo de </w:t>
      </w:r>
      <w:proofErr w:type="spellStart"/>
      <w:r>
        <w:t>kernel</w:t>
      </w:r>
      <w:proofErr w:type="spellEnd"/>
      <w:r>
        <w:t xml:space="preserve"> que se usará (linear o radial), y controlar también la función de coste C.</w:t>
      </w:r>
    </w:p>
    <w:p w:rsidR="001343B9" w:rsidRDefault="001343B9" w:rsidP="001343B9">
      <w:pPr>
        <w:pStyle w:val="Prrafodelista"/>
        <w:numPr>
          <w:ilvl w:val="0"/>
          <w:numId w:val="40"/>
        </w:numPr>
      </w:pPr>
      <w:r>
        <w:t>SVM también funciona con datos categóricos, pero para ello hay que aplicar una binarización, que ya se ha visto anteriormente.</w:t>
      </w:r>
    </w:p>
    <w:p w:rsidR="000966F4" w:rsidRDefault="000966F4" w:rsidP="00531671"/>
    <w:p w:rsidR="005415EB" w:rsidRDefault="001D0593" w:rsidP="00DC0AA5">
      <w:pPr>
        <w:pStyle w:val="Ttulo4"/>
      </w:pPr>
      <w:bookmarkStart w:id="93" w:name="_Toc1577320"/>
      <w:r>
        <w:t>Algoritmos no Supervisados</w:t>
      </w:r>
      <w:bookmarkEnd w:id="93"/>
    </w:p>
    <w:p w:rsidR="004E6D70" w:rsidRDefault="004E6D70" w:rsidP="00DC0AA5"/>
    <w:p w:rsidR="00DC0AA5" w:rsidRDefault="00AD6A97" w:rsidP="00DC0AA5">
      <w:r>
        <w:t>El aprendizaje no supervisado se caracteriza por hacerse sobre un conjunto de datos sin etiquetas. Así, estos algoritmos tendrán que encontrar patrones en los datos y clasificarlos respecto a estos patrones sin ninguna intervención humana.</w:t>
      </w:r>
    </w:p>
    <w:p w:rsidR="00AD6A97" w:rsidRDefault="00AD6A97" w:rsidP="00DC0AA5">
      <w:r>
        <w:t xml:space="preserve">Estos algoritmos se utilizan en ámbitos muy diversos, como los sistemas </w:t>
      </w:r>
      <w:proofErr w:type="spellStart"/>
      <w:r>
        <w:t>anti-spam</w:t>
      </w:r>
      <w:proofErr w:type="spellEnd"/>
      <w:r>
        <w:t xml:space="preserve"> de los correos, reconocimiento de imágenes, obtención de información de redes sociales…</w:t>
      </w:r>
    </w:p>
    <w:p w:rsidR="005C0078" w:rsidRDefault="005C0078" w:rsidP="00DC0AA5">
      <w:r>
        <w:t>Algunos de los algoritmos más importantes que están en este grupo son:</w:t>
      </w:r>
    </w:p>
    <w:p w:rsidR="005C0078" w:rsidRDefault="005C0078" w:rsidP="005C0078">
      <w:pPr>
        <w:pStyle w:val="Prrafodelista"/>
        <w:numPr>
          <w:ilvl w:val="0"/>
          <w:numId w:val="4"/>
        </w:numPr>
      </w:pPr>
      <w:proofErr w:type="spellStart"/>
      <w:r>
        <w:t>KMeans</w:t>
      </w:r>
      <w:proofErr w:type="spellEnd"/>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94" w:name="_Toc1577321"/>
      <w:r>
        <w:t>K Means</w:t>
      </w:r>
      <w:bookmarkEnd w:id="94"/>
    </w:p>
    <w:p w:rsidR="00C12689" w:rsidRDefault="00C12689" w:rsidP="00C12689"/>
    <w:p w:rsidR="001343B9" w:rsidRDefault="00D05A55" w:rsidP="00C12689">
      <w:r>
        <w:t>K-Means es una técnica de clustering de datos que se basa en la creación de un centroide, normalmente creado como la media de un grupo de objetos, que se aplica a objetos en un espacio n-dimensional.</w:t>
      </w:r>
    </w:p>
    <w:p w:rsidR="00D05A55" w:rsidRDefault="00D05A55" w:rsidP="00C12689">
      <w:r>
        <w:t>El funcionamiento de K-Means es simple</w:t>
      </w:r>
      <w:r w:rsidR="00A34C42">
        <w:t xml:space="preserve">: Se empieza con la elección de K centroides, siendo K el número de grupos que queremos discernir. Entonces, a base de distancias gaussianas, se obtienen las distancias de cada punto con los centroides y se asignan a los diferentes grupos. Una vez hecho esto, se redefine el centroide de cada grupo en función de los objetos que estén formando en ese momento el cluster, y se vuelve a empezar. La condición de parada es la falta de elementos que cambien cualquier objeto de un cluster a otro, y por lo tanto que </w:t>
      </w:r>
      <w:proofErr w:type="gramStart"/>
      <w:r w:rsidR="00A34C42">
        <w:t>ninguno de los centroides tengan</w:t>
      </w:r>
      <w:proofErr w:type="gramEnd"/>
      <w:r w:rsidR="00A34C42">
        <w:t xml:space="preserve"> que cambiar su posición.</w:t>
      </w:r>
      <w:r w:rsidR="00CF64EF">
        <w:t xml:space="preserve"> Para evitar costes computacionales extras, en datasets extremadamente grandes se puede aplicar una parada cuando menos de un 1% de los puntos hagan cambios, de tal manera que no se tengan que recalcular ni las distancias ni los centroides y, por lo tanto, ahorrarnos pasadas en el bucle del algoritmo.</w:t>
      </w:r>
    </w:p>
    <w:p w:rsidR="00FD2AF3" w:rsidRDefault="00FD2AF3" w:rsidP="00C12689"/>
    <w:p w:rsidR="00FD2AF3" w:rsidRDefault="00FD2AF3" w:rsidP="00C12689"/>
    <w:p w:rsidR="00FD2AF3" w:rsidRDefault="00FD2AF3" w:rsidP="00C12689"/>
    <w:p w:rsidR="00FD2AF3" w:rsidRDefault="00CF64EF" w:rsidP="00C12689">
      <w:r>
        <w:rPr>
          <w:noProof/>
        </w:rPr>
        <w:lastRenderedPageBreak/>
        <mc:AlternateContent>
          <mc:Choice Requires="wps">
            <w:drawing>
              <wp:anchor distT="0" distB="0" distL="114300" distR="114300" simplePos="0" relativeHeight="251706368" behindDoc="0" locked="0" layoutInCell="1" allowOverlap="1" wp14:anchorId="6A2D81F4" wp14:editId="6EDF6E5D">
                <wp:simplePos x="0" y="0"/>
                <wp:positionH relativeFrom="page">
                  <wp:align>center</wp:align>
                </wp:positionH>
                <wp:positionV relativeFrom="paragraph">
                  <wp:posOffset>3688080</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C120E7" w:rsidRPr="00CC7FC7" w:rsidRDefault="00C120E7" w:rsidP="00A34C42">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K-Means paso a paso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0" type="#_x0000_t202" style="position:absolute;left:0;text-align:left;margin-left:0;margin-top:290.4pt;width:425.15pt;height:.05pt;z-index:2517063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" stroked="f">
                <v:textbox style="mso-fit-shape-to-text:t" inset="0,0,0,0">
                  <w:txbxContent>
                    <w:p w:rsidR="00C120E7" w:rsidRPr="00CC7FC7" w:rsidRDefault="00C120E7" w:rsidP="00A34C42">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K-Means paso a paso</w:t>
                      </w:r>
                    </w:p>
                  </w:txbxContent>
                </v:textbox>
                <w10:wrap type="topAndBottom" anchorx="page"/>
              </v:shape>
            </w:pict>
          </mc:Fallback>
        </mc:AlternateContent>
      </w:r>
      <w:r>
        <w:rPr>
          <w:noProof/>
        </w:rPr>
        <w:drawing>
          <wp:anchor distT="0" distB="0" distL="114300" distR="114300" simplePos="0" relativeHeight="251704320" behindDoc="0" locked="0" layoutInCell="1" allowOverlap="1">
            <wp:simplePos x="0" y="0"/>
            <wp:positionH relativeFrom="margin">
              <wp:align>right</wp:align>
            </wp:positionH>
            <wp:positionV relativeFrom="paragraph">
              <wp:posOffset>0</wp:posOffset>
            </wp:positionV>
            <wp:extent cx="5399405" cy="3644900"/>
            <wp:effectExtent l="0" t="0" r="0" b="0"/>
            <wp:wrapTopAndBottom/>
            <wp:docPr id="5" name="Imagen 5" descr="Image result for k means step by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435" w:rsidRDefault="00910435" w:rsidP="00910435">
      <w:r>
        <w:t>Otra visión que se puede tener del algoritmo es la de que es un algoritmo de optimización, donde la función objetivo tiene que minimizar las distancias de los puntos con el centroide más cercano.</w:t>
      </w:r>
    </w:p>
    <w:p w:rsidR="00910435" w:rsidRDefault="00910435" w:rsidP="00910435">
      <w:r>
        <w:t>Es importante destacar que K-Means, como se ha comentado anteriormente, utiliza distancias euclídeas, pero que no son las únicas distancias que existen. Otra distancia que también sería compatible con este algoritmo sería la distancia de Manhattan, aunque con esta distancia en vez de usar la media para calcular los centroides se usaría la mediana. Por otra parte, la distancia de Jaccard es una distancia que se suele usar más en el análisis de documentos y la similitud entre los mismos y, por lo tanto, no es la más indicada para este algoritmo ni para este problema.</w:t>
      </w:r>
    </w:p>
    <w:p w:rsidR="00910435" w:rsidRDefault="00910435" w:rsidP="00910435">
      <w:r>
        <w:t>Una vez que tenemos claro que la distancia a usar en este algoritmo, y especialmente en este problema es la gaussiana, es interesante la explicación de la “suma del error cuadrado”. Esta suma consiste en la adición de las distancias de todos los puntos de un cluster con su centroide más cercano. Si esto se hace para varios clusters, el cluster más acertado será el que tenga una suma del error cuadrado menor. Al igual, si tenemos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La elección de los centroides iniciales es de gran importancia a la hora de iniciar el algoritmo de K-Means, puesto que las diferentes elecciones que se puedan hacer producen diferentes resultados y variar la suma del error cuadrado. Debido a esto, hay diferentes técnicas para la inicialización de estos centroides:</w:t>
      </w:r>
    </w:p>
    <w:p w:rsidR="0028156F" w:rsidRDefault="0028156F" w:rsidP="0028156F">
      <w:pPr>
        <w:pStyle w:val="Prrafodelista"/>
        <w:numPr>
          <w:ilvl w:val="0"/>
          <w:numId w:val="41"/>
        </w:numPr>
      </w:pPr>
      <w:r>
        <w:t>Inicialización de forma aleatoria</w:t>
      </w:r>
    </w:p>
    <w:p w:rsidR="0028156F" w:rsidRDefault="0028156F" w:rsidP="0028156F">
      <w:r>
        <w:lastRenderedPageBreak/>
        <w:t xml:space="preserve">La inicialización de los centroides en un punto aleatorio del espacio </w:t>
      </w:r>
      <w:r w:rsidR="00910435">
        <w:t xml:space="preserve">hace que encontremos un mínimo local que pueda parecer óptimo, pero rara vez se consigue un mínimo global que sea la mejor solución del problema. </w:t>
      </w:r>
    </w:p>
    <w:p w:rsidR="0028156F" w:rsidRDefault="0028156F" w:rsidP="000F5232"/>
    <w:p w:rsidR="0028156F" w:rsidRDefault="00F04A9D" w:rsidP="00F04A9D">
      <w:pPr>
        <w:pStyle w:val="Prrafodelista"/>
        <w:numPr>
          <w:ilvl w:val="0"/>
          <w:numId w:val="41"/>
        </w:numPr>
      </w:pPr>
      <w:r>
        <w:t>Sucesión de inicializaciones aleatorias</w:t>
      </w:r>
    </w:p>
    <w:p w:rsidR="00F04A9D" w:rsidRDefault="00F04A9D" w:rsidP="00F04A9D">
      <w:r>
        <w:t xml:space="preserve">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w:t>
      </w:r>
      <w:proofErr w:type="spellStart"/>
      <w:r>
        <w:t>reinicialización</w:t>
      </w:r>
      <w:proofErr w:type="spellEnd"/>
      <w:r>
        <w:t xml:space="preserve"> del algoritmo sobre los mismos datos hace que muchos intentos sean fallidos. Por ejemplo, si pasamos como parámetro al algoritmo K = 4, y hay 4 grupos bien diferenciados, pero tres de los centroides comienzan en uno de los grupos, este grupo acabará siendo dividido y por lo tanto la formación de los clusters será errónea.</w:t>
      </w:r>
    </w:p>
    <w:p w:rsidR="00F04A9D" w:rsidRDefault="00F04A9D" w:rsidP="00F04A9D">
      <w:r>
        <w:t>De este modo, debido a estos grandes problemas que a veces los algoritmos no son capaces de superar, dependiendo especialmente de los datos y de las necesidades, se han desarrollado otras técnicas</w:t>
      </w:r>
      <w:r w:rsidR="0040492C">
        <w:t xml:space="preserve"> que explicaré a continuación:</w:t>
      </w:r>
    </w:p>
    <w:p w:rsidR="007C0D52" w:rsidRDefault="007C0D52" w:rsidP="00F04A9D">
      <w:r>
        <w:t xml:space="preserve">Un acercamiento que suele resultar bastante efectivo es </w:t>
      </w:r>
      <w:r w:rsidR="0040492C">
        <w:t>la obtención de una muestra de puntos y hacer clustering de los mismos mediante clustering jerárquico. Tras estos primeros clusters, se pueden obtener los centroides de los mismos y aplicar K-Means desde ese punto. Esta aproximación es muy efectiva especialmente si la cantidad de elementos a hacer clustering 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sería la selección a dedo del centroide inicial, estando este situado en un punto determinado o siendo el centro de todos los puntos. Una vez hecho esto, los sucesivos centroides que se elijan tendrán que estar lo más separados posibles de este centroide primero. El problema de esta técnica es que se debe de hacer un análisis de los outliers perfecto en las etapas previas al machine learning, puesto que al elegir los elementos más separados se puede coger con gran facilidad un outlier y, por lo tanto, hacer un mal clustering. Otro problema que posee este método es que es bastante costoso computacionalmente el 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inicial. En las siguientes líneas, analizaré estos problemas y las posibles soluciones que se pueden dar, o las recomendaciones a seguir a la hora de aplicar esta técnica:</w:t>
      </w:r>
    </w:p>
    <w:p w:rsidR="001F0FA8" w:rsidRDefault="001F0FA8" w:rsidP="001F0FA8">
      <w:pPr>
        <w:pStyle w:val="Prrafodelista"/>
        <w:numPr>
          <w:ilvl w:val="0"/>
          <w:numId w:val="42"/>
        </w:numPr>
      </w:pPr>
      <w:r>
        <w:t>Manejo de clusters vacíos</w:t>
      </w:r>
    </w:p>
    <w:p w:rsidR="001F0FA8" w:rsidRDefault="00C120E7" w:rsidP="00C120E7">
      <w:r>
        <w:t xml:space="preserve">Uno de los problemas con los algoritmos de K-Means básicos </w:t>
      </w:r>
      <w:r w:rsidR="00B005E5">
        <w:t>es que se puede dar que ningún punto sea asignado a un centroide y, por lo tanto, se obtenga un cluster totalmente vacío en las etapas de asignación de puntos a centroides anteriormente vistas. Debido a esto, los algoritmos de K-Means deberán de tener una serie de políticas de reemplazamiento de centroides por otros en caso de que esto pase, porque en caso contrario la suma del error cuadrado será demasiado alta, debido a las grandes distancias que puede acabar habiendo en el resto de grupos por las malas clasificaciones.</w:t>
      </w:r>
    </w:p>
    <w:p w:rsidR="00B005E5" w:rsidRDefault="00B005E5" w:rsidP="00C120E7">
      <w:r>
        <w:lastRenderedPageBreak/>
        <w:t>Una aproximación que suelen hacer estos algoritmos es coger el punto más alejado, y que por tanto más suma al error cuadrado, y eliminarlo, de tal manera que ningún centroide pueda establecer allí su primera base y por lo tanto no haya posibilidad de obtener grupos vacíos. Si se mira con perspectiva, este método está haciendo una eliminación de un outlier.</w:t>
      </w:r>
    </w:p>
    <w:p w:rsidR="00B005E5" w:rsidRDefault="00B005E5" w:rsidP="00B005E5">
      <w:pPr>
        <w:pStyle w:val="Prrafodelista"/>
        <w:numPr>
          <w:ilvl w:val="0"/>
          <w:numId w:val="42"/>
        </w:numPr>
      </w:pPr>
      <w:r>
        <w:t>Problemas con los outliers</w:t>
      </w:r>
    </w:p>
    <w:p w:rsidR="00B005E5" w:rsidRDefault="00B005E5" w:rsidP="00B005E5">
      <w:bookmarkStart w:id="95" w:name="_GoBack"/>
      <w:bookmarkEnd w:id="95"/>
    </w:p>
    <w:p w:rsidR="00FD2AF3" w:rsidRDefault="00FD2AF3" w:rsidP="00C12689"/>
    <w:p w:rsidR="00FD2AF3" w:rsidRDefault="00FD2AF3" w:rsidP="00C12689"/>
    <w:p w:rsidR="00FD2AF3" w:rsidRDefault="00FD2AF3" w:rsidP="00C12689"/>
    <w:p w:rsidR="00A34C42" w:rsidRDefault="00A34C42" w:rsidP="00C12689"/>
    <w:p w:rsidR="00C12689" w:rsidRPr="00C12689" w:rsidRDefault="00C12689" w:rsidP="00C12689">
      <w:pPr>
        <w:pStyle w:val="Ttulo5"/>
      </w:pPr>
      <w:bookmarkStart w:id="96" w:name="_Toc1577322"/>
      <w:r>
        <w:t>Reglas de Asociación</w:t>
      </w:r>
      <w:bookmarkEnd w:id="96"/>
    </w:p>
    <w:p w:rsidR="00DC0AA5" w:rsidRDefault="00DC0AA5" w:rsidP="00DC0AA5"/>
    <w:p w:rsidR="00DC0AA5" w:rsidRDefault="001D0593" w:rsidP="00181516">
      <w:pPr>
        <w:pStyle w:val="Ttulo4"/>
      </w:pPr>
      <w:bookmarkStart w:id="97" w:name="_Toc1577323"/>
      <w:r>
        <w:t>Algoritmos de Aprendizaje por Refuerzo</w:t>
      </w:r>
      <w:bookmarkEnd w:id="97"/>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El algoritmo va recibiendo un </w:t>
      </w:r>
      <w:proofErr w:type="spellStart"/>
      <w:r w:rsidR="00847E32">
        <w:t>feedback</w:t>
      </w:r>
      <w:proofErr w:type="spellEnd"/>
      <w:r w:rsidR="00847E32">
        <w:t xml:space="preserve"> desde la parte de analítica de datos, de tal forma que se le va guiando al usuario a la mejor solución. Como se puede observar, este algoritmo no está entrenado a la hora de que el usuario lo use, sino que va aprendiendo a base de prueba y error. Esto conlleva que una serie de errores harán al algoritmo aprender, mientras que una serie de aciertos le harán un refuerzo que le acercarán a la solución.</w:t>
      </w:r>
    </w:p>
    <w:p w:rsidR="00847E32" w:rsidRDefault="00847E32" w:rsidP="00AD6A97">
      <w:r>
        <w:t>Como se puede observar, este tipo de algoritmos son muy parecidos a la anteriormente explicada economía de fichas, puesto que una serie de errores (castigos) harán que el algoritmo deje de seguir ese camino, mientras que una serie de aciertos (premios) harán que el algoritmo siga por ese camino, puesto que está llevando un buen camino de cara al futuro.</w:t>
      </w:r>
    </w:p>
    <w:p w:rsidR="00847E32" w:rsidRDefault="00847E32" w:rsidP="00AD6A97">
      <w:r>
        <w:t>Este tipo de algoritmos se utilizan mucho en robótica y en los personajes de los videojuegos. Un ejemplo del segundo caso es en el que se lucha contra el personaje controlado por inteligencia artificial de cara a un objetivo, y el personaje aprende de nuestros movimientos que le perjudican para mejorar y poder conseguir el objetivo de una manera más óptima.</w:t>
      </w:r>
    </w:p>
    <w:p w:rsidR="00847E32" w:rsidRPr="00AD6A97" w:rsidRDefault="00847E32" w:rsidP="00AD6A97">
      <w:r>
        <w:t>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sería más fácil, pero en la vida real con conducción humana el movimiento de los coches es impredecible.</w:t>
      </w:r>
    </w:p>
    <w:p w:rsidR="001D0593" w:rsidRDefault="005C0078" w:rsidP="0035583C">
      <w:pPr>
        <w:ind w:firstLine="0"/>
      </w:pPr>
      <w:r>
        <w:t>Algunos de los algoritmos más importantes de aprendizaje por refuerzo son:</w:t>
      </w:r>
    </w:p>
    <w:p w:rsidR="005C0078" w:rsidRDefault="005C0078" w:rsidP="005C0078">
      <w:pPr>
        <w:pStyle w:val="Prrafodelista"/>
        <w:numPr>
          <w:ilvl w:val="0"/>
          <w:numId w:val="4"/>
        </w:numPr>
      </w:pPr>
      <w:r>
        <w:t>Q-Learning</w:t>
      </w:r>
    </w:p>
    <w:p w:rsidR="005C0078" w:rsidRDefault="005C0078" w:rsidP="005C0078">
      <w:pPr>
        <w:pStyle w:val="Prrafodelista"/>
        <w:numPr>
          <w:ilvl w:val="0"/>
          <w:numId w:val="4"/>
        </w:numPr>
      </w:pPr>
      <w:r>
        <w:t>Diferencia Temporal (TD)</w:t>
      </w:r>
    </w:p>
    <w:p w:rsidR="00C12689" w:rsidRDefault="00C12689" w:rsidP="00C12689">
      <w:pPr>
        <w:pStyle w:val="Ttulo5"/>
      </w:pPr>
      <w:bookmarkStart w:id="98" w:name="_Toc1577324"/>
      <w:r>
        <w:t>Q-Learning</w:t>
      </w:r>
      <w:bookmarkEnd w:id="98"/>
    </w:p>
    <w:p w:rsidR="00C12689" w:rsidRDefault="00C12689" w:rsidP="00C12689"/>
    <w:p w:rsidR="00C12689" w:rsidRDefault="00C12689" w:rsidP="00C12689">
      <w:pPr>
        <w:pStyle w:val="Ttulo5"/>
      </w:pPr>
      <w:bookmarkStart w:id="99" w:name="_Toc1577325"/>
      <w:r>
        <w:t>Diferencia Temporal (TD)</w:t>
      </w:r>
      <w:bookmarkEnd w:id="99"/>
    </w:p>
    <w:p w:rsidR="00C12689" w:rsidRPr="00C12689" w:rsidRDefault="00C12689" w:rsidP="00C12689"/>
    <w:p w:rsidR="001D0593" w:rsidRPr="001D0593" w:rsidRDefault="001D0593" w:rsidP="001D0593">
      <w:pPr>
        <w:pStyle w:val="Ttulo4"/>
      </w:pPr>
      <w:bookmarkStart w:id="100" w:name="_Toc1577326"/>
      <w:r>
        <w:lastRenderedPageBreak/>
        <w:t xml:space="preserve">Algoritmos de </w:t>
      </w:r>
      <w:r w:rsidR="00847E32">
        <w:t xml:space="preserve">Redes Neuronales y </w:t>
      </w:r>
      <w:r>
        <w:t>Deep Learning</w:t>
      </w:r>
      <w:bookmarkEnd w:id="100"/>
    </w:p>
    <w:p w:rsidR="005415EB" w:rsidRDefault="005415EB" w:rsidP="005415EB"/>
    <w:p w:rsidR="005415EB" w:rsidRDefault="0035583C" w:rsidP="005415EB">
      <w:r>
        <w:t>Deep Learning, o aprendizaje profundo, es una técnica de machine learning que recrea una red neuronal artificial de una serie de capas, de tal manera que el algoritmo pueda aprender de una manera iterativa.</w:t>
      </w:r>
    </w:p>
    <w:p w:rsidR="0035583C" w:rsidRDefault="0035583C" w:rsidP="005415EB">
      <w:r>
        <w:t>Las redes neuronales artificiales, especialmente al principio, surgieron como un intento de copia de las redes neuronales biológicas para poder trabajar con abstracciones, al igual que la mente humana.</w:t>
      </w:r>
    </w:p>
    <w:p w:rsidR="0035583C" w:rsidRDefault="0035583C" w:rsidP="005415EB">
      <w:r>
        <w:t>Una red neuronal artificial consiste en una red de nodos, llamados neuronas, que se distribuyen en un mínimo de tres capas:</w:t>
      </w:r>
    </w:p>
    <w:p w:rsidR="0035583C" w:rsidRDefault="0035583C" w:rsidP="0035583C">
      <w:pPr>
        <w:pStyle w:val="Prrafodelista"/>
        <w:numPr>
          <w:ilvl w:val="0"/>
          <w:numId w:val="35"/>
        </w:numPr>
      </w:pPr>
      <w:r>
        <w:t>Capa de entrada: En la que se reciben los datos.</w:t>
      </w:r>
    </w:p>
    <w:p w:rsidR="0035583C" w:rsidRDefault="0035583C" w:rsidP="0035583C">
      <w:pPr>
        <w:pStyle w:val="Prrafodelista"/>
        <w:numPr>
          <w:ilvl w:val="0"/>
          <w:numId w:val="35"/>
        </w:numPr>
      </w:pPr>
      <w:r>
        <w:t>Capa oculta: Capa con un número muy variable de neuronas donde los datos se modifican para el entrenamiento de la red.</w:t>
      </w:r>
    </w:p>
    <w:p w:rsidR="0035583C" w:rsidRDefault="0035583C" w:rsidP="0035583C">
      <w:pPr>
        <w:pStyle w:val="Prrafodelista"/>
        <w:numPr>
          <w:ilvl w:val="0"/>
          <w:numId w:val="35"/>
        </w:numPr>
      </w:pPr>
      <w:r>
        <w:t>Capa de salida: Capa en la que también se modifican los datos y finalmente se ofrece un resultado. En esta capa habrá tantos nodos como dimensiones tenga el resultado que se debe de obtener.</w:t>
      </w:r>
    </w:p>
    <w:p w:rsidR="0035583C" w:rsidRDefault="0035583C" w:rsidP="0035583C">
      <w:r>
        <w:t>Con Deep learning nos referimos a una técnica dentro de machine learning en la que se usan redes neuronales de una forma jerárquica, donde cada red neuronal puede tener hasta millones de nodos densamente interconectados. Además, se diferencia también de las redes neuronales tradicionales en que suele tener más de una capa oculta.</w:t>
      </w:r>
    </w:p>
    <w:p w:rsidR="005415EB" w:rsidRDefault="0035583C" w:rsidP="0035583C">
      <w:r>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01" w:name="_Toc1577327"/>
      <w:r>
        <w:t>Redes Neuronales</w:t>
      </w:r>
      <w:bookmarkEnd w:id="101"/>
    </w:p>
    <w:p w:rsidR="00743752" w:rsidRDefault="00743752" w:rsidP="00743752"/>
    <w:p w:rsidR="00743752" w:rsidRDefault="00743752" w:rsidP="00743752">
      <w:pPr>
        <w:pStyle w:val="Ttulo5"/>
      </w:pPr>
      <w:bookmarkStart w:id="102" w:name="_Toc1577328"/>
      <w:r>
        <w:t>Deep Learning</w:t>
      </w:r>
      <w:bookmarkEnd w:id="102"/>
    </w:p>
    <w:p w:rsidR="00743752" w:rsidRDefault="00743752" w:rsidP="00743752"/>
    <w:p w:rsidR="00743752" w:rsidRPr="00743752" w:rsidRDefault="00743752" w:rsidP="00743752"/>
    <w:p w:rsidR="00315C9A" w:rsidRDefault="00315C9A" w:rsidP="00315C9A"/>
    <w:p w:rsidR="00FA62DC" w:rsidRDefault="00FA62DC" w:rsidP="00FA62DC">
      <w:pPr>
        <w:pStyle w:val="Ttulo3"/>
      </w:pPr>
      <w:bookmarkStart w:id="103" w:name="_Toc1577329"/>
      <w:r>
        <w:t>Visualización</w:t>
      </w:r>
      <w:bookmarkEnd w:id="103"/>
    </w:p>
    <w:p w:rsidR="00315C9A" w:rsidRDefault="00315C9A" w:rsidP="00743752">
      <w:pPr>
        <w:ind w:firstLine="0"/>
      </w:pPr>
    </w:p>
    <w:p w:rsidR="00315C9A" w:rsidRDefault="00315C9A" w:rsidP="0025298E">
      <w:pPr>
        <w:ind w:firstLine="0"/>
      </w:pPr>
    </w:p>
    <w:p w:rsidR="00315C9A" w:rsidRDefault="00315C9A" w:rsidP="00B01C84"/>
    <w:p w:rsidR="00315C9A" w:rsidRDefault="00315C9A" w:rsidP="00B01C84"/>
    <w:p w:rsidR="00C46E33" w:rsidRDefault="0025298E" w:rsidP="00C46E33">
      <w:pPr>
        <w:pStyle w:val="Ttulo1"/>
      </w:pPr>
      <w:bookmarkStart w:id="104" w:name="_Toc201762"/>
      <w:bookmarkStart w:id="105" w:name="_Toc1577330"/>
      <w:r>
        <w:lastRenderedPageBreak/>
        <w:t>R</w:t>
      </w:r>
      <w:r w:rsidR="00C46E33">
        <w:t>esultados Obtenidos y Conclusiones Finales</w:t>
      </w:r>
      <w:bookmarkEnd w:id="104"/>
      <w:bookmarkEnd w:id="105"/>
    </w:p>
    <w:p w:rsidR="00C46E33" w:rsidRDefault="00C46E33" w:rsidP="00C46E33">
      <w:pPr>
        <w:pStyle w:val="Ttulo2"/>
      </w:pPr>
      <w:bookmarkStart w:id="106" w:name="_Toc201763"/>
      <w:bookmarkStart w:id="107" w:name="_Toc1577331"/>
      <w:r>
        <w:t>Resultados Obtenidos</w:t>
      </w:r>
      <w:bookmarkEnd w:id="106"/>
      <w:bookmarkEnd w:id="107"/>
    </w:p>
    <w:p w:rsidR="00C46E33" w:rsidRDefault="00C46E33" w:rsidP="00C46E33">
      <w:pPr>
        <w:pStyle w:val="Ttulo2"/>
      </w:pPr>
      <w:bookmarkStart w:id="108" w:name="_Toc201764"/>
      <w:bookmarkStart w:id="109" w:name="_Toc1577332"/>
      <w:r>
        <w:t>Conclusiones</w:t>
      </w:r>
      <w:bookmarkEnd w:id="108"/>
      <w:bookmarkEnd w:id="109"/>
      <w:r>
        <w:t xml:space="preserve"> </w:t>
      </w:r>
    </w:p>
    <w:p w:rsidR="00D67A13" w:rsidRDefault="00C46E33" w:rsidP="00C46E33">
      <w:pPr>
        <w:pStyle w:val="Ttulo2"/>
      </w:pPr>
      <w:bookmarkStart w:id="110" w:name="_Toc201765"/>
      <w:bookmarkStart w:id="111" w:name="_Toc1577333"/>
      <w:r>
        <w:t>Líneas Futuras, Ampliaciones y Entornos de Aplicación</w:t>
      </w:r>
      <w:r w:rsidR="00E828E9">
        <w:br w:type="page"/>
      </w:r>
      <w:bookmarkStart w:id="112" w:name="_Toc289093392"/>
      <w:bookmarkStart w:id="113" w:name="_Toc289094834"/>
      <w:bookmarkStart w:id="114" w:name="_Toc289094890"/>
      <w:bookmarkStart w:id="115" w:name="_Toc289181278"/>
      <w:bookmarkStart w:id="116" w:name="_Toc289181372"/>
      <w:r w:rsidR="00D67A13">
        <w:lastRenderedPageBreak/>
        <w:t xml:space="preserve">Tabla </w:t>
      </w:r>
      <w:r w:rsidR="00D67A13">
        <w:rPr>
          <w:noProof/>
        </w:rPr>
        <w:fldChar w:fldCharType="begin"/>
      </w:r>
      <w:r w:rsidR="00D67A13">
        <w:rPr>
          <w:noProof/>
        </w:rPr>
        <w:instrText xml:space="preserve"> STYLEREF 1 \s </w:instrText>
      </w:r>
      <w:r w:rsidR="00D67A13">
        <w:rPr>
          <w:noProof/>
        </w:rPr>
        <w:fldChar w:fldCharType="separate"/>
      </w:r>
      <w:r w:rsidR="00D67A13">
        <w:rPr>
          <w:noProof/>
        </w:rPr>
        <w:t>1</w:t>
      </w:r>
      <w:r w:rsidR="00D67A13">
        <w:rPr>
          <w:noProof/>
        </w:rPr>
        <w:fldChar w:fldCharType="end"/>
      </w:r>
      <w:r w:rsidR="00D67A13">
        <w:noBreakHyphen/>
      </w:r>
      <w:r w:rsidR="00D67A13">
        <w:rPr>
          <w:noProof/>
        </w:rPr>
        <w:fldChar w:fldCharType="begin"/>
      </w:r>
      <w:r w:rsidR="00D67A13">
        <w:rPr>
          <w:noProof/>
        </w:rPr>
        <w:instrText xml:space="preserve"> SEQ Tabla \* ARABIC \s 1 </w:instrText>
      </w:r>
      <w:r w:rsidR="00D67A13">
        <w:rPr>
          <w:noProof/>
        </w:rPr>
        <w:fldChar w:fldCharType="separate"/>
      </w:r>
      <w:r w:rsidR="00D67A13">
        <w:rPr>
          <w:noProof/>
        </w:rPr>
        <w:t>1</w:t>
      </w:r>
      <w:r w:rsidR="00D67A13">
        <w:rPr>
          <w:noProof/>
        </w:rPr>
        <w:fldChar w:fldCharType="end"/>
      </w:r>
      <w:r w:rsidR="00D67A13">
        <w:t xml:space="preserve"> Ejemplo tabla</w:t>
      </w:r>
      <w:bookmarkEnd w:id="110"/>
      <w:bookmarkEnd w:id="111"/>
      <w:bookmarkEnd w:id="112"/>
      <w:bookmarkEnd w:id="113"/>
      <w:bookmarkEnd w:id="114"/>
      <w:bookmarkEnd w:id="115"/>
      <w:bookmarkEnd w:id="116"/>
    </w:p>
    <w:tbl>
      <w:tblPr>
        <w:tblStyle w:val="Cuadrculaclara-nfasis1"/>
        <w:tblW w:w="0" w:type="auto"/>
        <w:tblLook w:val="04A0" w:firstRow="1" w:lastRow="0" w:firstColumn="1" w:lastColumn="0" w:noHBand="0" w:noVBand="1"/>
      </w:tblPr>
      <w:tblGrid>
        <w:gridCol w:w="1696"/>
        <w:gridCol w:w="1696"/>
        <w:gridCol w:w="1697"/>
        <w:gridCol w:w="1697"/>
        <w:gridCol w:w="1697"/>
      </w:tblGrid>
      <w:tr w:rsidR="00D67A13" w:rsidTr="005D7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67A13" w:rsidRDefault="00D67A13" w:rsidP="00B01C84"/>
        </w:tc>
        <w:tc>
          <w:tcPr>
            <w:tcW w:w="1696" w:type="dxa"/>
          </w:tcPr>
          <w:p w:rsidR="00D67A13" w:rsidRDefault="00D67A13" w:rsidP="00B01C84">
            <w:pPr>
              <w:cnfStyle w:val="100000000000" w:firstRow="1" w:lastRow="0" w:firstColumn="0" w:lastColumn="0" w:oddVBand="0" w:evenVBand="0" w:oddHBand="0" w:evenHBand="0" w:firstRowFirstColumn="0" w:firstRowLastColumn="0" w:lastRowFirstColumn="0" w:lastRowLastColumn="0"/>
            </w:pPr>
          </w:p>
        </w:tc>
        <w:tc>
          <w:tcPr>
            <w:tcW w:w="1697" w:type="dxa"/>
          </w:tcPr>
          <w:p w:rsidR="00D67A13" w:rsidRDefault="00D67A13" w:rsidP="00B01C84">
            <w:pPr>
              <w:cnfStyle w:val="100000000000" w:firstRow="1" w:lastRow="0" w:firstColumn="0" w:lastColumn="0" w:oddVBand="0" w:evenVBand="0" w:oddHBand="0" w:evenHBand="0" w:firstRowFirstColumn="0" w:firstRowLastColumn="0" w:lastRowFirstColumn="0" w:lastRowLastColumn="0"/>
            </w:pPr>
          </w:p>
        </w:tc>
        <w:tc>
          <w:tcPr>
            <w:tcW w:w="1697" w:type="dxa"/>
          </w:tcPr>
          <w:p w:rsidR="00D67A13" w:rsidRDefault="00D67A13" w:rsidP="00B01C84">
            <w:pPr>
              <w:cnfStyle w:val="100000000000" w:firstRow="1" w:lastRow="0" w:firstColumn="0" w:lastColumn="0" w:oddVBand="0" w:evenVBand="0" w:oddHBand="0" w:evenHBand="0" w:firstRowFirstColumn="0" w:firstRowLastColumn="0" w:lastRowFirstColumn="0" w:lastRowLastColumn="0"/>
            </w:pPr>
          </w:p>
        </w:tc>
        <w:tc>
          <w:tcPr>
            <w:tcW w:w="1697" w:type="dxa"/>
          </w:tcPr>
          <w:p w:rsidR="00D67A13" w:rsidRDefault="00D67A13" w:rsidP="00B01C84">
            <w:pPr>
              <w:cnfStyle w:val="100000000000" w:firstRow="1" w:lastRow="0" w:firstColumn="0" w:lastColumn="0" w:oddVBand="0" w:evenVBand="0" w:oddHBand="0" w:evenHBand="0" w:firstRowFirstColumn="0" w:firstRowLastColumn="0" w:lastRowFirstColumn="0" w:lastRowLastColumn="0"/>
            </w:pPr>
          </w:p>
        </w:tc>
      </w:tr>
      <w:tr w:rsidR="00D67A13" w:rsidTr="005D7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67A13" w:rsidRDefault="00D67A13" w:rsidP="00B01C84"/>
        </w:tc>
        <w:tc>
          <w:tcPr>
            <w:tcW w:w="1696" w:type="dxa"/>
          </w:tcPr>
          <w:p w:rsidR="00D67A13" w:rsidRDefault="00D67A13" w:rsidP="00B01C84">
            <w:pPr>
              <w:cnfStyle w:val="000000100000" w:firstRow="0" w:lastRow="0" w:firstColumn="0" w:lastColumn="0" w:oddVBand="0" w:evenVBand="0" w:oddHBand="1" w:evenHBand="0" w:firstRowFirstColumn="0" w:firstRowLastColumn="0" w:lastRowFirstColumn="0" w:lastRowLastColumn="0"/>
            </w:pPr>
          </w:p>
        </w:tc>
        <w:tc>
          <w:tcPr>
            <w:tcW w:w="1697" w:type="dxa"/>
          </w:tcPr>
          <w:p w:rsidR="00D67A13" w:rsidRDefault="00D67A13" w:rsidP="00B01C84">
            <w:pPr>
              <w:cnfStyle w:val="000000100000" w:firstRow="0" w:lastRow="0" w:firstColumn="0" w:lastColumn="0" w:oddVBand="0" w:evenVBand="0" w:oddHBand="1" w:evenHBand="0" w:firstRowFirstColumn="0" w:firstRowLastColumn="0" w:lastRowFirstColumn="0" w:lastRowLastColumn="0"/>
            </w:pPr>
          </w:p>
        </w:tc>
        <w:tc>
          <w:tcPr>
            <w:tcW w:w="1697" w:type="dxa"/>
          </w:tcPr>
          <w:p w:rsidR="00D67A13" w:rsidRDefault="00D67A13" w:rsidP="00B01C84">
            <w:pPr>
              <w:cnfStyle w:val="000000100000" w:firstRow="0" w:lastRow="0" w:firstColumn="0" w:lastColumn="0" w:oddVBand="0" w:evenVBand="0" w:oddHBand="1" w:evenHBand="0" w:firstRowFirstColumn="0" w:firstRowLastColumn="0" w:lastRowFirstColumn="0" w:lastRowLastColumn="0"/>
            </w:pPr>
          </w:p>
        </w:tc>
        <w:tc>
          <w:tcPr>
            <w:tcW w:w="1697" w:type="dxa"/>
          </w:tcPr>
          <w:p w:rsidR="00D67A13" w:rsidRDefault="00D67A13" w:rsidP="00B01C84">
            <w:pPr>
              <w:cnfStyle w:val="000000100000" w:firstRow="0" w:lastRow="0" w:firstColumn="0" w:lastColumn="0" w:oddVBand="0" w:evenVBand="0" w:oddHBand="1" w:evenHBand="0" w:firstRowFirstColumn="0" w:firstRowLastColumn="0" w:lastRowFirstColumn="0" w:lastRowLastColumn="0"/>
            </w:pPr>
          </w:p>
        </w:tc>
      </w:tr>
      <w:tr w:rsidR="00D67A13" w:rsidTr="005D7E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67A13" w:rsidRDefault="00D67A13" w:rsidP="00B01C84"/>
        </w:tc>
        <w:tc>
          <w:tcPr>
            <w:tcW w:w="1696" w:type="dxa"/>
          </w:tcPr>
          <w:p w:rsidR="00D67A13" w:rsidRDefault="00D67A13" w:rsidP="00B01C84">
            <w:pPr>
              <w:cnfStyle w:val="000000010000" w:firstRow="0" w:lastRow="0" w:firstColumn="0" w:lastColumn="0" w:oddVBand="0" w:evenVBand="0" w:oddHBand="0" w:evenHBand="1" w:firstRowFirstColumn="0" w:firstRowLastColumn="0" w:lastRowFirstColumn="0" w:lastRowLastColumn="0"/>
            </w:pPr>
          </w:p>
        </w:tc>
        <w:tc>
          <w:tcPr>
            <w:tcW w:w="1697" w:type="dxa"/>
          </w:tcPr>
          <w:p w:rsidR="00D67A13" w:rsidRDefault="00D67A13" w:rsidP="00B01C84">
            <w:pPr>
              <w:cnfStyle w:val="000000010000" w:firstRow="0" w:lastRow="0" w:firstColumn="0" w:lastColumn="0" w:oddVBand="0" w:evenVBand="0" w:oddHBand="0" w:evenHBand="1" w:firstRowFirstColumn="0" w:firstRowLastColumn="0" w:lastRowFirstColumn="0" w:lastRowLastColumn="0"/>
            </w:pPr>
          </w:p>
        </w:tc>
        <w:tc>
          <w:tcPr>
            <w:tcW w:w="1697" w:type="dxa"/>
          </w:tcPr>
          <w:p w:rsidR="00D67A13" w:rsidRDefault="00D67A13" w:rsidP="00B01C84">
            <w:pPr>
              <w:cnfStyle w:val="000000010000" w:firstRow="0" w:lastRow="0" w:firstColumn="0" w:lastColumn="0" w:oddVBand="0" w:evenVBand="0" w:oddHBand="0" w:evenHBand="1" w:firstRowFirstColumn="0" w:firstRowLastColumn="0" w:lastRowFirstColumn="0" w:lastRowLastColumn="0"/>
            </w:pPr>
          </w:p>
        </w:tc>
        <w:tc>
          <w:tcPr>
            <w:tcW w:w="1697" w:type="dxa"/>
          </w:tcPr>
          <w:p w:rsidR="00D67A13" w:rsidRDefault="00D67A13" w:rsidP="00B01C84">
            <w:pPr>
              <w:cnfStyle w:val="000000010000" w:firstRow="0" w:lastRow="0" w:firstColumn="0" w:lastColumn="0" w:oddVBand="0" w:evenVBand="0" w:oddHBand="0" w:evenHBand="1" w:firstRowFirstColumn="0" w:firstRowLastColumn="0" w:lastRowFirstColumn="0" w:lastRowLastColumn="0"/>
            </w:pPr>
          </w:p>
        </w:tc>
      </w:tr>
      <w:tr w:rsidR="00D67A13" w:rsidTr="005D7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67A13" w:rsidRDefault="00D67A13" w:rsidP="00B01C84"/>
        </w:tc>
        <w:tc>
          <w:tcPr>
            <w:tcW w:w="1696" w:type="dxa"/>
          </w:tcPr>
          <w:p w:rsidR="00D67A13" w:rsidRDefault="00D67A13" w:rsidP="00B01C84">
            <w:pPr>
              <w:cnfStyle w:val="000000100000" w:firstRow="0" w:lastRow="0" w:firstColumn="0" w:lastColumn="0" w:oddVBand="0" w:evenVBand="0" w:oddHBand="1" w:evenHBand="0" w:firstRowFirstColumn="0" w:firstRowLastColumn="0" w:lastRowFirstColumn="0" w:lastRowLastColumn="0"/>
            </w:pPr>
          </w:p>
        </w:tc>
        <w:tc>
          <w:tcPr>
            <w:tcW w:w="1697" w:type="dxa"/>
          </w:tcPr>
          <w:p w:rsidR="00D67A13" w:rsidRDefault="00D67A13" w:rsidP="00B01C84">
            <w:pPr>
              <w:cnfStyle w:val="000000100000" w:firstRow="0" w:lastRow="0" w:firstColumn="0" w:lastColumn="0" w:oddVBand="0" w:evenVBand="0" w:oddHBand="1" w:evenHBand="0" w:firstRowFirstColumn="0" w:firstRowLastColumn="0" w:lastRowFirstColumn="0" w:lastRowLastColumn="0"/>
            </w:pPr>
          </w:p>
        </w:tc>
        <w:tc>
          <w:tcPr>
            <w:tcW w:w="1697" w:type="dxa"/>
          </w:tcPr>
          <w:p w:rsidR="00D67A13" w:rsidRDefault="00D67A13" w:rsidP="00B01C84">
            <w:pPr>
              <w:cnfStyle w:val="000000100000" w:firstRow="0" w:lastRow="0" w:firstColumn="0" w:lastColumn="0" w:oddVBand="0" w:evenVBand="0" w:oddHBand="1" w:evenHBand="0" w:firstRowFirstColumn="0" w:firstRowLastColumn="0" w:lastRowFirstColumn="0" w:lastRowLastColumn="0"/>
            </w:pPr>
          </w:p>
        </w:tc>
        <w:tc>
          <w:tcPr>
            <w:tcW w:w="1697" w:type="dxa"/>
          </w:tcPr>
          <w:p w:rsidR="00D67A13" w:rsidRDefault="00D67A13" w:rsidP="00B01C84">
            <w:pPr>
              <w:cnfStyle w:val="000000100000" w:firstRow="0" w:lastRow="0" w:firstColumn="0" w:lastColumn="0" w:oddVBand="0" w:evenVBand="0" w:oddHBand="1" w:evenHBand="0" w:firstRowFirstColumn="0" w:firstRowLastColumn="0" w:lastRowFirstColumn="0" w:lastRowLastColumn="0"/>
            </w:pPr>
          </w:p>
        </w:tc>
      </w:tr>
    </w:tbl>
    <w:p w:rsidR="005D7EB4" w:rsidRDefault="005D7EB4" w:rsidP="00B01C84"/>
    <w:p w:rsidR="005D7EB4" w:rsidRDefault="005D7EB4" w:rsidP="00B01C84"/>
    <w:p w:rsidR="005D7EB4" w:rsidRDefault="005D7EB4" w:rsidP="00B01C84"/>
    <w:p w:rsidR="005D7EB4" w:rsidRDefault="005D7EB4" w:rsidP="00B01C84">
      <w:r>
        <w:t>Las tablas y Figuras han de describirse a través de la opción “Insertar Título”. El título de las figuras irá en la parte inferior y el de las tablas en la parte superior. Las figuras y tablas se numeran automáticamente</w:t>
      </w:r>
      <w:r w:rsidR="003708D1">
        <w:t>,</w:t>
      </w:r>
      <w:r>
        <w:t xml:space="preserve"> pero precedidas del número del capítulo al que pertenecen.</w:t>
      </w:r>
    </w:p>
    <w:p w:rsidR="005D7EB4" w:rsidRDefault="005D7EB4" w:rsidP="00B01C84"/>
    <w:p w:rsidR="005D7EB4" w:rsidRPr="00760D4E" w:rsidRDefault="005D7EB4" w:rsidP="00B01C84">
      <w:r w:rsidRPr="00760D4E">
        <w:t>Ejemp</w:t>
      </w:r>
      <w:r>
        <w:t>lo de inserción de referencias bibliográficas</w:t>
      </w:r>
      <w:sdt>
        <w:sdtPr>
          <w:id w:val="4821336"/>
          <w:citation/>
        </w:sdtPr>
        <w:sdtContent>
          <w:r>
            <w:rPr>
              <w:noProof/>
            </w:rPr>
            <w:fldChar w:fldCharType="begin"/>
          </w:r>
          <w:r>
            <w:rPr>
              <w:noProof/>
            </w:rPr>
            <w:instrText xml:space="preserve"> CITATION lib34 \l 3082  </w:instrText>
          </w:r>
          <w:r>
            <w:rPr>
              <w:noProof/>
            </w:rPr>
            <w:fldChar w:fldCharType="separate"/>
          </w:r>
          <w:r>
            <w:rPr>
              <w:noProof/>
            </w:rPr>
            <w:t xml:space="preserve"> (1)</w:t>
          </w:r>
          <w:r>
            <w:rPr>
              <w:noProof/>
            </w:rPr>
            <w:fldChar w:fldCharType="end"/>
          </w:r>
        </w:sdtContent>
      </w:sdt>
      <w:r>
        <w:t xml:space="preserve">. Más referencias </w:t>
      </w:r>
      <w:sdt>
        <w:sdtPr>
          <w:id w:val="4821337"/>
          <w:citation/>
        </w:sdtPr>
        <w:sdtContent>
          <w:r>
            <w:rPr>
              <w:noProof/>
            </w:rPr>
            <w:fldChar w:fldCharType="begin"/>
          </w:r>
          <w:r>
            <w:rPr>
              <w:noProof/>
            </w:rPr>
            <w:instrText xml:space="preserve"> CITATION w3c11 \l 3082  </w:instrText>
          </w:r>
          <w:r>
            <w:rPr>
              <w:noProof/>
            </w:rPr>
            <w:fldChar w:fldCharType="separate"/>
          </w:r>
          <w:r>
            <w:rPr>
              <w:noProof/>
            </w:rPr>
            <w:t>(2)</w:t>
          </w:r>
          <w:r>
            <w:rPr>
              <w:noProof/>
            </w:rPr>
            <w:fldChar w:fldCharType="end"/>
          </w:r>
        </w:sdtContent>
      </w:sdt>
      <w:r>
        <w:t xml:space="preserve"> </w:t>
      </w:r>
      <w:sdt>
        <w:sdtPr>
          <w:id w:val="4821345"/>
          <w:citation/>
        </w:sdtPr>
        <w:sdtContent>
          <w:r>
            <w:rPr>
              <w:noProof/>
            </w:rPr>
            <w:fldChar w:fldCharType="begin"/>
          </w:r>
          <w:r>
            <w:rPr>
              <w:noProof/>
            </w:rPr>
            <w:instrText xml:space="preserve"> CITATION aut \l 3082  </w:instrText>
          </w:r>
          <w:r>
            <w:rPr>
              <w:noProof/>
            </w:rPr>
            <w:fldChar w:fldCharType="separate"/>
          </w:r>
          <w:r>
            <w:rPr>
              <w:noProof/>
            </w:rPr>
            <w:t>(3)</w:t>
          </w:r>
          <w:r>
            <w:rPr>
              <w:noProof/>
            </w:rPr>
            <w:fldChar w:fldCharType="end"/>
          </w:r>
        </w:sdtContent>
      </w:sdt>
      <w:r>
        <w:t>.</w:t>
      </w:r>
    </w:p>
    <w:p w:rsidR="005D7EB4" w:rsidRDefault="005D7EB4" w:rsidP="00B01C84">
      <w:r>
        <w:t>Para insertar una referencia bibliográfica utilizar la opción “Referencias / Insertar Cita”. Como formato se ha utilizado el Estilo ISO 690- I, que identifica las referencias bibliográficas mediante números.</w:t>
      </w:r>
    </w:p>
    <w:p w:rsidR="005D7EB4" w:rsidRDefault="005D7EB4" w:rsidP="00B01C84"/>
    <w:p w:rsidR="008D4BAE" w:rsidRDefault="005D7EB4" w:rsidP="00B01C84">
      <w:r w:rsidRPr="005D7EB4">
        <w:t>La sección de “Bibliografía” se actualiza con las nuevas citas con la opción “Actualizar citas y Bibliografía</w:t>
      </w:r>
    </w:p>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Pr="008D4BAE" w:rsidRDefault="008D4BAE" w:rsidP="008D4BAE">
      <w:pPr>
        <w:pStyle w:val="Ttulo1"/>
      </w:pPr>
      <w:bookmarkStart w:id="117" w:name="_Toc201766"/>
      <w:bookmarkStart w:id="118" w:name="_Toc1577334"/>
      <w:r w:rsidRPr="008D4BAE">
        <w:rPr>
          <w:rStyle w:val="Ttulo1Car"/>
        </w:rPr>
        <w:lastRenderedPageBreak/>
        <w:t>Anexo</w:t>
      </w:r>
      <w:bookmarkEnd w:id="117"/>
      <w:bookmarkEnd w:id="118"/>
    </w:p>
    <w:p w:rsidR="008D4BAE" w:rsidRDefault="00004BFE" w:rsidP="008D4BAE">
      <w:r>
        <w:t>Outlier</w:t>
      </w:r>
    </w:p>
    <w:p w:rsidR="00004BFE" w:rsidRDefault="00004BFE" w:rsidP="008D4BAE">
      <w:r>
        <w:t>KDD</w:t>
      </w:r>
    </w:p>
    <w:p w:rsidR="00004BFE" w:rsidRDefault="00004BFE" w:rsidP="008D4BAE">
      <w:r>
        <w:t>Framework</w:t>
      </w:r>
    </w:p>
    <w:p w:rsidR="00004BFE" w:rsidRDefault="00004BFE" w:rsidP="008D4BAE">
      <w:r>
        <w:t>Dataset</w:t>
      </w:r>
    </w:p>
    <w:p w:rsidR="00004BFE" w:rsidRDefault="00004BFE" w:rsidP="008D4BAE">
      <w:proofErr w:type="spellStart"/>
      <w:r>
        <w:t>Dataframe</w:t>
      </w:r>
      <w:proofErr w:type="spellEnd"/>
    </w:p>
    <w:p w:rsidR="00004BFE" w:rsidRDefault="007543DB" w:rsidP="008D4BAE">
      <w:r>
        <w:t>Discretización</w:t>
      </w:r>
    </w:p>
    <w:p w:rsidR="007543DB" w:rsidRDefault="007543DB" w:rsidP="008D4BAE">
      <w:r>
        <w:t>Intervalo</w:t>
      </w:r>
    </w:p>
    <w:p w:rsidR="007543DB" w:rsidRDefault="007543DB" w:rsidP="008D4BAE">
      <w:r>
        <w:t>Patrón</w:t>
      </w:r>
    </w:p>
    <w:p w:rsidR="007543DB" w:rsidRDefault="007543DB" w:rsidP="008D4BAE">
      <w:r>
        <w:t>Modelo (Machine Learning)</w:t>
      </w:r>
    </w:p>
    <w:p w:rsidR="00C03C58" w:rsidRDefault="00C03C58" w:rsidP="008D4BAE">
      <w:r>
        <w:t>TDAH</w:t>
      </w:r>
    </w:p>
    <w:p w:rsidR="00D84BB1" w:rsidRDefault="00D84BB1" w:rsidP="008D4BAE">
      <w:r>
        <w:t>Episodio Afectivo</w:t>
      </w:r>
    </w:p>
    <w:p w:rsidR="00366F3A" w:rsidRPr="008D4BAE" w:rsidRDefault="00366F3A" w:rsidP="008D4BAE">
      <w:r>
        <w:t>IMC</w:t>
      </w:r>
    </w:p>
    <w:p w:rsidR="00B52D76" w:rsidRDefault="004303F3" w:rsidP="00B01C84">
      <w:r>
        <w:t>Sistema Gestor de Base de Datos</w:t>
      </w:r>
    </w:p>
    <w:p w:rsidR="00AD4A96" w:rsidRDefault="00AD4A96" w:rsidP="00B01C84">
      <w:r>
        <w:t xml:space="preserve">Business </w:t>
      </w:r>
      <w:proofErr w:type="spellStart"/>
      <w:r>
        <w:t>Intelligence</w:t>
      </w:r>
      <w:proofErr w:type="spellEnd"/>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pPr>
        <w:spacing w:after="200" w:line="276" w:lineRule="auto"/>
        <w:ind w:firstLine="0"/>
        <w:jc w:val="left"/>
      </w:pPr>
      <w:r>
        <w:br w:type="page"/>
      </w:r>
    </w:p>
    <w:p w:rsidR="003B2C93" w:rsidRDefault="003B2C93" w:rsidP="00B01C84"/>
    <w:sdt>
      <w:sdtPr>
        <w:rPr>
          <w:b/>
        </w:rPr>
        <w:id w:val="4821330"/>
        <w:docPartObj>
          <w:docPartGallery w:val="Bibliographies"/>
          <w:docPartUnique/>
        </w:docPartObj>
      </w:sdtPr>
      <w:sdtEndPr>
        <w:rPr>
          <w:b w:val="0"/>
        </w:rPr>
      </w:sdtEndPr>
      <w:sdtContent>
        <w:p w:rsidR="003708D1" w:rsidRDefault="003708D1" w:rsidP="003708D1">
          <w:r w:rsidRPr="00060891">
            <w:rPr>
              <w:rStyle w:val="Ttulo2Car"/>
            </w:rPr>
            <w:t>Bibliografía</w:t>
          </w:r>
        </w:p>
        <w:sdt>
          <w:sdtPr>
            <w:id w:val="111145805"/>
            <w:bibliography/>
          </w:sdtPr>
          <w:sdtContent>
            <w:p w:rsidR="003708D1" w:rsidRDefault="003708D1" w:rsidP="003708D1">
              <w:pPr>
                <w:ind w:left="284" w:firstLine="0"/>
                <w:rPr>
                  <w:noProof/>
                </w:rPr>
              </w:pPr>
              <w:r>
                <w:fldChar w:fldCharType="begin"/>
              </w:r>
              <w:r>
                <w:instrText xml:space="preserve"> BIBLIOGRAPHY \l 3082 </w:instrText>
              </w:r>
              <w:r>
                <w:fldChar w:fldCharType="separate"/>
              </w:r>
              <w:r>
                <w:rPr>
                  <w:noProof/>
                </w:rPr>
                <w:t xml:space="preserve">1. </w:t>
              </w:r>
              <w:r>
                <w:rPr>
                  <w:b/>
                  <w:bCs/>
                  <w:noProof/>
                </w:rPr>
                <w:t xml:space="preserve">Beriso Gómez-Escalonilla, Á., Plans Beriso, B., Sánchez-Guerra Roig, M. y Sánchez Peláez, D. </w:t>
              </w:r>
              <w:r w:rsidRPr="000D07B5">
                <w:rPr>
                  <w:bCs/>
                  <w:noProof/>
                </w:rPr>
                <w:t>(</w:t>
              </w:r>
              <w:r>
                <w:rPr>
                  <w:bCs/>
                  <w:noProof/>
                </w:rPr>
                <w:t>2003).</w:t>
              </w:r>
              <w:r>
                <w:rPr>
                  <w:noProof/>
                </w:rPr>
                <w:t xml:space="preserve"> </w:t>
              </w:r>
              <w:r>
                <w:rPr>
                  <w:i/>
                  <w:iCs/>
                  <w:noProof/>
                </w:rPr>
                <w:t xml:space="preserve">Cuaderno de Terapia Cognitivo-Conductual (Una orientación pedagógica e integradora). </w:t>
              </w:r>
              <w:r>
                <w:rPr>
                  <w:noProof/>
                </w:rPr>
                <w:t>Madrid: EOS.</w:t>
              </w:r>
            </w:p>
            <w:p w:rsidR="003708D1" w:rsidRDefault="003708D1" w:rsidP="003708D1">
              <w:r>
                <w:t xml:space="preserve">2. </w:t>
              </w:r>
              <w:r>
                <w:rPr>
                  <w:b/>
                </w:rPr>
                <w:t>Burns, D.</w:t>
              </w:r>
              <w:r>
                <w:t xml:space="preserve"> (1980). </w:t>
              </w:r>
              <w:r w:rsidRPr="00EC0122">
                <w:rPr>
                  <w:i/>
                </w:rPr>
                <w:t>Sentirse Bien</w:t>
              </w:r>
              <w:r>
                <w:t>. Barcelona: Editorial Paidós.</w:t>
              </w:r>
            </w:p>
            <w:p w:rsidR="003708D1" w:rsidRDefault="003708D1" w:rsidP="003708D1">
              <w:r>
                <w:t xml:space="preserve">3. </w:t>
              </w:r>
              <w:r>
                <w:rPr>
                  <w:b/>
                </w:rPr>
                <w:t>Morris, C. y Maisto, A.</w:t>
              </w:r>
              <w:r>
                <w:t xml:space="preserve"> (2005). </w:t>
              </w:r>
              <w:r w:rsidRPr="00EC0122">
                <w:rPr>
                  <w:i/>
                </w:rPr>
                <w:t>Introducción a la Psicología</w:t>
              </w:r>
              <w:r>
                <w:t>. México: Prentice Hall.</w:t>
              </w:r>
            </w:p>
            <w:p w:rsidR="003708D1" w:rsidRDefault="003708D1" w:rsidP="003708D1">
              <w:pPr>
                <w:ind w:left="284" w:firstLine="0"/>
              </w:pPr>
              <w:r>
                <w:t xml:space="preserve">4. </w:t>
              </w:r>
              <w:r>
                <w:rPr>
                  <w:b/>
                </w:rPr>
                <w:t>González Muñoz, M.M.</w:t>
              </w:r>
              <w:r>
                <w:t xml:space="preserve"> (2010). </w:t>
              </w:r>
              <w:r w:rsidRPr="00EC0122">
                <w:rPr>
                  <w:i/>
                </w:rPr>
                <w:t>Estrategias metodológicas para el desarrollo de las habilidades sociales en el ámbito educativo</w:t>
              </w:r>
              <w:r>
                <w:t>. Salamanca: JetPrint.</w:t>
              </w:r>
            </w:p>
            <w:p w:rsidR="003708D1" w:rsidRDefault="003708D1" w:rsidP="003708D1">
              <w:pPr>
                <w:ind w:left="284" w:firstLine="0"/>
              </w:pPr>
              <w:r>
                <w:t xml:space="preserve">5. </w:t>
              </w:r>
              <w:r w:rsidRPr="00132AEC">
                <w:rPr>
                  <w:b/>
                </w:rPr>
                <w:t>American Psychiatric Association.</w:t>
              </w:r>
              <w:r>
                <w:rPr>
                  <w:rFonts w:ascii="Arial" w:hAnsi="Arial" w:cs="Arial"/>
                  <w:color w:val="222222"/>
                  <w:shd w:val="clear" w:color="auto" w:fill="FFFFFF"/>
                </w:rPr>
                <w:t xml:space="preserve"> </w:t>
              </w:r>
              <w:r w:rsidRPr="00132AEC">
                <w:t xml:space="preserve">(2002). </w:t>
              </w:r>
              <w:r w:rsidRPr="00132AEC">
                <w:rPr>
                  <w:i/>
                </w:rPr>
                <w:t>Manual Diagnóstico y Estadístico de los Trastornos Mentales DSM-IV-TR.</w:t>
              </w:r>
              <w:r>
                <w:rPr>
                  <w:rFonts w:ascii="Arial" w:hAnsi="Arial" w:cs="Arial"/>
                  <w:color w:val="222222"/>
                  <w:shd w:val="clear" w:color="auto" w:fill="FFFFFF"/>
                </w:rPr>
                <w:t xml:space="preserve"> </w:t>
              </w:r>
              <w:r w:rsidRPr="00132AEC">
                <w:t>Barcelona: Masson.</w:t>
              </w:r>
            </w:p>
            <w:p w:rsidR="003708D1" w:rsidRDefault="003708D1" w:rsidP="003708D1">
              <w:pPr>
                <w:ind w:left="284" w:firstLine="0"/>
              </w:pPr>
              <w:r>
                <w:t xml:space="preserve">6. </w:t>
              </w:r>
              <w:r>
                <w:rPr>
                  <w:b/>
                </w:rPr>
                <w:t>Tan, P., Steinbach, M. y Kumar, V.</w:t>
              </w:r>
              <w:r>
                <w:t xml:space="preserve"> (2006). </w:t>
              </w:r>
              <w:r>
                <w:rPr>
                  <w:i/>
                </w:rPr>
                <w:t>Introduction to Data Mining.</w:t>
              </w:r>
              <w:r>
                <w:t xml:space="preserve"> Estados Unidos de América: Pearson.</w:t>
              </w:r>
            </w:p>
            <w:p w:rsidR="006A31A7" w:rsidRPr="006A31A7" w:rsidRDefault="006A31A7" w:rsidP="003708D1">
              <w:pPr>
                <w:ind w:left="284" w:firstLine="0"/>
              </w:pPr>
              <w:r>
                <w:t xml:space="preserve">7. </w:t>
              </w:r>
              <w:r w:rsidRPr="006A31A7">
                <w:rPr>
                  <w:b/>
                </w:rPr>
                <w:t>Hurwitz, J. y Kirsch, D.</w:t>
              </w:r>
              <w:r>
                <w:t xml:space="preserve"> (2018). </w:t>
              </w:r>
              <w:r>
                <w:rPr>
                  <w:i/>
                </w:rPr>
                <w:t>Machine Learning.</w:t>
              </w:r>
              <w:r>
                <w:t xml:space="preserve"> Hoboken: John Wiley and Sons.</w:t>
              </w:r>
            </w:p>
            <w:p w:rsidR="003708D1" w:rsidRDefault="003708D1" w:rsidP="003708D1">
              <w:r>
                <w:fldChar w:fldCharType="end"/>
              </w:r>
              <w:r w:rsidR="006A31A7">
                <w:t>8</w:t>
              </w:r>
              <w:r>
                <w:t xml:space="preserve">. Monografías.com [En Línea] </w:t>
              </w:r>
              <w:r w:rsidRPr="006A12E9">
                <w:t>https://www.monografias.com/trabajos90/la-psicologia-cognitiva/la-psicologia-cognitiva.shtml</w:t>
              </w:r>
            </w:p>
            <w:p w:rsidR="003708D1" w:rsidRDefault="006A31A7" w:rsidP="003708D1">
              <w:pPr>
                <w:ind w:left="284" w:firstLine="0"/>
                <w:jc w:val="left"/>
              </w:pPr>
              <w:r>
                <w:t>9</w:t>
              </w:r>
              <w:r w:rsidR="003708D1">
                <w:t xml:space="preserve">. Universidad de Barcelona [En Línea] </w:t>
              </w:r>
              <w:r w:rsidR="003708D1" w:rsidRPr="00FC1B5B">
                <w:t>http://www.ub.edu/dppsed/fvillar/principal/pdf/proyecto/cap_06_proc_info.pdf</w:t>
              </w:r>
            </w:p>
            <w:p w:rsidR="003708D1" w:rsidRDefault="006A31A7" w:rsidP="003708D1">
              <w:r>
                <w:t>10</w:t>
              </w:r>
              <w:r w:rsidR="003708D1">
                <w:t xml:space="preserve">. Psicología y Mente [En Línea] </w:t>
              </w:r>
              <w:r w:rsidR="003708D1" w:rsidRPr="00DF4788">
                <w:t>https://psicologiaymente.com/psicologia/conductismo</w:t>
              </w:r>
            </w:p>
            <w:p w:rsidR="003708D1" w:rsidRDefault="003708D1" w:rsidP="003708D1">
              <w:r>
                <w:t>1</w:t>
              </w:r>
              <w:r w:rsidR="006A31A7">
                <w:t>1</w:t>
              </w:r>
              <w:r>
                <w:t xml:space="preserve">. </w:t>
              </w:r>
              <w:proofErr w:type="spellStart"/>
              <w:r>
                <w:t>Slideshare</w:t>
              </w:r>
              <w:proofErr w:type="spellEnd"/>
              <w:r>
                <w:t xml:space="preserve"> [En Línea]</w:t>
              </w:r>
              <w:r w:rsidR="00415067">
                <w:t xml:space="preserve"> </w:t>
              </w:r>
              <w:r w:rsidRPr="00AA2E0B">
                <w:t>https://www.slideshare.net/Arlinzon/enfoque-cognitivo-conductual-historia-de-la-psicologia</w:t>
              </w:r>
            </w:p>
            <w:p w:rsidR="003708D1" w:rsidRDefault="003708D1" w:rsidP="003708D1">
              <w:pPr>
                <w:ind w:left="284" w:firstLine="0"/>
                <w:jc w:val="left"/>
              </w:pPr>
              <w:r>
                <w:t>1</w:t>
              </w:r>
              <w:r w:rsidR="006A31A7">
                <w:t>2</w:t>
              </w:r>
              <w:r>
                <w:t xml:space="preserve">. Universidad de Alicante [En Línea] </w:t>
              </w:r>
              <w:r w:rsidRPr="00AF58C2">
                <w:t>https://rua.ua.es/dspace/bitstream/10045/3834/29/TEMA%205_PROCESOS%20PSICOL%C3%93GICOS%20BASICOS.pdf</w:t>
              </w:r>
            </w:p>
            <w:p w:rsidR="003708D1" w:rsidRDefault="003708D1" w:rsidP="003708D1">
              <w:pPr>
                <w:ind w:left="284" w:firstLine="0"/>
                <w:jc w:val="left"/>
              </w:pPr>
              <w:r>
                <w:t>1</w:t>
              </w:r>
              <w:r w:rsidR="006A31A7">
                <w:t>3</w:t>
              </w:r>
              <w:r>
                <w:t xml:space="preserve">. Organización Mundial de la Salud [En Línea] </w:t>
              </w:r>
              <w:r w:rsidRPr="00AF58C2">
                <w:t>https://www.who.int/mediacentre/factsheets/fs396/es/</w:t>
              </w:r>
            </w:p>
            <w:p w:rsidR="003708D1" w:rsidRDefault="003708D1" w:rsidP="003708D1">
              <w:pPr>
                <w:ind w:left="284" w:firstLine="0"/>
                <w:jc w:val="left"/>
              </w:pPr>
              <w:r>
                <w:t>1</w:t>
              </w:r>
              <w:r w:rsidR="006A31A7">
                <w:t>4</w:t>
              </w:r>
              <w:r>
                <w:t xml:space="preserve">. </w:t>
              </w:r>
              <w:proofErr w:type="spellStart"/>
              <w:r>
                <w:t>Inside</w:t>
              </w:r>
              <w:proofErr w:type="spellEnd"/>
              <w:r>
                <w:t xml:space="preserve"> Big Data [En Línea] </w:t>
              </w:r>
              <w:r w:rsidRPr="006D5C09">
                <w:t>https://insidebigdata.com/2014/11/09/ask-data-scientist-importance-exploratory-data-analysis/</w:t>
              </w:r>
            </w:p>
            <w:p w:rsidR="003708D1" w:rsidRDefault="003708D1" w:rsidP="003708D1">
              <w:pPr>
                <w:ind w:left="284" w:firstLine="0"/>
                <w:jc w:val="left"/>
              </w:pPr>
              <w:r>
                <w:t>1</w:t>
              </w:r>
              <w:r w:rsidR="006A31A7">
                <w:t>5</w:t>
              </w:r>
              <w:r>
                <w:t xml:space="preserve">. </w:t>
              </w:r>
              <w:proofErr w:type="spellStart"/>
              <w:r>
                <w:t>Aukera</w:t>
              </w:r>
              <w:proofErr w:type="spellEnd"/>
              <w:r>
                <w:t xml:space="preserve"> [En Línea] </w:t>
              </w:r>
              <w:r w:rsidRPr="00C74DD3">
                <w:t>https://aukera.es/blog/data-science-que-es-y-que-no-es/</w:t>
              </w:r>
            </w:p>
            <w:p w:rsidR="003708D1" w:rsidRDefault="003708D1" w:rsidP="003708D1">
              <w:pPr>
                <w:ind w:left="284" w:firstLine="0"/>
                <w:jc w:val="left"/>
              </w:pPr>
              <w:r>
                <w:t>1</w:t>
              </w:r>
              <w:r w:rsidR="006A31A7">
                <w:t>6</w:t>
              </w:r>
              <w:r>
                <w:t xml:space="preserve">. IBM [En Línea] </w:t>
              </w:r>
              <w:r w:rsidR="006A31A7" w:rsidRPr="006A31A7">
                <w:t>https://www.ibm.com/support/knowledgecenter/en/SSEPGG_10.1.0/com.ibm.datatools.datamining.doc/c_dp_datapreparationoverview.html</w:t>
              </w:r>
            </w:p>
            <w:p w:rsidR="006A31A7" w:rsidRDefault="006A31A7" w:rsidP="003708D1">
              <w:pPr>
                <w:ind w:left="284" w:firstLine="0"/>
                <w:jc w:val="left"/>
              </w:pPr>
            </w:p>
            <w:p w:rsidR="003708D1" w:rsidRDefault="003708D1" w:rsidP="003708D1">
              <w:pPr>
                <w:ind w:left="284" w:firstLine="0"/>
                <w:jc w:val="left"/>
              </w:pPr>
            </w:p>
            <w:p w:rsidR="003708D1" w:rsidRDefault="003708D1" w:rsidP="003708D1">
              <w:pPr>
                <w:ind w:left="284" w:firstLine="0"/>
                <w:jc w:val="left"/>
              </w:pPr>
            </w:p>
            <w:p w:rsidR="004A708B" w:rsidRDefault="00D05A55" w:rsidP="003708D1">
              <w:pPr>
                <w:ind w:firstLine="0"/>
                <w:sectPr w:rsidR="004A708B" w:rsidSect="00830199">
                  <w:headerReference w:type="default" r:id="rId40"/>
                  <w:footerReference w:type="first" r:id="rId41"/>
                  <w:type w:val="oddPage"/>
                  <w:pgSz w:w="11906" w:h="16838"/>
                  <w:pgMar w:top="1701" w:right="1418" w:bottom="1701" w:left="1985" w:header="709" w:footer="709" w:gutter="0"/>
                  <w:pgNumType w:start="1"/>
                  <w:cols w:space="708"/>
                  <w:titlePg/>
                  <w:docGrid w:linePitch="360"/>
                </w:sectPr>
              </w:pPr>
            </w:p>
          </w:sdtContent>
        </w:sdt>
      </w:sdtContent>
    </w:sdt>
    <w:bookmarkEnd w:id="2"/>
    <w:p w:rsidR="00713040" w:rsidRPr="00C75249" w:rsidRDefault="00713040" w:rsidP="003708D1">
      <w:pPr>
        <w:ind w:firstLine="0"/>
      </w:pPr>
    </w:p>
    <w:sectPr w:rsidR="00713040" w:rsidRPr="00C75249" w:rsidSect="00405415">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3A66" w:rsidRDefault="00C43A66" w:rsidP="004C4690">
      <w:pPr>
        <w:spacing w:after="0"/>
      </w:pPr>
      <w:r>
        <w:separator/>
      </w:r>
    </w:p>
  </w:endnote>
  <w:endnote w:type="continuationSeparator" w:id="0">
    <w:p w:rsidR="00C43A66" w:rsidRDefault="00C43A66"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0284653"/>
      <w:docPartObj>
        <w:docPartGallery w:val="Page Numbers (Bottom of Page)"/>
        <w:docPartUnique/>
      </w:docPartObj>
    </w:sdtPr>
    <w:sdtContent>
      <w:p w:rsidR="00C120E7" w:rsidRDefault="00C120E7">
        <w:pPr>
          <w:pStyle w:val="Piedepgina"/>
          <w:jc w:val="right"/>
        </w:pPr>
        <w:r>
          <w:fldChar w:fldCharType="begin"/>
        </w:r>
        <w:r>
          <w:instrText>PAGE   \* MERGEFORMAT</w:instrText>
        </w:r>
        <w:r>
          <w:fldChar w:fldCharType="separate"/>
        </w:r>
        <w:r>
          <w:t>2</w:t>
        </w:r>
        <w:r>
          <w:fldChar w:fldCharType="end"/>
        </w:r>
      </w:p>
    </w:sdtContent>
  </w:sdt>
  <w:p w:rsidR="00C120E7" w:rsidRDefault="00C120E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4866678"/>
      <w:docPartObj>
        <w:docPartGallery w:val="Page Numbers (Bottom of Page)"/>
        <w:docPartUnique/>
      </w:docPartObj>
    </w:sdtPr>
    <w:sdtContent>
      <w:p w:rsidR="00C120E7" w:rsidRDefault="00C120E7">
        <w:pPr>
          <w:pStyle w:val="Piedepgina"/>
        </w:pPr>
        <w:r>
          <w:fldChar w:fldCharType="begin"/>
        </w:r>
        <w:r>
          <w:instrText>PAGE   \* MERGEFORMAT</w:instrText>
        </w:r>
        <w:r>
          <w:fldChar w:fldCharType="separate"/>
        </w:r>
        <w:r>
          <w:t>2</w:t>
        </w:r>
        <w:r>
          <w:fldChar w:fldCharType="end"/>
        </w:r>
      </w:p>
    </w:sdtContent>
  </w:sdt>
  <w:p w:rsidR="00C120E7" w:rsidRDefault="00C120E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20E7" w:rsidRDefault="00C120E7" w:rsidP="00EA55C7">
    <w:pPr>
      <w:pStyle w:val="Piedepgina"/>
    </w:pPr>
  </w:p>
  <w:p w:rsidR="00C120E7" w:rsidRDefault="00C120E7">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9535056"/>
      <w:docPartObj>
        <w:docPartGallery w:val="Page Numbers (Bottom of Page)"/>
        <w:docPartUnique/>
      </w:docPartObj>
    </w:sdtPr>
    <w:sdtContent>
      <w:p w:rsidR="00C120E7" w:rsidRDefault="00C120E7">
        <w:pPr>
          <w:pStyle w:val="Piedepgina"/>
          <w:jc w:val="right"/>
        </w:pPr>
        <w:r>
          <w:fldChar w:fldCharType="begin"/>
        </w:r>
        <w:r>
          <w:instrText>PAGE   \* MERGEFORMAT</w:instrText>
        </w:r>
        <w:r>
          <w:fldChar w:fldCharType="separate"/>
        </w:r>
        <w:r>
          <w:t>2</w:t>
        </w:r>
        <w:r>
          <w:fldChar w:fldCharType="end"/>
        </w:r>
      </w:p>
    </w:sdtContent>
  </w:sdt>
  <w:p w:rsidR="00C120E7" w:rsidRDefault="00C120E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3A66" w:rsidRDefault="00C43A66" w:rsidP="004C4690">
      <w:pPr>
        <w:spacing w:after="0"/>
      </w:pPr>
      <w:r>
        <w:separator/>
      </w:r>
    </w:p>
  </w:footnote>
  <w:footnote w:type="continuationSeparator" w:id="0">
    <w:p w:rsidR="00C43A66" w:rsidRDefault="00C43A66" w:rsidP="004C46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20E7" w:rsidRDefault="00C120E7" w:rsidP="00C05C52">
    <w:pPr>
      <w:pStyle w:val="Encabezado"/>
      <w:pBdr>
        <w:bottom w:val="single" w:sz="4" w:space="1" w:color="auto"/>
      </w:pBdr>
      <w:ind w:firstLine="0"/>
      <w:jc w:val="right"/>
    </w:pPr>
    <w:r>
      <w:t>La Inteligencia Artificial aplicada a la Inteligencia Emocional</w:t>
    </w:r>
  </w:p>
  <w:p w:rsidR="00C120E7" w:rsidRPr="006739B8" w:rsidRDefault="00C120E7" w:rsidP="00C05C52">
    <w:pPr>
      <w:pStyle w:val="Encabezado"/>
    </w:pPr>
  </w:p>
  <w:p w:rsidR="00C120E7" w:rsidRDefault="00C120E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20E7" w:rsidRDefault="00C120E7" w:rsidP="006739B8">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20E7" w:rsidRDefault="00C120E7" w:rsidP="006739B8">
    <w:pPr>
      <w:pStyle w:val="Encabezado"/>
      <w:pBdr>
        <w:bottom w:val="single" w:sz="4" w:space="1" w:color="auto"/>
      </w:pBdr>
      <w:ind w:firstLine="0"/>
      <w:jc w:val="right"/>
    </w:pPr>
    <w:r>
      <w:rPr>
        <w:noProof/>
      </w:rPr>
      <w:fldChar w:fldCharType="begin"/>
    </w:r>
    <w:r>
      <w:rPr>
        <w:noProof/>
      </w:rPr>
      <w:instrText xml:space="preserve"> STYLEREF  "Título 1"  \* MERGEFORMAT </w:instrText>
    </w:r>
    <w:r>
      <w:rPr>
        <w:noProof/>
      </w:rPr>
      <w:fldChar w:fldCharType="separate"/>
    </w:r>
    <w:r w:rsidR="00B005E5">
      <w:rPr>
        <w:noProof/>
      </w:rPr>
      <w:t>Resultados Obtenidos y Conclusiones Finales</w:t>
    </w:r>
    <w:r>
      <w:rPr>
        <w:noProof/>
      </w:rPr>
      <w:fldChar w:fldCharType="end"/>
    </w:r>
    <w:r>
      <w:t xml:space="preserve"> </w:t>
    </w:r>
  </w:p>
  <w:p w:rsidR="00C120E7" w:rsidRPr="006739B8" w:rsidRDefault="00C120E7" w:rsidP="006739B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 w15:restartNumberingAfterBreak="0">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15:restartNumberingAfterBreak="0">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15:restartNumberingAfterBreak="0">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15:restartNumberingAfterBreak="0">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15:restartNumberingAfterBreak="0">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0" w15:restartNumberingAfterBreak="0">
    <w:nsid w:val="25724641"/>
    <w:multiLevelType w:val="hybridMultilevel"/>
    <w:tmpl w:val="2C9A7E74"/>
    <w:lvl w:ilvl="0" w:tplc="B1D25EDA">
      <w:start w:val="1"/>
      <w:numFmt w:val="decimal"/>
      <w:lvlText w:val="%1."/>
      <w:lvlJc w:val="left"/>
      <w:pPr>
        <w:ind w:left="1068" w:hanging="360"/>
      </w:pPr>
      <w:rPr>
        <w:rFonts w:asciiTheme="minorHAnsi" w:eastAsiaTheme="minorHAnsi" w:hAnsiTheme="minorHAnsi" w:cstheme="minorBidi"/>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15:restartNumberingAfterBreak="0">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15:restartNumberingAfterBreak="0">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4" w15:restartNumberingAfterBreak="0">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5" w15:restartNumberingAfterBreak="0">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6" w15:restartNumberingAfterBreak="0">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17" w15:restartNumberingAfterBreak="0">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8" w15:restartNumberingAfterBreak="0">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9" w15:restartNumberingAfterBreak="0">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0" w15:restartNumberingAfterBreak="0">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3F561088"/>
    <w:multiLevelType w:val="hybridMultilevel"/>
    <w:tmpl w:val="F9BA0D08"/>
    <w:lvl w:ilvl="0" w:tplc="05665248">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2" w15:restartNumberingAfterBreak="0">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3" w15:restartNumberingAfterBreak="0">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15:restartNumberingAfterBreak="0">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6" w15:restartNumberingAfterBreak="0">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7" w15:restartNumberingAfterBreak="0">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15:restartNumberingAfterBreak="0">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15:restartNumberingAfterBreak="0">
    <w:nsid w:val="583E1374"/>
    <w:multiLevelType w:val="hybridMultilevel"/>
    <w:tmpl w:val="D1B20FDC"/>
    <w:lvl w:ilvl="0" w:tplc="2C3C57D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1" w15:restartNumberingAfterBreak="0">
    <w:nsid w:val="5C422AAB"/>
    <w:multiLevelType w:val="hybridMultilevel"/>
    <w:tmpl w:val="A95011FC"/>
    <w:lvl w:ilvl="0" w:tplc="E3967AAC">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2" w15:restartNumberingAfterBreak="0">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3" w15:restartNumberingAfterBreak="0">
    <w:nsid w:val="64A902B5"/>
    <w:multiLevelType w:val="hybridMultilevel"/>
    <w:tmpl w:val="BDFAB3C6"/>
    <w:lvl w:ilvl="0" w:tplc="C474103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35" w15:restartNumberingAfterBreak="0">
    <w:nsid w:val="68067448"/>
    <w:multiLevelType w:val="hybridMultilevel"/>
    <w:tmpl w:val="D08E8924"/>
    <w:lvl w:ilvl="0" w:tplc="0B8AF3F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6" w15:restartNumberingAfterBreak="0">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7" w15:restartNumberingAfterBreak="0">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8" w15:restartNumberingAfterBreak="0">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15:restartNumberingAfterBreak="0">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DC25B2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E0F59E0"/>
    <w:multiLevelType w:val="hybridMultilevel"/>
    <w:tmpl w:val="81E2372A"/>
    <w:lvl w:ilvl="0" w:tplc="0C0A001B">
      <w:start w:val="1"/>
      <w:numFmt w:val="lowerRoman"/>
      <w:lvlText w:val="%1."/>
      <w:lvlJc w:val="righ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39"/>
  </w:num>
  <w:num w:numId="2">
    <w:abstractNumId w:val="29"/>
  </w:num>
  <w:num w:numId="3">
    <w:abstractNumId w:val="3"/>
  </w:num>
  <w:num w:numId="4">
    <w:abstractNumId w:val="34"/>
  </w:num>
  <w:num w:numId="5">
    <w:abstractNumId w:val="17"/>
  </w:num>
  <w:num w:numId="6">
    <w:abstractNumId w:val="15"/>
  </w:num>
  <w:num w:numId="7">
    <w:abstractNumId w:val="23"/>
  </w:num>
  <w:num w:numId="8">
    <w:abstractNumId w:val="28"/>
  </w:num>
  <w:num w:numId="9">
    <w:abstractNumId w:val="18"/>
  </w:num>
  <w:num w:numId="10">
    <w:abstractNumId w:val="14"/>
  </w:num>
  <w:num w:numId="11">
    <w:abstractNumId w:val="32"/>
  </w:num>
  <w:num w:numId="12">
    <w:abstractNumId w:val="25"/>
  </w:num>
  <w:num w:numId="13">
    <w:abstractNumId w:val="16"/>
  </w:num>
  <w:num w:numId="14">
    <w:abstractNumId w:val="19"/>
  </w:num>
  <w:num w:numId="15">
    <w:abstractNumId w:val="5"/>
  </w:num>
  <w:num w:numId="16">
    <w:abstractNumId w:val="6"/>
  </w:num>
  <w:num w:numId="17">
    <w:abstractNumId w:val="12"/>
  </w:num>
  <w:num w:numId="18">
    <w:abstractNumId w:val="13"/>
  </w:num>
  <w:num w:numId="19">
    <w:abstractNumId w:val="7"/>
  </w:num>
  <w:num w:numId="20">
    <w:abstractNumId w:val="36"/>
  </w:num>
  <w:num w:numId="21">
    <w:abstractNumId w:val="0"/>
  </w:num>
  <w:num w:numId="22">
    <w:abstractNumId w:val="41"/>
  </w:num>
  <w:num w:numId="23">
    <w:abstractNumId w:val="33"/>
  </w:num>
  <w:num w:numId="24">
    <w:abstractNumId w:val="10"/>
  </w:num>
  <w:num w:numId="25">
    <w:abstractNumId w:val="30"/>
  </w:num>
  <w:num w:numId="26">
    <w:abstractNumId w:val="2"/>
  </w:num>
  <w:num w:numId="27">
    <w:abstractNumId w:val="31"/>
  </w:num>
  <w:num w:numId="28">
    <w:abstractNumId w:val="27"/>
  </w:num>
  <w:num w:numId="29">
    <w:abstractNumId w:val="1"/>
  </w:num>
  <w:num w:numId="30">
    <w:abstractNumId w:val="20"/>
  </w:num>
  <w:num w:numId="31">
    <w:abstractNumId w:val="35"/>
  </w:num>
  <w:num w:numId="32">
    <w:abstractNumId w:val="9"/>
  </w:num>
  <w:num w:numId="33">
    <w:abstractNumId w:val="21"/>
  </w:num>
  <w:num w:numId="34">
    <w:abstractNumId w:val="24"/>
  </w:num>
  <w:num w:numId="35">
    <w:abstractNumId w:val="26"/>
  </w:num>
  <w:num w:numId="36">
    <w:abstractNumId w:val="8"/>
  </w:num>
  <w:num w:numId="37">
    <w:abstractNumId w:val="11"/>
  </w:num>
  <w:num w:numId="38">
    <w:abstractNumId w:val="40"/>
  </w:num>
  <w:num w:numId="39">
    <w:abstractNumId w:val="37"/>
  </w:num>
  <w:num w:numId="40">
    <w:abstractNumId w:val="38"/>
  </w:num>
  <w:num w:numId="41">
    <w:abstractNumId w:val="4"/>
  </w:num>
  <w:num w:numId="42">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520"/>
    <w:rsid w:val="00000A84"/>
    <w:rsid w:val="00004BFE"/>
    <w:rsid w:val="00006551"/>
    <w:rsid w:val="00006935"/>
    <w:rsid w:val="00012F67"/>
    <w:rsid w:val="00013D72"/>
    <w:rsid w:val="00014DBE"/>
    <w:rsid w:val="000243E6"/>
    <w:rsid w:val="00024A43"/>
    <w:rsid w:val="00032CA5"/>
    <w:rsid w:val="000440A0"/>
    <w:rsid w:val="000451E9"/>
    <w:rsid w:val="00057EA7"/>
    <w:rsid w:val="00060891"/>
    <w:rsid w:val="0006413C"/>
    <w:rsid w:val="00064D0A"/>
    <w:rsid w:val="00067898"/>
    <w:rsid w:val="000718A9"/>
    <w:rsid w:val="00081DBE"/>
    <w:rsid w:val="00083CB1"/>
    <w:rsid w:val="000966F4"/>
    <w:rsid w:val="000C3B3E"/>
    <w:rsid w:val="000D07B5"/>
    <w:rsid w:val="000D6072"/>
    <w:rsid w:val="000E08F2"/>
    <w:rsid w:val="000E3330"/>
    <w:rsid w:val="000E3955"/>
    <w:rsid w:val="000F5232"/>
    <w:rsid w:val="00101392"/>
    <w:rsid w:val="00110226"/>
    <w:rsid w:val="001132E5"/>
    <w:rsid w:val="00116402"/>
    <w:rsid w:val="0012454F"/>
    <w:rsid w:val="00132636"/>
    <w:rsid w:val="001329A9"/>
    <w:rsid w:val="00132AEC"/>
    <w:rsid w:val="001343B9"/>
    <w:rsid w:val="00137E35"/>
    <w:rsid w:val="0014069D"/>
    <w:rsid w:val="0014487C"/>
    <w:rsid w:val="00152DD7"/>
    <w:rsid w:val="00155F0D"/>
    <w:rsid w:val="00157BA1"/>
    <w:rsid w:val="00157E90"/>
    <w:rsid w:val="00162A43"/>
    <w:rsid w:val="001658BB"/>
    <w:rsid w:val="00171E20"/>
    <w:rsid w:val="00181516"/>
    <w:rsid w:val="00181B96"/>
    <w:rsid w:val="00182157"/>
    <w:rsid w:val="00183E44"/>
    <w:rsid w:val="00184111"/>
    <w:rsid w:val="00190A43"/>
    <w:rsid w:val="00191F33"/>
    <w:rsid w:val="00192704"/>
    <w:rsid w:val="001A1D46"/>
    <w:rsid w:val="001A38A9"/>
    <w:rsid w:val="001B0902"/>
    <w:rsid w:val="001B5A2D"/>
    <w:rsid w:val="001C233E"/>
    <w:rsid w:val="001C57D9"/>
    <w:rsid w:val="001C68D0"/>
    <w:rsid w:val="001D0593"/>
    <w:rsid w:val="001E0DA2"/>
    <w:rsid w:val="001E460B"/>
    <w:rsid w:val="001F0FA8"/>
    <w:rsid w:val="001F161E"/>
    <w:rsid w:val="001F4987"/>
    <w:rsid w:val="002048E3"/>
    <w:rsid w:val="00207AD8"/>
    <w:rsid w:val="002110C1"/>
    <w:rsid w:val="00221AC7"/>
    <w:rsid w:val="00240ACF"/>
    <w:rsid w:val="00250140"/>
    <w:rsid w:val="0025237D"/>
    <w:rsid w:val="0025250A"/>
    <w:rsid w:val="0025298E"/>
    <w:rsid w:val="00255D98"/>
    <w:rsid w:val="00262547"/>
    <w:rsid w:val="0026302C"/>
    <w:rsid w:val="00263CD9"/>
    <w:rsid w:val="00273488"/>
    <w:rsid w:val="002751AB"/>
    <w:rsid w:val="00276C07"/>
    <w:rsid w:val="0028156F"/>
    <w:rsid w:val="00283859"/>
    <w:rsid w:val="00284064"/>
    <w:rsid w:val="00284DE6"/>
    <w:rsid w:val="0028782E"/>
    <w:rsid w:val="002934B8"/>
    <w:rsid w:val="00293E57"/>
    <w:rsid w:val="00295A88"/>
    <w:rsid w:val="002B3E1D"/>
    <w:rsid w:val="002B588A"/>
    <w:rsid w:val="002D0761"/>
    <w:rsid w:val="002D0D27"/>
    <w:rsid w:val="002E0522"/>
    <w:rsid w:val="002E27EB"/>
    <w:rsid w:val="00315C9A"/>
    <w:rsid w:val="00315F34"/>
    <w:rsid w:val="00316604"/>
    <w:rsid w:val="003232A7"/>
    <w:rsid w:val="003236EC"/>
    <w:rsid w:val="00327FEF"/>
    <w:rsid w:val="00333A29"/>
    <w:rsid w:val="00333A68"/>
    <w:rsid w:val="00335226"/>
    <w:rsid w:val="003365F0"/>
    <w:rsid w:val="003370D9"/>
    <w:rsid w:val="00343AF3"/>
    <w:rsid w:val="003441B9"/>
    <w:rsid w:val="0035583C"/>
    <w:rsid w:val="003635C5"/>
    <w:rsid w:val="00364FC4"/>
    <w:rsid w:val="00366F3A"/>
    <w:rsid w:val="003708D1"/>
    <w:rsid w:val="00372BB7"/>
    <w:rsid w:val="00375615"/>
    <w:rsid w:val="00377297"/>
    <w:rsid w:val="00377CA3"/>
    <w:rsid w:val="003A3112"/>
    <w:rsid w:val="003A4539"/>
    <w:rsid w:val="003B2C93"/>
    <w:rsid w:val="003C0DB5"/>
    <w:rsid w:val="003C767C"/>
    <w:rsid w:val="003F1435"/>
    <w:rsid w:val="00403236"/>
    <w:rsid w:val="0040492C"/>
    <w:rsid w:val="00405415"/>
    <w:rsid w:val="00405B01"/>
    <w:rsid w:val="00406E51"/>
    <w:rsid w:val="00407911"/>
    <w:rsid w:val="00415067"/>
    <w:rsid w:val="00417614"/>
    <w:rsid w:val="00421668"/>
    <w:rsid w:val="004303F3"/>
    <w:rsid w:val="0043359F"/>
    <w:rsid w:val="00436DB2"/>
    <w:rsid w:val="004426EC"/>
    <w:rsid w:val="00443D1A"/>
    <w:rsid w:val="004503F7"/>
    <w:rsid w:val="00452789"/>
    <w:rsid w:val="0045291D"/>
    <w:rsid w:val="004647E5"/>
    <w:rsid w:val="00465040"/>
    <w:rsid w:val="00466040"/>
    <w:rsid w:val="00466329"/>
    <w:rsid w:val="0047413F"/>
    <w:rsid w:val="004760F2"/>
    <w:rsid w:val="00486BD1"/>
    <w:rsid w:val="004A1918"/>
    <w:rsid w:val="004A4866"/>
    <w:rsid w:val="004A708B"/>
    <w:rsid w:val="004B0168"/>
    <w:rsid w:val="004B0444"/>
    <w:rsid w:val="004C4690"/>
    <w:rsid w:val="004D09A8"/>
    <w:rsid w:val="004D1283"/>
    <w:rsid w:val="004D12B2"/>
    <w:rsid w:val="004D2CCF"/>
    <w:rsid w:val="004D3192"/>
    <w:rsid w:val="004E256A"/>
    <w:rsid w:val="004E6D70"/>
    <w:rsid w:val="004E7751"/>
    <w:rsid w:val="004F4434"/>
    <w:rsid w:val="004F4F5F"/>
    <w:rsid w:val="004F6AB2"/>
    <w:rsid w:val="005149E6"/>
    <w:rsid w:val="00516E36"/>
    <w:rsid w:val="00520B72"/>
    <w:rsid w:val="005227C9"/>
    <w:rsid w:val="0052733B"/>
    <w:rsid w:val="005277A9"/>
    <w:rsid w:val="0053097C"/>
    <w:rsid w:val="00530CD5"/>
    <w:rsid w:val="00531671"/>
    <w:rsid w:val="00531B6A"/>
    <w:rsid w:val="0053479B"/>
    <w:rsid w:val="005415EB"/>
    <w:rsid w:val="00543AE3"/>
    <w:rsid w:val="005450D4"/>
    <w:rsid w:val="00545AB4"/>
    <w:rsid w:val="00547479"/>
    <w:rsid w:val="005501F7"/>
    <w:rsid w:val="005534E8"/>
    <w:rsid w:val="005611E0"/>
    <w:rsid w:val="00565175"/>
    <w:rsid w:val="0056655F"/>
    <w:rsid w:val="005764ED"/>
    <w:rsid w:val="005831A6"/>
    <w:rsid w:val="00583782"/>
    <w:rsid w:val="00583B30"/>
    <w:rsid w:val="00595F63"/>
    <w:rsid w:val="005A60C8"/>
    <w:rsid w:val="005A6218"/>
    <w:rsid w:val="005B3A3F"/>
    <w:rsid w:val="005C0078"/>
    <w:rsid w:val="005C0B63"/>
    <w:rsid w:val="005C142F"/>
    <w:rsid w:val="005C49E4"/>
    <w:rsid w:val="005C7D26"/>
    <w:rsid w:val="005D1167"/>
    <w:rsid w:val="005D1CB7"/>
    <w:rsid w:val="005D4B94"/>
    <w:rsid w:val="005D617E"/>
    <w:rsid w:val="005D7EB4"/>
    <w:rsid w:val="005E2130"/>
    <w:rsid w:val="005E4319"/>
    <w:rsid w:val="005E7A70"/>
    <w:rsid w:val="005F67EF"/>
    <w:rsid w:val="005F79F4"/>
    <w:rsid w:val="0060043D"/>
    <w:rsid w:val="00603101"/>
    <w:rsid w:val="00606A35"/>
    <w:rsid w:val="006104E2"/>
    <w:rsid w:val="0061468B"/>
    <w:rsid w:val="00615E37"/>
    <w:rsid w:val="00643376"/>
    <w:rsid w:val="006510A7"/>
    <w:rsid w:val="00652A52"/>
    <w:rsid w:val="00657664"/>
    <w:rsid w:val="00660A87"/>
    <w:rsid w:val="00664742"/>
    <w:rsid w:val="006732E8"/>
    <w:rsid w:val="006739B8"/>
    <w:rsid w:val="006767F5"/>
    <w:rsid w:val="006833EC"/>
    <w:rsid w:val="006837FA"/>
    <w:rsid w:val="006900D6"/>
    <w:rsid w:val="00691437"/>
    <w:rsid w:val="00691E3E"/>
    <w:rsid w:val="006A12E9"/>
    <w:rsid w:val="006A31A7"/>
    <w:rsid w:val="006B1D3A"/>
    <w:rsid w:val="006C17EE"/>
    <w:rsid w:val="006C4113"/>
    <w:rsid w:val="006C5660"/>
    <w:rsid w:val="006C69A8"/>
    <w:rsid w:val="006D0254"/>
    <w:rsid w:val="006D053F"/>
    <w:rsid w:val="006D5C09"/>
    <w:rsid w:val="006E0F74"/>
    <w:rsid w:val="006E1DA6"/>
    <w:rsid w:val="006E43D0"/>
    <w:rsid w:val="006F2219"/>
    <w:rsid w:val="006F5FE0"/>
    <w:rsid w:val="006F7767"/>
    <w:rsid w:val="006F7780"/>
    <w:rsid w:val="007126DF"/>
    <w:rsid w:val="00713040"/>
    <w:rsid w:val="00726751"/>
    <w:rsid w:val="007305A0"/>
    <w:rsid w:val="00743752"/>
    <w:rsid w:val="00747D14"/>
    <w:rsid w:val="00750FA3"/>
    <w:rsid w:val="007514CD"/>
    <w:rsid w:val="00751A46"/>
    <w:rsid w:val="0075361C"/>
    <w:rsid w:val="007543DB"/>
    <w:rsid w:val="007554FD"/>
    <w:rsid w:val="00760153"/>
    <w:rsid w:val="00760D4E"/>
    <w:rsid w:val="00780AAC"/>
    <w:rsid w:val="007811F5"/>
    <w:rsid w:val="00782724"/>
    <w:rsid w:val="007870A2"/>
    <w:rsid w:val="007904DD"/>
    <w:rsid w:val="007932C2"/>
    <w:rsid w:val="007935D3"/>
    <w:rsid w:val="0079391E"/>
    <w:rsid w:val="007A4796"/>
    <w:rsid w:val="007A4FD6"/>
    <w:rsid w:val="007A50F4"/>
    <w:rsid w:val="007B1A22"/>
    <w:rsid w:val="007B6A00"/>
    <w:rsid w:val="007C03E1"/>
    <w:rsid w:val="007C0D52"/>
    <w:rsid w:val="007C1632"/>
    <w:rsid w:val="007D4C05"/>
    <w:rsid w:val="007D4C3E"/>
    <w:rsid w:val="007E2957"/>
    <w:rsid w:val="007E5632"/>
    <w:rsid w:val="007E5BC9"/>
    <w:rsid w:val="007E71EE"/>
    <w:rsid w:val="007F608A"/>
    <w:rsid w:val="008003A2"/>
    <w:rsid w:val="00807A68"/>
    <w:rsid w:val="0081020E"/>
    <w:rsid w:val="008126A0"/>
    <w:rsid w:val="008214E6"/>
    <w:rsid w:val="00830199"/>
    <w:rsid w:val="0083450E"/>
    <w:rsid w:val="00836E5C"/>
    <w:rsid w:val="0084189C"/>
    <w:rsid w:val="008451BE"/>
    <w:rsid w:val="00845C14"/>
    <w:rsid w:val="00847E32"/>
    <w:rsid w:val="00866CDA"/>
    <w:rsid w:val="00877E66"/>
    <w:rsid w:val="00877E93"/>
    <w:rsid w:val="008830C0"/>
    <w:rsid w:val="00886B95"/>
    <w:rsid w:val="00890BEC"/>
    <w:rsid w:val="00896A36"/>
    <w:rsid w:val="008A2D4D"/>
    <w:rsid w:val="008A6086"/>
    <w:rsid w:val="008B29D6"/>
    <w:rsid w:val="008B550E"/>
    <w:rsid w:val="008B5A3F"/>
    <w:rsid w:val="008C33A4"/>
    <w:rsid w:val="008C72C7"/>
    <w:rsid w:val="008D28EA"/>
    <w:rsid w:val="008D3121"/>
    <w:rsid w:val="008D4BAE"/>
    <w:rsid w:val="008E0736"/>
    <w:rsid w:val="008E66CE"/>
    <w:rsid w:val="008E7D7B"/>
    <w:rsid w:val="008F2F46"/>
    <w:rsid w:val="008F3101"/>
    <w:rsid w:val="008F3F76"/>
    <w:rsid w:val="008F564C"/>
    <w:rsid w:val="009034FD"/>
    <w:rsid w:val="009047D0"/>
    <w:rsid w:val="00907AF0"/>
    <w:rsid w:val="00910435"/>
    <w:rsid w:val="00910909"/>
    <w:rsid w:val="00910D31"/>
    <w:rsid w:val="0091138F"/>
    <w:rsid w:val="00924546"/>
    <w:rsid w:val="00926190"/>
    <w:rsid w:val="0093370E"/>
    <w:rsid w:val="009347D9"/>
    <w:rsid w:val="00940B6C"/>
    <w:rsid w:val="00955F54"/>
    <w:rsid w:val="00971534"/>
    <w:rsid w:val="00982AEC"/>
    <w:rsid w:val="00991168"/>
    <w:rsid w:val="00994F6E"/>
    <w:rsid w:val="009A33E9"/>
    <w:rsid w:val="009B1F8D"/>
    <w:rsid w:val="009B3141"/>
    <w:rsid w:val="009C0472"/>
    <w:rsid w:val="009C15F8"/>
    <w:rsid w:val="009C481A"/>
    <w:rsid w:val="009C7A36"/>
    <w:rsid w:val="009D5C65"/>
    <w:rsid w:val="009D6EF2"/>
    <w:rsid w:val="009E5A71"/>
    <w:rsid w:val="009F7E12"/>
    <w:rsid w:val="00A20280"/>
    <w:rsid w:val="00A207E0"/>
    <w:rsid w:val="00A25266"/>
    <w:rsid w:val="00A26828"/>
    <w:rsid w:val="00A34C42"/>
    <w:rsid w:val="00A35CC0"/>
    <w:rsid w:val="00A36C88"/>
    <w:rsid w:val="00A43524"/>
    <w:rsid w:val="00A45F2D"/>
    <w:rsid w:val="00A6136B"/>
    <w:rsid w:val="00A62BD0"/>
    <w:rsid w:val="00A653F9"/>
    <w:rsid w:val="00A67863"/>
    <w:rsid w:val="00A70633"/>
    <w:rsid w:val="00A74757"/>
    <w:rsid w:val="00A821D6"/>
    <w:rsid w:val="00A93466"/>
    <w:rsid w:val="00A96166"/>
    <w:rsid w:val="00A9682E"/>
    <w:rsid w:val="00A96B73"/>
    <w:rsid w:val="00A97989"/>
    <w:rsid w:val="00A979A1"/>
    <w:rsid w:val="00AA250C"/>
    <w:rsid w:val="00AA2B88"/>
    <w:rsid w:val="00AA2E0B"/>
    <w:rsid w:val="00AA3314"/>
    <w:rsid w:val="00AB2D69"/>
    <w:rsid w:val="00AB3B12"/>
    <w:rsid w:val="00AB77FA"/>
    <w:rsid w:val="00AC053F"/>
    <w:rsid w:val="00AC7AF4"/>
    <w:rsid w:val="00AD2DD0"/>
    <w:rsid w:val="00AD4A96"/>
    <w:rsid w:val="00AD6A97"/>
    <w:rsid w:val="00AE0FFD"/>
    <w:rsid w:val="00AE14FF"/>
    <w:rsid w:val="00AF58C2"/>
    <w:rsid w:val="00AF5CFF"/>
    <w:rsid w:val="00AF7674"/>
    <w:rsid w:val="00B005E5"/>
    <w:rsid w:val="00B00BED"/>
    <w:rsid w:val="00B013A5"/>
    <w:rsid w:val="00B01C84"/>
    <w:rsid w:val="00B05FD6"/>
    <w:rsid w:val="00B07E60"/>
    <w:rsid w:val="00B115B8"/>
    <w:rsid w:val="00B1507C"/>
    <w:rsid w:val="00B154F4"/>
    <w:rsid w:val="00B17520"/>
    <w:rsid w:val="00B23616"/>
    <w:rsid w:val="00B259EE"/>
    <w:rsid w:val="00B279BD"/>
    <w:rsid w:val="00B34B29"/>
    <w:rsid w:val="00B360CB"/>
    <w:rsid w:val="00B368B5"/>
    <w:rsid w:val="00B41C54"/>
    <w:rsid w:val="00B44A75"/>
    <w:rsid w:val="00B4510F"/>
    <w:rsid w:val="00B47C36"/>
    <w:rsid w:val="00B51FB1"/>
    <w:rsid w:val="00B52D76"/>
    <w:rsid w:val="00B608E8"/>
    <w:rsid w:val="00B62AD1"/>
    <w:rsid w:val="00B63456"/>
    <w:rsid w:val="00B637FE"/>
    <w:rsid w:val="00B64E6B"/>
    <w:rsid w:val="00B67D96"/>
    <w:rsid w:val="00B735C9"/>
    <w:rsid w:val="00B75D62"/>
    <w:rsid w:val="00B803AE"/>
    <w:rsid w:val="00B83BEA"/>
    <w:rsid w:val="00B9008F"/>
    <w:rsid w:val="00B93623"/>
    <w:rsid w:val="00B9429A"/>
    <w:rsid w:val="00B971CD"/>
    <w:rsid w:val="00BA2CEE"/>
    <w:rsid w:val="00BA6D3E"/>
    <w:rsid w:val="00BD4DC3"/>
    <w:rsid w:val="00BD5F44"/>
    <w:rsid w:val="00BD7A73"/>
    <w:rsid w:val="00BD7B89"/>
    <w:rsid w:val="00BE409E"/>
    <w:rsid w:val="00BE4D00"/>
    <w:rsid w:val="00BF0F96"/>
    <w:rsid w:val="00BF7873"/>
    <w:rsid w:val="00C03C58"/>
    <w:rsid w:val="00C05C52"/>
    <w:rsid w:val="00C05DAE"/>
    <w:rsid w:val="00C120E7"/>
    <w:rsid w:val="00C12689"/>
    <w:rsid w:val="00C12908"/>
    <w:rsid w:val="00C16A46"/>
    <w:rsid w:val="00C16A63"/>
    <w:rsid w:val="00C264C0"/>
    <w:rsid w:val="00C43A66"/>
    <w:rsid w:val="00C44D17"/>
    <w:rsid w:val="00C46BDB"/>
    <w:rsid w:val="00C46E33"/>
    <w:rsid w:val="00C47AF3"/>
    <w:rsid w:val="00C54D03"/>
    <w:rsid w:val="00C6190C"/>
    <w:rsid w:val="00C627FA"/>
    <w:rsid w:val="00C74DD3"/>
    <w:rsid w:val="00C75249"/>
    <w:rsid w:val="00C802BC"/>
    <w:rsid w:val="00C83202"/>
    <w:rsid w:val="00C879B7"/>
    <w:rsid w:val="00C92195"/>
    <w:rsid w:val="00C92764"/>
    <w:rsid w:val="00C93831"/>
    <w:rsid w:val="00C9447E"/>
    <w:rsid w:val="00C949D4"/>
    <w:rsid w:val="00CA0F4F"/>
    <w:rsid w:val="00CA443C"/>
    <w:rsid w:val="00CB0161"/>
    <w:rsid w:val="00CC1FAE"/>
    <w:rsid w:val="00CE0272"/>
    <w:rsid w:val="00CE27D6"/>
    <w:rsid w:val="00CF3440"/>
    <w:rsid w:val="00CF64EF"/>
    <w:rsid w:val="00CF7DAB"/>
    <w:rsid w:val="00D05A55"/>
    <w:rsid w:val="00D1373C"/>
    <w:rsid w:val="00D200A9"/>
    <w:rsid w:val="00D20EAF"/>
    <w:rsid w:val="00D21CE0"/>
    <w:rsid w:val="00D4218E"/>
    <w:rsid w:val="00D4261B"/>
    <w:rsid w:val="00D45B28"/>
    <w:rsid w:val="00D57B68"/>
    <w:rsid w:val="00D63D45"/>
    <w:rsid w:val="00D67A13"/>
    <w:rsid w:val="00D67CB5"/>
    <w:rsid w:val="00D768CE"/>
    <w:rsid w:val="00D84BB1"/>
    <w:rsid w:val="00D85036"/>
    <w:rsid w:val="00D8780B"/>
    <w:rsid w:val="00D94D33"/>
    <w:rsid w:val="00D9519D"/>
    <w:rsid w:val="00DA480F"/>
    <w:rsid w:val="00DA647B"/>
    <w:rsid w:val="00DB5B5A"/>
    <w:rsid w:val="00DC0AA5"/>
    <w:rsid w:val="00DC2DED"/>
    <w:rsid w:val="00DC6786"/>
    <w:rsid w:val="00DD073C"/>
    <w:rsid w:val="00DD62DD"/>
    <w:rsid w:val="00DE1AF0"/>
    <w:rsid w:val="00DE449E"/>
    <w:rsid w:val="00DE73FF"/>
    <w:rsid w:val="00DE77C9"/>
    <w:rsid w:val="00DF290F"/>
    <w:rsid w:val="00DF4788"/>
    <w:rsid w:val="00DF53FE"/>
    <w:rsid w:val="00E01211"/>
    <w:rsid w:val="00E12FD2"/>
    <w:rsid w:val="00E13252"/>
    <w:rsid w:val="00E14982"/>
    <w:rsid w:val="00E16B20"/>
    <w:rsid w:val="00E16EFA"/>
    <w:rsid w:val="00E20928"/>
    <w:rsid w:val="00E20B5E"/>
    <w:rsid w:val="00E20E1E"/>
    <w:rsid w:val="00E2773B"/>
    <w:rsid w:val="00E30557"/>
    <w:rsid w:val="00E4099D"/>
    <w:rsid w:val="00E4426B"/>
    <w:rsid w:val="00E54C32"/>
    <w:rsid w:val="00E57749"/>
    <w:rsid w:val="00E604CA"/>
    <w:rsid w:val="00E624F7"/>
    <w:rsid w:val="00E734E1"/>
    <w:rsid w:val="00E74C29"/>
    <w:rsid w:val="00E76EC4"/>
    <w:rsid w:val="00E828E9"/>
    <w:rsid w:val="00E847A5"/>
    <w:rsid w:val="00E9075D"/>
    <w:rsid w:val="00E91EEE"/>
    <w:rsid w:val="00EA55C7"/>
    <w:rsid w:val="00EA7E49"/>
    <w:rsid w:val="00EB03CB"/>
    <w:rsid w:val="00EB2E98"/>
    <w:rsid w:val="00EB49A7"/>
    <w:rsid w:val="00EC0122"/>
    <w:rsid w:val="00EC3D33"/>
    <w:rsid w:val="00EC6DE7"/>
    <w:rsid w:val="00EC6E4F"/>
    <w:rsid w:val="00ED06B0"/>
    <w:rsid w:val="00ED4407"/>
    <w:rsid w:val="00ED5D73"/>
    <w:rsid w:val="00EF0436"/>
    <w:rsid w:val="00F02531"/>
    <w:rsid w:val="00F037EA"/>
    <w:rsid w:val="00F04A9D"/>
    <w:rsid w:val="00F12EE9"/>
    <w:rsid w:val="00F17CAE"/>
    <w:rsid w:val="00F24B31"/>
    <w:rsid w:val="00F24BC4"/>
    <w:rsid w:val="00F24F54"/>
    <w:rsid w:val="00F3197B"/>
    <w:rsid w:val="00F31FD9"/>
    <w:rsid w:val="00F332D2"/>
    <w:rsid w:val="00F359DB"/>
    <w:rsid w:val="00F36ECC"/>
    <w:rsid w:val="00F44488"/>
    <w:rsid w:val="00F444AC"/>
    <w:rsid w:val="00F45716"/>
    <w:rsid w:val="00F50D99"/>
    <w:rsid w:val="00F7251C"/>
    <w:rsid w:val="00F84C48"/>
    <w:rsid w:val="00FA1C1D"/>
    <w:rsid w:val="00FA3C8A"/>
    <w:rsid w:val="00FA5CE1"/>
    <w:rsid w:val="00FA62DC"/>
    <w:rsid w:val="00FB0F3E"/>
    <w:rsid w:val="00FB2810"/>
    <w:rsid w:val="00FB4018"/>
    <w:rsid w:val="00FB59C4"/>
    <w:rsid w:val="00FC1B5B"/>
    <w:rsid w:val="00FC6233"/>
    <w:rsid w:val="00FC6717"/>
    <w:rsid w:val="00FD2AF3"/>
    <w:rsid w:val="00FD3A13"/>
    <w:rsid w:val="00FD618A"/>
    <w:rsid w:val="00FD6B78"/>
    <w:rsid w:val="00FD6E6F"/>
    <w:rsid w:val="00FE4E85"/>
    <w:rsid w:val="00FE5D6C"/>
    <w:rsid w:val="00FF1644"/>
    <w:rsid w:val="00FF21D2"/>
    <w:rsid w:val="00FF33D1"/>
    <w:rsid w:val="00FF4482"/>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125A5"/>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053F"/>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Ttulo">
    <w:name w:val="Title"/>
    <w:basedOn w:val="Normal"/>
    <w:next w:val="Normal"/>
    <w:link w:val="Ttul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tuloCar">
    <w:name w:val="Título Car"/>
    <w:basedOn w:val="Fuentedeprrafopredeter"/>
    <w:link w:val="Ttul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styleId="Mencinsinresolver">
    <w:name w:val="Unresolved Mention"/>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jorge\Desktop\TFG\Proyecto\Memoria\Memoria%20TFG.docx" TargetMode="External"/><Relationship Id="rId18" Type="http://schemas.openxmlformats.org/officeDocument/2006/relationships/hyperlink" Target="file:///C:\Users\jorge\Desktop\TFG\Proyecto\Memoria\Memoria%20TFG.docx" TargetMode="External"/><Relationship Id="rId26" Type="http://schemas.openxmlformats.org/officeDocument/2006/relationships/image" Target="media/image3.jpe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11.gi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jorge\Desktop\TFG\Proyecto\Memoria\Memoria%20TFG.docx" TargetMode="External"/><Relationship Id="rId17" Type="http://schemas.openxmlformats.org/officeDocument/2006/relationships/hyperlink" Target="file:///C:\Users\jorge\Desktop\TFG\Proyecto\Memoria\Memoria%20TFG.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file:///C:\Users\jorge\Desktop\TFG\Proyecto\Memoria\Memoria%20TFG.docx" TargetMode="External"/><Relationship Id="rId20" Type="http://schemas.openxmlformats.org/officeDocument/2006/relationships/header" Target="header1.xml"/><Relationship Id="rId29" Type="http://schemas.openxmlformats.org/officeDocument/2006/relationships/image" Target="media/image6.jpe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orge\Desktop\TFG\Proyecto\Memoria\Memoria%20TFG.docx" TargetMode="External"/><Relationship Id="rId24" Type="http://schemas.openxmlformats.org/officeDocument/2006/relationships/footer" Target="footer3.xml"/><Relationship Id="rId32" Type="http://schemas.openxmlformats.org/officeDocument/2006/relationships/image" Target="media/image9.png"/><Relationship Id="rId37" Type="http://schemas.openxmlformats.org/officeDocument/2006/relationships/image" Target="media/image14.jpe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file:///C:\Users\jorge\Desktop\TFG\Proyecto\Memoria\Memoria%20TFG.docx" TargetMode="External"/><Relationship Id="rId23" Type="http://schemas.openxmlformats.org/officeDocument/2006/relationships/header" Target="header2.xm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file:///C:\Users\jorge\Desktop\TFG\Proyecto\Memoria\Memoria%20TFG.docx" TargetMode="External"/><Relationship Id="rId19" Type="http://schemas.openxmlformats.org/officeDocument/2006/relationships/hyperlink" Target="file:///C:\Users\jorge\Desktop\TFG\Proyecto\Memoria\Memoria%20TFG.docx" TargetMode="External"/><Relationship Id="rId31" Type="http://schemas.openxmlformats.org/officeDocument/2006/relationships/image" Target="media/image8.gif"/><Relationship Id="rId4" Type="http://schemas.openxmlformats.org/officeDocument/2006/relationships/settings" Target="settings.xml"/><Relationship Id="rId9" Type="http://schemas.openxmlformats.org/officeDocument/2006/relationships/hyperlink" Target="file:///C:\Users\jorge\Desktop\TFG\Proyecto\Memoria\Memoria%20TFG.docx" TargetMode="External"/><Relationship Id="rId14" Type="http://schemas.openxmlformats.org/officeDocument/2006/relationships/hyperlink" Target="file:///C:\Users\jorge\Desktop\TFG\Proyecto\Memoria\Memoria%20TFG.docx" TargetMode="External"/><Relationship Id="rId22" Type="http://schemas.openxmlformats.org/officeDocument/2006/relationships/footer" Target="footer2.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2</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3</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1</b:RefOrder>
  </b:Source>
</b:Sources>
</file>

<file path=customXml/itemProps1.xml><?xml version="1.0" encoding="utf-8"?>
<ds:datastoreItem xmlns:ds="http://schemas.openxmlformats.org/officeDocument/2006/customXml" ds:itemID="{D58F1E33-A80C-49E1-A9E8-0BD72CF90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3729</TotalTime>
  <Pages>63</Pages>
  <Words>21880</Words>
  <Characters>112685</Characters>
  <Application>Microsoft Office Word</Application>
  <DocSecurity>0</DocSecurity>
  <Lines>2347</Lines>
  <Paragraphs>941</Paragraphs>
  <ScaleCrop>false</ScaleCrop>
  <HeadingPairs>
    <vt:vector size="2" baseType="variant">
      <vt:variant>
        <vt:lpstr>Título</vt:lpstr>
      </vt:variant>
      <vt:variant>
        <vt:i4>1</vt:i4>
      </vt:variant>
    </vt:vector>
  </HeadingPairs>
  <TitlesOfParts>
    <vt:vector size="1" baseType="lpstr">
      <vt:lpstr/>
    </vt:vector>
  </TitlesOfParts>
  <Company>Universidad Pontificia de Salamanca</Company>
  <LinksUpToDate>false</LinksUpToDate>
  <CharactersWithSpaces>133624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De Andrés</dc:creator>
  <cp:lastModifiedBy>Jorge De Andrés</cp:lastModifiedBy>
  <cp:revision>308</cp:revision>
  <cp:lastPrinted>2011-04-07T12:04:00Z</cp:lastPrinted>
  <dcterms:created xsi:type="dcterms:W3CDTF">2018-12-18T10:39:00Z</dcterms:created>
  <dcterms:modified xsi:type="dcterms:W3CDTF">2019-02-22T12:59:00Z</dcterms:modified>
</cp:coreProperties>
</file>