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7C07E" w14:textId="77777777" w:rsidR="005555CF" w:rsidRPr="00CA3707" w:rsidRDefault="008E399C">
      <w:pPr>
        <w:pStyle w:val="Ttulo"/>
        <w:rPr>
          <w:sz w:val="22"/>
        </w:rPr>
      </w:pPr>
      <w:bookmarkStart w:id="0" w:name="_GoBack"/>
      <w:bookmarkEnd w:id="0"/>
      <w:r>
        <w:rPr>
          <w:sz w:val="22"/>
        </w:rPr>
        <w:t xml:space="preserve"> </w:t>
      </w:r>
      <w:r w:rsidR="004974FB">
        <w:rPr>
          <w:sz w:val="22"/>
        </w:rPr>
        <w:t>CONTRATO</w:t>
      </w:r>
    </w:p>
    <w:p w14:paraId="672A6659" w14:textId="77777777" w:rsidR="005555CF" w:rsidRPr="00CA3707" w:rsidRDefault="005555CF">
      <w:pPr>
        <w:pStyle w:val="Ttulo"/>
        <w:jc w:val="both"/>
        <w:rPr>
          <w:sz w:val="22"/>
        </w:rPr>
      </w:pPr>
    </w:p>
    <w:p w14:paraId="3475DA55" w14:textId="77777777" w:rsidR="005555CF" w:rsidRPr="00CA3707" w:rsidRDefault="005555CF">
      <w:pPr>
        <w:jc w:val="both"/>
        <w:rPr>
          <w:rFonts w:ascii="Arial" w:hAnsi="Arial" w:cs="Arial"/>
          <w:sz w:val="22"/>
          <w:lang w:val="es-MX"/>
        </w:rPr>
      </w:pPr>
      <w:r w:rsidRPr="00CA3707">
        <w:rPr>
          <w:rFonts w:ascii="Arial" w:hAnsi="Arial" w:cs="Arial"/>
          <w:sz w:val="22"/>
          <w:lang w:val="es-MX"/>
        </w:rPr>
        <w:t>Conste por el presente documento, el Contrato de Adquisición de Software que celebran de una parte:</w:t>
      </w:r>
    </w:p>
    <w:p w14:paraId="0A37501D" w14:textId="77777777" w:rsidR="005555CF" w:rsidRPr="00CA3707" w:rsidRDefault="005555CF">
      <w:pPr>
        <w:jc w:val="both"/>
        <w:rPr>
          <w:rFonts w:ascii="Arial" w:hAnsi="Arial" w:cs="Arial"/>
          <w:sz w:val="22"/>
          <w:lang w:val="es-MX"/>
        </w:rPr>
      </w:pPr>
    </w:p>
    <w:p w14:paraId="42625416" w14:textId="144B237F" w:rsidR="005555CF" w:rsidRPr="00CA3707" w:rsidRDefault="00505148" w:rsidP="00A04FD2">
      <w:pPr>
        <w:jc w:val="both"/>
        <w:rPr>
          <w:rFonts w:ascii="Arial" w:hAnsi="Arial" w:cs="Arial"/>
          <w:sz w:val="22"/>
          <w:szCs w:val="22"/>
          <w:lang w:val="es-MX"/>
        </w:rPr>
      </w:pPr>
      <w:r w:rsidRPr="36516D76">
        <w:rPr>
          <w:rFonts w:ascii="Arial" w:hAnsi="Arial" w:cs="Arial"/>
          <w:sz w:val="22"/>
          <w:szCs w:val="22"/>
          <w:lang w:val="es-MX"/>
        </w:rPr>
        <w:t xml:space="preserve">La empresa </w:t>
      </w:r>
      <w:r w:rsidR="00D10B59">
        <w:rPr>
          <w:rFonts w:ascii="Arial" w:hAnsi="Arial" w:cs="Arial"/>
          <w:sz w:val="22"/>
          <w:lang w:val="es-MX"/>
        </w:rPr>
        <w:t>HOSTAL NICASIO</w:t>
      </w:r>
      <w:r w:rsidRPr="00CA3707">
        <w:rPr>
          <w:rFonts w:ascii="Arial" w:hAnsi="Arial" w:cs="Arial"/>
          <w:sz w:val="22"/>
          <w:lang w:val="es-MX"/>
        </w:rPr>
        <w:t>,</w:t>
      </w:r>
      <w:r w:rsidRPr="36516D76">
        <w:rPr>
          <w:rFonts w:ascii="Arial" w:hAnsi="Arial" w:cs="Arial"/>
          <w:sz w:val="22"/>
          <w:szCs w:val="22"/>
          <w:lang w:val="es-MX"/>
        </w:rPr>
        <w:t xml:space="preserve"> con R.U.C. No </w:t>
      </w:r>
      <w:r w:rsidR="00D10B59">
        <w:rPr>
          <w:rFonts w:ascii="Arial" w:hAnsi="Arial" w:cs="Arial"/>
          <w:sz w:val="22"/>
          <w:lang w:val="es-MX"/>
        </w:rPr>
        <w:t>20449251769</w:t>
      </w:r>
      <w:r w:rsidRPr="36516D76">
        <w:rPr>
          <w:rFonts w:ascii="Arial" w:hAnsi="Arial" w:cs="Arial"/>
          <w:sz w:val="22"/>
          <w:szCs w:val="22"/>
          <w:lang w:val="es-MX"/>
        </w:rPr>
        <w:t xml:space="preserve">, con domicilio en </w:t>
      </w:r>
      <w:r w:rsidR="00D10B59">
        <w:rPr>
          <w:rFonts w:ascii="Arial" w:hAnsi="Arial" w:cs="Arial"/>
          <w:sz w:val="22"/>
          <w:lang w:val="es-MX"/>
        </w:rPr>
        <w:t>AV. A.B. LEGUIA</w:t>
      </w:r>
      <w:r w:rsidR="00D10B59" w:rsidRPr="36516D76">
        <w:rPr>
          <w:rFonts w:ascii="Arial" w:hAnsi="Arial" w:cs="Arial"/>
          <w:sz w:val="22"/>
          <w:szCs w:val="22"/>
          <w:lang w:val="es-MX"/>
        </w:rPr>
        <w:t xml:space="preserve"> NRO</w:t>
      </w:r>
      <w:r w:rsidR="00D10B59">
        <w:rPr>
          <w:rFonts w:ascii="Arial" w:hAnsi="Arial" w:cs="Arial"/>
          <w:sz w:val="22"/>
          <w:lang w:val="es-MX"/>
        </w:rPr>
        <w:t>. 455 TACNA – TACNA - TACNA</w:t>
      </w:r>
      <w:r w:rsidR="00D10B59" w:rsidRPr="36516D76">
        <w:rPr>
          <w:rFonts w:ascii="Arial" w:hAnsi="Arial" w:cs="Arial"/>
          <w:sz w:val="22"/>
          <w:szCs w:val="22"/>
          <w:lang w:val="es-MX"/>
        </w:rPr>
        <w:t>,</w:t>
      </w:r>
      <w:r w:rsidRPr="36516D76">
        <w:rPr>
          <w:rFonts w:ascii="Arial" w:hAnsi="Arial" w:cs="Arial"/>
          <w:sz w:val="22"/>
          <w:szCs w:val="22"/>
          <w:lang w:val="es-MX"/>
        </w:rPr>
        <w:t xml:space="preserve"> debidamente representada por el señor </w:t>
      </w:r>
      <w:r w:rsidR="00D10B59">
        <w:rPr>
          <w:rFonts w:ascii="Arial" w:hAnsi="Arial" w:cs="Arial"/>
          <w:sz w:val="22"/>
          <w:lang w:val="es-MX"/>
        </w:rPr>
        <w:t>Mario</w:t>
      </w:r>
      <w:r w:rsidR="002C58E2">
        <w:rPr>
          <w:rFonts w:ascii="Arial" w:hAnsi="Arial" w:cs="Arial"/>
          <w:sz w:val="22"/>
          <w:lang w:val="es-MX"/>
        </w:rPr>
        <w:t xml:space="preserve"> </w:t>
      </w:r>
      <w:r w:rsidR="00D10B59">
        <w:rPr>
          <w:rFonts w:ascii="Arial" w:hAnsi="Arial" w:cs="Arial"/>
          <w:sz w:val="22"/>
          <w:lang w:val="es-MX"/>
        </w:rPr>
        <w:t>Fernández</w:t>
      </w:r>
      <w:r w:rsidRPr="36516D76">
        <w:rPr>
          <w:rFonts w:ascii="Arial" w:hAnsi="Arial" w:cs="Arial"/>
          <w:sz w:val="22"/>
          <w:szCs w:val="22"/>
          <w:lang w:val="es-MX"/>
        </w:rPr>
        <w:t xml:space="preserve">, identificado con D.N.I. No </w:t>
      </w:r>
      <w:r w:rsidR="009C146A">
        <w:rPr>
          <w:rFonts w:ascii="Arial" w:hAnsi="Arial" w:cs="Arial"/>
          <w:sz w:val="22"/>
          <w:lang w:val="es-MX"/>
        </w:rPr>
        <w:t>0882512</w:t>
      </w:r>
      <w:r w:rsidR="002C58E2">
        <w:rPr>
          <w:rFonts w:ascii="Arial" w:hAnsi="Arial" w:cs="Arial"/>
          <w:sz w:val="22"/>
          <w:lang w:val="es-MX"/>
        </w:rPr>
        <w:t>1</w:t>
      </w:r>
      <w:r w:rsidRPr="36516D76">
        <w:rPr>
          <w:rFonts w:ascii="Arial" w:hAnsi="Arial" w:cs="Arial"/>
          <w:sz w:val="22"/>
          <w:szCs w:val="22"/>
          <w:lang w:val="es-MX"/>
        </w:rPr>
        <w:t xml:space="preserve">, según poderes inscrito en la Partida Electrónica N° </w:t>
      </w:r>
      <w:r w:rsidR="00942325">
        <w:rPr>
          <w:rFonts w:ascii="Arial" w:hAnsi="Arial" w:cs="Arial"/>
          <w:sz w:val="22"/>
          <w:szCs w:val="22"/>
          <w:lang w:val="es-MX"/>
        </w:rPr>
        <w:t>00103222</w:t>
      </w:r>
      <w:r w:rsidR="00A04FD2" w:rsidRPr="36516D76">
        <w:rPr>
          <w:rFonts w:ascii="Arial" w:hAnsi="Arial" w:cs="Arial"/>
          <w:sz w:val="22"/>
          <w:szCs w:val="22"/>
          <w:lang w:val="es-MX"/>
        </w:rPr>
        <w:t xml:space="preserve"> </w:t>
      </w:r>
      <w:r w:rsidRPr="36516D76">
        <w:rPr>
          <w:rFonts w:ascii="Arial" w:hAnsi="Arial" w:cs="Arial"/>
          <w:sz w:val="22"/>
          <w:szCs w:val="22"/>
          <w:lang w:val="es-MX"/>
        </w:rPr>
        <w:t>del Regist</w:t>
      </w:r>
      <w:r w:rsidR="00006CF6">
        <w:rPr>
          <w:rFonts w:ascii="Arial" w:hAnsi="Arial" w:cs="Arial"/>
          <w:sz w:val="22"/>
          <w:szCs w:val="22"/>
          <w:lang w:val="es-MX"/>
        </w:rPr>
        <w:t>ro de Personas Jurídicas de Tacna</w:t>
      </w:r>
      <w:r w:rsidRPr="36516D76">
        <w:rPr>
          <w:rFonts w:ascii="Arial" w:hAnsi="Arial" w:cs="Arial"/>
          <w:sz w:val="22"/>
          <w:szCs w:val="22"/>
          <w:lang w:val="es-MX"/>
        </w:rPr>
        <w:t>, a quien en adelante se denominará EL PROVEEDOR y de la otra parte</w:t>
      </w:r>
      <w:r w:rsidR="272828E9" w:rsidRPr="36516D76">
        <w:rPr>
          <w:rFonts w:ascii="Arial" w:hAnsi="Arial" w:cs="Arial"/>
          <w:sz w:val="22"/>
          <w:szCs w:val="22"/>
          <w:lang w:val="es-MX"/>
        </w:rPr>
        <w:t>.</w:t>
      </w:r>
    </w:p>
    <w:p w14:paraId="5DAB6C7B" w14:textId="77777777" w:rsidR="00505148" w:rsidRPr="00CA3707" w:rsidRDefault="00505148">
      <w:pPr>
        <w:jc w:val="both"/>
        <w:rPr>
          <w:rFonts w:ascii="Arial" w:hAnsi="Arial" w:cs="Arial"/>
          <w:sz w:val="22"/>
          <w:lang w:val="es-MX"/>
        </w:rPr>
      </w:pPr>
    </w:p>
    <w:p w14:paraId="03778383" w14:textId="5268B6B2" w:rsidR="005555CF" w:rsidRPr="00CA3707" w:rsidRDefault="002C58E2" w:rsidP="0076552D">
      <w:pPr>
        <w:jc w:val="both"/>
        <w:rPr>
          <w:rFonts w:ascii="Arial" w:hAnsi="Arial" w:cs="Arial"/>
          <w:sz w:val="22"/>
          <w:szCs w:val="22"/>
        </w:rPr>
      </w:pPr>
      <w:r w:rsidRPr="526F5A69">
        <w:rPr>
          <w:rFonts w:ascii="Arial" w:hAnsi="Arial" w:cs="Arial"/>
          <w:sz w:val="22"/>
          <w:szCs w:val="22"/>
        </w:rPr>
        <w:t>COMPRAS Y VENTAS</w:t>
      </w:r>
      <w:r w:rsidR="005555CF" w:rsidRPr="526F5A69">
        <w:rPr>
          <w:rFonts w:ascii="Arial" w:hAnsi="Arial" w:cs="Arial"/>
          <w:sz w:val="22"/>
          <w:szCs w:val="22"/>
        </w:rPr>
        <w:t xml:space="preserve">, con R.U.C. Nº </w:t>
      </w:r>
      <w:r w:rsidR="00D9006C">
        <w:rPr>
          <w:rFonts w:ascii="Arial" w:hAnsi="Arial" w:cs="Arial"/>
          <w:sz w:val="22"/>
        </w:rPr>
        <w:t>20449251769</w:t>
      </w:r>
      <w:r w:rsidR="005555CF" w:rsidRPr="526F5A69">
        <w:rPr>
          <w:rFonts w:ascii="Arial" w:hAnsi="Arial" w:cs="Arial"/>
          <w:sz w:val="22"/>
          <w:szCs w:val="22"/>
        </w:rPr>
        <w:t>, inscrito a Fojas 17</w:t>
      </w:r>
      <w:r w:rsidRPr="526F5A69">
        <w:rPr>
          <w:rFonts w:ascii="Arial" w:hAnsi="Arial" w:cs="Arial"/>
          <w:sz w:val="22"/>
          <w:szCs w:val="22"/>
        </w:rPr>
        <w:t>5</w:t>
      </w:r>
      <w:r w:rsidR="005555CF" w:rsidRPr="526F5A69">
        <w:rPr>
          <w:rFonts w:ascii="Arial" w:hAnsi="Arial" w:cs="Arial"/>
          <w:sz w:val="22"/>
          <w:szCs w:val="22"/>
        </w:rPr>
        <w:t xml:space="preserve"> y siguientes del Tomo 1</w:t>
      </w:r>
      <w:r w:rsidR="005555CF" w:rsidRPr="526F5A69">
        <w:rPr>
          <w:rFonts w:ascii="Arial" w:hAnsi="Arial" w:cs="Arial"/>
          <w:sz w:val="22"/>
          <w:szCs w:val="22"/>
          <w:vertAlign w:val="superscript"/>
        </w:rPr>
        <w:t>ro</w:t>
      </w:r>
      <w:r w:rsidR="005555CF" w:rsidRPr="526F5A69">
        <w:rPr>
          <w:rFonts w:ascii="Arial" w:hAnsi="Arial" w:cs="Arial"/>
          <w:sz w:val="22"/>
          <w:szCs w:val="22"/>
        </w:rPr>
        <w:t xml:space="preserve">. del Libro de Sociedades Mercantiles del Registro de Personas Jurídicas de </w:t>
      </w:r>
      <w:r w:rsidR="005A4C55">
        <w:rPr>
          <w:rFonts w:ascii="Arial" w:hAnsi="Arial" w:cs="Arial"/>
          <w:sz w:val="22"/>
        </w:rPr>
        <w:t>T</w:t>
      </w:r>
      <w:r w:rsidR="00375F60">
        <w:rPr>
          <w:rFonts w:ascii="Arial" w:hAnsi="Arial" w:cs="Arial"/>
          <w:sz w:val="22"/>
        </w:rPr>
        <w:t>acna</w:t>
      </w:r>
      <w:r w:rsidR="005555CF" w:rsidRPr="526F5A69">
        <w:rPr>
          <w:rFonts w:ascii="Arial" w:hAnsi="Arial" w:cs="Arial"/>
          <w:sz w:val="22"/>
          <w:szCs w:val="22"/>
        </w:rPr>
        <w:t xml:space="preserve">, con domicilio en la Avenida </w:t>
      </w:r>
      <w:r w:rsidRPr="526F5A69">
        <w:rPr>
          <w:rFonts w:ascii="Arial" w:hAnsi="Arial" w:cs="Arial"/>
          <w:sz w:val="22"/>
          <w:szCs w:val="22"/>
        </w:rPr>
        <w:t xml:space="preserve">Javier Prado Este </w:t>
      </w:r>
      <w:r w:rsidR="005555CF" w:rsidRPr="526F5A69">
        <w:rPr>
          <w:rFonts w:ascii="Arial" w:hAnsi="Arial" w:cs="Arial"/>
          <w:sz w:val="22"/>
          <w:szCs w:val="22"/>
        </w:rPr>
        <w:t>Nº 140</w:t>
      </w:r>
      <w:r w:rsidRPr="526F5A69">
        <w:rPr>
          <w:rFonts w:ascii="Arial" w:hAnsi="Arial" w:cs="Arial"/>
          <w:sz w:val="22"/>
          <w:szCs w:val="22"/>
        </w:rPr>
        <w:t>0</w:t>
      </w:r>
      <w:r w:rsidR="005555CF" w:rsidRPr="526F5A69">
        <w:rPr>
          <w:rFonts w:ascii="Arial" w:hAnsi="Arial" w:cs="Arial"/>
          <w:sz w:val="22"/>
          <w:szCs w:val="22"/>
        </w:rPr>
        <w:t xml:space="preserve">, Urbanización Santa Catalina, Distrito de La Victoria, Lima, debidamente representado por </w:t>
      </w:r>
      <w:r w:rsidRPr="526F5A69">
        <w:rPr>
          <w:rFonts w:ascii="Arial" w:hAnsi="Arial" w:cs="Arial"/>
          <w:sz w:val="22"/>
          <w:szCs w:val="22"/>
        </w:rPr>
        <w:t>MARIO RAMIREZ BARRAGAN</w:t>
      </w:r>
      <w:r w:rsidR="0076552D" w:rsidRPr="526F5A69">
        <w:rPr>
          <w:rFonts w:ascii="Arial" w:hAnsi="Arial" w:cs="Arial"/>
          <w:sz w:val="22"/>
          <w:szCs w:val="22"/>
        </w:rPr>
        <w:t>, identificado con DNI No 0</w:t>
      </w:r>
      <w:r w:rsidRPr="526F5A69">
        <w:rPr>
          <w:rFonts w:ascii="Arial" w:hAnsi="Arial" w:cs="Arial"/>
          <w:sz w:val="22"/>
          <w:szCs w:val="22"/>
        </w:rPr>
        <w:t>8423422</w:t>
      </w:r>
      <w:r w:rsidR="005555CF" w:rsidRPr="526F5A69">
        <w:rPr>
          <w:rFonts w:ascii="Arial" w:hAnsi="Arial" w:cs="Arial"/>
          <w:sz w:val="22"/>
          <w:szCs w:val="22"/>
        </w:rPr>
        <w:t xml:space="preserve">, según poderes que obran inscritos en la Partida Electrónica N° </w:t>
      </w:r>
      <w:r w:rsidRPr="526F5A69">
        <w:rPr>
          <w:rFonts w:ascii="Arial" w:hAnsi="Arial" w:cs="Arial"/>
          <w:sz w:val="22"/>
          <w:szCs w:val="22"/>
        </w:rPr>
        <w:t>4324234</w:t>
      </w:r>
      <w:r w:rsidR="005555CF" w:rsidRPr="526F5A69">
        <w:rPr>
          <w:rFonts w:ascii="Arial" w:hAnsi="Arial" w:cs="Arial"/>
          <w:sz w:val="22"/>
          <w:szCs w:val="22"/>
        </w:rPr>
        <w:t xml:space="preserve"> del Registro de Personas Jurídicas de Lima, a quien en adelante se le denominará </w:t>
      </w:r>
      <w:r w:rsidRPr="526F5A69">
        <w:rPr>
          <w:rFonts w:ascii="Arial" w:hAnsi="Arial" w:cs="Arial"/>
          <w:sz w:val="22"/>
          <w:szCs w:val="22"/>
        </w:rPr>
        <w:t>EL CLIENTE</w:t>
      </w:r>
      <w:r w:rsidR="005555CF" w:rsidRPr="526F5A69">
        <w:rPr>
          <w:rFonts w:ascii="Arial" w:hAnsi="Arial" w:cs="Arial"/>
          <w:sz w:val="22"/>
          <w:szCs w:val="22"/>
        </w:rPr>
        <w:t>, en los términos y condiciones siguientes:</w:t>
      </w:r>
    </w:p>
    <w:p w14:paraId="02EB378F" w14:textId="77777777" w:rsidR="005555CF" w:rsidRPr="00CA3707" w:rsidRDefault="005555CF">
      <w:pPr>
        <w:jc w:val="both"/>
        <w:rPr>
          <w:rFonts w:ascii="Arial" w:hAnsi="Arial" w:cs="Arial"/>
          <w:b/>
          <w:sz w:val="22"/>
        </w:rPr>
      </w:pPr>
    </w:p>
    <w:p w14:paraId="6A05A809" w14:textId="77777777" w:rsidR="005555CF" w:rsidRPr="00CA3707" w:rsidRDefault="005555CF">
      <w:pPr>
        <w:jc w:val="both"/>
        <w:rPr>
          <w:rFonts w:ascii="Arial" w:hAnsi="Arial" w:cs="Arial"/>
          <w:b/>
          <w:sz w:val="22"/>
        </w:rPr>
      </w:pPr>
    </w:p>
    <w:p w14:paraId="6DE73707" w14:textId="77777777" w:rsidR="005555CF" w:rsidRPr="00CA3707" w:rsidRDefault="005555CF">
      <w:pPr>
        <w:jc w:val="both"/>
        <w:rPr>
          <w:rFonts w:ascii="Arial" w:hAnsi="Arial" w:cs="Arial"/>
          <w:b/>
          <w:sz w:val="22"/>
          <w:lang w:val="es-MX"/>
        </w:rPr>
      </w:pPr>
      <w:r w:rsidRPr="00CA3707">
        <w:rPr>
          <w:rFonts w:ascii="Arial" w:hAnsi="Arial" w:cs="Arial"/>
          <w:b/>
          <w:sz w:val="22"/>
          <w:u w:val="single"/>
        </w:rPr>
        <w:t>CLAUSULA PRIMERA</w:t>
      </w:r>
      <w:r w:rsidR="00E30356" w:rsidRPr="00CA3707">
        <w:rPr>
          <w:rFonts w:ascii="Arial" w:hAnsi="Arial" w:cs="Arial"/>
          <w:b/>
          <w:sz w:val="22"/>
        </w:rPr>
        <w:t>: Antecedentes</w:t>
      </w:r>
    </w:p>
    <w:p w14:paraId="5A39BBE3" w14:textId="77777777" w:rsidR="005555CF" w:rsidRPr="00CA3707" w:rsidRDefault="005555CF">
      <w:pPr>
        <w:jc w:val="both"/>
        <w:rPr>
          <w:rFonts w:ascii="Arial" w:hAnsi="Arial" w:cs="Arial"/>
          <w:sz w:val="22"/>
          <w:lang w:val="es-MX"/>
        </w:rPr>
      </w:pPr>
    </w:p>
    <w:p w14:paraId="2A127293" w14:textId="77777777" w:rsidR="005555CF" w:rsidRPr="00CA3707" w:rsidRDefault="00FB0866">
      <w:pPr>
        <w:jc w:val="both"/>
        <w:rPr>
          <w:rFonts w:ascii="Arial" w:hAnsi="Arial" w:cs="Arial"/>
          <w:sz w:val="22"/>
        </w:rPr>
      </w:pPr>
      <w:r>
        <w:rPr>
          <w:rFonts w:ascii="Arial" w:hAnsi="Arial" w:cs="Arial"/>
          <w:b/>
          <w:color w:val="000000"/>
          <w:sz w:val="22"/>
        </w:rPr>
        <w:t>EL CLIENTE</w:t>
      </w:r>
      <w:r w:rsidR="005555CF" w:rsidRPr="00CA3707">
        <w:rPr>
          <w:rFonts w:ascii="Arial" w:hAnsi="Arial" w:cs="Arial"/>
          <w:color w:val="000000"/>
          <w:sz w:val="22"/>
        </w:rPr>
        <w:t xml:space="preserve">, es una empresa </w:t>
      </w:r>
      <w:r w:rsidR="005555CF" w:rsidRPr="00CA3707">
        <w:rPr>
          <w:rFonts w:ascii="Arial" w:hAnsi="Arial" w:cs="Arial"/>
          <w:sz w:val="22"/>
        </w:rPr>
        <w:t xml:space="preserve">constituida y domiciliada en la República del Perú, y tiene por finalidad la realización de actividades </w:t>
      </w:r>
      <w:r>
        <w:rPr>
          <w:rFonts w:ascii="Arial" w:hAnsi="Arial" w:cs="Arial"/>
          <w:sz w:val="22"/>
        </w:rPr>
        <w:t>de compra y venta de vehículos y prestación de servicios relacionados.</w:t>
      </w:r>
    </w:p>
    <w:p w14:paraId="41C8F396" w14:textId="77777777" w:rsidR="005555CF" w:rsidRPr="00FB0866" w:rsidRDefault="005555CF">
      <w:pPr>
        <w:jc w:val="both"/>
        <w:rPr>
          <w:rFonts w:ascii="Arial" w:hAnsi="Arial" w:cs="Arial"/>
          <w:sz w:val="22"/>
        </w:rPr>
      </w:pPr>
    </w:p>
    <w:p w14:paraId="422CB01C" w14:textId="77777777" w:rsidR="005555CF" w:rsidRPr="00CA3707" w:rsidRDefault="005555CF" w:rsidP="00505148">
      <w:pPr>
        <w:jc w:val="both"/>
        <w:rPr>
          <w:rFonts w:ascii="Arial" w:hAnsi="Arial" w:cs="Arial"/>
          <w:sz w:val="22"/>
          <w:lang w:val="es-MX"/>
        </w:rPr>
      </w:pPr>
      <w:r w:rsidRPr="00CA3707">
        <w:rPr>
          <w:rFonts w:ascii="Arial" w:hAnsi="Arial" w:cs="Arial"/>
          <w:b/>
          <w:color w:val="000000"/>
          <w:sz w:val="22"/>
          <w:lang w:val="es-MX"/>
        </w:rPr>
        <w:t xml:space="preserve">EL PROVEEDOR </w:t>
      </w:r>
      <w:r w:rsidRPr="00CA3707">
        <w:rPr>
          <w:rFonts w:ascii="Arial" w:hAnsi="Arial" w:cs="Arial"/>
          <w:sz w:val="22"/>
          <w:lang w:val="es-MX"/>
        </w:rPr>
        <w:t xml:space="preserve">es una persona </w:t>
      </w:r>
      <w:r w:rsidR="00505148" w:rsidRPr="00CA3707">
        <w:rPr>
          <w:rFonts w:ascii="Arial" w:hAnsi="Arial" w:cs="Arial"/>
          <w:sz w:val="22"/>
          <w:lang w:val="es-MX"/>
        </w:rPr>
        <w:t>cuyo objeto social es dedicarse a la prestación de servicios de consultoría en desarrollo de soluciones integrales de tecnologías de información</w:t>
      </w:r>
      <w:r w:rsidR="00FB0866">
        <w:rPr>
          <w:rFonts w:ascii="Arial" w:hAnsi="Arial" w:cs="Arial"/>
          <w:sz w:val="22"/>
          <w:lang w:val="es-MX"/>
        </w:rPr>
        <w:t>.</w:t>
      </w:r>
    </w:p>
    <w:p w14:paraId="72A3D3EC" w14:textId="77777777" w:rsidR="005555CF" w:rsidRPr="00FB0866" w:rsidRDefault="005555CF">
      <w:pPr>
        <w:jc w:val="both"/>
        <w:rPr>
          <w:rFonts w:ascii="Arial" w:hAnsi="Arial" w:cs="Arial"/>
          <w:sz w:val="22"/>
          <w:lang w:val="es-MX"/>
        </w:rPr>
      </w:pPr>
    </w:p>
    <w:p w14:paraId="2529648A" w14:textId="77777777" w:rsidR="005555CF" w:rsidRPr="00CA3707" w:rsidRDefault="005555CF">
      <w:pPr>
        <w:jc w:val="both"/>
        <w:rPr>
          <w:rFonts w:ascii="Arial" w:hAnsi="Arial" w:cs="Arial"/>
          <w:b/>
          <w:sz w:val="22"/>
          <w:lang w:val="es-MX"/>
        </w:rPr>
      </w:pPr>
      <w:r w:rsidRPr="00CA3707">
        <w:rPr>
          <w:rFonts w:ascii="Arial" w:hAnsi="Arial" w:cs="Arial"/>
          <w:b/>
          <w:sz w:val="22"/>
          <w:u w:val="single"/>
          <w:lang w:val="es-MX"/>
        </w:rPr>
        <w:t>CLÁUSULA SEGUNDA</w:t>
      </w:r>
      <w:r w:rsidR="00E30356" w:rsidRPr="00CA3707">
        <w:rPr>
          <w:rFonts w:ascii="Arial" w:hAnsi="Arial" w:cs="Arial"/>
          <w:b/>
          <w:sz w:val="22"/>
          <w:u w:val="single"/>
          <w:lang w:val="es-MX"/>
        </w:rPr>
        <w:t>:</w:t>
      </w:r>
      <w:r w:rsidR="00E30356" w:rsidRPr="00CA3707">
        <w:rPr>
          <w:rFonts w:ascii="Arial" w:hAnsi="Arial" w:cs="Arial"/>
          <w:b/>
          <w:sz w:val="22"/>
          <w:lang w:val="es-MX"/>
        </w:rPr>
        <w:t xml:space="preserve"> Objeto</w:t>
      </w:r>
      <w:r w:rsidRPr="00CA3707">
        <w:rPr>
          <w:rFonts w:ascii="Arial" w:hAnsi="Arial" w:cs="Arial"/>
          <w:b/>
          <w:sz w:val="22"/>
          <w:lang w:val="es-MX"/>
        </w:rPr>
        <w:t xml:space="preserve"> del Contrato</w:t>
      </w:r>
    </w:p>
    <w:p w14:paraId="0D0B940D" w14:textId="77777777" w:rsidR="005555CF" w:rsidRPr="00CA3707" w:rsidRDefault="005555CF">
      <w:pPr>
        <w:jc w:val="both"/>
        <w:rPr>
          <w:rFonts w:ascii="Arial" w:hAnsi="Arial" w:cs="Arial"/>
          <w:b/>
          <w:sz w:val="22"/>
          <w:lang w:val="es-MX"/>
        </w:rPr>
      </w:pPr>
    </w:p>
    <w:p w14:paraId="0CA381BE" w14:textId="77777777" w:rsidR="005555CF" w:rsidRPr="00CA3707" w:rsidRDefault="005555CF" w:rsidP="003A2273">
      <w:pPr>
        <w:jc w:val="both"/>
        <w:rPr>
          <w:rFonts w:ascii="Arial" w:hAnsi="Arial" w:cs="Arial"/>
          <w:bCs/>
          <w:sz w:val="22"/>
          <w:lang w:val="es-MX"/>
        </w:rPr>
      </w:pPr>
      <w:r w:rsidRPr="00CA3707">
        <w:rPr>
          <w:rFonts w:ascii="Arial" w:hAnsi="Arial" w:cs="Arial"/>
          <w:bCs/>
          <w:sz w:val="22"/>
          <w:lang w:val="es-MX"/>
        </w:rPr>
        <w:t xml:space="preserve">Por el presente documento </w:t>
      </w:r>
      <w:r w:rsidR="00FB0866">
        <w:rPr>
          <w:rFonts w:ascii="Arial" w:hAnsi="Arial" w:cs="Arial"/>
          <w:b/>
          <w:sz w:val="22"/>
          <w:lang w:val="es-MX"/>
        </w:rPr>
        <w:t>EL CLIENTE</w:t>
      </w:r>
      <w:r w:rsidRPr="00CA3707">
        <w:rPr>
          <w:rFonts w:ascii="Arial" w:hAnsi="Arial" w:cs="Arial"/>
          <w:bCs/>
          <w:sz w:val="22"/>
          <w:lang w:val="es-MX"/>
        </w:rPr>
        <w:t xml:space="preserve"> celebra un contrato con </w:t>
      </w:r>
      <w:r w:rsidRPr="00CA3707">
        <w:rPr>
          <w:rFonts w:ascii="Arial" w:hAnsi="Arial" w:cs="Arial"/>
          <w:b/>
          <w:sz w:val="22"/>
          <w:lang w:val="es-MX"/>
        </w:rPr>
        <w:t>EL PROVEEDOR</w:t>
      </w:r>
      <w:r w:rsidRPr="00CA3707">
        <w:rPr>
          <w:rFonts w:ascii="Arial" w:hAnsi="Arial" w:cs="Arial"/>
          <w:bCs/>
          <w:color w:val="000000"/>
          <w:sz w:val="22"/>
          <w:lang w:val="es-MX"/>
        </w:rPr>
        <w:t xml:space="preserve"> </w:t>
      </w:r>
      <w:r w:rsidRPr="00CA3707">
        <w:rPr>
          <w:rFonts w:ascii="Arial" w:hAnsi="Arial" w:cs="Arial"/>
          <w:bCs/>
          <w:sz w:val="22"/>
          <w:lang w:val="es-MX"/>
        </w:rPr>
        <w:t>a fin de : a)</w:t>
      </w:r>
      <w:r w:rsidR="000A1E74" w:rsidRPr="00CA3707">
        <w:rPr>
          <w:rFonts w:ascii="Arial" w:hAnsi="Arial" w:cs="Arial"/>
          <w:bCs/>
          <w:sz w:val="22"/>
          <w:lang w:val="es-MX"/>
        </w:rPr>
        <w:t xml:space="preserve"> </w:t>
      </w:r>
      <w:r w:rsidRPr="00CA3707">
        <w:rPr>
          <w:rFonts w:ascii="Arial" w:hAnsi="Arial" w:cs="Arial"/>
          <w:bCs/>
          <w:sz w:val="22"/>
          <w:lang w:val="es-MX"/>
        </w:rPr>
        <w:t xml:space="preserve">Realizar el proceso de análisis, diseño y construcción, de un producto de software a la medida, para el departamento </w:t>
      </w:r>
      <w:r w:rsidR="00FB0866">
        <w:rPr>
          <w:rFonts w:ascii="Arial" w:hAnsi="Arial" w:cs="Arial"/>
          <w:bCs/>
          <w:sz w:val="22"/>
          <w:lang w:val="es-MX"/>
        </w:rPr>
        <w:t>de ventas</w:t>
      </w:r>
      <w:r w:rsidRPr="00CA3707">
        <w:rPr>
          <w:rFonts w:ascii="Arial" w:hAnsi="Arial" w:cs="Arial"/>
          <w:bCs/>
          <w:sz w:val="22"/>
          <w:lang w:val="es-MX"/>
        </w:rPr>
        <w:t xml:space="preserve"> de </w:t>
      </w:r>
      <w:r w:rsidR="00FB0866">
        <w:rPr>
          <w:rFonts w:ascii="Arial" w:hAnsi="Arial" w:cs="Arial"/>
          <w:b/>
          <w:sz w:val="22"/>
          <w:lang w:val="es-MX"/>
        </w:rPr>
        <w:t>EL CLIENTE</w:t>
      </w:r>
      <w:r w:rsidRPr="00CA3707">
        <w:rPr>
          <w:rFonts w:ascii="Arial" w:hAnsi="Arial" w:cs="Arial"/>
          <w:bCs/>
          <w:sz w:val="22"/>
          <w:lang w:val="es-MX"/>
        </w:rPr>
        <w:t xml:space="preserve">; con el cual </w:t>
      </w:r>
      <w:r w:rsidR="00CF156C" w:rsidRPr="00CA3707">
        <w:rPr>
          <w:rFonts w:ascii="Arial" w:hAnsi="Arial" w:cs="Arial"/>
          <w:bCs/>
          <w:sz w:val="22"/>
          <w:lang w:val="es-MX"/>
        </w:rPr>
        <w:t xml:space="preserve">se podrá contar con una herramienta </w:t>
      </w:r>
      <w:r w:rsidR="00FB0866">
        <w:rPr>
          <w:rFonts w:ascii="Arial" w:hAnsi="Arial" w:cs="Arial"/>
          <w:bCs/>
          <w:sz w:val="22"/>
          <w:lang w:val="es-MX"/>
        </w:rPr>
        <w:t xml:space="preserve">web </w:t>
      </w:r>
      <w:r w:rsidR="00CF156C" w:rsidRPr="00CA3707">
        <w:rPr>
          <w:rFonts w:ascii="Arial" w:hAnsi="Arial" w:cs="Arial"/>
          <w:bCs/>
          <w:sz w:val="22"/>
          <w:lang w:val="es-MX"/>
        </w:rPr>
        <w:t xml:space="preserve">que permita </w:t>
      </w:r>
      <w:r w:rsidR="00FB0866" w:rsidRPr="00FB0866">
        <w:rPr>
          <w:rFonts w:ascii="Arial" w:hAnsi="Arial" w:cs="Arial"/>
          <w:bCs/>
          <w:sz w:val="22"/>
          <w:lang w:val="es-MX"/>
        </w:rPr>
        <w:t>compra y venta de autos usados y venta de autos nuevos, venta de servicios complementarios,  siendo algunos de ellos  opcionales, servicios tales como: trámites (transferencia vehicular, reportes de gravamen), servicios mecánicos (reparación, planchado, pintura, auxilio), vendedor virtual, foro, seguro automotriz, SOAT</w:t>
      </w:r>
      <w:r w:rsidRPr="00CA3707">
        <w:rPr>
          <w:rFonts w:ascii="Arial" w:hAnsi="Arial" w:cs="Arial"/>
          <w:bCs/>
          <w:sz w:val="22"/>
          <w:lang w:val="es-MX"/>
        </w:rPr>
        <w:t xml:space="preserve">. Concibiendo el producto de Software como todos los archivos ejecutables, código fuente, manuales técnicos y de funcionamiento, documentación de diseño y de implementación, expresados en el alcance del presente contrato. b) </w:t>
      </w:r>
      <w:r w:rsidR="00505148" w:rsidRPr="00CA3707">
        <w:rPr>
          <w:rFonts w:ascii="Arial" w:hAnsi="Arial" w:cs="Arial"/>
          <w:bCs/>
          <w:sz w:val="22"/>
          <w:lang w:val="es-MX"/>
        </w:rPr>
        <w:t>Asesoría en la instalación del producto final.</w:t>
      </w:r>
      <w:r w:rsidRPr="00CA3707">
        <w:rPr>
          <w:rFonts w:ascii="Arial" w:hAnsi="Arial" w:cs="Arial"/>
          <w:bCs/>
          <w:sz w:val="22"/>
          <w:lang w:val="es-MX"/>
        </w:rPr>
        <w:t xml:space="preserve"> c) Capacitación de un total de </w:t>
      </w:r>
      <w:r w:rsidR="00FB0866">
        <w:rPr>
          <w:rFonts w:ascii="Arial" w:hAnsi="Arial" w:cs="Arial"/>
          <w:bCs/>
          <w:sz w:val="22"/>
          <w:lang w:val="es-MX"/>
        </w:rPr>
        <w:t>4</w:t>
      </w:r>
      <w:r w:rsidRPr="00CA3707">
        <w:rPr>
          <w:rFonts w:ascii="Arial" w:hAnsi="Arial" w:cs="Arial"/>
          <w:bCs/>
          <w:sz w:val="22"/>
          <w:lang w:val="es-MX"/>
        </w:rPr>
        <w:t xml:space="preserve"> horas para </w:t>
      </w:r>
      <w:r w:rsidR="00FB0866">
        <w:rPr>
          <w:rFonts w:ascii="Arial" w:hAnsi="Arial" w:cs="Arial"/>
          <w:bCs/>
          <w:sz w:val="22"/>
          <w:lang w:val="es-MX"/>
        </w:rPr>
        <w:t>3</w:t>
      </w:r>
      <w:r w:rsidRPr="00CA3707">
        <w:rPr>
          <w:rFonts w:ascii="Arial" w:hAnsi="Arial" w:cs="Arial"/>
          <w:bCs/>
          <w:sz w:val="22"/>
          <w:lang w:val="es-MX"/>
        </w:rPr>
        <w:t xml:space="preserve"> usuarios en el uso directo del producto y capacitación técnica, en el uso de la administración del produ</w:t>
      </w:r>
      <w:r w:rsidR="00CF156C" w:rsidRPr="00CA3707">
        <w:rPr>
          <w:rFonts w:ascii="Arial" w:hAnsi="Arial" w:cs="Arial"/>
          <w:bCs/>
          <w:sz w:val="22"/>
          <w:lang w:val="es-MX"/>
        </w:rPr>
        <w:t>cto resultante, de un total de 8</w:t>
      </w:r>
      <w:r w:rsidRPr="00CA3707">
        <w:rPr>
          <w:rFonts w:ascii="Arial" w:hAnsi="Arial" w:cs="Arial"/>
          <w:bCs/>
          <w:sz w:val="22"/>
          <w:lang w:val="es-MX"/>
        </w:rPr>
        <w:t xml:space="preserve"> horas para </w:t>
      </w:r>
      <w:r w:rsidR="00FB0866">
        <w:rPr>
          <w:rFonts w:ascii="Arial" w:hAnsi="Arial" w:cs="Arial"/>
          <w:bCs/>
          <w:sz w:val="22"/>
          <w:lang w:val="es-MX"/>
        </w:rPr>
        <w:t>1</w:t>
      </w:r>
      <w:r w:rsidRPr="00CA3707">
        <w:rPr>
          <w:rFonts w:ascii="Arial" w:hAnsi="Arial" w:cs="Arial"/>
          <w:bCs/>
          <w:sz w:val="22"/>
          <w:lang w:val="es-MX"/>
        </w:rPr>
        <w:t xml:space="preserve"> usuario especializados. </w:t>
      </w:r>
    </w:p>
    <w:p w14:paraId="2BD6FBEC" w14:textId="4D2F53F1" w:rsidR="005555CF" w:rsidRPr="00CA3707" w:rsidRDefault="005555CF" w:rsidP="00B83C8D">
      <w:pPr>
        <w:jc w:val="both"/>
        <w:rPr>
          <w:rFonts w:ascii="Arial" w:hAnsi="Arial" w:cs="Arial"/>
          <w:bCs/>
          <w:sz w:val="22"/>
          <w:lang w:val="es-MX"/>
        </w:rPr>
      </w:pPr>
      <w:r w:rsidRPr="00CA3707">
        <w:rPr>
          <w:rFonts w:ascii="Arial" w:hAnsi="Arial" w:cs="Arial"/>
          <w:bCs/>
          <w:sz w:val="22"/>
          <w:lang w:val="es-MX"/>
        </w:rPr>
        <w:t xml:space="preserve">Todo lo anterior se define como resultado </w:t>
      </w:r>
      <w:r w:rsidR="00FB0866">
        <w:rPr>
          <w:rFonts w:ascii="Arial" w:hAnsi="Arial" w:cs="Arial"/>
          <w:bCs/>
          <w:sz w:val="22"/>
          <w:lang w:val="es-MX"/>
        </w:rPr>
        <w:t xml:space="preserve">la Solicitud de Propuesta entregada al </w:t>
      </w:r>
      <w:r w:rsidR="00FB0866" w:rsidRPr="00CA3707">
        <w:rPr>
          <w:rFonts w:ascii="Arial" w:hAnsi="Arial" w:cs="Arial"/>
          <w:b/>
          <w:sz w:val="22"/>
          <w:lang w:val="es-MX"/>
        </w:rPr>
        <w:t>EL PROVEEDOR</w:t>
      </w:r>
      <w:r w:rsidRPr="00CA3707">
        <w:rPr>
          <w:rFonts w:ascii="Arial" w:hAnsi="Arial" w:cs="Arial"/>
          <w:bCs/>
          <w:sz w:val="22"/>
          <w:lang w:val="es-MX"/>
        </w:rPr>
        <w:t xml:space="preserve"> y de conformidad con la propuesta presentada a </w:t>
      </w:r>
      <w:r w:rsidR="00FB0866">
        <w:rPr>
          <w:rFonts w:ascii="Arial" w:hAnsi="Arial" w:cs="Arial"/>
          <w:b/>
          <w:sz w:val="22"/>
          <w:lang w:val="es-MX"/>
        </w:rPr>
        <w:t>EL CLIENTE</w:t>
      </w:r>
      <w:r w:rsidRPr="00CA3707">
        <w:rPr>
          <w:rFonts w:ascii="Arial" w:hAnsi="Arial" w:cs="Arial"/>
          <w:bCs/>
          <w:sz w:val="22"/>
          <w:lang w:val="es-MX"/>
        </w:rPr>
        <w:t xml:space="preserve"> el día </w:t>
      </w:r>
      <w:r w:rsidR="00D62720">
        <w:rPr>
          <w:rFonts w:ascii="Arial" w:hAnsi="Arial" w:cs="Arial"/>
          <w:bCs/>
          <w:sz w:val="22"/>
          <w:lang w:val="es-MX"/>
        </w:rPr>
        <w:t>24</w:t>
      </w:r>
      <w:r w:rsidRPr="00CA3707">
        <w:rPr>
          <w:rFonts w:ascii="Arial" w:hAnsi="Arial" w:cs="Arial"/>
          <w:bCs/>
          <w:sz w:val="22"/>
          <w:lang w:val="es-MX"/>
        </w:rPr>
        <w:t xml:space="preserve"> de </w:t>
      </w:r>
      <w:r w:rsidR="00D62720">
        <w:rPr>
          <w:rFonts w:ascii="Arial" w:hAnsi="Arial" w:cs="Arial"/>
          <w:bCs/>
          <w:sz w:val="22"/>
          <w:lang w:val="es-MX"/>
        </w:rPr>
        <w:t xml:space="preserve">marzo </w:t>
      </w:r>
      <w:r w:rsidR="00F964C7">
        <w:rPr>
          <w:rFonts w:ascii="Arial" w:hAnsi="Arial" w:cs="Arial"/>
          <w:bCs/>
          <w:sz w:val="22"/>
          <w:lang w:val="es-MX"/>
        </w:rPr>
        <w:t>del 2021</w:t>
      </w:r>
      <w:r w:rsidRPr="00CA3707">
        <w:rPr>
          <w:rFonts w:ascii="Arial" w:hAnsi="Arial" w:cs="Arial"/>
          <w:bCs/>
          <w:sz w:val="22"/>
          <w:lang w:val="es-MX"/>
        </w:rPr>
        <w:t xml:space="preserve"> que forman parte integral del presente contrato.</w:t>
      </w:r>
    </w:p>
    <w:p w14:paraId="29D6B04F" w14:textId="77777777" w:rsidR="00FB0866" w:rsidRDefault="005555CF">
      <w:pPr>
        <w:jc w:val="both"/>
        <w:rPr>
          <w:rFonts w:ascii="Arial" w:hAnsi="Arial" w:cs="Arial"/>
          <w:b/>
          <w:sz w:val="22"/>
          <w:lang w:val="es-MX"/>
        </w:rPr>
      </w:pPr>
      <w:r w:rsidRPr="00CA3707">
        <w:rPr>
          <w:rFonts w:ascii="Arial" w:hAnsi="Arial" w:cs="Arial"/>
          <w:b/>
          <w:sz w:val="22"/>
          <w:lang w:val="es-MX"/>
        </w:rPr>
        <w:t xml:space="preserve"> </w:t>
      </w:r>
    </w:p>
    <w:p w14:paraId="0E27B00A" w14:textId="77777777" w:rsidR="00347BCC" w:rsidRDefault="00347BCC">
      <w:pPr>
        <w:jc w:val="both"/>
        <w:rPr>
          <w:rFonts w:ascii="Arial" w:hAnsi="Arial" w:cs="Arial"/>
          <w:b/>
          <w:sz w:val="22"/>
          <w:lang w:val="es-MX"/>
        </w:rPr>
      </w:pPr>
    </w:p>
    <w:p w14:paraId="60061E4C" w14:textId="77777777" w:rsidR="00347BCC" w:rsidRDefault="00347BCC">
      <w:pPr>
        <w:jc w:val="both"/>
        <w:rPr>
          <w:rFonts w:ascii="Arial" w:hAnsi="Arial" w:cs="Arial"/>
          <w:b/>
          <w:sz w:val="22"/>
          <w:lang w:val="es-MX"/>
        </w:rPr>
      </w:pPr>
    </w:p>
    <w:p w14:paraId="44EAFD9C" w14:textId="77777777" w:rsidR="00347BCC" w:rsidRPr="00CA3707" w:rsidRDefault="00347BCC">
      <w:pPr>
        <w:jc w:val="both"/>
        <w:rPr>
          <w:rFonts w:ascii="Arial" w:hAnsi="Arial" w:cs="Arial"/>
          <w:b/>
          <w:sz w:val="22"/>
        </w:rPr>
      </w:pPr>
    </w:p>
    <w:p w14:paraId="1AEE9237" w14:textId="77777777" w:rsidR="005555CF" w:rsidRPr="00CA3707" w:rsidRDefault="005555CF">
      <w:pPr>
        <w:jc w:val="both"/>
        <w:rPr>
          <w:rFonts w:ascii="Arial" w:hAnsi="Arial" w:cs="Arial"/>
          <w:b/>
          <w:sz w:val="22"/>
          <w:lang w:val="es-MX"/>
        </w:rPr>
      </w:pPr>
      <w:r w:rsidRPr="00CA3707">
        <w:rPr>
          <w:rFonts w:ascii="Arial" w:hAnsi="Arial" w:cs="Arial"/>
          <w:b/>
          <w:sz w:val="22"/>
          <w:u w:val="single"/>
          <w:lang w:val="es-MX"/>
        </w:rPr>
        <w:lastRenderedPageBreak/>
        <w:t>CLÁUSULA TERCERA</w:t>
      </w:r>
      <w:r w:rsidR="00E30356" w:rsidRPr="00CA3707">
        <w:rPr>
          <w:rFonts w:ascii="Arial" w:hAnsi="Arial" w:cs="Arial"/>
          <w:b/>
          <w:sz w:val="22"/>
          <w:u w:val="single"/>
          <w:lang w:val="es-MX"/>
        </w:rPr>
        <w:t>:</w:t>
      </w:r>
      <w:r w:rsidR="00E30356" w:rsidRPr="00CA3707">
        <w:rPr>
          <w:rFonts w:ascii="Arial" w:hAnsi="Arial" w:cs="Arial"/>
          <w:b/>
          <w:sz w:val="22"/>
          <w:lang w:val="es-MX"/>
        </w:rPr>
        <w:t xml:space="preserve"> Alcance</w:t>
      </w:r>
    </w:p>
    <w:p w14:paraId="4B94D5A5" w14:textId="77777777" w:rsidR="005555CF" w:rsidRPr="00CA3707" w:rsidRDefault="005555CF">
      <w:pPr>
        <w:jc w:val="both"/>
        <w:rPr>
          <w:rFonts w:ascii="Arial" w:hAnsi="Arial" w:cs="Arial"/>
          <w:b/>
          <w:sz w:val="22"/>
          <w:lang w:val="es-MX"/>
        </w:rPr>
      </w:pPr>
    </w:p>
    <w:p w14:paraId="2926A6B1" w14:textId="77777777" w:rsidR="005555CF" w:rsidRPr="00CA3707" w:rsidRDefault="00FB0866" w:rsidP="00EC0C67">
      <w:pPr>
        <w:jc w:val="both"/>
        <w:rPr>
          <w:rFonts w:ascii="Arial" w:hAnsi="Arial" w:cs="Arial"/>
          <w:sz w:val="22"/>
          <w:szCs w:val="22"/>
        </w:rPr>
      </w:pPr>
      <w:r w:rsidRPr="00CA3707">
        <w:rPr>
          <w:rFonts w:ascii="Arial" w:hAnsi="Arial" w:cs="Arial"/>
          <w:b/>
          <w:sz w:val="22"/>
          <w:lang w:val="es-MX"/>
        </w:rPr>
        <w:t>EL PROVEEDOR</w:t>
      </w:r>
      <w:r w:rsidRPr="00CA3707">
        <w:rPr>
          <w:rFonts w:ascii="Arial" w:hAnsi="Arial" w:cs="Arial"/>
          <w:bCs/>
          <w:color w:val="000000"/>
          <w:sz w:val="22"/>
          <w:lang w:val="es-MX"/>
        </w:rPr>
        <w:t xml:space="preserve"> </w:t>
      </w:r>
      <w:r w:rsidR="005555CF" w:rsidRPr="00CA3707">
        <w:rPr>
          <w:rFonts w:ascii="Arial" w:hAnsi="Arial" w:cs="Arial"/>
          <w:sz w:val="22"/>
          <w:szCs w:val="22"/>
        </w:rPr>
        <w:t xml:space="preserve">se obliga a elaborar el </w:t>
      </w:r>
      <w:r>
        <w:rPr>
          <w:rFonts w:ascii="Arial" w:hAnsi="Arial" w:cs="Arial"/>
          <w:sz w:val="22"/>
          <w:szCs w:val="22"/>
        </w:rPr>
        <w:t>Software</w:t>
      </w:r>
      <w:r w:rsidR="005555CF" w:rsidRPr="00CA3707">
        <w:rPr>
          <w:rFonts w:ascii="Arial" w:hAnsi="Arial" w:cs="Arial"/>
          <w:sz w:val="22"/>
          <w:szCs w:val="22"/>
        </w:rPr>
        <w:t xml:space="preserve"> pactado, bajo el alcance definido en la propuesta anexa al presente contrato. </w:t>
      </w:r>
    </w:p>
    <w:p w14:paraId="3DEEC669" w14:textId="77777777" w:rsidR="005555CF" w:rsidRPr="00CA3707" w:rsidRDefault="005555CF">
      <w:pPr>
        <w:jc w:val="both"/>
        <w:rPr>
          <w:rFonts w:ascii="Arial" w:hAnsi="Arial" w:cs="Arial"/>
          <w:sz w:val="22"/>
          <w:szCs w:val="22"/>
        </w:rPr>
      </w:pPr>
    </w:p>
    <w:p w14:paraId="795B2B03" w14:textId="77777777" w:rsidR="005555CF" w:rsidRPr="00CA3707" w:rsidRDefault="005555CF">
      <w:pPr>
        <w:jc w:val="both"/>
        <w:rPr>
          <w:rFonts w:ascii="Arial" w:hAnsi="Arial" w:cs="Arial"/>
          <w:b/>
          <w:bCs/>
          <w:sz w:val="22"/>
          <w:lang w:val="es-MX"/>
        </w:rPr>
      </w:pPr>
      <w:r w:rsidRPr="00CA3707">
        <w:rPr>
          <w:rFonts w:ascii="Arial" w:hAnsi="Arial" w:cs="Arial"/>
          <w:b/>
          <w:bCs/>
          <w:sz w:val="22"/>
          <w:u w:val="single"/>
          <w:lang w:val="es-MX"/>
        </w:rPr>
        <w:t xml:space="preserve">CLÁUSULA </w:t>
      </w:r>
      <w:r w:rsidR="007A4DD2">
        <w:rPr>
          <w:rFonts w:ascii="Arial" w:hAnsi="Arial" w:cs="Arial"/>
          <w:b/>
          <w:bCs/>
          <w:sz w:val="22"/>
          <w:u w:val="single"/>
          <w:lang w:val="es-MX"/>
        </w:rPr>
        <w:t>CUARTA</w:t>
      </w:r>
      <w:r w:rsidR="00A51FDC" w:rsidRPr="00CA3707">
        <w:rPr>
          <w:rFonts w:ascii="Arial" w:hAnsi="Arial" w:cs="Arial"/>
          <w:b/>
          <w:bCs/>
          <w:sz w:val="22"/>
          <w:u w:val="single"/>
          <w:lang w:val="es-MX"/>
        </w:rPr>
        <w:t>:</w:t>
      </w:r>
      <w:r w:rsidR="00A51FDC" w:rsidRPr="00CA3707">
        <w:rPr>
          <w:rFonts w:ascii="Arial" w:hAnsi="Arial" w:cs="Arial"/>
          <w:b/>
          <w:bCs/>
          <w:sz w:val="22"/>
          <w:lang w:val="es-MX"/>
        </w:rPr>
        <w:t xml:space="preserve"> Criterios</w:t>
      </w:r>
      <w:r w:rsidRPr="00CA3707">
        <w:rPr>
          <w:rFonts w:ascii="Arial" w:hAnsi="Arial" w:cs="Arial"/>
          <w:b/>
          <w:bCs/>
          <w:sz w:val="22"/>
          <w:lang w:val="es-MX"/>
        </w:rPr>
        <w:t xml:space="preserve"> de aceptación.</w:t>
      </w:r>
    </w:p>
    <w:p w14:paraId="3656B9AB" w14:textId="77777777" w:rsidR="005555CF" w:rsidRPr="00CA3707" w:rsidRDefault="005555CF">
      <w:pPr>
        <w:jc w:val="both"/>
        <w:rPr>
          <w:rFonts w:ascii="Arial" w:hAnsi="Arial" w:cs="Arial"/>
          <w:b/>
          <w:bCs/>
          <w:sz w:val="22"/>
          <w:lang w:val="es-MX"/>
        </w:rPr>
      </w:pPr>
    </w:p>
    <w:p w14:paraId="67AE39CE" w14:textId="1D3156F9" w:rsidR="00BB115E" w:rsidRPr="00CA3707" w:rsidRDefault="005555CF">
      <w:pPr>
        <w:jc w:val="both"/>
        <w:rPr>
          <w:rFonts w:ascii="Arial" w:hAnsi="Arial" w:cs="Arial"/>
          <w:sz w:val="22"/>
          <w:szCs w:val="22"/>
        </w:rPr>
      </w:pPr>
      <w:r w:rsidRPr="00CA3707">
        <w:rPr>
          <w:rFonts w:ascii="Arial" w:hAnsi="Arial" w:cs="Arial"/>
          <w:sz w:val="22"/>
          <w:szCs w:val="22"/>
        </w:rPr>
        <w:t xml:space="preserve">Para </w:t>
      </w:r>
      <w:r w:rsidR="00A51FDC" w:rsidRPr="00CA3707">
        <w:rPr>
          <w:rFonts w:ascii="Arial" w:hAnsi="Arial" w:cs="Arial"/>
          <w:sz w:val="22"/>
          <w:szCs w:val="22"/>
        </w:rPr>
        <w:t>las entregas parciales y finales pactadas</w:t>
      </w:r>
      <w:r w:rsidRPr="00CA3707">
        <w:rPr>
          <w:rFonts w:ascii="Arial" w:hAnsi="Arial" w:cs="Arial"/>
          <w:sz w:val="22"/>
          <w:szCs w:val="22"/>
        </w:rPr>
        <w:t xml:space="preserve"> por las partes, </w:t>
      </w:r>
      <w:r w:rsidR="00FB0866">
        <w:rPr>
          <w:rFonts w:ascii="Arial" w:hAnsi="Arial" w:cs="Arial"/>
          <w:b/>
          <w:bCs/>
          <w:sz w:val="22"/>
          <w:szCs w:val="22"/>
        </w:rPr>
        <w:t>EL CLIENTE</w:t>
      </w:r>
      <w:r w:rsidRPr="00CA3707">
        <w:rPr>
          <w:rFonts w:ascii="Arial" w:hAnsi="Arial" w:cs="Arial"/>
          <w:sz w:val="22"/>
          <w:szCs w:val="22"/>
        </w:rPr>
        <w:t xml:space="preserve"> elaborará la respectiva acta de entrega debidamente firmada, como constancia de satisfacción de los productos entregados</w:t>
      </w:r>
      <w:r w:rsidR="00BB115E" w:rsidRPr="00CA3707">
        <w:rPr>
          <w:rFonts w:ascii="Arial" w:hAnsi="Arial" w:cs="Arial"/>
          <w:sz w:val="22"/>
          <w:szCs w:val="22"/>
        </w:rPr>
        <w:t xml:space="preserve"> conforme a l</w:t>
      </w:r>
      <w:r w:rsidR="00347BCC">
        <w:rPr>
          <w:rFonts w:ascii="Arial" w:hAnsi="Arial" w:cs="Arial"/>
          <w:sz w:val="22"/>
          <w:szCs w:val="22"/>
        </w:rPr>
        <w:t xml:space="preserve">os criterios de </w:t>
      </w:r>
      <w:r w:rsidR="00BB115E" w:rsidRPr="00E30356">
        <w:rPr>
          <w:rFonts w:ascii="Arial" w:hAnsi="Arial" w:cs="Arial"/>
          <w:sz w:val="22"/>
          <w:szCs w:val="22"/>
        </w:rPr>
        <w:t xml:space="preserve">aceptación de </w:t>
      </w:r>
      <w:r w:rsidR="004B68E0" w:rsidRPr="00E30356">
        <w:rPr>
          <w:rFonts w:ascii="Arial" w:hAnsi="Arial" w:cs="Arial"/>
          <w:sz w:val="22"/>
          <w:szCs w:val="22"/>
        </w:rPr>
        <w:t>l</w:t>
      </w:r>
      <w:r w:rsidR="00BB115E" w:rsidRPr="00E30356">
        <w:rPr>
          <w:rFonts w:ascii="Arial" w:hAnsi="Arial" w:cs="Arial"/>
          <w:sz w:val="22"/>
          <w:szCs w:val="22"/>
        </w:rPr>
        <w:t>os entregables</w:t>
      </w:r>
      <w:r w:rsidR="00BB115E" w:rsidRPr="00CA3707">
        <w:rPr>
          <w:rFonts w:ascii="Arial" w:hAnsi="Arial" w:cs="Arial"/>
          <w:sz w:val="22"/>
          <w:szCs w:val="22"/>
        </w:rPr>
        <w:t xml:space="preserve"> definidos</w:t>
      </w:r>
      <w:r w:rsidR="00D62720">
        <w:rPr>
          <w:rFonts w:ascii="Arial" w:hAnsi="Arial" w:cs="Arial"/>
          <w:sz w:val="22"/>
          <w:szCs w:val="22"/>
        </w:rPr>
        <w:t xml:space="preserve"> en</w:t>
      </w:r>
      <w:r w:rsidR="00BB115E" w:rsidRPr="00CA3707">
        <w:rPr>
          <w:rFonts w:ascii="Arial" w:hAnsi="Arial" w:cs="Arial"/>
          <w:sz w:val="22"/>
          <w:szCs w:val="22"/>
        </w:rPr>
        <w:t xml:space="preserve"> </w:t>
      </w:r>
      <w:r w:rsidR="00347BCC">
        <w:rPr>
          <w:rFonts w:ascii="Arial" w:hAnsi="Arial" w:cs="Arial"/>
          <w:sz w:val="22"/>
          <w:szCs w:val="22"/>
        </w:rPr>
        <w:t xml:space="preserve">la Propuesta presentada </w:t>
      </w:r>
      <w:r w:rsidR="009C146A">
        <w:rPr>
          <w:rFonts w:ascii="Arial" w:hAnsi="Arial" w:cs="Arial"/>
          <w:sz w:val="22"/>
          <w:szCs w:val="22"/>
        </w:rPr>
        <w:t>por EL</w:t>
      </w:r>
      <w:r w:rsidR="00347BCC" w:rsidRPr="00CA3707">
        <w:rPr>
          <w:rFonts w:ascii="Arial" w:hAnsi="Arial" w:cs="Arial"/>
          <w:b/>
          <w:bCs/>
          <w:sz w:val="22"/>
        </w:rPr>
        <w:t xml:space="preserve"> PROVEEDOR</w:t>
      </w:r>
    </w:p>
    <w:p w14:paraId="45FB0818" w14:textId="77777777" w:rsidR="005555CF" w:rsidRPr="00CA3707" w:rsidRDefault="005555CF">
      <w:pPr>
        <w:jc w:val="both"/>
        <w:rPr>
          <w:rFonts w:ascii="Arial" w:hAnsi="Arial" w:cs="Arial"/>
          <w:sz w:val="22"/>
          <w:szCs w:val="22"/>
        </w:rPr>
      </w:pPr>
    </w:p>
    <w:p w14:paraId="009FC557" w14:textId="77777777" w:rsidR="005555CF" w:rsidRPr="00CA3707" w:rsidRDefault="005555CF">
      <w:pPr>
        <w:jc w:val="both"/>
        <w:rPr>
          <w:rFonts w:ascii="Arial" w:hAnsi="Arial" w:cs="Arial"/>
          <w:b/>
          <w:sz w:val="22"/>
          <w:lang w:val="es-MX"/>
        </w:rPr>
      </w:pPr>
      <w:r w:rsidRPr="00CA3707">
        <w:rPr>
          <w:rFonts w:ascii="Arial" w:hAnsi="Arial" w:cs="Arial"/>
          <w:b/>
          <w:sz w:val="22"/>
          <w:u w:val="single"/>
          <w:lang w:val="es-MX"/>
        </w:rPr>
        <w:t xml:space="preserve">CLÁUSULA </w:t>
      </w:r>
      <w:r w:rsidR="007A4DD2">
        <w:rPr>
          <w:rFonts w:ascii="Arial" w:hAnsi="Arial" w:cs="Arial"/>
          <w:b/>
          <w:sz w:val="22"/>
          <w:u w:val="single"/>
          <w:lang w:val="es-MX"/>
        </w:rPr>
        <w:t>QUINTA</w:t>
      </w:r>
      <w:r w:rsidR="00A51FDC" w:rsidRPr="00CA3707">
        <w:rPr>
          <w:rFonts w:ascii="Arial" w:hAnsi="Arial" w:cs="Arial"/>
          <w:b/>
          <w:sz w:val="22"/>
          <w:u w:val="single"/>
          <w:lang w:val="es-MX"/>
        </w:rPr>
        <w:t>:</w:t>
      </w:r>
      <w:r w:rsidR="00A51FDC" w:rsidRPr="00CA3707">
        <w:rPr>
          <w:rFonts w:ascii="Arial" w:hAnsi="Arial" w:cs="Arial"/>
          <w:b/>
          <w:sz w:val="22"/>
          <w:lang w:val="es-MX"/>
        </w:rPr>
        <w:t xml:space="preserve"> Precio</w:t>
      </w:r>
      <w:r w:rsidRPr="00CA3707">
        <w:rPr>
          <w:rFonts w:ascii="Arial" w:hAnsi="Arial" w:cs="Arial"/>
          <w:b/>
          <w:sz w:val="22"/>
          <w:lang w:val="es-MX"/>
        </w:rPr>
        <w:t xml:space="preserve"> del Servicio y Forma de Pago</w:t>
      </w:r>
    </w:p>
    <w:p w14:paraId="049F31CB" w14:textId="77777777" w:rsidR="005555CF" w:rsidRPr="00CA3707" w:rsidRDefault="005555CF">
      <w:pPr>
        <w:jc w:val="both"/>
        <w:rPr>
          <w:rFonts w:ascii="Arial" w:hAnsi="Arial" w:cs="Arial"/>
          <w:b/>
          <w:sz w:val="22"/>
          <w:lang w:val="es-MX"/>
        </w:rPr>
      </w:pPr>
    </w:p>
    <w:p w14:paraId="0631D171" w14:textId="77777777" w:rsidR="005555CF" w:rsidRPr="00CA3707" w:rsidRDefault="005555CF">
      <w:pPr>
        <w:jc w:val="both"/>
        <w:rPr>
          <w:rFonts w:ascii="Arial" w:hAnsi="Arial" w:cs="Arial"/>
          <w:sz w:val="22"/>
        </w:rPr>
      </w:pPr>
      <w:r w:rsidRPr="00CA3707">
        <w:rPr>
          <w:rFonts w:ascii="Arial" w:hAnsi="Arial" w:cs="Arial"/>
          <w:sz w:val="22"/>
        </w:rPr>
        <w:t xml:space="preserve">La retribución por los servicios prestados se sujeta a las tarifas que se </w:t>
      </w:r>
      <w:r w:rsidR="00406F2A">
        <w:rPr>
          <w:rFonts w:ascii="Arial" w:hAnsi="Arial" w:cs="Arial"/>
          <w:sz w:val="22"/>
        </w:rPr>
        <w:t xml:space="preserve">presentan en la Propuesta </w:t>
      </w:r>
      <w:r w:rsidR="00406F2A" w:rsidRPr="00CA3707">
        <w:rPr>
          <w:rFonts w:ascii="Arial" w:hAnsi="Arial" w:cs="Arial"/>
          <w:b/>
          <w:bCs/>
          <w:sz w:val="22"/>
        </w:rPr>
        <w:t>EL PROVEEDOR</w:t>
      </w:r>
      <w:r w:rsidR="00406F2A" w:rsidRPr="00CA3707">
        <w:rPr>
          <w:rFonts w:ascii="Arial" w:hAnsi="Arial" w:cs="Arial"/>
          <w:sz w:val="22"/>
        </w:rPr>
        <w:t xml:space="preserve"> </w:t>
      </w:r>
      <w:r w:rsidRPr="00CA3707">
        <w:rPr>
          <w:rFonts w:ascii="Arial" w:hAnsi="Arial" w:cs="Arial"/>
          <w:sz w:val="22"/>
        </w:rPr>
        <w:t xml:space="preserve">y la forma de pago se realizará bajo la política de pagos a proveedores del </w:t>
      </w:r>
      <w:r w:rsidR="00FB0866">
        <w:rPr>
          <w:rFonts w:ascii="Arial" w:hAnsi="Arial" w:cs="Arial"/>
          <w:b/>
          <w:bCs/>
          <w:sz w:val="22"/>
        </w:rPr>
        <w:t>EL CLIENTE</w:t>
      </w:r>
      <w:r w:rsidRPr="00CA3707">
        <w:rPr>
          <w:rFonts w:ascii="Arial" w:hAnsi="Arial" w:cs="Arial"/>
          <w:sz w:val="22"/>
        </w:rPr>
        <w:t xml:space="preserve">, la misma que </w:t>
      </w:r>
      <w:r w:rsidRPr="00CA3707">
        <w:rPr>
          <w:rFonts w:ascii="Arial" w:hAnsi="Arial" w:cs="Arial"/>
          <w:b/>
          <w:bCs/>
          <w:sz w:val="22"/>
        </w:rPr>
        <w:t>EL PROVEEDOR</w:t>
      </w:r>
      <w:r w:rsidRPr="00CA3707">
        <w:rPr>
          <w:rFonts w:ascii="Arial" w:hAnsi="Arial" w:cs="Arial"/>
          <w:sz w:val="22"/>
        </w:rPr>
        <w:t xml:space="preserve"> declara expresamente conocer.</w:t>
      </w:r>
    </w:p>
    <w:p w14:paraId="41406FB6" w14:textId="77777777" w:rsidR="00F234BE" w:rsidRPr="00CA3707" w:rsidRDefault="00FB0866" w:rsidP="00F234BE">
      <w:pPr>
        <w:jc w:val="both"/>
        <w:rPr>
          <w:rFonts w:ascii="Arial" w:hAnsi="Arial" w:cs="Arial"/>
          <w:sz w:val="22"/>
          <w:szCs w:val="22"/>
        </w:rPr>
      </w:pPr>
      <w:r>
        <w:rPr>
          <w:rFonts w:ascii="Arial" w:hAnsi="Arial" w:cs="Arial"/>
          <w:b/>
          <w:bCs/>
          <w:sz w:val="22"/>
          <w:szCs w:val="22"/>
        </w:rPr>
        <w:t>EL CLIENTE</w:t>
      </w:r>
      <w:r w:rsidR="00F234BE" w:rsidRPr="00CA3707">
        <w:rPr>
          <w:rFonts w:ascii="Arial" w:hAnsi="Arial" w:cs="Arial"/>
          <w:sz w:val="22"/>
          <w:szCs w:val="22"/>
        </w:rPr>
        <w:t xml:space="preserve"> pagará 20% del valor total, al momento de la firma del presente contrato, a manera de anticipo, </w:t>
      </w:r>
      <w:r w:rsidR="00406F2A">
        <w:rPr>
          <w:rFonts w:ascii="Arial" w:hAnsi="Arial" w:cs="Arial"/>
          <w:sz w:val="22"/>
          <w:szCs w:val="22"/>
        </w:rPr>
        <w:t>10</w:t>
      </w:r>
      <w:r w:rsidR="00F234BE" w:rsidRPr="00CA3707">
        <w:rPr>
          <w:rFonts w:ascii="Arial" w:hAnsi="Arial" w:cs="Arial"/>
          <w:sz w:val="22"/>
          <w:szCs w:val="22"/>
        </w:rPr>
        <w:t xml:space="preserve">% que se cancelará </w:t>
      </w:r>
      <w:r w:rsidR="00406F2A">
        <w:rPr>
          <w:rFonts w:ascii="Arial" w:hAnsi="Arial" w:cs="Arial"/>
          <w:sz w:val="22"/>
          <w:szCs w:val="22"/>
        </w:rPr>
        <w:t>al final de la fase de Elaboración, 30</w:t>
      </w:r>
      <w:r w:rsidR="00406F2A" w:rsidRPr="00CA3707">
        <w:rPr>
          <w:rFonts w:ascii="Arial" w:hAnsi="Arial" w:cs="Arial"/>
          <w:sz w:val="22"/>
          <w:szCs w:val="22"/>
        </w:rPr>
        <w:t xml:space="preserve">% que se cancelará </w:t>
      </w:r>
      <w:r w:rsidR="00406F2A">
        <w:rPr>
          <w:rFonts w:ascii="Arial" w:hAnsi="Arial" w:cs="Arial"/>
          <w:sz w:val="22"/>
          <w:szCs w:val="22"/>
        </w:rPr>
        <w:t>al final de la fase de Construcción y 40</w:t>
      </w:r>
      <w:r w:rsidR="00406F2A" w:rsidRPr="00CA3707">
        <w:rPr>
          <w:rFonts w:ascii="Arial" w:hAnsi="Arial" w:cs="Arial"/>
          <w:sz w:val="22"/>
          <w:szCs w:val="22"/>
        </w:rPr>
        <w:t xml:space="preserve">% que se cancelará </w:t>
      </w:r>
      <w:r w:rsidR="00406F2A">
        <w:rPr>
          <w:rFonts w:ascii="Arial" w:hAnsi="Arial" w:cs="Arial"/>
          <w:sz w:val="22"/>
          <w:szCs w:val="22"/>
        </w:rPr>
        <w:t xml:space="preserve">al final de la fase de </w:t>
      </w:r>
      <w:r w:rsidR="00E072E8">
        <w:rPr>
          <w:rFonts w:ascii="Arial" w:hAnsi="Arial" w:cs="Arial"/>
          <w:sz w:val="22"/>
          <w:szCs w:val="22"/>
        </w:rPr>
        <w:t xml:space="preserve">transición. La finalización de cada fase se da con la firma del Acta de Conformidad de cada uno de los entregables definidos en la Propuesta presentada por </w:t>
      </w:r>
      <w:r w:rsidR="00E072E8" w:rsidRPr="00CA3707">
        <w:rPr>
          <w:rFonts w:ascii="Arial" w:hAnsi="Arial" w:cs="Arial"/>
          <w:b/>
          <w:bCs/>
          <w:sz w:val="22"/>
        </w:rPr>
        <w:t>EL PROVEEDOR</w:t>
      </w:r>
      <w:r w:rsidR="00E072E8">
        <w:rPr>
          <w:rFonts w:ascii="Arial" w:hAnsi="Arial" w:cs="Arial"/>
          <w:b/>
          <w:bCs/>
          <w:sz w:val="22"/>
        </w:rPr>
        <w:t>.</w:t>
      </w:r>
    </w:p>
    <w:p w14:paraId="53128261" w14:textId="77777777" w:rsidR="00DD121F" w:rsidRPr="00CA3707" w:rsidRDefault="00DD121F">
      <w:pPr>
        <w:jc w:val="both"/>
        <w:rPr>
          <w:rFonts w:ascii="Arial" w:hAnsi="Arial" w:cs="Arial"/>
          <w:color w:val="0000FF"/>
          <w:sz w:val="22"/>
          <w:szCs w:val="22"/>
        </w:rPr>
      </w:pPr>
    </w:p>
    <w:p w14:paraId="2A26208F" w14:textId="77777777" w:rsidR="005555CF" w:rsidRDefault="005555CF">
      <w:pPr>
        <w:jc w:val="both"/>
        <w:rPr>
          <w:rFonts w:ascii="Arial" w:hAnsi="Arial" w:cs="Arial"/>
          <w:b/>
          <w:sz w:val="22"/>
          <w:lang w:val="es-MX"/>
        </w:rPr>
      </w:pPr>
      <w:r w:rsidRPr="00CA3707">
        <w:rPr>
          <w:rFonts w:ascii="Arial" w:hAnsi="Arial" w:cs="Arial"/>
          <w:b/>
          <w:sz w:val="22"/>
          <w:u w:val="single"/>
          <w:lang w:val="es-MX"/>
        </w:rPr>
        <w:t xml:space="preserve">CLÁUSULA </w:t>
      </w:r>
      <w:r w:rsidR="007A4DD2">
        <w:rPr>
          <w:rFonts w:ascii="Arial" w:hAnsi="Arial" w:cs="Arial"/>
          <w:b/>
          <w:sz w:val="22"/>
          <w:u w:val="single"/>
          <w:lang w:val="es-MX"/>
        </w:rPr>
        <w:t>SEXTA</w:t>
      </w:r>
      <w:r w:rsidRPr="00CA3707">
        <w:rPr>
          <w:rFonts w:ascii="Arial" w:hAnsi="Arial" w:cs="Arial"/>
          <w:b/>
          <w:sz w:val="22"/>
          <w:u w:val="single"/>
          <w:lang w:val="es-MX"/>
        </w:rPr>
        <w:t>:</w:t>
      </w:r>
      <w:r w:rsidRPr="00CA3707">
        <w:rPr>
          <w:rFonts w:ascii="Arial" w:hAnsi="Arial" w:cs="Arial"/>
          <w:b/>
          <w:sz w:val="22"/>
          <w:lang w:val="es-MX"/>
        </w:rPr>
        <w:t xml:space="preserve">  Plazo  </w:t>
      </w:r>
    </w:p>
    <w:p w14:paraId="62486C05" w14:textId="77777777" w:rsidR="009F2831" w:rsidRPr="00CA3707" w:rsidRDefault="009F2831">
      <w:pPr>
        <w:jc w:val="both"/>
        <w:rPr>
          <w:rFonts w:ascii="Arial" w:hAnsi="Arial" w:cs="Arial"/>
          <w:b/>
          <w:sz w:val="22"/>
          <w:lang w:val="es-MX"/>
        </w:rPr>
      </w:pPr>
    </w:p>
    <w:p w14:paraId="22FC6838" w14:textId="128D39E7" w:rsidR="00F234BE" w:rsidRPr="00CA3707" w:rsidRDefault="005555CF" w:rsidP="00F234BE">
      <w:pPr>
        <w:jc w:val="both"/>
        <w:rPr>
          <w:rFonts w:ascii="Arial" w:hAnsi="Arial" w:cs="Arial"/>
          <w:bCs/>
          <w:sz w:val="22"/>
          <w:szCs w:val="22"/>
        </w:rPr>
      </w:pPr>
      <w:r w:rsidRPr="00CA3707">
        <w:rPr>
          <w:rFonts w:ascii="Arial" w:hAnsi="Arial" w:cs="Arial"/>
          <w:sz w:val="22"/>
          <w:szCs w:val="22"/>
        </w:rPr>
        <w:t xml:space="preserve">De acuerdo con la propuesta brindada por </w:t>
      </w:r>
      <w:r w:rsidRPr="00CA3707">
        <w:rPr>
          <w:rFonts w:ascii="Arial" w:hAnsi="Arial" w:cs="Arial"/>
          <w:b/>
          <w:bCs/>
          <w:sz w:val="22"/>
          <w:szCs w:val="22"/>
        </w:rPr>
        <w:t>EL PROVEEDOR</w:t>
      </w:r>
      <w:r w:rsidRPr="00CA3707">
        <w:rPr>
          <w:rFonts w:ascii="Arial" w:hAnsi="Arial" w:cs="Arial"/>
          <w:sz w:val="22"/>
          <w:szCs w:val="22"/>
        </w:rPr>
        <w:t xml:space="preserve">, este contrato tendrá una duración </w:t>
      </w:r>
      <w:r w:rsidR="00F234BE" w:rsidRPr="00CA3707">
        <w:rPr>
          <w:rFonts w:ascii="Arial" w:hAnsi="Arial" w:cs="Arial"/>
          <w:sz w:val="22"/>
          <w:szCs w:val="22"/>
        </w:rPr>
        <w:t xml:space="preserve">que va </w:t>
      </w:r>
      <w:r w:rsidR="00F234BE" w:rsidRPr="00AF0E8B">
        <w:rPr>
          <w:rFonts w:ascii="Arial" w:hAnsi="Arial" w:cs="Arial"/>
          <w:sz w:val="22"/>
          <w:szCs w:val="22"/>
        </w:rPr>
        <w:t>del</w:t>
      </w:r>
      <w:r w:rsidR="00F234BE" w:rsidRPr="00CA3707">
        <w:rPr>
          <w:rFonts w:ascii="Arial" w:hAnsi="Arial" w:cs="Arial"/>
          <w:sz w:val="22"/>
          <w:szCs w:val="22"/>
        </w:rPr>
        <w:t xml:space="preserve"> </w:t>
      </w:r>
      <w:r w:rsidR="009C146A">
        <w:rPr>
          <w:rFonts w:ascii="Arial" w:hAnsi="Arial" w:cs="Arial"/>
          <w:sz w:val="22"/>
          <w:szCs w:val="22"/>
        </w:rPr>
        <w:t>09</w:t>
      </w:r>
      <w:r w:rsidR="00F964C7">
        <w:rPr>
          <w:rFonts w:ascii="Arial" w:hAnsi="Arial" w:cs="Arial"/>
          <w:sz w:val="22"/>
          <w:szCs w:val="22"/>
        </w:rPr>
        <w:t xml:space="preserve"> de Abril del 2021 al 25</w:t>
      </w:r>
      <w:r w:rsidR="00D62720">
        <w:rPr>
          <w:rFonts w:ascii="Arial" w:hAnsi="Arial" w:cs="Arial"/>
          <w:sz w:val="22"/>
          <w:szCs w:val="22"/>
        </w:rPr>
        <w:t xml:space="preserve"> de </w:t>
      </w:r>
      <w:r w:rsidR="00F964C7">
        <w:rPr>
          <w:rFonts w:ascii="Arial" w:hAnsi="Arial" w:cs="Arial"/>
          <w:sz w:val="22"/>
          <w:szCs w:val="22"/>
        </w:rPr>
        <w:t>Junio del 2021</w:t>
      </w:r>
      <w:r w:rsidR="00D62720">
        <w:rPr>
          <w:rFonts w:ascii="Arial" w:hAnsi="Arial" w:cs="Arial"/>
          <w:sz w:val="22"/>
          <w:szCs w:val="22"/>
        </w:rPr>
        <w:t>,</w:t>
      </w:r>
      <w:r w:rsidR="00F234BE" w:rsidRPr="00CA3707">
        <w:rPr>
          <w:rFonts w:ascii="Arial" w:hAnsi="Arial" w:cs="Arial"/>
          <w:sz w:val="22"/>
          <w:szCs w:val="22"/>
        </w:rPr>
        <w:t xml:space="preserve"> contados a partir de su firma, fecha en la cual </w:t>
      </w:r>
      <w:r w:rsidR="00F234BE" w:rsidRPr="00CA3707">
        <w:rPr>
          <w:rFonts w:ascii="Arial" w:hAnsi="Arial" w:cs="Arial"/>
          <w:b/>
          <w:bCs/>
          <w:sz w:val="22"/>
          <w:szCs w:val="22"/>
        </w:rPr>
        <w:t>EL PROVEEDOR</w:t>
      </w:r>
      <w:r w:rsidR="00F234BE" w:rsidRPr="00CA3707">
        <w:rPr>
          <w:rFonts w:ascii="Arial" w:hAnsi="Arial" w:cs="Arial"/>
          <w:sz w:val="22"/>
          <w:szCs w:val="22"/>
        </w:rPr>
        <w:t xml:space="preserve"> ya debe haber entregado todas las obligaciones adquiridas </w:t>
      </w:r>
      <w:r w:rsidR="00C3787A">
        <w:rPr>
          <w:rFonts w:ascii="Arial" w:hAnsi="Arial" w:cs="Arial"/>
          <w:sz w:val="22"/>
          <w:szCs w:val="22"/>
        </w:rPr>
        <w:t>y</w:t>
      </w:r>
      <w:r w:rsidR="00F234BE" w:rsidRPr="00CA3707">
        <w:rPr>
          <w:rFonts w:ascii="Arial" w:hAnsi="Arial" w:cs="Arial"/>
          <w:sz w:val="22"/>
          <w:szCs w:val="22"/>
        </w:rPr>
        <w:t xml:space="preserve"> </w:t>
      </w:r>
      <w:r w:rsidR="00FB0866">
        <w:rPr>
          <w:rFonts w:ascii="Arial" w:hAnsi="Arial" w:cs="Arial"/>
          <w:b/>
          <w:bCs/>
          <w:sz w:val="22"/>
          <w:szCs w:val="22"/>
        </w:rPr>
        <w:t>EL CLIENTE</w:t>
      </w:r>
      <w:r w:rsidR="00F234BE" w:rsidRPr="00CA3707">
        <w:rPr>
          <w:rFonts w:ascii="Arial" w:hAnsi="Arial" w:cs="Arial"/>
          <w:sz w:val="22"/>
          <w:szCs w:val="22"/>
        </w:rPr>
        <w:t xml:space="preserve"> debe estar al día en las obligaciones de pago con </w:t>
      </w:r>
      <w:r w:rsidR="00F234BE" w:rsidRPr="00CA3707">
        <w:rPr>
          <w:rFonts w:ascii="Arial" w:hAnsi="Arial" w:cs="Arial"/>
          <w:b/>
          <w:bCs/>
          <w:sz w:val="22"/>
          <w:szCs w:val="22"/>
        </w:rPr>
        <w:t xml:space="preserve">EL PROVEEDOR </w:t>
      </w:r>
      <w:r w:rsidR="00F234BE" w:rsidRPr="00CA3707">
        <w:rPr>
          <w:rFonts w:ascii="Arial" w:hAnsi="Arial" w:cs="Arial"/>
          <w:bCs/>
          <w:sz w:val="22"/>
          <w:szCs w:val="22"/>
        </w:rPr>
        <w:t>(según lo especificado en la cláusula OCTAVA)</w:t>
      </w:r>
    </w:p>
    <w:p w14:paraId="4101652C" w14:textId="77777777" w:rsidR="00F234BE" w:rsidRPr="00CA3707" w:rsidRDefault="00F234BE" w:rsidP="00F234BE">
      <w:pPr>
        <w:jc w:val="both"/>
        <w:rPr>
          <w:rFonts w:ascii="Arial" w:hAnsi="Arial" w:cs="Arial"/>
          <w:b/>
          <w:bCs/>
          <w:sz w:val="22"/>
          <w:szCs w:val="22"/>
        </w:rPr>
      </w:pPr>
    </w:p>
    <w:p w14:paraId="7627F4B1" w14:textId="68C3FEFD" w:rsidR="005555CF" w:rsidRPr="00CA3707" w:rsidRDefault="005555CF" w:rsidP="00F234BE">
      <w:pPr>
        <w:jc w:val="both"/>
        <w:rPr>
          <w:rFonts w:ascii="Arial" w:hAnsi="Arial" w:cs="Arial"/>
          <w:b/>
          <w:sz w:val="22"/>
        </w:rPr>
      </w:pPr>
      <w:r w:rsidRPr="00CA3707">
        <w:rPr>
          <w:rFonts w:ascii="Arial" w:hAnsi="Arial" w:cs="Arial"/>
          <w:sz w:val="22"/>
        </w:rPr>
        <w:t xml:space="preserve">Si a solicitud de </w:t>
      </w:r>
      <w:r w:rsidR="00FB0866">
        <w:rPr>
          <w:rFonts w:ascii="Arial" w:hAnsi="Arial" w:cs="Arial"/>
          <w:b/>
          <w:sz w:val="22"/>
        </w:rPr>
        <w:t>EL CLIENTE</w:t>
      </w:r>
      <w:r w:rsidRPr="00CA3707">
        <w:rPr>
          <w:rFonts w:ascii="Arial" w:hAnsi="Arial" w:cs="Arial"/>
          <w:b/>
          <w:sz w:val="22"/>
        </w:rPr>
        <w:t xml:space="preserve"> </w:t>
      </w:r>
      <w:r w:rsidRPr="00CA3707">
        <w:rPr>
          <w:rFonts w:ascii="Arial" w:hAnsi="Arial" w:cs="Arial"/>
          <w:sz w:val="22"/>
        </w:rPr>
        <w:t xml:space="preserve">se necesitase ampliar el periodo de vigencia del presente contrato o se considera conveniente extender los alcances del mismo, la nueva vigencia o ampliación del alcance se </w:t>
      </w:r>
      <w:r w:rsidR="00F964C7" w:rsidRPr="00CA3707">
        <w:rPr>
          <w:rFonts w:ascii="Arial" w:hAnsi="Arial" w:cs="Arial"/>
          <w:sz w:val="22"/>
        </w:rPr>
        <w:t>acordará</w:t>
      </w:r>
      <w:r w:rsidRPr="00CA3707">
        <w:rPr>
          <w:rFonts w:ascii="Arial" w:hAnsi="Arial" w:cs="Arial"/>
          <w:sz w:val="22"/>
        </w:rPr>
        <w:t xml:space="preserve"> mediante la suscripción de un</w:t>
      </w:r>
      <w:r w:rsidR="00C3787A">
        <w:rPr>
          <w:rFonts w:ascii="Arial" w:hAnsi="Arial" w:cs="Arial"/>
          <w:sz w:val="22"/>
        </w:rPr>
        <w:t>a</w:t>
      </w:r>
      <w:r w:rsidRPr="00CA3707">
        <w:rPr>
          <w:rFonts w:ascii="Arial" w:hAnsi="Arial" w:cs="Arial"/>
          <w:sz w:val="22"/>
        </w:rPr>
        <w:t xml:space="preserve"> </w:t>
      </w:r>
      <w:r w:rsidR="00F964C7" w:rsidRPr="00CA3707">
        <w:rPr>
          <w:rFonts w:ascii="Arial" w:hAnsi="Arial" w:cs="Arial"/>
          <w:sz w:val="22"/>
        </w:rPr>
        <w:t>aden</w:t>
      </w:r>
      <w:r w:rsidR="00F964C7">
        <w:rPr>
          <w:rFonts w:ascii="Arial" w:hAnsi="Arial" w:cs="Arial"/>
          <w:sz w:val="22"/>
        </w:rPr>
        <w:t>d</w:t>
      </w:r>
      <w:r w:rsidR="00F964C7" w:rsidRPr="00CA3707">
        <w:rPr>
          <w:rFonts w:ascii="Arial" w:hAnsi="Arial" w:cs="Arial"/>
          <w:sz w:val="22"/>
        </w:rPr>
        <w:t>a</w:t>
      </w:r>
      <w:r w:rsidRPr="00CA3707">
        <w:rPr>
          <w:rFonts w:ascii="Arial" w:hAnsi="Arial" w:cs="Arial"/>
          <w:sz w:val="22"/>
        </w:rPr>
        <w:t>.</w:t>
      </w:r>
      <w:r w:rsidRPr="00CA3707">
        <w:rPr>
          <w:rFonts w:ascii="Arial" w:hAnsi="Arial" w:cs="Arial"/>
          <w:b/>
          <w:sz w:val="22"/>
        </w:rPr>
        <w:t xml:space="preserve"> </w:t>
      </w:r>
    </w:p>
    <w:p w14:paraId="4B99056E" w14:textId="77777777" w:rsidR="005555CF" w:rsidRPr="00CA3707" w:rsidRDefault="005555CF">
      <w:pPr>
        <w:jc w:val="both"/>
        <w:rPr>
          <w:rFonts w:ascii="Arial" w:hAnsi="Arial" w:cs="Arial"/>
          <w:b/>
          <w:color w:val="0000FF"/>
          <w:sz w:val="22"/>
        </w:rPr>
      </w:pPr>
    </w:p>
    <w:p w14:paraId="41E23028" w14:textId="77777777" w:rsidR="005555CF" w:rsidRPr="00CA3707" w:rsidRDefault="005555CF">
      <w:pPr>
        <w:jc w:val="both"/>
        <w:rPr>
          <w:rFonts w:ascii="Arial" w:hAnsi="Arial" w:cs="Arial"/>
          <w:b/>
          <w:bCs/>
          <w:sz w:val="22"/>
          <w:lang w:val="es-MX"/>
        </w:rPr>
      </w:pPr>
      <w:r w:rsidRPr="00CA3707">
        <w:rPr>
          <w:rFonts w:ascii="Arial" w:hAnsi="Arial" w:cs="Arial"/>
          <w:b/>
          <w:bCs/>
          <w:sz w:val="22"/>
          <w:u w:val="single"/>
          <w:lang w:val="es-MX"/>
        </w:rPr>
        <w:t xml:space="preserve">CLÁUSULA </w:t>
      </w:r>
      <w:r w:rsidR="007A4DD2">
        <w:rPr>
          <w:rFonts w:ascii="Arial" w:hAnsi="Arial" w:cs="Arial"/>
          <w:b/>
          <w:bCs/>
          <w:sz w:val="22"/>
          <w:u w:val="single"/>
          <w:lang w:val="es-MX"/>
        </w:rPr>
        <w:t>SETIMA</w:t>
      </w:r>
      <w:r w:rsidR="00E72F6B" w:rsidRPr="00CA3707">
        <w:rPr>
          <w:rFonts w:ascii="Arial" w:hAnsi="Arial" w:cs="Arial"/>
          <w:b/>
          <w:bCs/>
          <w:sz w:val="22"/>
          <w:u w:val="single"/>
          <w:lang w:val="es-MX"/>
        </w:rPr>
        <w:t>:</w:t>
      </w:r>
      <w:r w:rsidR="00E72F6B" w:rsidRPr="00CA3707">
        <w:rPr>
          <w:rFonts w:ascii="Arial" w:hAnsi="Arial" w:cs="Arial"/>
          <w:b/>
          <w:bCs/>
          <w:sz w:val="22"/>
          <w:lang w:val="es-MX"/>
        </w:rPr>
        <w:t xml:space="preserve"> Obligaciones</w:t>
      </w:r>
      <w:r w:rsidRPr="00CA3707">
        <w:rPr>
          <w:rFonts w:ascii="Arial" w:hAnsi="Arial" w:cs="Arial"/>
          <w:b/>
          <w:bCs/>
          <w:sz w:val="22"/>
          <w:lang w:val="es-MX"/>
        </w:rPr>
        <w:t xml:space="preserve"> de </w:t>
      </w:r>
      <w:r w:rsidR="00FB0866">
        <w:rPr>
          <w:rFonts w:ascii="Arial" w:hAnsi="Arial" w:cs="Arial"/>
          <w:b/>
          <w:bCs/>
          <w:sz w:val="22"/>
          <w:lang w:val="es-MX"/>
        </w:rPr>
        <w:t>EL CLIENTE</w:t>
      </w:r>
      <w:r w:rsidRPr="00CA3707">
        <w:rPr>
          <w:rFonts w:ascii="Arial" w:hAnsi="Arial" w:cs="Arial"/>
          <w:b/>
          <w:bCs/>
          <w:sz w:val="22"/>
          <w:lang w:val="es-MX"/>
        </w:rPr>
        <w:t xml:space="preserve">. </w:t>
      </w:r>
    </w:p>
    <w:p w14:paraId="1299C43A" w14:textId="77777777" w:rsidR="005555CF" w:rsidRPr="00CA3707" w:rsidRDefault="005555CF">
      <w:pPr>
        <w:jc w:val="both"/>
        <w:rPr>
          <w:rFonts w:ascii="Arial" w:hAnsi="Arial" w:cs="Arial"/>
          <w:b/>
          <w:color w:val="0000FF"/>
          <w:sz w:val="22"/>
          <w:lang w:val="es-MX"/>
        </w:rPr>
      </w:pPr>
    </w:p>
    <w:p w14:paraId="16EC9C8F" w14:textId="4B5ADA38" w:rsidR="005555CF" w:rsidRPr="00335357" w:rsidRDefault="00FB0866" w:rsidP="007B1D98">
      <w:pPr>
        <w:jc w:val="both"/>
        <w:rPr>
          <w:rFonts w:ascii="Arial" w:hAnsi="Arial" w:cs="Arial"/>
          <w:sz w:val="22"/>
          <w:szCs w:val="22"/>
        </w:rPr>
      </w:pPr>
      <w:r>
        <w:rPr>
          <w:rFonts w:ascii="Arial" w:hAnsi="Arial" w:cs="Arial"/>
          <w:b/>
          <w:bCs/>
          <w:sz w:val="22"/>
          <w:szCs w:val="22"/>
        </w:rPr>
        <w:t>EL CLIENTE</w:t>
      </w:r>
      <w:r w:rsidR="005555CF" w:rsidRPr="00CA3707">
        <w:rPr>
          <w:rFonts w:ascii="Arial" w:hAnsi="Arial" w:cs="Arial"/>
          <w:sz w:val="22"/>
          <w:szCs w:val="22"/>
        </w:rPr>
        <w:t xml:space="preserve"> en el desarrollo del presente contrato se compromete a: 1. Designar un Gerente de proyecto encargado de: a) reuniones semanales y mensuales, b) Asignar recursos al proyecto, c) Firmar las actas de aceptación de los productos entregados, e) Asignar </w:t>
      </w:r>
      <w:r w:rsidR="00F964C7" w:rsidRPr="00CA3707">
        <w:rPr>
          <w:rFonts w:ascii="Arial" w:hAnsi="Arial" w:cs="Arial"/>
          <w:sz w:val="22"/>
          <w:szCs w:val="22"/>
        </w:rPr>
        <w:t>un usuario</w:t>
      </w:r>
      <w:r w:rsidR="005555CF" w:rsidRPr="00CA3707">
        <w:rPr>
          <w:rFonts w:ascii="Arial" w:hAnsi="Arial" w:cs="Arial"/>
          <w:sz w:val="22"/>
          <w:szCs w:val="22"/>
        </w:rPr>
        <w:t xml:space="preserve"> para que colaboren y participen en el proyecto en: </w:t>
      </w:r>
      <w:r w:rsidR="007B1D98" w:rsidRPr="00CA3707">
        <w:rPr>
          <w:rFonts w:ascii="Arial" w:hAnsi="Arial" w:cs="Arial"/>
          <w:sz w:val="22"/>
          <w:szCs w:val="22"/>
        </w:rPr>
        <w:t xml:space="preserve">La fase de </w:t>
      </w:r>
      <w:r w:rsidR="00F964C7" w:rsidRPr="00CA3707">
        <w:rPr>
          <w:rFonts w:ascii="Arial" w:hAnsi="Arial" w:cs="Arial"/>
          <w:sz w:val="22"/>
          <w:szCs w:val="22"/>
        </w:rPr>
        <w:t>concepción</w:t>
      </w:r>
      <w:r w:rsidR="00F964C7">
        <w:rPr>
          <w:rFonts w:ascii="Arial" w:hAnsi="Arial" w:cs="Arial"/>
          <w:sz w:val="22"/>
          <w:szCs w:val="22"/>
        </w:rPr>
        <w:t xml:space="preserve">, </w:t>
      </w:r>
      <w:r w:rsidR="00F964C7" w:rsidRPr="00CA3707">
        <w:rPr>
          <w:rFonts w:ascii="Arial" w:hAnsi="Arial" w:cs="Arial"/>
          <w:sz w:val="22"/>
          <w:szCs w:val="22"/>
        </w:rPr>
        <w:t>elaboración</w:t>
      </w:r>
      <w:r w:rsidR="007B1D98" w:rsidRPr="00CA3707">
        <w:rPr>
          <w:rFonts w:ascii="Arial" w:hAnsi="Arial" w:cs="Arial"/>
          <w:sz w:val="22"/>
          <w:szCs w:val="22"/>
        </w:rPr>
        <w:t xml:space="preserve">, </w:t>
      </w:r>
      <w:r w:rsidR="00C3787A">
        <w:rPr>
          <w:rFonts w:ascii="Arial" w:hAnsi="Arial" w:cs="Arial"/>
          <w:sz w:val="22"/>
          <w:szCs w:val="22"/>
        </w:rPr>
        <w:t xml:space="preserve">construcción </w:t>
      </w:r>
      <w:r w:rsidR="007B1D98" w:rsidRPr="00CA3707">
        <w:rPr>
          <w:rFonts w:ascii="Arial" w:hAnsi="Arial" w:cs="Arial"/>
          <w:sz w:val="22"/>
          <w:szCs w:val="22"/>
        </w:rPr>
        <w:t xml:space="preserve">y </w:t>
      </w:r>
      <w:r w:rsidR="00C3787A">
        <w:rPr>
          <w:rFonts w:ascii="Arial" w:hAnsi="Arial" w:cs="Arial"/>
          <w:sz w:val="22"/>
          <w:szCs w:val="22"/>
        </w:rPr>
        <w:t>transferencia</w:t>
      </w:r>
      <w:r w:rsidR="007B1D98" w:rsidRPr="00CA3707">
        <w:rPr>
          <w:rFonts w:ascii="Arial" w:hAnsi="Arial" w:cs="Arial"/>
          <w:sz w:val="22"/>
          <w:szCs w:val="22"/>
        </w:rPr>
        <w:t xml:space="preserve"> f) Revisión de documentos. g). Revisión inicial de los cambios solicitados por los usuarios h) Firma para aprobación de entregables (</w:t>
      </w:r>
      <w:r w:rsidR="00F964C7" w:rsidRPr="00CA3707">
        <w:rPr>
          <w:rFonts w:ascii="Arial" w:hAnsi="Arial" w:cs="Arial"/>
          <w:sz w:val="22"/>
          <w:szCs w:val="22"/>
        </w:rPr>
        <w:t xml:space="preserve">los firmantes responsables de </w:t>
      </w:r>
      <w:r w:rsidR="00F964C7">
        <w:rPr>
          <w:rFonts w:ascii="Arial" w:hAnsi="Arial" w:cs="Arial"/>
          <w:b/>
          <w:sz w:val="22"/>
          <w:szCs w:val="22"/>
        </w:rPr>
        <w:t>EL CLIENTE</w:t>
      </w:r>
      <w:r w:rsidR="00F964C7" w:rsidRPr="00CA3707">
        <w:rPr>
          <w:rFonts w:ascii="Arial" w:hAnsi="Arial" w:cs="Arial"/>
          <w:sz w:val="22"/>
          <w:szCs w:val="22"/>
        </w:rPr>
        <w:t xml:space="preserve"> para la aprobación de los entregables del proyecto serán</w:t>
      </w:r>
      <w:r w:rsidR="007B1D98" w:rsidRPr="00CA3707">
        <w:rPr>
          <w:rFonts w:ascii="Arial" w:hAnsi="Arial" w:cs="Arial"/>
          <w:sz w:val="22"/>
          <w:szCs w:val="22"/>
        </w:rPr>
        <w:t xml:space="preserve"> según lo indicado en el acápite: “Organización del Proyecto” de</w:t>
      </w:r>
      <w:r w:rsidR="00C3787A">
        <w:rPr>
          <w:rFonts w:ascii="Arial" w:hAnsi="Arial" w:cs="Arial"/>
          <w:sz w:val="22"/>
          <w:szCs w:val="22"/>
        </w:rPr>
        <w:t xml:space="preserve">l </w:t>
      </w:r>
      <w:r w:rsidR="007B1D98" w:rsidRPr="00CA3707">
        <w:rPr>
          <w:rFonts w:ascii="Arial" w:hAnsi="Arial" w:cs="Arial"/>
          <w:sz w:val="22"/>
          <w:szCs w:val="22"/>
        </w:rPr>
        <w:t xml:space="preserve">documento </w:t>
      </w:r>
      <w:r w:rsidR="00C3787A">
        <w:rPr>
          <w:rFonts w:ascii="Arial" w:hAnsi="Arial" w:cs="Arial"/>
          <w:sz w:val="22"/>
          <w:szCs w:val="22"/>
        </w:rPr>
        <w:t xml:space="preserve">Propuesta del </w:t>
      </w:r>
      <w:r w:rsidR="00C3787A" w:rsidRPr="00CA3707">
        <w:rPr>
          <w:rFonts w:ascii="Arial" w:hAnsi="Arial" w:cs="Arial"/>
          <w:b/>
          <w:bCs/>
          <w:sz w:val="22"/>
          <w:szCs w:val="22"/>
        </w:rPr>
        <w:t>EL PROVEEDOR</w:t>
      </w:r>
      <w:r w:rsidR="00C3787A" w:rsidRPr="00CA3707">
        <w:rPr>
          <w:rFonts w:ascii="Arial" w:hAnsi="Arial" w:cs="Arial"/>
          <w:sz w:val="22"/>
          <w:szCs w:val="22"/>
        </w:rPr>
        <w:t xml:space="preserve"> </w:t>
      </w:r>
      <w:r w:rsidR="005555CF" w:rsidRPr="00CA3707">
        <w:rPr>
          <w:rFonts w:ascii="Arial" w:hAnsi="Arial" w:cs="Arial"/>
          <w:sz w:val="22"/>
          <w:szCs w:val="22"/>
        </w:rPr>
        <w:t xml:space="preserve">2. Pago contra entrega de los productos certificados mediante el formato de aceptación. 3. Levantamiento y archivo de actas por cada reunión semanal </w:t>
      </w:r>
      <w:r w:rsidR="00F964C7" w:rsidRPr="00CA3707">
        <w:rPr>
          <w:rFonts w:ascii="Arial" w:hAnsi="Arial" w:cs="Arial"/>
          <w:sz w:val="22"/>
          <w:szCs w:val="22"/>
        </w:rPr>
        <w:t>mensual y</w:t>
      </w:r>
      <w:r w:rsidR="005555CF" w:rsidRPr="00CA3707">
        <w:rPr>
          <w:rFonts w:ascii="Arial" w:hAnsi="Arial" w:cs="Arial"/>
          <w:sz w:val="22"/>
          <w:szCs w:val="22"/>
        </w:rPr>
        <w:t xml:space="preserve"> extraordinaria que se realice con </w:t>
      </w:r>
      <w:r w:rsidR="005555CF" w:rsidRPr="00CA3707">
        <w:rPr>
          <w:rFonts w:ascii="Arial" w:hAnsi="Arial" w:cs="Arial"/>
          <w:b/>
          <w:bCs/>
          <w:sz w:val="22"/>
          <w:szCs w:val="22"/>
        </w:rPr>
        <w:t>EL PROVEEDOR</w:t>
      </w:r>
      <w:r w:rsidR="005555CF" w:rsidRPr="00CA3707">
        <w:rPr>
          <w:rFonts w:ascii="Arial" w:hAnsi="Arial" w:cs="Arial"/>
          <w:sz w:val="22"/>
          <w:szCs w:val="22"/>
        </w:rPr>
        <w:t xml:space="preserve">. 4. Colaborar con </w:t>
      </w:r>
      <w:r w:rsidR="005555CF" w:rsidRPr="00CA3707">
        <w:rPr>
          <w:rFonts w:ascii="Arial" w:hAnsi="Arial" w:cs="Arial"/>
          <w:b/>
          <w:bCs/>
          <w:sz w:val="22"/>
          <w:szCs w:val="22"/>
        </w:rPr>
        <w:t>EL PROVEEDOR</w:t>
      </w:r>
      <w:r w:rsidR="005555CF" w:rsidRPr="00CA3707">
        <w:rPr>
          <w:rFonts w:ascii="Arial" w:hAnsi="Arial" w:cs="Arial"/>
          <w:sz w:val="22"/>
          <w:szCs w:val="22"/>
        </w:rPr>
        <w:t xml:space="preserve"> cuando se presenten atrasos no atribuibles a éste. 5. En caso de demoras en las revisiones de los productos, se dará un plazo de </w:t>
      </w:r>
      <w:r w:rsidR="00150CAD" w:rsidRPr="00CA3707">
        <w:rPr>
          <w:rFonts w:ascii="Arial" w:hAnsi="Arial" w:cs="Arial"/>
          <w:sz w:val="22"/>
          <w:szCs w:val="22"/>
        </w:rPr>
        <w:t>cuatro</w:t>
      </w:r>
      <w:r w:rsidR="005555CF" w:rsidRPr="00CA3707">
        <w:rPr>
          <w:rFonts w:ascii="Arial" w:hAnsi="Arial" w:cs="Arial"/>
          <w:sz w:val="22"/>
          <w:szCs w:val="22"/>
        </w:rPr>
        <w:t xml:space="preserve"> días calendario para subsanar la situación, si pasado dicho tiempo no se ha sido cumplido el requisito, </w:t>
      </w:r>
      <w:r w:rsidR="005555CF" w:rsidRPr="00CA3707">
        <w:rPr>
          <w:rFonts w:ascii="Arial" w:hAnsi="Arial" w:cs="Arial"/>
          <w:b/>
          <w:bCs/>
          <w:sz w:val="22"/>
          <w:szCs w:val="22"/>
        </w:rPr>
        <w:t>EL PROVEEDOR</w:t>
      </w:r>
      <w:r w:rsidR="005555CF" w:rsidRPr="00CA3707">
        <w:rPr>
          <w:rFonts w:ascii="Arial" w:hAnsi="Arial" w:cs="Arial"/>
          <w:sz w:val="22"/>
          <w:szCs w:val="22"/>
        </w:rPr>
        <w:t xml:space="preserve"> dará por aceptada la revisión </w:t>
      </w:r>
      <w:r w:rsidR="005555CF" w:rsidRPr="00CA3707">
        <w:rPr>
          <w:rFonts w:ascii="Arial" w:hAnsi="Arial" w:cs="Arial"/>
          <w:sz w:val="22"/>
          <w:szCs w:val="22"/>
        </w:rPr>
        <w:lastRenderedPageBreak/>
        <w:t xml:space="preserve">y podrá continuar con las tareas subsiguientes. 6. Revisar conjuntamente con </w:t>
      </w:r>
      <w:r w:rsidR="005555CF" w:rsidRPr="00CA3707">
        <w:rPr>
          <w:rFonts w:ascii="Arial" w:hAnsi="Arial" w:cs="Arial"/>
          <w:b/>
          <w:bCs/>
          <w:sz w:val="22"/>
          <w:szCs w:val="22"/>
        </w:rPr>
        <w:t>EL PROVEEDOR</w:t>
      </w:r>
      <w:r w:rsidR="005555CF" w:rsidRPr="00CA3707">
        <w:rPr>
          <w:rFonts w:ascii="Arial" w:hAnsi="Arial" w:cs="Arial"/>
          <w:sz w:val="22"/>
          <w:szCs w:val="22"/>
        </w:rPr>
        <w:t xml:space="preserve"> el plan de pruebas y la ejecución de las mismas, designando un grupo de usuarios para la realización de dicho plan.</w:t>
      </w:r>
      <w:r w:rsidR="00335357">
        <w:rPr>
          <w:rFonts w:ascii="Arial" w:hAnsi="Arial" w:cs="Arial"/>
          <w:sz w:val="22"/>
          <w:szCs w:val="22"/>
        </w:rPr>
        <w:t xml:space="preserve"> </w:t>
      </w:r>
    </w:p>
    <w:p w14:paraId="4DDBEF00" w14:textId="77777777" w:rsidR="005555CF" w:rsidRPr="00CA3707" w:rsidRDefault="005555CF">
      <w:pPr>
        <w:jc w:val="both"/>
        <w:rPr>
          <w:rFonts w:ascii="Arial" w:hAnsi="Arial" w:cs="Arial"/>
          <w:sz w:val="22"/>
          <w:szCs w:val="22"/>
        </w:rPr>
      </w:pPr>
    </w:p>
    <w:p w14:paraId="2FB766C0" w14:textId="77777777" w:rsidR="005555CF" w:rsidRPr="00CA3707" w:rsidRDefault="005555CF">
      <w:pPr>
        <w:jc w:val="both"/>
        <w:rPr>
          <w:rFonts w:ascii="Arial" w:hAnsi="Arial" w:cs="Arial"/>
          <w:b/>
          <w:bCs/>
          <w:sz w:val="22"/>
          <w:lang w:val="es-MX"/>
        </w:rPr>
      </w:pPr>
      <w:r w:rsidRPr="00CA3707">
        <w:rPr>
          <w:rFonts w:ascii="Arial" w:hAnsi="Arial" w:cs="Arial"/>
          <w:b/>
          <w:bCs/>
          <w:sz w:val="22"/>
          <w:u w:val="single"/>
          <w:lang w:val="es-MX"/>
        </w:rPr>
        <w:t xml:space="preserve">CLÁUSULA </w:t>
      </w:r>
      <w:r w:rsidR="007A4DD2">
        <w:rPr>
          <w:rFonts w:ascii="Arial" w:hAnsi="Arial" w:cs="Arial"/>
          <w:b/>
          <w:bCs/>
          <w:sz w:val="22"/>
          <w:u w:val="single"/>
          <w:lang w:val="es-MX"/>
        </w:rPr>
        <w:t>OCTAVA</w:t>
      </w:r>
      <w:r w:rsidR="00E72F6B" w:rsidRPr="00CA3707">
        <w:rPr>
          <w:rFonts w:ascii="Arial" w:hAnsi="Arial" w:cs="Arial"/>
          <w:b/>
          <w:bCs/>
          <w:sz w:val="22"/>
          <w:u w:val="single"/>
          <w:lang w:val="es-MX"/>
        </w:rPr>
        <w:t>:</w:t>
      </w:r>
      <w:r w:rsidR="00E72F6B" w:rsidRPr="00CA3707">
        <w:rPr>
          <w:rFonts w:ascii="Arial" w:hAnsi="Arial" w:cs="Arial"/>
          <w:b/>
          <w:bCs/>
          <w:sz w:val="22"/>
          <w:lang w:val="es-MX"/>
        </w:rPr>
        <w:t xml:space="preserve"> Herramientas</w:t>
      </w:r>
      <w:r w:rsidRPr="00CA3707">
        <w:rPr>
          <w:rFonts w:ascii="Arial" w:hAnsi="Arial" w:cs="Arial"/>
          <w:b/>
          <w:bCs/>
          <w:sz w:val="22"/>
          <w:lang w:val="es-MX"/>
        </w:rPr>
        <w:t xml:space="preserve"> y recursos provistos por el contratante.</w:t>
      </w:r>
    </w:p>
    <w:p w14:paraId="3461D779" w14:textId="77777777" w:rsidR="005555CF" w:rsidRPr="00CA3707" w:rsidRDefault="005555CF">
      <w:pPr>
        <w:jc w:val="both"/>
        <w:rPr>
          <w:rFonts w:ascii="Arial" w:hAnsi="Arial" w:cs="Arial"/>
          <w:b/>
          <w:bCs/>
          <w:sz w:val="22"/>
          <w:lang w:val="es-MX"/>
        </w:rPr>
      </w:pPr>
    </w:p>
    <w:p w14:paraId="3B71A083" w14:textId="35955C1B" w:rsidR="005555CF" w:rsidRPr="00CA3707" w:rsidRDefault="00FB0866" w:rsidP="00F25766">
      <w:pPr>
        <w:jc w:val="both"/>
        <w:rPr>
          <w:rFonts w:ascii="Arial" w:hAnsi="Arial" w:cs="Arial"/>
          <w:sz w:val="22"/>
          <w:szCs w:val="22"/>
        </w:rPr>
      </w:pPr>
      <w:r>
        <w:rPr>
          <w:rFonts w:ascii="Arial" w:hAnsi="Arial" w:cs="Arial"/>
          <w:b/>
          <w:bCs/>
          <w:sz w:val="22"/>
          <w:szCs w:val="22"/>
        </w:rPr>
        <w:t>EL CLIENTE</w:t>
      </w:r>
      <w:r w:rsidR="005555CF" w:rsidRPr="00CA3707">
        <w:rPr>
          <w:rFonts w:ascii="Arial" w:hAnsi="Arial" w:cs="Arial"/>
          <w:sz w:val="22"/>
          <w:szCs w:val="22"/>
        </w:rPr>
        <w:t xml:space="preserve"> en el desarrollo del presente contrato se compromete a facilitar las siguientes herramientas y recursos, orientados netamente al desarrollo de Software y, adicionales a los establecidos en la cláusula de instalación, </w:t>
      </w:r>
      <w:r w:rsidR="00F25766" w:rsidRPr="00CA3707">
        <w:rPr>
          <w:rFonts w:ascii="Arial" w:hAnsi="Arial" w:cs="Arial"/>
          <w:sz w:val="22"/>
          <w:szCs w:val="22"/>
        </w:rPr>
        <w:t xml:space="preserve">puesta en marcha y </w:t>
      </w:r>
      <w:r w:rsidR="00F964C7" w:rsidRPr="00CA3707">
        <w:rPr>
          <w:rFonts w:ascii="Arial" w:hAnsi="Arial" w:cs="Arial"/>
          <w:sz w:val="22"/>
          <w:szCs w:val="22"/>
        </w:rPr>
        <w:t>capacitación:</w:t>
      </w:r>
      <w:r w:rsidR="005555CF" w:rsidRPr="00CA3707">
        <w:rPr>
          <w:rFonts w:ascii="Arial" w:hAnsi="Arial" w:cs="Arial"/>
          <w:sz w:val="22"/>
          <w:szCs w:val="22"/>
        </w:rPr>
        <w:t xml:space="preserve"> 1.Configuración de impresoras locales y de red sobre las cuales se generarán reportes para realizar las pruebas al sistema, cuyo visto bueno lo dará </w:t>
      </w:r>
      <w:r w:rsidR="005555CF" w:rsidRPr="00CA3707">
        <w:rPr>
          <w:rFonts w:ascii="Arial" w:hAnsi="Arial" w:cs="Arial"/>
          <w:b/>
          <w:bCs/>
          <w:sz w:val="22"/>
          <w:szCs w:val="22"/>
        </w:rPr>
        <w:t>EL PROVEEDOR</w:t>
      </w:r>
      <w:r w:rsidR="005555CF" w:rsidRPr="00CA3707">
        <w:rPr>
          <w:rFonts w:ascii="Arial" w:hAnsi="Arial" w:cs="Arial"/>
          <w:sz w:val="22"/>
          <w:szCs w:val="22"/>
        </w:rPr>
        <w:t xml:space="preserve">, faltando una semana para la </w:t>
      </w:r>
      <w:r w:rsidR="00F25766" w:rsidRPr="00CA3707">
        <w:rPr>
          <w:rFonts w:ascii="Arial" w:hAnsi="Arial" w:cs="Arial"/>
          <w:sz w:val="22"/>
          <w:szCs w:val="22"/>
        </w:rPr>
        <w:t>iniciar las pruebas</w:t>
      </w:r>
      <w:r w:rsidR="005555CF" w:rsidRPr="00CA3707">
        <w:rPr>
          <w:rFonts w:ascii="Arial" w:hAnsi="Arial" w:cs="Arial"/>
          <w:sz w:val="22"/>
          <w:szCs w:val="22"/>
        </w:rPr>
        <w:t xml:space="preserve">. En caso de no cumplimiento </w:t>
      </w:r>
      <w:r w:rsidR="005555CF" w:rsidRPr="00CA3707">
        <w:rPr>
          <w:rFonts w:ascii="Arial" w:hAnsi="Arial" w:cs="Arial"/>
          <w:b/>
          <w:bCs/>
          <w:sz w:val="22"/>
          <w:szCs w:val="22"/>
        </w:rPr>
        <w:t>EL PROVEEDOR</w:t>
      </w:r>
      <w:r w:rsidR="005555CF" w:rsidRPr="00CA3707">
        <w:rPr>
          <w:rFonts w:ascii="Arial" w:hAnsi="Arial" w:cs="Arial"/>
          <w:sz w:val="22"/>
          <w:szCs w:val="22"/>
        </w:rPr>
        <w:t xml:space="preserve"> probará la herramienta con una impresora local de su propiedad y se dará por culminada la prueba de aceptación. 2. Oficina con </w:t>
      </w:r>
      <w:r w:rsidR="008813C0" w:rsidRPr="00CA3707">
        <w:rPr>
          <w:rFonts w:ascii="Arial" w:hAnsi="Arial" w:cs="Arial"/>
          <w:sz w:val="22"/>
          <w:szCs w:val="22"/>
        </w:rPr>
        <w:t>6</w:t>
      </w:r>
      <w:r w:rsidR="005555CF" w:rsidRPr="00CA3707">
        <w:rPr>
          <w:rFonts w:ascii="Arial" w:hAnsi="Arial" w:cs="Arial"/>
          <w:sz w:val="22"/>
          <w:szCs w:val="22"/>
        </w:rPr>
        <w:t xml:space="preserve"> puestos de trabajo ubicada en el edificio de </w:t>
      </w:r>
      <w:r>
        <w:rPr>
          <w:rFonts w:ascii="Arial" w:hAnsi="Arial" w:cs="Arial"/>
          <w:b/>
          <w:bCs/>
          <w:sz w:val="22"/>
          <w:szCs w:val="22"/>
        </w:rPr>
        <w:t>EL CLIENTE</w:t>
      </w:r>
      <w:r w:rsidR="00150CAD" w:rsidRPr="00CA3707">
        <w:rPr>
          <w:rFonts w:ascii="Arial" w:hAnsi="Arial" w:cs="Arial"/>
          <w:b/>
          <w:bCs/>
          <w:sz w:val="22"/>
          <w:szCs w:val="22"/>
        </w:rPr>
        <w:t xml:space="preserve"> </w:t>
      </w:r>
      <w:r w:rsidR="00150CAD" w:rsidRPr="00CA3707">
        <w:rPr>
          <w:rFonts w:ascii="Arial" w:hAnsi="Arial" w:cs="Arial"/>
          <w:sz w:val="22"/>
          <w:szCs w:val="22"/>
        </w:rPr>
        <w:t>u otro inmueble que</w:t>
      </w:r>
      <w:r w:rsidR="00150CAD" w:rsidRPr="00CA3707">
        <w:rPr>
          <w:rFonts w:ascii="Arial" w:hAnsi="Arial" w:cs="Arial"/>
          <w:b/>
          <w:bCs/>
          <w:sz w:val="22"/>
          <w:szCs w:val="22"/>
        </w:rPr>
        <w:t xml:space="preserve"> </w:t>
      </w:r>
      <w:r>
        <w:rPr>
          <w:rFonts w:ascii="Arial" w:hAnsi="Arial" w:cs="Arial"/>
          <w:b/>
          <w:bCs/>
          <w:sz w:val="22"/>
          <w:szCs w:val="22"/>
        </w:rPr>
        <w:t>EL CLIENTE</w:t>
      </w:r>
      <w:r w:rsidR="00150CAD" w:rsidRPr="00CA3707">
        <w:rPr>
          <w:rFonts w:ascii="Arial" w:hAnsi="Arial" w:cs="Arial"/>
          <w:b/>
          <w:bCs/>
          <w:sz w:val="22"/>
          <w:szCs w:val="22"/>
        </w:rPr>
        <w:t xml:space="preserve"> </w:t>
      </w:r>
      <w:r w:rsidR="00150CAD" w:rsidRPr="00CA3707">
        <w:rPr>
          <w:rFonts w:ascii="Arial" w:hAnsi="Arial" w:cs="Arial"/>
          <w:sz w:val="22"/>
          <w:szCs w:val="22"/>
        </w:rPr>
        <w:t>defina</w:t>
      </w:r>
      <w:r w:rsidR="005555CF" w:rsidRPr="00CA3707">
        <w:rPr>
          <w:rFonts w:ascii="Arial" w:hAnsi="Arial" w:cs="Arial"/>
          <w:sz w:val="22"/>
          <w:szCs w:val="22"/>
        </w:rPr>
        <w:t xml:space="preserve">, con el fin de mantener un grupo de programadores dentro de la organización. Si durante las dos semanas siguientes a la firma del acta de iniciación del proyecto, </w:t>
      </w:r>
      <w:r>
        <w:rPr>
          <w:rFonts w:ascii="Arial" w:hAnsi="Arial" w:cs="Arial"/>
          <w:b/>
          <w:bCs/>
          <w:sz w:val="22"/>
          <w:szCs w:val="22"/>
        </w:rPr>
        <w:t>EL CLIENTE</w:t>
      </w:r>
      <w:r w:rsidR="005555CF" w:rsidRPr="00CA3707">
        <w:rPr>
          <w:rFonts w:ascii="Arial" w:hAnsi="Arial" w:cs="Arial"/>
          <w:sz w:val="22"/>
          <w:szCs w:val="22"/>
        </w:rPr>
        <w:t xml:space="preserve"> no cubre esta obligación, </w:t>
      </w:r>
      <w:r w:rsidR="005555CF" w:rsidRPr="00CA3707">
        <w:rPr>
          <w:rFonts w:ascii="Arial" w:hAnsi="Arial" w:cs="Arial"/>
          <w:b/>
          <w:bCs/>
          <w:sz w:val="22"/>
          <w:szCs w:val="22"/>
        </w:rPr>
        <w:t>EL PROVEEDOR</w:t>
      </w:r>
      <w:r w:rsidR="005555CF" w:rsidRPr="00CA3707">
        <w:rPr>
          <w:rFonts w:ascii="Arial" w:hAnsi="Arial" w:cs="Arial"/>
          <w:sz w:val="22"/>
          <w:szCs w:val="22"/>
        </w:rPr>
        <w:t xml:space="preserve"> no aceptará reclamos por la no presencia de los programadores y el escaso control que pueda tener </w:t>
      </w:r>
      <w:r>
        <w:rPr>
          <w:rFonts w:ascii="Arial" w:hAnsi="Arial" w:cs="Arial"/>
          <w:b/>
          <w:bCs/>
          <w:sz w:val="22"/>
          <w:szCs w:val="22"/>
        </w:rPr>
        <w:t>EL CLIENTE</w:t>
      </w:r>
      <w:r w:rsidR="005555CF" w:rsidRPr="00CA3707">
        <w:rPr>
          <w:rFonts w:ascii="Arial" w:hAnsi="Arial" w:cs="Arial"/>
          <w:sz w:val="22"/>
          <w:szCs w:val="22"/>
        </w:rPr>
        <w:t xml:space="preserve"> sobre el avance del proyecto de éstos. 3. Préstamo del servidor donde se ejecutará el producto, cuya descripción se encuentra en el alcance del presente contrato. Este servicio no afectará la normal operación de la red, para realizar pruebas internas antes de realizar las entregas. 4. </w:t>
      </w:r>
      <w:r w:rsidR="008813C0" w:rsidRPr="00CA3707">
        <w:rPr>
          <w:rFonts w:ascii="Arial" w:hAnsi="Arial" w:cs="Arial"/>
          <w:sz w:val="22"/>
          <w:szCs w:val="22"/>
        </w:rPr>
        <w:t>6</w:t>
      </w:r>
      <w:r w:rsidR="005555CF" w:rsidRPr="00CA3707">
        <w:rPr>
          <w:rFonts w:ascii="Arial" w:hAnsi="Arial" w:cs="Arial"/>
          <w:sz w:val="22"/>
          <w:szCs w:val="22"/>
        </w:rPr>
        <w:t xml:space="preserve"> estaciones cliente conectados en red al servidor principal para realizar las pruebas internas de máquinas de usuario final; estos equipos deben tener sistema operativo Windows 2000 o superior, disco duro con mínimo cien (100) megas libres y memoria RAM de </w:t>
      </w:r>
      <w:r w:rsidR="008813C0" w:rsidRPr="00CA3707">
        <w:rPr>
          <w:rFonts w:ascii="Arial" w:hAnsi="Arial" w:cs="Arial"/>
          <w:sz w:val="22"/>
          <w:szCs w:val="22"/>
        </w:rPr>
        <w:t>mínimo doscientos cincuenta</w:t>
      </w:r>
      <w:r w:rsidR="005555CF" w:rsidRPr="00CA3707">
        <w:rPr>
          <w:rFonts w:ascii="Arial" w:hAnsi="Arial" w:cs="Arial"/>
          <w:sz w:val="22"/>
          <w:szCs w:val="22"/>
        </w:rPr>
        <w:t xml:space="preserve"> (2</w:t>
      </w:r>
      <w:r w:rsidR="008813C0" w:rsidRPr="00CA3707">
        <w:rPr>
          <w:rFonts w:ascii="Arial" w:hAnsi="Arial" w:cs="Arial"/>
          <w:sz w:val="22"/>
          <w:szCs w:val="22"/>
        </w:rPr>
        <w:t>50</w:t>
      </w:r>
      <w:r w:rsidR="005555CF" w:rsidRPr="00CA3707">
        <w:rPr>
          <w:rFonts w:ascii="Arial" w:hAnsi="Arial" w:cs="Arial"/>
          <w:sz w:val="22"/>
          <w:szCs w:val="22"/>
        </w:rPr>
        <w:t xml:space="preserve">) Megas. </w:t>
      </w:r>
      <w:r>
        <w:rPr>
          <w:rFonts w:ascii="Arial" w:hAnsi="Arial" w:cs="Arial"/>
          <w:b/>
          <w:bCs/>
          <w:sz w:val="22"/>
          <w:szCs w:val="22"/>
        </w:rPr>
        <w:t>EL CLIENTE</w:t>
      </w:r>
      <w:r w:rsidR="005555CF" w:rsidRPr="00CA3707">
        <w:rPr>
          <w:rFonts w:ascii="Arial" w:hAnsi="Arial" w:cs="Arial"/>
          <w:sz w:val="22"/>
          <w:szCs w:val="22"/>
        </w:rPr>
        <w:t xml:space="preserve"> deberá proveer </w:t>
      </w:r>
      <w:r w:rsidR="00451457" w:rsidRPr="00CA3707">
        <w:rPr>
          <w:rFonts w:ascii="Arial" w:hAnsi="Arial" w:cs="Arial"/>
          <w:sz w:val="22"/>
          <w:szCs w:val="22"/>
        </w:rPr>
        <w:t xml:space="preserve">3 estaciones </w:t>
      </w:r>
      <w:r w:rsidR="005555CF" w:rsidRPr="00CA3707">
        <w:rPr>
          <w:rFonts w:ascii="Arial" w:hAnsi="Arial" w:cs="Arial"/>
          <w:sz w:val="22"/>
          <w:szCs w:val="22"/>
        </w:rPr>
        <w:t>durante l</w:t>
      </w:r>
      <w:r w:rsidR="008813C0" w:rsidRPr="00CA3707">
        <w:rPr>
          <w:rFonts w:ascii="Arial" w:hAnsi="Arial" w:cs="Arial"/>
          <w:sz w:val="22"/>
          <w:szCs w:val="22"/>
        </w:rPr>
        <w:t>a primera semana de</w:t>
      </w:r>
      <w:r w:rsidR="00451457" w:rsidRPr="00CA3707">
        <w:rPr>
          <w:rFonts w:ascii="Arial" w:hAnsi="Arial" w:cs="Arial"/>
          <w:sz w:val="22"/>
          <w:szCs w:val="22"/>
        </w:rPr>
        <w:t xml:space="preserve"> la iniciación del proyecto y el resto de estaciones en la segunda semana a más tardar.</w:t>
      </w:r>
    </w:p>
    <w:p w14:paraId="3CF2D8B6" w14:textId="77777777" w:rsidR="005555CF" w:rsidRPr="00CA3707" w:rsidRDefault="005555CF">
      <w:pPr>
        <w:jc w:val="both"/>
        <w:rPr>
          <w:rFonts w:ascii="Arial" w:hAnsi="Arial" w:cs="Arial"/>
          <w:sz w:val="22"/>
          <w:u w:val="single"/>
          <w:lang w:val="es-MX"/>
        </w:rPr>
      </w:pPr>
    </w:p>
    <w:p w14:paraId="23793F22" w14:textId="77777777" w:rsidR="005555CF" w:rsidRPr="00CA3707" w:rsidRDefault="005555CF">
      <w:pPr>
        <w:jc w:val="both"/>
        <w:rPr>
          <w:rFonts w:ascii="Arial" w:hAnsi="Arial" w:cs="Arial"/>
          <w:b/>
          <w:bCs/>
          <w:sz w:val="22"/>
          <w:lang w:val="es-MX"/>
        </w:rPr>
      </w:pPr>
      <w:r w:rsidRPr="00CA3707">
        <w:rPr>
          <w:rFonts w:ascii="Arial" w:hAnsi="Arial" w:cs="Arial"/>
          <w:b/>
          <w:bCs/>
          <w:sz w:val="22"/>
          <w:u w:val="single"/>
          <w:lang w:val="es-MX"/>
        </w:rPr>
        <w:t xml:space="preserve">CLÁUSULA </w:t>
      </w:r>
      <w:r w:rsidR="007A4DD2">
        <w:rPr>
          <w:rFonts w:ascii="Arial" w:hAnsi="Arial" w:cs="Arial"/>
          <w:b/>
          <w:bCs/>
          <w:sz w:val="22"/>
          <w:u w:val="single"/>
          <w:lang w:val="es-MX"/>
        </w:rPr>
        <w:t>NOVENA</w:t>
      </w:r>
      <w:r w:rsidR="00E72F6B" w:rsidRPr="00CA3707">
        <w:rPr>
          <w:rFonts w:ascii="Arial" w:hAnsi="Arial" w:cs="Arial"/>
          <w:b/>
          <w:bCs/>
          <w:sz w:val="22"/>
          <w:u w:val="single"/>
          <w:lang w:val="es-MX"/>
        </w:rPr>
        <w:t>:</w:t>
      </w:r>
      <w:r w:rsidR="00E72F6B" w:rsidRPr="00CA3707">
        <w:rPr>
          <w:rFonts w:ascii="Arial" w:hAnsi="Arial" w:cs="Arial"/>
          <w:b/>
          <w:bCs/>
          <w:sz w:val="22"/>
          <w:lang w:val="es-MX"/>
        </w:rPr>
        <w:t xml:space="preserve"> Principales</w:t>
      </w:r>
      <w:r w:rsidRPr="00CA3707">
        <w:rPr>
          <w:rFonts w:ascii="Arial" w:hAnsi="Arial" w:cs="Arial"/>
          <w:b/>
          <w:bCs/>
          <w:sz w:val="22"/>
          <w:lang w:val="es-MX"/>
        </w:rPr>
        <w:t xml:space="preserve"> obligaciones de EL PROVEEDOR </w:t>
      </w:r>
    </w:p>
    <w:p w14:paraId="0FB78278" w14:textId="77777777" w:rsidR="005555CF" w:rsidRPr="00CA3707" w:rsidRDefault="005555CF">
      <w:pPr>
        <w:jc w:val="both"/>
        <w:rPr>
          <w:rFonts w:ascii="Arial" w:hAnsi="Arial" w:cs="Arial"/>
          <w:sz w:val="22"/>
          <w:lang w:val="es-MX"/>
        </w:rPr>
      </w:pPr>
    </w:p>
    <w:p w14:paraId="64AF3AB8" w14:textId="77777777" w:rsidR="005555CF" w:rsidRPr="00CA3707" w:rsidRDefault="005555CF">
      <w:pPr>
        <w:jc w:val="both"/>
        <w:rPr>
          <w:rFonts w:ascii="Arial" w:hAnsi="Arial" w:cs="Arial"/>
          <w:b/>
          <w:sz w:val="22"/>
          <w:lang w:val="es-MX"/>
        </w:rPr>
      </w:pPr>
      <w:r w:rsidRPr="00CA3707">
        <w:rPr>
          <w:rFonts w:ascii="Arial" w:hAnsi="Arial" w:cs="Arial"/>
          <w:b/>
          <w:sz w:val="22"/>
          <w:lang w:val="es-MX"/>
        </w:rPr>
        <w:t>Las principales obligaciones serán las siguientes:</w:t>
      </w:r>
    </w:p>
    <w:p w14:paraId="1FC39945" w14:textId="77777777" w:rsidR="005555CF" w:rsidRPr="00CA3707" w:rsidRDefault="005555CF">
      <w:pPr>
        <w:jc w:val="both"/>
        <w:rPr>
          <w:rFonts w:ascii="Arial" w:hAnsi="Arial" w:cs="Arial"/>
          <w:sz w:val="22"/>
          <w:szCs w:val="22"/>
          <w:lang w:val="es-MX"/>
        </w:rPr>
      </w:pPr>
    </w:p>
    <w:p w14:paraId="64C98E01" w14:textId="77777777" w:rsidR="005555CF" w:rsidRPr="00CA3707" w:rsidRDefault="005555CF">
      <w:pPr>
        <w:jc w:val="both"/>
        <w:rPr>
          <w:rFonts w:ascii="Arial" w:hAnsi="Arial" w:cs="Arial"/>
          <w:sz w:val="22"/>
          <w:szCs w:val="22"/>
        </w:rPr>
      </w:pPr>
      <w:r w:rsidRPr="00CA3707">
        <w:rPr>
          <w:rFonts w:ascii="Arial" w:hAnsi="Arial" w:cs="Arial"/>
          <w:b/>
          <w:bCs/>
          <w:sz w:val="22"/>
          <w:szCs w:val="22"/>
        </w:rPr>
        <w:t>EL PROVEEDOR</w:t>
      </w:r>
      <w:r w:rsidRPr="00CA3707">
        <w:rPr>
          <w:rFonts w:ascii="Arial" w:hAnsi="Arial" w:cs="Arial"/>
          <w:sz w:val="22"/>
          <w:szCs w:val="22"/>
        </w:rPr>
        <w:t xml:space="preserve"> en el desarrollo del presente contrato se compromete a: 1. Realizar la programación de los módulos que se definen en el alcance del presente contrato y a cumplir con los criterios de aceptación establecidos en dicha cláusula. 2. Cumplir con las obligaciones adquiridas en las cláusulas de instalación, puesta en marcha, mantenimiento y capacitación. 3. Realizar pruebas para encontrar el máximo de errores de funcionalidad y corregirlos. 4. Involucrar a los usuarios de </w:t>
      </w:r>
      <w:r w:rsidR="00FB0866">
        <w:rPr>
          <w:rFonts w:ascii="Arial" w:hAnsi="Arial" w:cs="Arial"/>
          <w:b/>
          <w:bCs/>
          <w:sz w:val="22"/>
          <w:szCs w:val="22"/>
        </w:rPr>
        <w:t>EL CLIENTE</w:t>
      </w:r>
      <w:r w:rsidRPr="00CA3707">
        <w:rPr>
          <w:rFonts w:ascii="Arial" w:hAnsi="Arial" w:cs="Arial"/>
          <w:sz w:val="22"/>
          <w:szCs w:val="22"/>
        </w:rPr>
        <w:t xml:space="preserve"> en las pruebas sobre cada uno de los módulos y finales. 5. Cumplir con los tiempos estipulados en el presente contrato y que parten del documento de propuesta, anexo al presente contrato. 6. Manejar los sobrecostos, cuando estos son culpa propia. 7. Llevar documentación sobre el código, seguir estándares sobre éste, de acuerdo a lo especificado en la cláusula de Estándares y Procedimientos. </w:t>
      </w:r>
      <w:r w:rsidR="00C6395B" w:rsidRPr="00CA3707">
        <w:rPr>
          <w:rFonts w:ascii="Arial" w:hAnsi="Arial" w:cs="Arial"/>
          <w:sz w:val="22"/>
          <w:szCs w:val="22"/>
        </w:rPr>
        <w:t>8</w:t>
      </w:r>
      <w:r w:rsidRPr="00CA3707">
        <w:rPr>
          <w:rFonts w:ascii="Arial" w:hAnsi="Arial" w:cs="Arial"/>
          <w:sz w:val="22"/>
          <w:szCs w:val="22"/>
        </w:rPr>
        <w:t xml:space="preserve">. No divulgar los conocimientos del diseño y funcionamiento del proyecto, su sistema de seguridad y la información propia de </w:t>
      </w:r>
      <w:r w:rsidR="00FB0866">
        <w:rPr>
          <w:rFonts w:ascii="Arial" w:hAnsi="Arial" w:cs="Arial"/>
          <w:b/>
          <w:bCs/>
          <w:sz w:val="22"/>
          <w:szCs w:val="22"/>
        </w:rPr>
        <w:t>EL CLIENTE</w:t>
      </w:r>
      <w:r w:rsidRPr="00CA3707">
        <w:rPr>
          <w:rFonts w:ascii="Arial" w:hAnsi="Arial" w:cs="Arial"/>
          <w:sz w:val="22"/>
          <w:szCs w:val="22"/>
        </w:rPr>
        <w:t xml:space="preserve">, la cual se mantendrá en confidencialidad. </w:t>
      </w:r>
      <w:r w:rsidR="00C6395B" w:rsidRPr="00CA3707">
        <w:rPr>
          <w:rFonts w:ascii="Arial" w:hAnsi="Arial" w:cs="Arial"/>
          <w:sz w:val="22"/>
          <w:szCs w:val="22"/>
        </w:rPr>
        <w:t>9</w:t>
      </w:r>
      <w:r w:rsidRPr="00CA3707">
        <w:rPr>
          <w:rFonts w:ascii="Arial" w:hAnsi="Arial" w:cs="Arial"/>
          <w:sz w:val="22"/>
          <w:szCs w:val="22"/>
        </w:rPr>
        <w:t>. Asistencia a las reuniones semanales y mensuales, llevado el respectivo informe de avance de sus actividades. 1</w:t>
      </w:r>
      <w:r w:rsidR="00C6395B" w:rsidRPr="00CA3707">
        <w:rPr>
          <w:rFonts w:ascii="Arial" w:hAnsi="Arial" w:cs="Arial"/>
          <w:sz w:val="22"/>
          <w:szCs w:val="22"/>
        </w:rPr>
        <w:t>0</w:t>
      </w:r>
      <w:r w:rsidRPr="00CA3707">
        <w:rPr>
          <w:rFonts w:ascii="Arial" w:hAnsi="Arial" w:cs="Arial"/>
          <w:sz w:val="22"/>
          <w:szCs w:val="22"/>
        </w:rPr>
        <w:t xml:space="preserve">. Informar a </w:t>
      </w:r>
      <w:r w:rsidR="00FB0866">
        <w:rPr>
          <w:rFonts w:ascii="Arial" w:hAnsi="Arial" w:cs="Arial"/>
          <w:b/>
          <w:bCs/>
          <w:sz w:val="22"/>
          <w:szCs w:val="22"/>
        </w:rPr>
        <w:t>EL CLIENTE</w:t>
      </w:r>
      <w:r w:rsidRPr="00CA3707">
        <w:rPr>
          <w:rFonts w:ascii="Arial" w:hAnsi="Arial" w:cs="Arial"/>
          <w:sz w:val="22"/>
          <w:szCs w:val="22"/>
        </w:rPr>
        <w:t>, mediante actas, sobre retrasos o inconvenientes que se estén presentando en el proyecto. 1</w:t>
      </w:r>
      <w:r w:rsidR="00C6395B" w:rsidRPr="00CA3707">
        <w:rPr>
          <w:rFonts w:ascii="Arial" w:hAnsi="Arial" w:cs="Arial"/>
          <w:sz w:val="22"/>
          <w:szCs w:val="22"/>
        </w:rPr>
        <w:t>1</w:t>
      </w:r>
      <w:r w:rsidRPr="00CA3707">
        <w:rPr>
          <w:rFonts w:ascii="Arial" w:hAnsi="Arial" w:cs="Arial"/>
          <w:sz w:val="22"/>
          <w:szCs w:val="22"/>
        </w:rPr>
        <w:t xml:space="preserve">. </w:t>
      </w:r>
      <w:r w:rsidRPr="00CA3707">
        <w:rPr>
          <w:rFonts w:ascii="Arial" w:hAnsi="Arial" w:cs="Arial"/>
          <w:b/>
          <w:bCs/>
          <w:sz w:val="22"/>
          <w:szCs w:val="22"/>
        </w:rPr>
        <w:t>EL PROVEEDOR</w:t>
      </w:r>
      <w:r w:rsidRPr="00CA3707">
        <w:rPr>
          <w:rFonts w:ascii="Arial" w:hAnsi="Arial" w:cs="Arial"/>
          <w:sz w:val="22"/>
          <w:szCs w:val="22"/>
        </w:rPr>
        <w:t xml:space="preserve"> será el único responsable por la vinculación de personal y por el pago salarial de éstos, el vínculo establecido con </w:t>
      </w:r>
      <w:r w:rsidR="00FB0866">
        <w:rPr>
          <w:rFonts w:ascii="Arial" w:hAnsi="Arial" w:cs="Arial"/>
          <w:b/>
          <w:bCs/>
          <w:sz w:val="22"/>
          <w:szCs w:val="22"/>
        </w:rPr>
        <w:t>EL CLIENTE</w:t>
      </w:r>
      <w:r w:rsidRPr="00CA3707">
        <w:rPr>
          <w:rFonts w:ascii="Arial" w:hAnsi="Arial" w:cs="Arial"/>
          <w:sz w:val="22"/>
          <w:szCs w:val="22"/>
        </w:rPr>
        <w:t xml:space="preserve"> es comercial más no laboral, siendo responsabilidad de </w:t>
      </w:r>
      <w:r w:rsidRPr="00CA3707">
        <w:rPr>
          <w:rFonts w:ascii="Arial" w:hAnsi="Arial" w:cs="Arial"/>
          <w:b/>
          <w:bCs/>
          <w:sz w:val="22"/>
          <w:szCs w:val="22"/>
        </w:rPr>
        <w:t>EL PROVEEDOR</w:t>
      </w:r>
      <w:r w:rsidRPr="00CA3707">
        <w:rPr>
          <w:rFonts w:ascii="Arial" w:hAnsi="Arial" w:cs="Arial"/>
          <w:sz w:val="22"/>
          <w:szCs w:val="22"/>
        </w:rPr>
        <w:t xml:space="preserve"> el responder por reclamos de contraprestación salarial, de los empleados de éste que intervienen en el proyecto. 1</w:t>
      </w:r>
      <w:r w:rsidR="00C6395B" w:rsidRPr="00CA3707">
        <w:rPr>
          <w:rFonts w:ascii="Arial" w:hAnsi="Arial" w:cs="Arial"/>
          <w:sz w:val="22"/>
          <w:szCs w:val="22"/>
        </w:rPr>
        <w:t>2</w:t>
      </w:r>
      <w:r w:rsidRPr="00CA3707">
        <w:rPr>
          <w:rFonts w:ascii="Arial" w:hAnsi="Arial" w:cs="Arial"/>
          <w:sz w:val="22"/>
          <w:szCs w:val="22"/>
        </w:rPr>
        <w:t xml:space="preserve">. </w:t>
      </w:r>
      <w:r w:rsidRPr="00CA3707">
        <w:rPr>
          <w:rFonts w:ascii="Arial" w:hAnsi="Arial" w:cs="Arial"/>
          <w:b/>
          <w:bCs/>
          <w:sz w:val="22"/>
          <w:szCs w:val="22"/>
        </w:rPr>
        <w:t>EL PROVEEDOR</w:t>
      </w:r>
      <w:r w:rsidRPr="00CA3707">
        <w:rPr>
          <w:rFonts w:ascii="Arial" w:hAnsi="Arial" w:cs="Arial"/>
          <w:sz w:val="22"/>
          <w:szCs w:val="22"/>
        </w:rPr>
        <w:t xml:space="preserve"> no puede ceder, transferir, dar en prenda, o disponer de este contrato o de alguna de sus partes, o algunos de sus derechos y obligaciones estipuladas sin previa </w:t>
      </w:r>
      <w:r w:rsidRPr="00CA3707">
        <w:rPr>
          <w:rFonts w:ascii="Arial" w:hAnsi="Arial" w:cs="Arial"/>
          <w:sz w:val="22"/>
          <w:szCs w:val="22"/>
        </w:rPr>
        <w:lastRenderedPageBreak/>
        <w:t xml:space="preserve">aprobación escrita de </w:t>
      </w:r>
      <w:r w:rsidR="00FB0866">
        <w:rPr>
          <w:rFonts w:ascii="Arial" w:hAnsi="Arial" w:cs="Arial"/>
          <w:b/>
          <w:bCs/>
          <w:sz w:val="22"/>
          <w:szCs w:val="22"/>
        </w:rPr>
        <w:t>EL CLIENTE</w:t>
      </w:r>
      <w:r w:rsidRPr="00CA3707">
        <w:rPr>
          <w:rFonts w:ascii="Arial" w:hAnsi="Arial" w:cs="Arial"/>
          <w:sz w:val="22"/>
          <w:szCs w:val="22"/>
        </w:rPr>
        <w:t>. 1</w:t>
      </w:r>
      <w:r w:rsidR="00C6395B" w:rsidRPr="00CA3707">
        <w:rPr>
          <w:rFonts w:ascii="Arial" w:hAnsi="Arial" w:cs="Arial"/>
          <w:sz w:val="22"/>
          <w:szCs w:val="22"/>
        </w:rPr>
        <w:t>3</w:t>
      </w:r>
      <w:r w:rsidRPr="00CA3707">
        <w:rPr>
          <w:rFonts w:ascii="Arial" w:hAnsi="Arial" w:cs="Arial"/>
          <w:sz w:val="22"/>
          <w:szCs w:val="22"/>
        </w:rPr>
        <w:t>. Garantía que los productos entregados cumplen con las pruebas necesarias.</w:t>
      </w:r>
    </w:p>
    <w:p w14:paraId="0562CB0E" w14:textId="77777777" w:rsidR="005555CF" w:rsidRPr="00CA3707" w:rsidRDefault="005555CF">
      <w:pPr>
        <w:jc w:val="both"/>
        <w:rPr>
          <w:rFonts w:ascii="Arial" w:hAnsi="Arial" w:cs="Arial"/>
          <w:sz w:val="22"/>
        </w:rPr>
      </w:pPr>
    </w:p>
    <w:p w14:paraId="0818A5C8" w14:textId="77777777" w:rsidR="005555CF" w:rsidRPr="00CA3707" w:rsidRDefault="005555CF">
      <w:pPr>
        <w:jc w:val="both"/>
        <w:rPr>
          <w:rFonts w:ascii="Arial" w:hAnsi="Arial" w:cs="Arial"/>
          <w:b/>
          <w:bCs/>
          <w:sz w:val="22"/>
          <w:lang w:val="es-MX"/>
        </w:rPr>
      </w:pPr>
      <w:r w:rsidRPr="00CA3707">
        <w:rPr>
          <w:rFonts w:ascii="Arial" w:hAnsi="Arial" w:cs="Arial"/>
          <w:b/>
          <w:bCs/>
          <w:sz w:val="22"/>
          <w:u w:val="single"/>
          <w:lang w:val="es-MX"/>
        </w:rPr>
        <w:t xml:space="preserve">CLAUSULA DÉCIMO </w:t>
      </w:r>
      <w:r w:rsidR="008B1D94" w:rsidRPr="00CA3707">
        <w:rPr>
          <w:rFonts w:ascii="Arial" w:hAnsi="Arial" w:cs="Arial"/>
          <w:b/>
          <w:bCs/>
          <w:sz w:val="22"/>
          <w:u w:val="single"/>
          <w:lang w:val="es-MX"/>
        </w:rPr>
        <w:t>:</w:t>
      </w:r>
      <w:r w:rsidR="008B1D94" w:rsidRPr="00CA3707">
        <w:rPr>
          <w:rFonts w:ascii="Arial" w:hAnsi="Arial" w:cs="Arial"/>
          <w:b/>
          <w:bCs/>
          <w:sz w:val="22"/>
          <w:lang w:val="es-MX"/>
        </w:rPr>
        <w:t xml:space="preserve"> De</w:t>
      </w:r>
      <w:r w:rsidRPr="00CA3707">
        <w:rPr>
          <w:rFonts w:ascii="Arial" w:hAnsi="Arial" w:cs="Arial"/>
          <w:b/>
          <w:bCs/>
          <w:sz w:val="22"/>
          <w:lang w:val="es-MX"/>
        </w:rPr>
        <w:t xml:space="preserve"> las sanciones.</w:t>
      </w:r>
    </w:p>
    <w:p w14:paraId="34CE0A41" w14:textId="77777777" w:rsidR="005555CF" w:rsidRPr="00CA3707" w:rsidRDefault="005555CF">
      <w:pPr>
        <w:jc w:val="both"/>
        <w:rPr>
          <w:rFonts w:ascii="Arial" w:hAnsi="Arial" w:cs="Arial"/>
          <w:sz w:val="22"/>
          <w:lang w:val="es-MX"/>
        </w:rPr>
      </w:pPr>
    </w:p>
    <w:p w14:paraId="276758AB" w14:textId="77777777" w:rsidR="005555CF" w:rsidRPr="00CA3707" w:rsidRDefault="005555CF">
      <w:pPr>
        <w:jc w:val="both"/>
        <w:rPr>
          <w:rFonts w:ascii="Arial" w:hAnsi="Arial" w:cs="Arial"/>
          <w:sz w:val="22"/>
        </w:rPr>
      </w:pPr>
      <w:r w:rsidRPr="00025298">
        <w:rPr>
          <w:rFonts w:ascii="Arial" w:hAnsi="Arial" w:cs="Arial"/>
          <w:sz w:val="22"/>
          <w:highlight w:val="lightGray"/>
        </w:rPr>
        <w:t>Sanción económica equivalente a</w:t>
      </w:r>
      <w:r w:rsidR="003B0B6B" w:rsidRPr="00025298">
        <w:rPr>
          <w:rFonts w:ascii="Arial" w:hAnsi="Arial" w:cs="Arial"/>
          <w:sz w:val="22"/>
          <w:highlight w:val="lightGray"/>
        </w:rPr>
        <w:t xml:space="preserve"> $</w:t>
      </w:r>
      <w:r w:rsidR="00C52A82">
        <w:rPr>
          <w:rFonts w:ascii="Arial" w:hAnsi="Arial" w:cs="Arial"/>
          <w:sz w:val="22"/>
          <w:highlight w:val="lightGray"/>
        </w:rPr>
        <w:t xml:space="preserve">200 </w:t>
      </w:r>
      <w:r w:rsidR="003B0B6B" w:rsidRPr="00025298">
        <w:rPr>
          <w:rFonts w:ascii="Arial" w:hAnsi="Arial" w:cs="Arial"/>
          <w:sz w:val="22"/>
          <w:highlight w:val="lightGray"/>
        </w:rPr>
        <w:t xml:space="preserve">por día de retraso </w:t>
      </w:r>
      <w:r w:rsidR="00025298" w:rsidRPr="00025298">
        <w:rPr>
          <w:rFonts w:ascii="Arial" w:hAnsi="Arial" w:cs="Arial"/>
          <w:sz w:val="22"/>
          <w:highlight w:val="lightGray"/>
        </w:rPr>
        <w:t xml:space="preserve">contado a partir del </w:t>
      </w:r>
      <w:r w:rsidR="003E3CE7">
        <w:rPr>
          <w:rFonts w:ascii="Arial" w:hAnsi="Arial" w:cs="Arial"/>
          <w:sz w:val="22"/>
          <w:highlight w:val="lightGray"/>
        </w:rPr>
        <w:t xml:space="preserve">día 16 </w:t>
      </w:r>
      <w:r w:rsidR="00025298" w:rsidRPr="00025298">
        <w:rPr>
          <w:rFonts w:ascii="Arial" w:hAnsi="Arial" w:cs="Arial"/>
          <w:sz w:val="22"/>
          <w:highlight w:val="lightGray"/>
        </w:rPr>
        <w:t>posterior a la fecha de finalización del proyecto (indicad</w:t>
      </w:r>
      <w:r w:rsidR="00C52A82">
        <w:rPr>
          <w:rFonts w:ascii="Arial" w:hAnsi="Arial" w:cs="Arial"/>
          <w:sz w:val="22"/>
          <w:highlight w:val="lightGray"/>
        </w:rPr>
        <w:t>a en la cláusula novena)</w:t>
      </w:r>
      <w:r w:rsidR="00C52A82">
        <w:rPr>
          <w:rFonts w:ascii="Arial" w:hAnsi="Arial" w:cs="Arial"/>
          <w:sz w:val="22"/>
        </w:rPr>
        <w:t xml:space="preserve">, con un tope del 20% monto total del contrato, luego de lo cual se dará la resolución </w:t>
      </w:r>
      <w:r w:rsidRPr="00CA3707">
        <w:rPr>
          <w:rFonts w:ascii="Arial" w:hAnsi="Arial" w:cs="Arial"/>
          <w:sz w:val="22"/>
        </w:rPr>
        <w:t xml:space="preserve">automática del presente contrato, la que surtirá efectos a partir de la comunicación por escrito de </w:t>
      </w:r>
      <w:r w:rsidR="00FB0866">
        <w:rPr>
          <w:rFonts w:ascii="Arial" w:hAnsi="Arial" w:cs="Arial"/>
          <w:b/>
          <w:sz w:val="22"/>
        </w:rPr>
        <w:t>EL CLIENTE</w:t>
      </w:r>
      <w:r w:rsidRPr="00CA3707">
        <w:rPr>
          <w:rFonts w:ascii="Arial" w:hAnsi="Arial" w:cs="Arial"/>
          <w:b/>
          <w:sz w:val="22"/>
        </w:rPr>
        <w:t>.</w:t>
      </w:r>
    </w:p>
    <w:p w14:paraId="62EBF3C5" w14:textId="77777777" w:rsidR="005555CF" w:rsidRPr="00CA3707" w:rsidRDefault="005555CF">
      <w:pPr>
        <w:jc w:val="both"/>
        <w:rPr>
          <w:rFonts w:ascii="Arial" w:hAnsi="Arial" w:cs="Arial"/>
          <w:sz w:val="22"/>
        </w:rPr>
      </w:pPr>
    </w:p>
    <w:p w14:paraId="43EC15FB" w14:textId="77777777" w:rsidR="005555CF" w:rsidRPr="00CA3707" w:rsidRDefault="005555CF">
      <w:pPr>
        <w:jc w:val="both"/>
        <w:rPr>
          <w:rFonts w:ascii="Arial" w:hAnsi="Arial" w:cs="Arial"/>
          <w:b/>
          <w:bCs/>
          <w:sz w:val="22"/>
          <w:lang w:val="es-MX"/>
        </w:rPr>
      </w:pPr>
      <w:r w:rsidRPr="00CA3707">
        <w:rPr>
          <w:rFonts w:ascii="Arial" w:hAnsi="Arial" w:cs="Arial"/>
          <w:b/>
          <w:bCs/>
          <w:sz w:val="22"/>
          <w:u w:val="single"/>
          <w:lang w:val="es-MX"/>
        </w:rPr>
        <w:t xml:space="preserve">CLAUSULA DÉCIMO </w:t>
      </w:r>
      <w:r w:rsidR="007A4DD2">
        <w:rPr>
          <w:rFonts w:ascii="Arial" w:hAnsi="Arial" w:cs="Arial"/>
          <w:b/>
          <w:bCs/>
          <w:sz w:val="22"/>
          <w:u w:val="single"/>
          <w:lang w:val="es-MX"/>
        </w:rPr>
        <w:t>PRIMERO</w:t>
      </w:r>
      <w:r w:rsidR="005601DA" w:rsidRPr="00CA3707">
        <w:rPr>
          <w:rFonts w:ascii="Arial" w:hAnsi="Arial" w:cs="Arial"/>
          <w:b/>
          <w:bCs/>
          <w:sz w:val="22"/>
          <w:u w:val="single"/>
          <w:lang w:val="es-MX"/>
        </w:rPr>
        <w:t>:</w:t>
      </w:r>
      <w:r w:rsidR="005601DA" w:rsidRPr="00CA3707">
        <w:rPr>
          <w:rFonts w:ascii="Arial" w:hAnsi="Arial" w:cs="Arial"/>
          <w:b/>
          <w:bCs/>
          <w:sz w:val="22"/>
          <w:lang w:val="es-MX"/>
        </w:rPr>
        <w:t xml:space="preserve"> Solución</w:t>
      </w:r>
      <w:r w:rsidRPr="00CA3707">
        <w:rPr>
          <w:rFonts w:ascii="Arial" w:hAnsi="Arial" w:cs="Arial"/>
          <w:b/>
          <w:bCs/>
          <w:sz w:val="22"/>
          <w:lang w:val="es-MX"/>
        </w:rPr>
        <w:t xml:space="preserve"> de Conflictos.</w:t>
      </w:r>
    </w:p>
    <w:p w14:paraId="6D98A12B" w14:textId="77777777" w:rsidR="005555CF" w:rsidRPr="00CA3707" w:rsidRDefault="005555CF">
      <w:pPr>
        <w:jc w:val="both"/>
        <w:rPr>
          <w:rFonts w:ascii="Arial" w:hAnsi="Arial" w:cs="Arial"/>
          <w:b/>
          <w:bCs/>
          <w:sz w:val="22"/>
          <w:lang w:val="es-MX"/>
        </w:rPr>
      </w:pPr>
    </w:p>
    <w:p w14:paraId="25169557" w14:textId="77777777" w:rsidR="005555CF" w:rsidRPr="00CA3707" w:rsidRDefault="005555CF">
      <w:pPr>
        <w:jc w:val="both"/>
        <w:rPr>
          <w:rFonts w:ascii="Arial" w:hAnsi="Arial" w:cs="Arial"/>
          <w:sz w:val="22"/>
          <w:szCs w:val="22"/>
        </w:rPr>
      </w:pPr>
      <w:r w:rsidRPr="00CA3707">
        <w:rPr>
          <w:rFonts w:ascii="Arial" w:hAnsi="Arial" w:cs="Arial"/>
          <w:sz w:val="22"/>
          <w:szCs w:val="22"/>
        </w:rPr>
        <w:t>a) Como primera medida de solución a los conflictos, si los trabajos y obligaciones adquiridas por las partes, no pudieren realizarse normalmente, debido a fuerza mayor o caso fortuito; deberán ser informados (Por escrito) a la parte afectada, dentro de la vigencia del contrato en las reuniones semanales y mensuales que se establecen. Una vez estudiados y aprobados se modificará el contrato mediante un acta que formará parte del mismo. b) Cualquier reclamo o controversia relacionado o surgido del presente contrato, será resuelto de manera directa por las partes, de acuerdo con el procedimiento que se expone a continuación, y cualquiera de las dos partes podrá iniciar dicho procedimiento mediante la entrega a la otra parte de un aviso por escrito contiendo una descripción del conflicto y el monto involucrado: Tras recibir una demanda, los representantes autorizados de las partes contratantes se reunirán en un lugar y hora acordada para intentar resolver el conflicto mediante negociación. Si el conflicto sigue sin resolución después de esta reunión, cualquiera de las partes podrá iniciar una conciliación obligatoria, siguiendo las reglas del</w:t>
      </w:r>
      <w:r w:rsidR="00C51D0E" w:rsidRPr="00CA3707">
        <w:rPr>
          <w:rFonts w:ascii="Arial" w:hAnsi="Arial" w:cs="Arial"/>
          <w:sz w:val="22"/>
          <w:szCs w:val="22"/>
        </w:rPr>
        <w:t xml:space="preserve"> Centro de Arbitraje Nacional e Internacional de la Cámara de Comercio de Lima</w:t>
      </w:r>
      <w:r w:rsidRPr="00CA3707">
        <w:rPr>
          <w:rFonts w:ascii="Arial" w:hAnsi="Arial" w:cs="Arial"/>
          <w:sz w:val="22"/>
          <w:szCs w:val="22"/>
        </w:rPr>
        <w:t xml:space="preserve"> </w:t>
      </w:r>
      <w:r w:rsidR="00C51D0E" w:rsidRPr="00CA3707">
        <w:rPr>
          <w:rFonts w:ascii="Arial" w:hAnsi="Arial" w:cs="Arial"/>
          <w:sz w:val="22"/>
          <w:szCs w:val="22"/>
        </w:rPr>
        <w:t>s</w:t>
      </w:r>
      <w:r w:rsidRPr="00CA3707">
        <w:rPr>
          <w:rFonts w:ascii="Arial" w:hAnsi="Arial" w:cs="Arial"/>
          <w:sz w:val="22"/>
          <w:szCs w:val="22"/>
        </w:rPr>
        <w:t xml:space="preserve">alvo cuando las partes contratantes hubiesen acordado renunciar a la mediación, esta se deberá iniciar antes de empezar cualquier otro proceso para la resolución de conflictos. c) El árbitro tendrá su sede en </w:t>
      </w:r>
      <w:r w:rsidR="00FA286E" w:rsidRPr="00CA3707">
        <w:rPr>
          <w:rFonts w:ascii="Arial" w:hAnsi="Arial" w:cs="Arial"/>
          <w:sz w:val="22"/>
          <w:szCs w:val="22"/>
        </w:rPr>
        <w:t>la ciudad de Lima, Perú y será conducido en idioma castellano</w:t>
      </w:r>
      <w:r w:rsidRPr="00CA3707">
        <w:rPr>
          <w:rFonts w:ascii="Arial" w:hAnsi="Arial" w:cs="Arial"/>
          <w:sz w:val="22"/>
          <w:szCs w:val="22"/>
        </w:rPr>
        <w:t>. d) La prioridad sobre los elementos que forman parte integral del contrato se establece de la siguiente manera: Documento de especificaciones, alcance del contrato, criterios de aceptación, propuesta presentada por el Proveedor, las demás cláusulas que componen el contrato; todas definidas en cuanto no contradigan el objeto mismo del presente contrato.</w:t>
      </w:r>
    </w:p>
    <w:p w14:paraId="022804C7" w14:textId="77777777" w:rsidR="005555CF" w:rsidRPr="0063502C" w:rsidRDefault="005555CF">
      <w:pPr>
        <w:jc w:val="both"/>
        <w:rPr>
          <w:rFonts w:ascii="Arial" w:hAnsi="Arial" w:cs="Arial"/>
          <w:b/>
          <w:bCs/>
          <w:sz w:val="22"/>
          <w:lang w:val="pt-BR"/>
        </w:rPr>
      </w:pPr>
      <w:r w:rsidRPr="0063502C">
        <w:rPr>
          <w:rFonts w:ascii="Arial" w:hAnsi="Arial" w:cs="Arial"/>
          <w:b/>
          <w:bCs/>
          <w:sz w:val="22"/>
          <w:u w:val="single"/>
          <w:lang w:val="pt-BR"/>
        </w:rPr>
        <w:t xml:space="preserve">CLAUSULA DÉCIMO </w:t>
      </w:r>
      <w:r w:rsidR="007A4DD2">
        <w:rPr>
          <w:rFonts w:ascii="Arial" w:hAnsi="Arial" w:cs="Arial"/>
          <w:b/>
          <w:bCs/>
          <w:sz w:val="22"/>
          <w:u w:val="single"/>
          <w:lang w:val="pt-BR"/>
        </w:rPr>
        <w:t>SEGUNDO</w:t>
      </w:r>
      <w:r w:rsidRPr="0063502C">
        <w:rPr>
          <w:rFonts w:ascii="Arial" w:hAnsi="Arial" w:cs="Arial"/>
          <w:b/>
          <w:bCs/>
          <w:sz w:val="22"/>
          <w:u w:val="single"/>
          <w:lang w:val="pt-BR"/>
        </w:rPr>
        <w:t>:</w:t>
      </w:r>
      <w:r w:rsidRPr="0063502C">
        <w:rPr>
          <w:rFonts w:ascii="Arial" w:hAnsi="Arial" w:cs="Arial"/>
          <w:b/>
          <w:bCs/>
          <w:sz w:val="22"/>
          <w:lang w:val="pt-BR"/>
        </w:rPr>
        <w:t xml:space="preserve">  Control de cambios.</w:t>
      </w:r>
    </w:p>
    <w:p w14:paraId="2946DB82" w14:textId="77777777" w:rsidR="005555CF" w:rsidRPr="0063502C" w:rsidRDefault="005555CF">
      <w:pPr>
        <w:jc w:val="both"/>
        <w:rPr>
          <w:rFonts w:ascii="Arial" w:hAnsi="Arial" w:cs="Arial"/>
          <w:b/>
          <w:bCs/>
          <w:sz w:val="22"/>
          <w:lang w:val="pt-BR"/>
        </w:rPr>
      </w:pPr>
    </w:p>
    <w:p w14:paraId="5C831B91" w14:textId="77777777" w:rsidR="00403168" w:rsidRPr="00CA3707" w:rsidRDefault="005555CF" w:rsidP="00403168">
      <w:pPr>
        <w:jc w:val="both"/>
        <w:rPr>
          <w:rFonts w:ascii="Arial" w:hAnsi="Arial" w:cs="Arial"/>
          <w:sz w:val="22"/>
          <w:szCs w:val="22"/>
        </w:rPr>
      </w:pPr>
      <w:r w:rsidRPr="00CA3707">
        <w:rPr>
          <w:rFonts w:ascii="Arial" w:hAnsi="Arial" w:cs="Arial"/>
          <w:sz w:val="22"/>
          <w:szCs w:val="22"/>
        </w:rPr>
        <w:t xml:space="preserve">Para poder solicitar cambios sobre las condiciones del sistema a construirse se debe tener en cuenta: a) La Solicitud de cambios se realiza únicamente, mediante el formato establecido para el mismo, indicando: Nombre del solicitante, tipo de cambio, descripción, motivo del cambio, prioridad, fecha y firma. b) El envío de una solicitud no significa su aprobación, ésta será sometida a evaluación, con el fin de determinar la verdadera prioridad que se tiene sobre el proyecto y la medición del impacto que se tiene sobre éste. c) Todo cambio debe ser pasado al </w:t>
      </w:r>
      <w:r w:rsidR="00403168" w:rsidRPr="00CA3707">
        <w:rPr>
          <w:rFonts w:ascii="Arial" w:hAnsi="Arial" w:cs="Arial"/>
          <w:sz w:val="22"/>
          <w:szCs w:val="22"/>
        </w:rPr>
        <w:t xml:space="preserve">Gerente del proyecto de </w:t>
      </w:r>
      <w:r w:rsidR="00FB0866">
        <w:rPr>
          <w:rFonts w:ascii="Arial" w:hAnsi="Arial" w:cs="Arial"/>
          <w:b/>
          <w:bCs/>
          <w:sz w:val="22"/>
          <w:szCs w:val="22"/>
        </w:rPr>
        <w:t>EL CLIENTE</w:t>
      </w:r>
      <w:r w:rsidR="00403168" w:rsidRPr="00CA3707">
        <w:rPr>
          <w:rFonts w:ascii="Arial" w:hAnsi="Arial" w:cs="Arial"/>
          <w:sz w:val="22"/>
          <w:szCs w:val="22"/>
        </w:rPr>
        <w:t>,</w:t>
      </w:r>
      <w:r w:rsidRPr="00CA3707">
        <w:rPr>
          <w:rFonts w:ascii="Arial" w:hAnsi="Arial" w:cs="Arial"/>
          <w:sz w:val="22"/>
          <w:szCs w:val="22"/>
        </w:rPr>
        <w:t xml:space="preserve"> quien realiza una primera evaluación y determina que tan factible puede ser. d) </w:t>
      </w:r>
      <w:r w:rsidRPr="00CA3707">
        <w:rPr>
          <w:rFonts w:ascii="Arial" w:hAnsi="Arial" w:cs="Arial"/>
          <w:b/>
          <w:bCs/>
          <w:sz w:val="22"/>
          <w:szCs w:val="22"/>
        </w:rPr>
        <w:t>EL PROVEEDOR</w:t>
      </w:r>
      <w:r w:rsidRPr="00CA3707">
        <w:rPr>
          <w:rFonts w:ascii="Arial" w:hAnsi="Arial" w:cs="Arial"/>
          <w:sz w:val="22"/>
          <w:szCs w:val="22"/>
        </w:rPr>
        <w:t xml:space="preserve">, en cabeza del gerente del proyecto para los cambios de alta prioridad, realizará el estudio y evaluación de impacto (Esfuerzos, costos y tiempos), de acuerdo a la prioridad asignada al cambio, aplicando métricas de estimación; </w:t>
      </w:r>
      <w:r w:rsidR="00403168" w:rsidRPr="00CA3707">
        <w:rPr>
          <w:rFonts w:ascii="Arial" w:hAnsi="Arial" w:cs="Arial"/>
          <w:sz w:val="22"/>
          <w:szCs w:val="22"/>
        </w:rPr>
        <w:t xml:space="preserve">ningún cambio en el alcance del proyecto que involucre ampliación de cronograma y/o costos será implementado por </w:t>
      </w:r>
      <w:r w:rsidR="00403168" w:rsidRPr="00CA3707">
        <w:rPr>
          <w:rFonts w:ascii="Arial" w:hAnsi="Arial" w:cs="Arial"/>
          <w:b/>
          <w:sz w:val="22"/>
          <w:szCs w:val="22"/>
        </w:rPr>
        <w:t>EL PROVEEDOR</w:t>
      </w:r>
      <w:r w:rsidR="00403168" w:rsidRPr="00CA3707">
        <w:rPr>
          <w:rFonts w:ascii="Arial" w:hAnsi="Arial" w:cs="Arial"/>
          <w:sz w:val="22"/>
          <w:szCs w:val="22"/>
        </w:rPr>
        <w:t xml:space="preserve"> sin la aprobación del gerente del proyecto que lo representa, si luego de la evaluación </w:t>
      </w:r>
      <w:r w:rsidR="00403168" w:rsidRPr="00CA3707">
        <w:rPr>
          <w:rFonts w:ascii="Arial" w:hAnsi="Arial" w:cs="Arial"/>
          <w:b/>
          <w:sz w:val="22"/>
          <w:szCs w:val="22"/>
        </w:rPr>
        <w:t>EL PROVEEDOR</w:t>
      </w:r>
      <w:r w:rsidR="00403168" w:rsidRPr="00CA3707">
        <w:rPr>
          <w:rFonts w:ascii="Arial" w:hAnsi="Arial" w:cs="Arial"/>
          <w:sz w:val="22"/>
          <w:szCs w:val="22"/>
        </w:rPr>
        <w:t xml:space="preserve"> se determina que los cambios solicitados implican incremento de costos</w:t>
      </w:r>
      <w:r w:rsidR="00C52A82">
        <w:rPr>
          <w:rFonts w:ascii="Arial" w:hAnsi="Arial" w:cs="Arial"/>
          <w:sz w:val="22"/>
          <w:szCs w:val="22"/>
        </w:rPr>
        <w:t xml:space="preserve"> y</w:t>
      </w:r>
      <w:r w:rsidR="00403168" w:rsidRPr="00CA3707">
        <w:rPr>
          <w:rFonts w:ascii="Arial" w:hAnsi="Arial" w:cs="Arial"/>
          <w:sz w:val="22"/>
          <w:szCs w:val="22"/>
        </w:rPr>
        <w:t xml:space="preserve"> éstos deberán ser asumidos por </w:t>
      </w:r>
      <w:r w:rsidR="00FB0866">
        <w:rPr>
          <w:rFonts w:ascii="Arial" w:hAnsi="Arial" w:cs="Arial"/>
          <w:b/>
          <w:sz w:val="22"/>
          <w:szCs w:val="22"/>
        </w:rPr>
        <w:t>EL CLIENTE</w:t>
      </w:r>
      <w:r w:rsidR="00403168" w:rsidRPr="00CA3707">
        <w:rPr>
          <w:rFonts w:ascii="Arial" w:hAnsi="Arial" w:cs="Arial"/>
          <w:sz w:val="22"/>
          <w:szCs w:val="22"/>
        </w:rPr>
        <w:t xml:space="preserve"> en su totalidad, este incremento de costos será presentado por </w:t>
      </w:r>
      <w:r w:rsidR="00403168" w:rsidRPr="00CA3707">
        <w:rPr>
          <w:rFonts w:ascii="Arial" w:hAnsi="Arial" w:cs="Arial"/>
          <w:b/>
          <w:sz w:val="22"/>
          <w:szCs w:val="22"/>
        </w:rPr>
        <w:t>EL PROVEEDOR</w:t>
      </w:r>
      <w:r w:rsidR="00403168" w:rsidRPr="00CA3707">
        <w:rPr>
          <w:rFonts w:ascii="Arial" w:hAnsi="Arial" w:cs="Arial"/>
          <w:sz w:val="22"/>
          <w:szCs w:val="22"/>
        </w:rPr>
        <w:t xml:space="preserve"> al gerente del proyecto de </w:t>
      </w:r>
      <w:r w:rsidR="00FB0866">
        <w:rPr>
          <w:rFonts w:ascii="Arial" w:hAnsi="Arial" w:cs="Arial"/>
          <w:b/>
          <w:sz w:val="22"/>
          <w:szCs w:val="22"/>
        </w:rPr>
        <w:t>EL CLIENTE</w:t>
      </w:r>
      <w:r w:rsidR="00403168" w:rsidRPr="00CA3707">
        <w:rPr>
          <w:rFonts w:ascii="Arial" w:hAnsi="Arial" w:cs="Arial"/>
          <w:sz w:val="22"/>
          <w:szCs w:val="22"/>
        </w:rPr>
        <w:t xml:space="preserve"> para su aprobación.</w:t>
      </w:r>
    </w:p>
    <w:p w14:paraId="1C79AE1C" w14:textId="05C87E72" w:rsidR="005555CF" w:rsidRPr="00CA3707" w:rsidRDefault="00403168" w:rsidP="00403168">
      <w:pPr>
        <w:jc w:val="both"/>
        <w:rPr>
          <w:rFonts w:ascii="Arial" w:hAnsi="Arial" w:cs="Arial"/>
          <w:sz w:val="22"/>
          <w:szCs w:val="22"/>
        </w:rPr>
      </w:pPr>
      <w:r w:rsidRPr="00CA3707">
        <w:rPr>
          <w:rFonts w:ascii="Arial" w:hAnsi="Arial" w:cs="Arial"/>
          <w:sz w:val="22"/>
          <w:szCs w:val="22"/>
        </w:rPr>
        <w:lastRenderedPageBreak/>
        <w:t xml:space="preserve">En caso que las modificaciones no superen en tiempo, costos y/o </w:t>
      </w:r>
      <w:r w:rsidR="00FB0866">
        <w:rPr>
          <w:rFonts w:ascii="Arial" w:hAnsi="Arial" w:cs="Arial"/>
          <w:b/>
          <w:bCs/>
          <w:sz w:val="22"/>
          <w:szCs w:val="22"/>
        </w:rPr>
        <w:t>EL CLIENTE</w:t>
      </w:r>
      <w:r w:rsidRPr="00CA3707">
        <w:rPr>
          <w:rFonts w:ascii="Arial" w:hAnsi="Arial" w:cs="Arial"/>
          <w:sz w:val="22"/>
          <w:szCs w:val="22"/>
        </w:rPr>
        <w:t xml:space="preserve"> asuma los sobrecostos, se modificará el respectivo contrato mediante adenda/acta/</w:t>
      </w:r>
      <w:r w:rsidR="00F964C7" w:rsidRPr="00CA3707">
        <w:rPr>
          <w:rFonts w:ascii="Arial" w:hAnsi="Arial" w:cs="Arial"/>
          <w:sz w:val="22"/>
          <w:szCs w:val="22"/>
        </w:rPr>
        <w:t>carta (</w:t>
      </w:r>
      <w:r w:rsidRPr="00CA3707">
        <w:rPr>
          <w:rFonts w:ascii="Arial" w:hAnsi="Arial" w:cs="Arial"/>
          <w:sz w:val="22"/>
          <w:szCs w:val="22"/>
        </w:rPr>
        <w:t>debidamente firmada por las partes) como prueba de las modificaciones realizadas y se ejecutarán los nuevos cambios.</w:t>
      </w:r>
      <w:r w:rsidR="005555CF" w:rsidRPr="00CA3707">
        <w:rPr>
          <w:rFonts w:ascii="Arial" w:hAnsi="Arial" w:cs="Arial"/>
          <w:sz w:val="22"/>
          <w:szCs w:val="22"/>
        </w:rPr>
        <w:t xml:space="preserve"> e) En los casos que se niegue el cambio y se tenga una prioridad alta sobre la realización del mismo, se someterá la decisión a un segundo comité evaluador compuesto por los dos gerentes del proyecto y un grupo de personas de ambas partes que evalúen nuevamente el impacto y la factibilidad para realizar la modificación. f) En la evaluación de los cambios se tendrá en cuenta el impacto que se tiene sobre los requerimientos, descritos en el documento de especificaciones técnicas. g) No se tendrán en cuenta, aquellas peticiones que vengan directamente de los usuarios, sin que lleven la respectiva firma del gerente del proyecto por parte de </w:t>
      </w:r>
      <w:r w:rsidR="00FB0866">
        <w:rPr>
          <w:rFonts w:ascii="Arial" w:hAnsi="Arial" w:cs="Arial"/>
          <w:b/>
          <w:bCs/>
          <w:sz w:val="22"/>
          <w:szCs w:val="22"/>
        </w:rPr>
        <w:t>EL CLIENTE</w:t>
      </w:r>
      <w:r w:rsidR="005555CF" w:rsidRPr="00CA3707">
        <w:rPr>
          <w:rFonts w:ascii="Arial" w:hAnsi="Arial" w:cs="Arial"/>
          <w:sz w:val="22"/>
          <w:szCs w:val="22"/>
        </w:rPr>
        <w:t xml:space="preserve">. h) La Aprobación de un cambio será formalizada mediante un documento con la especificación del mismo indicando: Nombre de la persona solicitante, descripción, Tiempo y costo requerido, impacto sobre el proyecto y la firma del gerente de proyecto de </w:t>
      </w:r>
      <w:r w:rsidR="005555CF" w:rsidRPr="00CA3707">
        <w:rPr>
          <w:rFonts w:ascii="Arial" w:hAnsi="Arial" w:cs="Arial"/>
          <w:b/>
          <w:bCs/>
          <w:sz w:val="22"/>
          <w:szCs w:val="22"/>
        </w:rPr>
        <w:t>EL PROVEEDOR</w:t>
      </w:r>
      <w:r w:rsidR="005555CF" w:rsidRPr="00CA3707">
        <w:rPr>
          <w:rFonts w:ascii="Arial" w:hAnsi="Arial" w:cs="Arial"/>
          <w:sz w:val="22"/>
          <w:szCs w:val="22"/>
        </w:rPr>
        <w:t xml:space="preserve">. i) El formato será pasado al encargado del seguimiento de las solicitudes por parte de </w:t>
      </w:r>
      <w:r w:rsidR="005555CF" w:rsidRPr="00CA3707">
        <w:rPr>
          <w:rFonts w:ascii="Arial" w:hAnsi="Arial" w:cs="Arial"/>
          <w:b/>
          <w:bCs/>
          <w:sz w:val="22"/>
          <w:szCs w:val="22"/>
        </w:rPr>
        <w:t>EL PROVEEDOR</w:t>
      </w:r>
      <w:r w:rsidR="005555CF" w:rsidRPr="00CA3707">
        <w:rPr>
          <w:rFonts w:ascii="Arial" w:hAnsi="Arial" w:cs="Arial"/>
          <w:sz w:val="22"/>
          <w:szCs w:val="22"/>
        </w:rPr>
        <w:t>, para la elaboración de la modificación del contrato.</w:t>
      </w:r>
    </w:p>
    <w:p w14:paraId="5997CC1D" w14:textId="77777777" w:rsidR="005555CF" w:rsidRPr="00CA3707" w:rsidRDefault="005555CF">
      <w:pPr>
        <w:jc w:val="both"/>
        <w:rPr>
          <w:rFonts w:ascii="Arial" w:hAnsi="Arial" w:cs="Arial"/>
          <w:sz w:val="22"/>
        </w:rPr>
      </w:pPr>
    </w:p>
    <w:p w14:paraId="2925E330" w14:textId="77777777" w:rsidR="005555CF" w:rsidRPr="00CA3707" w:rsidRDefault="005555CF" w:rsidP="00053EB1">
      <w:pPr>
        <w:jc w:val="both"/>
        <w:rPr>
          <w:rFonts w:ascii="Arial" w:hAnsi="Arial" w:cs="Arial"/>
          <w:b/>
          <w:sz w:val="22"/>
          <w:lang w:val="es-MX"/>
        </w:rPr>
      </w:pPr>
      <w:r w:rsidRPr="00CA3707">
        <w:rPr>
          <w:rFonts w:ascii="Arial" w:hAnsi="Arial" w:cs="Arial"/>
          <w:b/>
          <w:sz w:val="22"/>
          <w:u w:val="single"/>
          <w:lang w:val="es-MX"/>
        </w:rPr>
        <w:t xml:space="preserve">CLÁUSULA DÉCIMO </w:t>
      </w:r>
      <w:r w:rsidR="007A4DD2">
        <w:rPr>
          <w:rFonts w:ascii="Arial" w:hAnsi="Arial" w:cs="Arial"/>
          <w:b/>
          <w:sz w:val="22"/>
          <w:u w:val="single"/>
          <w:lang w:val="es-MX"/>
        </w:rPr>
        <w:t>TERCERO</w:t>
      </w:r>
      <w:r w:rsidRPr="00CA3707">
        <w:rPr>
          <w:rFonts w:ascii="Arial" w:hAnsi="Arial" w:cs="Arial"/>
          <w:b/>
          <w:sz w:val="22"/>
          <w:u w:val="single"/>
          <w:lang w:val="es-MX"/>
        </w:rPr>
        <w:t>:</w:t>
      </w:r>
      <w:r w:rsidRPr="00CA3707">
        <w:rPr>
          <w:rFonts w:ascii="Arial" w:hAnsi="Arial" w:cs="Arial"/>
          <w:b/>
          <w:sz w:val="22"/>
          <w:lang w:val="es-MX"/>
        </w:rPr>
        <w:t xml:space="preserve">  Condiciones Generales</w:t>
      </w:r>
    </w:p>
    <w:p w14:paraId="110FFD37" w14:textId="77777777" w:rsidR="005555CF" w:rsidRPr="00CA3707" w:rsidRDefault="005555CF">
      <w:pPr>
        <w:jc w:val="both"/>
        <w:rPr>
          <w:rFonts w:ascii="Arial" w:hAnsi="Arial" w:cs="Arial"/>
          <w:b/>
          <w:sz w:val="22"/>
          <w:lang w:val="es-MX"/>
        </w:rPr>
      </w:pPr>
    </w:p>
    <w:p w14:paraId="68FEF35F" w14:textId="77777777" w:rsidR="005555CF" w:rsidRPr="00CA3707" w:rsidRDefault="005555CF">
      <w:pPr>
        <w:jc w:val="both"/>
        <w:rPr>
          <w:rFonts w:ascii="Arial" w:hAnsi="Arial" w:cs="Arial"/>
          <w:sz w:val="22"/>
          <w:lang w:val="es-MX"/>
        </w:rPr>
      </w:pPr>
      <w:r w:rsidRPr="00CA3707">
        <w:rPr>
          <w:rFonts w:ascii="Arial" w:hAnsi="Arial" w:cs="Arial"/>
          <w:sz w:val="22"/>
          <w:lang w:val="es-MX"/>
        </w:rPr>
        <w:t xml:space="preserve">Serán de exclusiva responsabilidad de </w:t>
      </w:r>
      <w:r w:rsidRPr="00CA3707">
        <w:rPr>
          <w:rFonts w:ascii="Arial" w:hAnsi="Arial" w:cs="Arial"/>
          <w:b/>
          <w:bCs/>
          <w:sz w:val="22"/>
          <w:lang w:val="es-MX"/>
        </w:rPr>
        <w:t>EL PROVEEDOR</w:t>
      </w:r>
      <w:r w:rsidRPr="00CA3707">
        <w:rPr>
          <w:rFonts w:ascii="Arial" w:hAnsi="Arial" w:cs="Arial"/>
          <w:sz w:val="22"/>
          <w:lang w:val="es-MX"/>
        </w:rPr>
        <w:t xml:space="preserve"> la buena y correcta ejecución de los servicios materia del presente contrato, para lo cual deberá poner a disposición de </w:t>
      </w:r>
      <w:r w:rsidR="00FB0866">
        <w:rPr>
          <w:rFonts w:ascii="Arial" w:hAnsi="Arial" w:cs="Arial"/>
          <w:b/>
          <w:sz w:val="22"/>
          <w:lang w:val="es-MX"/>
        </w:rPr>
        <w:t>EL CLIENTE</w:t>
      </w:r>
      <w:r w:rsidRPr="00CA3707">
        <w:rPr>
          <w:rFonts w:ascii="Arial" w:hAnsi="Arial" w:cs="Arial"/>
          <w:sz w:val="22"/>
          <w:lang w:val="es-MX"/>
        </w:rPr>
        <w:t xml:space="preserve"> su experiencia.</w:t>
      </w:r>
    </w:p>
    <w:p w14:paraId="6B699379" w14:textId="77777777" w:rsidR="005555CF" w:rsidRPr="00CA3707" w:rsidRDefault="005555CF">
      <w:pPr>
        <w:jc w:val="both"/>
        <w:rPr>
          <w:rFonts w:ascii="Arial" w:hAnsi="Arial" w:cs="Arial"/>
          <w:sz w:val="22"/>
          <w:lang w:val="es-MX"/>
        </w:rPr>
      </w:pPr>
    </w:p>
    <w:p w14:paraId="400A1FB4" w14:textId="77777777" w:rsidR="005555CF" w:rsidRPr="00CA3707" w:rsidRDefault="005555CF">
      <w:pPr>
        <w:jc w:val="both"/>
        <w:rPr>
          <w:rFonts w:ascii="Arial" w:hAnsi="Arial" w:cs="Arial"/>
          <w:sz w:val="22"/>
          <w:lang w:val="es-MX"/>
        </w:rPr>
      </w:pPr>
      <w:r w:rsidRPr="00CA3707">
        <w:rPr>
          <w:rFonts w:ascii="Arial" w:hAnsi="Arial" w:cs="Arial"/>
          <w:b/>
          <w:color w:val="000000"/>
          <w:sz w:val="22"/>
          <w:lang w:val="es-MX"/>
        </w:rPr>
        <w:t xml:space="preserve">EL PROVEEDOR </w:t>
      </w:r>
      <w:r w:rsidRPr="00CA3707">
        <w:rPr>
          <w:rFonts w:ascii="Arial" w:hAnsi="Arial" w:cs="Arial"/>
          <w:sz w:val="22"/>
          <w:lang w:val="es-MX"/>
        </w:rPr>
        <w:t xml:space="preserve">no podrá ceder total ni parcialmente el presente contrato a terceras personas naturales y jurídicas, salvo acuerdo previo y por escrito con </w:t>
      </w:r>
      <w:r w:rsidR="00FB0866">
        <w:rPr>
          <w:rFonts w:ascii="Arial" w:hAnsi="Arial" w:cs="Arial"/>
          <w:b/>
          <w:sz w:val="22"/>
          <w:lang w:val="es-MX"/>
        </w:rPr>
        <w:t>EL CLIENTE</w:t>
      </w:r>
      <w:r w:rsidRPr="00CA3707">
        <w:rPr>
          <w:rFonts w:ascii="Arial" w:hAnsi="Arial" w:cs="Arial"/>
          <w:sz w:val="22"/>
          <w:lang w:val="es-MX"/>
        </w:rPr>
        <w:t>.</w:t>
      </w:r>
    </w:p>
    <w:p w14:paraId="3FE9F23F" w14:textId="77777777" w:rsidR="005555CF" w:rsidRPr="00CA3707" w:rsidRDefault="005555CF">
      <w:pPr>
        <w:jc w:val="both"/>
        <w:rPr>
          <w:rFonts w:ascii="Arial" w:hAnsi="Arial" w:cs="Arial"/>
          <w:sz w:val="22"/>
          <w:lang w:val="es-MX"/>
        </w:rPr>
      </w:pPr>
    </w:p>
    <w:p w14:paraId="35E4B315" w14:textId="77777777" w:rsidR="005555CF" w:rsidRPr="00CA3707" w:rsidRDefault="005555CF">
      <w:pPr>
        <w:jc w:val="both"/>
        <w:rPr>
          <w:rFonts w:ascii="Arial" w:hAnsi="Arial" w:cs="Arial"/>
          <w:sz w:val="22"/>
          <w:lang w:val="es-MX"/>
        </w:rPr>
      </w:pPr>
      <w:r w:rsidRPr="00CA3707">
        <w:rPr>
          <w:rFonts w:ascii="Arial" w:hAnsi="Arial" w:cs="Arial"/>
          <w:sz w:val="22"/>
          <w:lang w:val="es-MX"/>
        </w:rPr>
        <w:t xml:space="preserve">Corresponde a </w:t>
      </w:r>
      <w:r w:rsidRPr="00CA3707">
        <w:rPr>
          <w:rFonts w:ascii="Arial" w:hAnsi="Arial" w:cs="Arial"/>
          <w:b/>
          <w:bCs/>
          <w:sz w:val="22"/>
          <w:lang w:val="es-MX"/>
        </w:rPr>
        <w:t>EL PROVEEDOR</w:t>
      </w:r>
      <w:r w:rsidRPr="00CA3707">
        <w:rPr>
          <w:rFonts w:ascii="Arial" w:hAnsi="Arial" w:cs="Arial"/>
          <w:b/>
          <w:sz w:val="22"/>
          <w:lang w:val="es-MX"/>
        </w:rPr>
        <w:t xml:space="preserve">, </w:t>
      </w:r>
      <w:r w:rsidRPr="00CA3707">
        <w:rPr>
          <w:rFonts w:ascii="Arial" w:hAnsi="Arial" w:cs="Arial"/>
          <w:sz w:val="22"/>
          <w:lang w:val="es-MX"/>
        </w:rPr>
        <w:t>asumir y cumplir por su cuenta todas las obligaciones legales y sociales, tales como pago de remuneraciones y honorarios profesionales, seguros contra accidentes de trabajo, y en general todos los beneficios y cargas sociales, en su condición de empleadora; así como sus obligaciones tributarias, respecto a su personal, ex-trabajadores, sus proveedores y/o la Administración Tributaria, respecto de obligaciones y derechos emergentes de la legislación pertinente.</w:t>
      </w:r>
    </w:p>
    <w:p w14:paraId="1F72F646" w14:textId="77777777" w:rsidR="005555CF" w:rsidRPr="00CA3707" w:rsidRDefault="005555CF">
      <w:pPr>
        <w:jc w:val="both"/>
        <w:rPr>
          <w:rFonts w:ascii="Arial" w:hAnsi="Arial" w:cs="Arial"/>
          <w:sz w:val="22"/>
          <w:lang w:val="es-MX"/>
        </w:rPr>
      </w:pPr>
    </w:p>
    <w:p w14:paraId="480F48A3" w14:textId="77777777" w:rsidR="005555CF" w:rsidRPr="00CA3707" w:rsidRDefault="005555CF" w:rsidP="00053EB1">
      <w:pPr>
        <w:jc w:val="both"/>
        <w:rPr>
          <w:rFonts w:ascii="Arial" w:hAnsi="Arial" w:cs="Arial"/>
          <w:b/>
          <w:sz w:val="22"/>
          <w:lang w:val="es-MX"/>
        </w:rPr>
      </w:pPr>
      <w:r w:rsidRPr="00CA3707">
        <w:rPr>
          <w:rFonts w:ascii="Arial" w:hAnsi="Arial" w:cs="Arial"/>
          <w:b/>
          <w:sz w:val="22"/>
          <w:u w:val="single"/>
          <w:lang w:val="es-MX"/>
        </w:rPr>
        <w:t xml:space="preserve">CLÁUSULA </w:t>
      </w:r>
      <w:r w:rsidR="00053EB1" w:rsidRPr="00CA3707">
        <w:rPr>
          <w:rFonts w:ascii="Arial" w:hAnsi="Arial" w:cs="Arial"/>
          <w:b/>
          <w:sz w:val="22"/>
          <w:u w:val="single"/>
          <w:lang w:val="es-MX"/>
        </w:rPr>
        <w:t xml:space="preserve">DÉCIMO </w:t>
      </w:r>
      <w:r w:rsidR="007A4DD2">
        <w:rPr>
          <w:rFonts w:ascii="Arial" w:hAnsi="Arial" w:cs="Arial"/>
          <w:b/>
          <w:sz w:val="22"/>
          <w:u w:val="single"/>
          <w:lang w:val="es-MX"/>
        </w:rPr>
        <w:t>CUARTA</w:t>
      </w:r>
      <w:r w:rsidR="00C53460" w:rsidRPr="00CA3707">
        <w:rPr>
          <w:rFonts w:ascii="Arial" w:hAnsi="Arial" w:cs="Arial"/>
          <w:b/>
          <w:sz w:val="22"/>
          <w:u w:val="single"/>
          <w:lang w:val="es-MX"/>
        </w:rPr>
        <w:t>:</w:t>
      </w:r>
      <w:r w:rsidR="00C53460" w:rsidRPr="00CA3707">
        <w:rPr>
          <w:rFonts w:ascii="Arial" w:hAnsi="Arial" w:cs="Arial"/>
          <w:b/>
          <w:sz w:val="22"/>
          <w:lang w:val="es-MX"/>
        </w:rPr>
        <w:t xml:space="preserve"> Confidencialidad</w:t>
      </w:r>
    </w:p>
    <w:p w14:paraId="08CE6F91" w14:textId="77777777" w:rsidR="005555CF" w:rsidRPr="00CA3707" w:rsidRDefault="005555CF">
      <w:pPr>
        <w:jc w:val="both"/>
        <w:rPr>
          <w:rFonts w:ascii="Arial" w:hAnsi="Arial" w:cs="Arial"/>
          <w:b/>
          <w:sz w:val="22"/>
          <w:lang w:val="es-MX"/>
        </w:rPr>
      </w:pPr>
    </w:p>
    <w:p w14:paraId="0649CC74" w14:textId="77777777" w:rsidR="005555CF" w:rsidRPr="00CA3707" w:rsidRDefault="005555CF">
      <w:pPr>
        <w:jc w:val="both"/>
        <w:rPr>
          <w:rFonts w:ascii="Arial" w:hAnsi="Arial" w:cs="Arial"/>
          <w:sz w:val="22"/>
          <w:lang w:val="es-MX"/>
        </w:rPr>
      </w:pPr>
      <w:r w:rsidRPr="00CA3707">
        <w:rPr>
          <w:rFonts w:ascii="Arial" w:hAnsi="Arial" w:cs="Arial"/>
          <w:b/>
          <w:color w:val="000000"/>
          <w:sz w:val="22"/>
          <w:lang w:val="es-MX"/>
        </w:rPr>
        <w:t xml:space="preserve">EL PROVEEDOR </w:t>
      </w:r>
      <w:r w:rsidRPr="00CA3707">
        <w:rPr>
          <w:rFonts w:ascii="Arial" w:hAnsi="Arial" w:cs="Arial"/>
          <w:sz w:val="22"/>
          <w:lang w:val="es-MX"/>
        </w:rPr>
        <w:t xml:space="preserve">se compromete a mantener en forma reservada toda la información o documentación que pueda obtener en relación a la ejecución del presente contrato y se compromete a no divulgar a terceros tal información o el contenido de la documentación sin la autorización previa y por escrito de </w:t>
      </w:r>
      <w:r w:rsidR="00FB0866">
        <w:rPr>
          <w:rFonts w:ascii="Arial" w:hAnsi="Arial" w:cs="Arial"/>
          <w:b/>
          <w:sz w:val="22"/>
          <w:lang w:val="es-MX"/>
        </w:rPr>
        <w:t>EL CLIENTE</w:t>
      </w:r>
      <w:r w:rsidRPr="00CA3707">
        <w:rPr>
          <w:rFonts w:ascii="Arial" w:hAnsi="Arial" w:cs="Arial"/>
          <w:sz w:val="22"/>
          <w:lang w:val="es-MX"/>
        </w:rPr>
        <w:t>. El incumplimiento de esta cláusula será causal automática de resolución del contrato.</w:t>
      </w:r>
    </w:p>
    <w:p w14:paraId="61CDCEAD" w14:textId="77777777" w:rsidR="00E81356" w:rsidRDefault="00E81356">
      <w:pPr>
        <w:jc w:val="both"/>
        <w:rPr>
          <w:rFonts w:ascii="Arial" w:hAnsi="Arial" w:cs="Arial"/>
          <w:sz w:val="22"/>
          <w:lang w:val="es-MX"/>
        </w:rPr>
      </w:pPr>
    </w:p>
    <w:p w14:paraId="63EBB0D3" w14:textId="77777777" w:rsidR="005555CF" w:rsidRPr="00CA3707" w:rsidRDefault="005555CF" w:rsidP="00053EB1">
      <w:pPr>
        <w:jc w:val="both"/>
        <w:rPr>
          <w:rFonts w:ascii="Arial" w:hAnsi="Arial" w:cs="Arial"/>
          <w:b/>
          <w:sz w:val="22"/>
          <w:lang w:val="es-MX"/>
        </w:rPr>
      </w:pPr>
      <w:r w:rsidRPr="00CA3707">
        <w:rPr>
          <w:rFonts w:ascii="Arial" w:hAnsi="Arial" w:cs="Arial"/>
          <w:b/>
          <w:sz w:val="22"/>
          <w:u w:val="single"/>
          <w:lang w:val="es-MX"/>
        </w:rPr>
        <w:t xml:space="preserve">CLÁUSULA </w:t>
      </w:r>
      <w:r w:rsidR="00DF2AD7" w:rsidRPr="00CA3707">
        <w:rPr>
          <w:rFonts w:ascii="Arial" w:hAnsi="Arial" w:cs="Arial"/>
          <w:b/>
          <w:sz w:val="22"/>
          <w:u w:val="single"/>
          <w:lang w:val="es-MX"/>
        </w:rPr>
        <w:t xml:space="preserve">DÉCIMO </w:t>
      </w:r>
      <w:r w:rsidR="007A4DD2">
        <w:rPr>
          <w:rFonts w:ascii="Arial" w:hAnsi="Arial" w:cs="Arial"/>
          <w:b/>
          <w:sz w:val="22"/>
          <w:u w:val="single"/>
          <w:lang w:val="es-MX"/>
        </w:rPr>
        <w:t>QUINTO</w:t>
      </w:r>
      <w:r w:rsidR="00E31B44" w:rsidRPr="00CA3707">
        <w:rPr>
          <w:rFonts w:ascii="Arial" w:hAnsi="Arial" w:cs="Arial"/>
          <w:b/>
          <w:sz w:val="22"/>
          <w:u w:val="single"/>
          <w:lang w:val="es-MX"/>
        </w:rPr>
        <w:t>:</w:t>
      </w:r>
      <w:r w:rsidR="00E31B44" w:rsidRPr="00CA3707">
        <w:rPr>
          <w:rFonts w:ascii="Arial" w:hAnsi="Arial" w:cs="Arial"/>
          <w:b/>
          <w:sz w:val="22"/>
          <w:lang w:val="es-MX"/>
        </w:rPr>
        <w:t xml:space="preserve"> Independencia</w:t>
      </w:r>
    </w:p>
    <w:p w14:paraId="6BB9E253" w14:textId="77777777" w:rsidR="005555CF" w:rsidRPr="00CA3707" w:rsidRDefault="005555CF">
      <w:pPr>
        <w:jc w:val="both"/>
        <w:rPr>
          <w:rFonts w:ascii="Arial" w:hAnsi="Arial" w:cs="Arial"/>
          <w:b/>
          <w:sz w:val="22"/>
          <w:lang w:val="es-MX"/>
        </w:rPr>
      </w:pPr>
    </w:p>
    <w:p w14:paraId="4D2F1D9B" w14:textId="77777777" w:rsidR="005555CF" w:rsidRPr="00CA3707" w:rsidRDefault="005555CF">
      <w:pPr>
        <w:jc w:val="both"/>
        <w:rPr>
          <w:rFonts w:ascii="Arial" w:hAnsi="Arial" w:cs="Arial"/>
          <w:sz w:val="22"/>
          <w:lang w:val="es-MX"/>
        </w:rPr>
      </w:pPr>
      <w:r w:rsidRPr="00CA3707">
        <w:rPr>
          <w:rFonts w:ascii="Arial" w:hAnsi="Arial" w:cs="Arial"/>
          <w:sz w:val="22"/>
          <w:lang w:val="es-MX"/>
        </w:rPr>
        <w:t xml:space="preserve">Se deja expresa constancia que </w:t>
      </w:r>
      <w:r w:rsidRPr="00CA3707">
        <w:rPr>
          <w:rFonts w:ascii="Arial" w:hAnsi="Arial" w:cs="Arial"/>
          <w:b/>
          <w:bCs/>
          <w:sz w:val="22"/>
          <w:lang w:val="es-MX"/>
        </w:rPr>
        <w:t>EL PROVEEDOR</w:t>
      </w:r>
      <w:r w:rsidRPr="00CA3707">
        <w:rPr>
          <w:rFonts w:ascii="Arial" w:hAnsi="Arial" w:cs="Arial"/>
          <w:sz w:val="22"/>
          <w:lang w:val="es-MX"/>
        </w:rPr>
        <w:t xml:space="preserve"> es una persona natural y/o jurídica  ejerciendo actividades profesionales y/o comerciales de manera independiente y autónoma, que él y/o su personal no mantiene ningún tipo de subordinación laboral para con </w:t>
      </w:r>
      <w:r w:rsidR="00FB0866">
        <w:rPr>
          <w:rFonts w:ascii="Arial" w:hAnsi="Arial" w:cs="Arial"/>
          <w:b/>
          <w:sz w:val="22"/>
          <w:lang w:val="es-MX"/>
        </w:rPr>
        <w:t>EL CLIENTE</w:t>
      </w:r>
      <w:r w:rsidRPr="00CA3707">
        <w:rPr>
          <w:rFonts w:ascii="Arial" w:hAnsi="Arial" w:cs="Arial"/>
          <w:b/>
          <w:sz w:val="22"/>
          <w:lang w:val="es-MX"/>
        </w:rPr>
        <w:t xml:space="preserve">, </w:t>
      </w:r>
      <w:r w:rsidRPr="00CA3707">
        <w:rPr>
          <w:rFonts w:ascii="Arial" w:hAnsi="Arial" w:cs="Arial"/>
          <w:sz w:val="22"/>
          <w:lang w:val="es-MX"/>
        </w:rPr>
        <w:t>contando como obligación principal la de dedicarse a la prestación de los servicios que se señalan en el presente contrato, se obliga a ejecutarlo por su propia cuenta y responsabilidad, no estando obligado a seguir un horario de trabajo.</w:t>
      </w:r>
    </w:p>
    <w:p w14:paraId="23DE523C" w14:textId="77777777" w:rsidR="005555CF" w:rsidRPr="00CA3707" w:rsidRDefault="005555CF">
      <w:pPr>
        <w:jc w:val="both"/>
        <w:rPr>
          <w:rFonts w:ascii="Arial" w:hAnsi="Arial" w:cs="Arial"/>
          <w:sz w:val="22"/>
          <w:lang w:val="es-MX"/>
        </w:rPr>
      </w:pPr>
    </w:p>
    <w:p w14:paraId="5F7BB041" w14:textId="77777777" w:rsidR="005555CF" w:rsidRPr="00CA3707" w:rsidRDefault="005555CF">
      <w:pPr>
        <w:jc w:val="both"/>
        <w:rPr>
          <w:rFonts w:ascii="Arial" w:hAnsi="Arial" w:cs="Arial"/>
          <w:sz w:val="22"/>
          <w:lang w:val="es-MX"/>
        </w:rPr>
      </w:pPr>
      <w:r w:rsidRPr="00CA3707">
        <w:rPr>
          <w:rFonts w:ascii="Arial" w:hAnsi="Arial" w:cs="Arial"/>
          <w:sz w:val="22"/>
          <w:lang w:val="es-MX"/>
        </w:rPr>
        <w:t xml:space="preserve">En consecuencia, nada de lo aquí establecido podrá interpretarse en el sentido de considerar a </w:t>
      </w:r>
      <w:r w:rsidRPr="00CA3707">
        <w:rPr>
          <w:rFonts w:ascii="Arial" w:hAnsi="Arial" w:cs="Arial"/>
          <w:b/>
          <w:bCs/>
          <w:sz w:val="22"/>
          <w:lang w:val="es-MX"/>
        </w:rPr>
        <w:t>EL PROVEEDOR</w:t>
      </w:r>
      <w:r w:rsidRPr="00CA3707">
        <w:rPr>
          <w:rFonts w:ascii="Arial" w:hAnsi="Arial" w:cs="Arial"/>
          <w:b/>
          <w:sz w:val="22"/>
          <w:lang w:val="es-MX"/>
        </w:rPr>
        <w:t xml:space="preserve">, </w:t>
      </w:r>
      <w:r w:rsidRPr="00CA3707">
        <w:rPr>
          <w:rFonts w:ascii="Arial" w:hAnsi="Arial" w:cs="Arial"/>
          <w:sz w:val="22"/>
          <w:lang w:val="es-MX"/>
        </w:rPr>
        <w:t xml:space="preserve">o a su personal de ser el caso como agentes, trabajadores o dependientes </w:t>
      </w:r>
      <w:r w:rsidRPr="00CA3707">
        <w:rPr>
          <w:rFonts w:ascii="Arial" w:hAnsi="Arial" w:cs="Arial"/>
          <w:sz w:val="22"/>
          <w:lang w:val="es-MX"/>
        </w:rPr>
        <w:lastRenderedPageBreak/>
        <w:t xml:space="preserve">de </w:t>
      </w:r>
      <w:r w:rsidR="00FB0866">
        <w:rPr>
          <w:rFonts w:ascii="Arial" w:hAnsi="Arial" w:cs="Arial"/>
          <w:b/>
          <w:sz w:val="22"/>
          <w:lang w:val="es-MX"/>
        </w:rPr>
        <w:t>EL CLIENTE</w:t>
      </w:r>
      <w:r w:rsidRPr="00CA3707">
        <w:rPr>
          <w:rFonts w:ascii="Arial" w:hAnsi="Arial" w:cs="Arial"/>
          <w:sz w:val="22"/>
          <w:lang w:val="es-MX"/>
        </w:rPr>
        <w:t>, con lo cual no le une vínculo laboral ni relación de subordinación o dependencia alguna.</w:t>
      </w:r>
    </w:p>
    <w:p w14:paraId="52E56223" w14:textId="77777777" w:rsidR="005555CF" w:rsidRPr="00CA3707" w:rsidRDefault="005555CF">
      <w:pPr>
        <w:jc w:val="both"/>
        <w:rPr>
          <w:rFonts w:ascii="Arial" w:hAnsi="Arial" w:cs="Arial"/>
          <w:sz w:val="22"/>
          <w:lang w:val="es-MX"/>
        </w:rPr>
      </w:pPr>
    </w:p>
    <w:p w14:paraId="07547A01" w14:textId="77777777" w:rsidR="005555CF" w:rsidRPr="00CA3707" w:rsidRDefault="005555CF">
      <w:pPr>
        <w:jc w:val="both"/>
        <w:rPr>
          <w:rFonts w:ascii="Arial" w:hAnsi="Arial" w:cs="Arial"/>
          <w:sz w:val="22"/>
          <w:lang w:val="es-MX"/>
        </w:rPr>
      </w:pPr>
    </w:p>
    <w:p w14:paraId="18D050DF" w14:textId="0CB58B88" w:rsidR="005555CF" w:rsidRPr="00CA3707" w:rsidRDefault="005555CF" w:rsidP="008E3496">
      <w:pPr>
        <w:jc w:val="both"/>
        <w:rPr>
          <w:rFonts w:ascii="Arial" w:hAnsi="Arial" w:cs="Arial"/>
          <w:b/>
          <w:sz w:val="22"/>
          <w:lang w:val="es-MX"/>
        </w:rPr>
      </w:pPr>
      <w:r w:rsidRPr="00CA3707">
        <w:rPr>
          <w:rFonts w:ascii="Arial" w:hAnsi="Arial" w:cs="Arial"/>
          <w:b/>
          <w:sz w:val="22"/>
          <w:u w:val="single"/>
          <w:lang w:val="es-MX"/>
        </w:rPr>
        <w:t xml:space="preserve">CLÁUSULA </w:t>
      </w:r>
      <w:r w:rsidR="007A4DD2" w:rsidRPr="00CA3707">
        <w:rPr>
          <w:rFonts w:ascii="Arial" w:hAnsi="Arial" w:cs="Arial"/>
          <w:b/>
          <w:sz w:val="22"/>
          <w:u w:val="single"/>
          <w:lang w:val="es-MX"/>
        </w:rPr>
        <w:t>DÉCIMO</w:t>
      </w:r>
      <w:r w:rsidR="007A4DD2">
        <w:rPr>
          <w:rFonts w:ascii="Arial" w:hAnsi="Arial" w:cs="Arial"/>
          <w:b/>
          <w:sz w:val="22"/>
          <w:u w:val="single"/>
          <w:lang w:val="es-MX"/>
        </w:rPr>
        <w:t xml:space="preserve"> </w:t>
      </w:r>
      <w:r w:rsidR="00F964C7">
        <w:rPr>
          <w:rFonts w:ascii="Arial" w:hAnsi="Arial" w:cs="Arial"/>
          <w:b/>
          <w:sz w:val="22"/>
          <w:u w:val="single"/>
          <w:lang w:val="es-MX"/>
        </w:rPr>
        <w:t>SEXTO:</w:t>
      </w:r>
      <w:r w:rsidR="00B17813" w:rsidRPr="00CA3707">
        <w:rPr>
          <w:rFonts w:ascii="Arial" w:hAnsi="Arial" w:cs="Arial"/>
          <w:b/>
          <w:sz w:val="22"/>
          <w:lang w:val="es-MX"/>
        </w:rPr>
        <w:t xml:space="preserve"> De</w:t>
      </w:r>
      <w:r w:rsidRPr="00CA3707">
        <w:rPr>
          <w:rFonts w:ascii="Arial" w:hAnsi="Arial" w:cs="Arial"/>
          <w:b/>
          <w:sz w:val="22"/>
          <w:lang w:val="es-MX"/>
        </w:rPr>
        <w:t xml:space="preserve"> la Jurisdicción</w:t>
      </w:r>
    </w:p>
    <w:p w14:paraId="5043CB0F" w14:textId="77777777" w:rsidR="005555CF" w:rsidRPr="00CA3707" w:rsidRDefault="005555CF">
      <w:pPr>
        <w:jc w:val="both"/>
        <w:rPr>
          <w:rFonts w:ascii="Arial" w:hAnsi="Arial" w:cs="Arial"/>
          <w:b/>
          <w:sz w:val="22"/>
          <w:lang w:val="es-MX"/>
        </w:rPr>
      </w:pPr>
    </w:p>
    <w:p w14:paraId="1D365F14" w14:textId="77777777" w:rsidR="005555CF" w:rsidRPr="00CA3707" w:rsidRDefault="005555CF">
      <w:pPr>
        <w:jc w:val="both"/>
        <w:rPr>
          <w:rFonts w:ascii="Arial" w:hAnsi="Arial" w:cs="Arial"/>
          <w:b/>
          <w:sz w:val="22"/>
          <w:u w:val="single"/>
          <w:lang w:val="es-MX"/>
        </w:rPr>
      </w:pPr>
      <w:r w:rsidRPr="00CA3707">
        <w:rPr>
          <w:rFonts w:ascii="Arial" w:hAnsi="Arial" w:cs="Arial"/>
          <w:sz w:val="22"/>
        </w:rPr>
        <w:t>El presente contrato se interpretará de conformidad con las leyes del Perú. Las partes se someten expresamente a la jurisdicción de las Tribunales y Jueces de la ciudad de Lima, acordando que dichas cortes serán el fuero exclusivo para la solución de cualquier conflicto que se relacione con este contrato. Todo lo no previsto en este contrato, se regirá en forma supletoria por las disposiciones del Código Civil Peruano.</w:t>
      </w:r>
    </w:p>
    <w:p w14:paraId="07459315" w14:textId="77777777" w:rsidR="005555CF" w:rsidRPr="00CA3707" w:rsidRDefault="005555CF">
      <w:pPr>
        <w:jc w:val="both"/>
        <w:rPr>
          <w:rFonts w:ascii="Arial" w:hAnsi="Arial" w:cs="Arial"/>
          <w:sz w:val="22"/>
          <w:lang w:val="es-MX"/>
        </w:rPr>
      </w:pPr>
    </w:p>
    <w:p w14:paraId="57E3500B" w14:textId="77777777" w:rsidR="005555CF" w:rsidRPr="00CA3707" w:rsidRDefault="005555CF">
      <w:pPr>
        <w:jc w:val="both"/>
        <w:rPr>
          <w:rFonts w:ascii="Arial" w:hAnsi="Arial" w:cs="Arial"/>
          <w:sz w:val="22"/>
          <w:lang w:val="es-MX"/>
        </w:rPr>
      </w:pPr>
      <w:r w:rsidRPr="00CA3707">
        <w:rPr>
          <w:rFonts w:ascii="Arial" w:hAnsi="Arial" w:cs="Arial"/>
          <w:sz w:val="22"/>
          <w:lang w:val="es-MX"/>
        </w:rPr>
        <w:t xml:space="preserve">Forma parte integrante del presente contrato, las condiciones y especificaciones del Concurso Directo por Invitación que le da origen. </w:t>
      </w:r>
    </w:p>
    <w:p w14:paraId="6537F28F" w14:textId="77777777" w:rsidR="005555CF" w:rsidRPr="00CA3707" w:rsidRDefault="005555CF">
      <w:pPr>
        <w:jc w:val="both"/>
        <w:rPr>
          <w:rFonts w:ascii="Arial" w:hAnsi="Arial" w:cs="Arial"/>
          <w:b/>
          <w:sz w:val="22"/>
          <w:u w:val="single"/>
          <w:lang w:val="es-MX"/>
        </w:rPr>
      </w:pPr>
    </w:p>
    <w:p w14:paraId="435A0EF9" w14:textId="77777777" w:rsidR="005555CF" w:rsidRPr="00CA3707" w:rsidRDefault="005555CF" w:rsidP="00053EB1">
      <w:pPr>
        <w:jc w:val="both"/>
        <w:rPr>
          <w:rFonts w:ascii="Arial" w:hAnsi="Arial" w:cs="Arial"/>
          <w:b/>
          <w:sz w:val="22"/>
          <w:lang w:val="es-MX"/>
        </w:rPr>
      </w:pPr>
      <w:r w:rsidRPr="00CA3707">
        <w:rPr>
          <w:rFonts w:ascii="Arial" w:hAnsi="Arial" w:cs="Arial"/>
          <w:b/>
          <w:sz w:val="22"/>
          <w:u w:val="single"/>
          <w:lang w:val="es-MX"/>
        </w:rPr>
        <w:t xml:space="preserve">CLAUSULA </w:t>
      </w:r>
      <w:r w:rsidR="000B340F" w:rsidRPr="00CA3707">
        <w:rPr>
          <w:rFonts w:ascii="Arial" w:hAnsi="Arial" w:cs="Arial"/>
          <w:b/>
          <w:sz w:val="22"/>
          <w:u w:val="single"/>
          <w:lang w:val="es-MX"/>
        </w:rPr>
        <w:t xml:space="preserve">DÉCIMO </w:t>
      </w:r>
      <w:r w:rsidR="000B340F">
        <w:rPr>
          <w:rFonts w:ascii="Arial" w:hAnsi="Arial" w:cs="Arial"/>
          <w:b/>
          <w:sz w:val="22"/>
          <w:u w:val="single"/>
          <w:lang w:val="es-MX"/>
        </w:rPr>
        <w:t>SETIMO</w:t>
      </w:r>
      <w:r w:rsidR="00B17813" w:rsidRPr="00CA3707">
        <w:rPr>
          <w:rFonts w:ascii="Arial" w:hAnsi="Arial" w:cs="Arial"/>
          <w:b/>
          <w:sz w:val="22"/>
          <w:u w:val="single"/>
          <w:lang w:val="es-MX"/>
        </w:rPr>
        <w:t>:</w:t>
      </w:r>
      <w:r w:rsidR="00B17813" w:rsidRPr="00CA3707">
        <w:rPr>
          <w:rFonts w:ascii="Arial" w:hAnsi="Arial" w:cs="Arial"/>
          <w:b/>
          <w:sz w:val="22"/>
          <w:lang w:val="es-MX"/>
        </w:rPr>
        <w:t xml:space="preserve"> Domicilio</w:t>
      </w:r>
    </w:p>
    <w:p w14:paraId="6DFB9E20" w14:textId="77777777" w:rsidR="005555CF" w:rsidRPr="00CA3707" w:rsidRDefault="005555CF">
      <w:pPr>
        <w:jc w:val="both"/>
        <w:rPr>
          <w:rFonts w:ascii="Arial" w:hAnsi="Arial" w:cs="Arial"/>
          <w:b/>
          <w:sz w:val="22"/>
          <w:lang w:val="es-MX"/>
        </w:rPr>
      </w:pPr>
    </w:p>
    <w:p w14:paraId="12536B98" w14:textId="52D4E942" w:rsidR="005555CF" w:rsidRPr="00CA3707" w:rsidRDefault="005555CF">
      <w:pPr>
        <w:jc w:val="both"/>
        <w:rPr>
          <w:rFonts w:ascii="Arial" w:hAnsi="Arial" w:cs="Arial"/>
          <w:sz w:val="22"/>
          <w:lang w:val="es-MX"/>
        </w:rPr>
      </w:pPr>
      <w:r w:rsidRPr="00CA3707">
        <w:rPr>
          <w:rFonts w:ascii="Arial" w:hAnsi="Arial" w:cs="Arial"/>
          <w:sz w:val="22"/>
          <w:lang w:val="es-MX"/>
        </w:rPr>
        <w:t>Las partes señalan como su domicilio contractual los que aparecen en la introducción del presente contrato. Todas las comunicaciones se dirigirán válidamente a dichos domicilios, salvo que medie pre-aviso comunicado por carta notarial con 15 días de anticipación, indicando la variación del domicili</w:t>
      </w:r>
      <w:r w:rsidR="00F964C7">
        <w:rPr>
          <w:rFonts w:ascii="Arial" w:hAnsi="Arial" w:cs="Arial"/>
          <w:sz w:val="22"/>
          <w:lang w:val="es-MX"/>
        </w:rPr>
        <w:t xml:space="preserve">o, en cuyo caso </w:t>
      </w:r>
      <w:r w:rsidRPr="00CA3707">
        <w:rPr>
          <w:rFonts w:ascii="Arial" w:hAnsi="Arial" w:cs="Arial"/>
          <w:sz w:val="22"/>
          <w:lang w:val="es-MX"/>
        </w:rPr>
        <w:t>las comunicaciones y/o notificaciones deberán hacerse al nuevo domicilio.</w:t>
      </w:r>
    </w:p>
    <w:p w14:paraId="70DF9E56" w14:textId="77777777" w:rsidR="00873364" w:rsidRPr="00CA3707" w:rsidRDefault="00873364">
      <w:pPr>
        <w:jc w:val="both"/>
        <w:rPr>
          <w:rFonts w:ascii="Arial" w:hAnsi="Arial" w:cs="Arial"/>
          <w:sz w:val="22"/>
          <w:lang w:val="es-MX"/>
        </w:rPr>
      </w:pPr>
    </w:p>
    <w:p w14:paraId="2BB0300B" w14:textId="77777777" w:rsidR="005555CF" w:rsidRPr="00CA3707" w:rsidRDefault="005555CF" w:rsidP="008E3496">
      <w:pPr>
        <w:jc w:val="both"/>
        <w:rPr>
          <w:rFonts w:ascii="Arial" w:hAnsi="Arial" w:cs="Arial"/>
          <w:b/>
          <w:sz w:val="22"/>
          <w:lang w:val="pt-BR"/>
        </w:rPr>
      </w:pPr>
      <w:r w:rsidRPr="00CA3707">
        <w:rPr>
          <w:rFonts w:ascii="Arial" w:hAnsi="Arial" w:cs="Arial"/>
          <w:b/>
          <w:sz w:val="22"/>
          <w:u w:val="single"/>
          <w:lang w:val="pt-BR"/>
        </w:rPr>
        <w:t xml:space="preserve">CLAUSULA </w:t>
      </w:r>
      <w:r w:rsidR="000B340F" w:rsidRPr="00CA3707">
        <w:rPr>
          <w:rFonts w:ascii="Arial" w:hAnsi="Arial" w:cs="Arial"/>
          <w:b/>
          <w:sz w:val="22"/>
          <w:u w:val="single"/>
          <w:lang w:val="es-MX"/>
        </w:rPr>
        <w:t xml:space="preserve">DÉCIMO </w:t>
      </w:r>
      <w:r w:rsidR="000B340F">
        <w:rPr>
          <w:rFonts w:ascii="Arial" w:hAnsi="Arial" w:cs="Arial"/>
          <w:b/>
          <w:sz w:val="22"/>
          <w:u w:val="single"/>
          <w:lang w:val="es-MX"/>
        </w:rPr>
        <w:t>OCTAVO</w:t>
      </w:r>
      <w:r w:rsidRPr="00CA3707">
        <w:rPr>
          <w:rFonts w:ascii="Arial" w:hAnsi="Arial" w:cs="Arial"/>
          <w:b/>
          <w:sz w:val="22"/>
          <w:u w:val="single"/>
          <w:lang w:val="pt-BR"/>
        </w:rPr>
        <w:t>:</w:t>
      </w:r>
      <w:r w:rsidRPr="00CA3707">
        <w:rPr>
          <w:rFonts w:ascii="Arial" w:hAnsi="Arial" w:cs="Arial"/>
          <w:b/>
          <w:sz w:val="22"/>
          <w:lang w:val="pt-BR"/>
        </w:rPr>
        <w:t xml:space="preserve">  Documentos anexos</w:t>
      </w:r>
    </w:p>
    <w:p w14:paraId="44E871BC" w14:textId="77777777" w:rsidR="00873364" w:rsidRPr="00CA3707" w:rsidRDefault="00873364">
      <w:pPr>
        <w:jc w:val="both"/>
        <w:rPr>
          <w:rFonts w:ascii="Arial" w:hAnsi="Arial" w:cs="Arial"/>
          <w:b/>
          <w:sz w:val="22"/>
          <w:lang w:val="pt-BR"/>
        </w:rPr>
      </w:pPr>
    </w:p>
    <w:p w14:paraId="35D162D6" w14:textId="77777777" w:rsidR="005555CF" w:rsidRPr="00CA3707" w:rsidRDefault="005555CF" w:rsidP="00DB47DD">
      <w:pPr>
        <w:jc w:val="both"/>
        <w:rPr>
          <w:rFonts w:ascii="Arial" w:hAnsi="Arial" w:cs="Arial"/>
          <w:sz w:val="22"/>
          <w:szCs w:val="22"/>
        </w:rPr>
      </w:pPr>
      <w:r w:rsidRPr="00CA3707">
        <w:rPr>
          <w:rFonts w:ascii="Arial" w:hAnsi="Arial" w:cs="Arial"/>
          <w:sz w:val="22"/>
          <w:szCs w:val="22"/>
        </w:rPr>
        <w:t xml:space="preserve">Se incorporan al presente contrato los siguientes documentos que hacen parte del mismo en cuanto no lo contradigan: 1). La </w:t>
      </w:r>
      <w:r w:rsidR="000B340F">
        <w:rPr>
          <w:rFonts w:ascii="Arial" w:hAnsi="Arial" w:cs="Arial"/>
          <w:sz w:val="22"/>
          <w:szCs w:val="22"/>
        </w:rPr>
        <w:t xml:space="preserve">propuesta </w:t>
      </w:r>
      <w:r w:rsidRPr="00CA3707">
        <w:rPr>
          <w:rFonts w:ascii="Arial" w:hAnsi="Arial" w:cs="Arial"/>
          <w:sz w:val="22"/>
          <w:szCs w:val="22"/>
        </w:rPr>
        <w:t xml:space="preserve">presentada por el contratista el día </w:t>
      </w:r>
      <w:r w:rsidR="000B340F">
        <w:rPr>
          <w:rFonts w:ascii="Arial" w:hAnsi="Arial" w:cs="Arial"/>
          <w:sz w:val="22"/>
          <w:szCs w:val="22"/>
        </w:rPr>
        <w:t>xxx</w:t>
      </w:r>
      <w:r w:rsidRPr="00CA3707">
        <w:rPr>
          <w:rFonts w:ascii="Arial" w:hAnsi="Arial" w:cs="Arial"/>
          <w:sz w:val="22"/>
          <w:szCs w:val="22"/>
        </w:rPr>
        <w:t xml:space="preserve"> de </w:t>
      </w:r>
      <w:r w:rsidR="00DB47DD" w:rsidRPr="00CA3707">
        <w:rPr>
          <w:rFonts w:ascii="Arial" w:hAnsi="Arial" w:cs="Arial"/>
          <w:sz w:val="22"/>
          <w:szCs w:val="22"/>
        </w:rPr>
        <w:t>diciembre</w:t>
      </w:r>
      <w:r w:rsidRPr="00CA3707">
        <w:rPr>
          <w:rFonts w:ascii="Arial" w:hAnsi="Arial" w:cs="Arial"/>
          <w:sz w:val="22"/>
          <w:szCs w:val="22"/>
        </w:rPr>
        <w:t xml:space="preserve"> del 200</w:t>
      </w:r>
      <w:r w:rsidR="00DB47DD" w:rsidRPr="00CA3707">
        <w:rPr>
          <w:rFonts w:ascii="Arial" w:hAnsi="Arial" w:cs="Arial"/>
          <w:sz w:val="22"/>
          <w:szCs w:val="22"/>
        </w:rPr>
        <w:t>6</w:t>
      </w:r>
      <w:r w:rsidRPr="00CA3707">
        <w:rPr>
          <w:rFonts w:ascii="Arial" w:hAnsi="Arial" w:cs="Arial"/>
          <w:sz w:val="22"/>
          <w:szCs w:val="22"/>
        </w:rPr>
        <w:t>. 2). Las especificaciones funcionales emitidas</w:t>
      </w:r>
      <w:r w:rsidR="00DB47DD" w:rsidRPr="00CA3707">
        <w:rPr>
          <w:rFonts w:ascii="Arial" w:hAnsi="Arial" w:cs="Arial"/>
          <w:sz w:val="22"/>
          <w:szCs w:val="22"/>
        </w:rPr>
        <w:t xml:space="preserve"> en el </w:t>
      </w:r>
      <w:r w:rsidR="000B340F">
        <w:rPr>
          <w:rFonts w:ascii="Arial" w:hAnsi="Arial" w:cs="Arial"/>
          <w:sz w:val="22"/>
          <w:szCs w:val="22"/>
        </w:rPr>
        <w:t xml:space="preserve">documento Requerimiento de Propuesta </w:t>
      </w:r>
      <w:r w:rsidR="00DB47DD" w:rsidRPr="00CA3707">
        <w:rPr>
          <w:rFonts w:ascii="Arial" w:hAnsi="Arial" w:cs="Arial"/>
          <w:sz w:val="22"/>
          <w:szCs w:val="22"/>
        </w:rPr>
        <w:t>d</w:t>
      </w:r>
      <w:r w:rsidRPr="00CA3707">
        <w:rPr>
          <w:rFonts w:ascii="Arial" w:hAnsi="Arial" w:cs="Arial"/>
          <w:sz w:val="22"/>
          <w:szCs w:val="22"/>
        </w:rPr>
        <w:t xml:space="preserve">el </w:t>
      </w:r>
      <w:r w:rsidR="000B340F">
        <w:rPr>
          <w:rFonts w:ascii="Arial" w:hAnsi="Arial" w:cs="Arial"/>
          <w:sz w:val="22"/>
          <w:szCs w:val="22"/>
        </w:rPr>
        <w:t>xxx</w:t>
      </w:r>
      <w:r w:rsidRPr="00CA3707">
        <w:rPr>
          <w:rFonts w:ascii="Arial" w:hAnsi="Arial" w:cs="Arial"/>
          <w:sz w:val="22"/>
          <w:szCs w:val="22"/>
        </w:rPr>
        <w:t xml:space="preserve"> de </w:t>
      </w:r>
      <w:r w:rsidR="00DB47DD" w:rsidRPr="00CA3707">
        <w:rPr>
          <w:rFonts w:ascii="Arial" w:hAnsi="Arial" w:cs="Arial"/>
          <w:sz w:val="22"/>
          <w:szCs w:val="22"/>
        </w:rPr>
        <w:t>diciembre</w:t>
      </w:r>
      <w:r w:rsidRPr="00CA3707">
        <w:rPr>
          <w:rFonts w:ascii="Arial" w:hAnsi="Arial" w:cs="Arial"/>
          <w:sz w:val="22"/>
          <w:szCs w:val="22"/>
        </w:rPr>
        <w:t xml:space="preserve"> del 200</w:t>
      </w:r>
      <w:r w:rsidR="00DB47DD" w:rsidRPr="00CA3707">
        <w:rPr>
          <w:rFonts w:ascii="Arial" w:hAnsi="Arial" w:cs="Arial"/>
          <w:sz w:val="22"/>
          <w:szCs w:val="22"/>
        </w:rPr>
        <w:t>6</w:t>
      </w:r>
      <w:r w:rsidRPr="00CA3707">
        <w:rPr>
          <w:rFonts w:ascii="Arial" w:hAnsi="Arial" w:cs="Arial"/>
          <w:sz w:val="22"/>
          <w:szCs w:val="22"/>
        </w:rPr>
        <w:t xml:space="preserve"> 3). El certificado de existencia y representación legal de </w:t>
      </w:r>
      <w:r w:rsidRPr="00CA3707">
        <w:rPr>
          <w:rFonts w:ascii="Arial" w:hAnsi="Arial" w:cs="Arial"/>
          <w:b/>
          <w:bCs/>
          <w:sz w:val="22"/>
          <w:szCs w:val="22"/>
        </w:rPr>
        <w:t>EL PROVEEDOR</w:t>
      </w:r>
      <w:r w:rsidRPr="00CA3707">
        <w:rPr>
          <w:rFonts w:ascii="Arial" w:hAnsi="Arial" w:cs="Arial"/>
          <w:sz w:val="22"/>
          <w:szCs w:val="22"/>
        </w:rPr>
        <w:t xml:space="preserve">. </w:t>
      </w:r>
    </w:p>
    <w:p w14:paraId="144A5D23" w14:textId="77777777" w:rsidR="005555CF" w:rsidRPr="00CA3707" w:rsidRDefault="005555CF">
      <w:pPr>
        <w:jc w:val="both"/>
        <w:rPr>
          <w:rFonts w:ascii="Arial" w:hAnsi="Arial" w:cs="Arial"/>
          <w:b/>
          <w:sz w:val="22"/>
          <w:u w:val="single"/>
          <w:lang w:val="es-MX"/>
        </w:rPr>
      </w:pPr>
    </w:p>
    <w:p w14:paraId="0D06231D" w14:textId="77777777" w:rsidR="005555CF" w:rsidRPr="00CA3707" w:rsidRDefault="005555CF" w:rsidP="00757D61">
      <w:pPr>
        <w:jc w:val="both"/>
        <w:rPr>
          <w:rFonts w:ascii="Arial" w:hAnsi="Arial" w:cs="Arial"/>
          <w:b/>
          <w:sz w:val="22"/>
          <w:lang w:val="es-MX"/>
        </w:rPr>
      </w:pPr>
      <w:r w:rsidRPr="00CA3707">
        <w:rPr>
          <w:rFonts w:ascii="Arial" w:hAnsi="Arial" w:cs="Arial"/>
          <w:b/>
          <w:sz w:val="22"/>
          <w:u w:val="single"/>
          <w:lang w:val="es-MX"/>
        </w:rPr>
        <w:t xml:space="preserve">CLÁUSULA </w:t>
      </w:r>
      <w:r w:rsidR="000B340F" w:rsidRPr="00CA3707">
        <w:rPr>
          <w:rFonts w:ascii="Arial" w:hAnsi="Arial" w:cs="Arial"/>
          <w:b/>
          <w:sz w:val="22"/>
          <w:u w:val="single"/>
          <w:lang w:val="es-MX"/>
        </w:rPr>
        <w:t xml:space="preserve">DÉCIMO </w:t>
      </w:r>
      <w:r w:rsidR="000B340F">
        <w:rPr>
          <w:rFonts w:ascii="Arial" w:hAnsi="Arial" w:cs="Arial"/>
          <w:b/>
          <w:sz w:val="22"/>
          <w:u w:val="single"/>
          <w:lang w:val="es-MX"/>
        </w:rPr>
        <w:t>NOVENO</w:t>
      </w:r>
      <w:r w:rsidR="00B17813" w:rsidRPr="00CA3707">
        <w:rPr>
          <w:rFonts w:ascii="Arial" w:hAnsi="Arial" w:cs="Arial"/>
          <w:b/>
          <w:sz w:val="22"/>
          <w:u w:val="single"/>
          <w:lang w:val="es-MX"/>
        </w:rPr>
        <w:t>:</w:t>
      </w:r>
      <w:r w:rsidR="00B17813" w:rsidRPr="00CA3707">
        <w:rPr>
          <w:rFonts w:ascii="Arial" w:hAnsi="Arial" w:cs="Arial"/>
          <w:b/>
          <w:sz w:val="22"/>
          <w:lang w:val="es-MX"/>
        </w:rPr>
        <w:t xml:space="preserve"> Suscripción</w:t>
      </w:r>
      <w:r w:rsidRPr="00CA3707">
        <w:rPr>
          <w:rFonts w:ascii="Arial" w:hAnsi="Arial" w:cs="Arial"/>
          <w:b/>
          <w:sz w:val="22"/>
          <w:lang w:val="es-MX"/>
        </w:rPr>
        <w:t xml:space="preserve"> y Firma</w:t>
      </w:r>
    </w:p>
    <w:p w14:paraId="738610EB" w14:textId="77777777" w:rsidR="005555CF" w:rsidRPr="00CA3707" w:rsidRDefault="005555CF">
      <w:pPr>
        <w:jc w:val="both"/>
        <w:rPr>
          <w:rFonts w:ascii="Arial" w:hAnsi="Arial" w:cs="Arial"/>
          <w:sz w:val="22"/>
          <w:lang w:val="es-MX"/>
        </w:rPr>
      </w:pPr>
    </w:p>
    <w:p w14:paraId="15C08432" w14:textId="5BB185EC" w:rsidR="005555CF" w:rsidRPr="00CA3707" w:rsidRDefault="005555CF" w:rsidP="0063502C">
      <w:pPr>
        <w:jc w:val="both"/>
        <w:rPr>
          <w:rFonts w:ascii="Arial" w:hAnsi="Arial" w:cs="Arial"/>
          <w:sz w:val="22"/>
          <w:lang w:val="es-MX"/>
        </w:rPr>
      </w:pPr>
      <w:r w:rsidRPr="00CA3707">
        <w:rPr>
          <w:rFonts w:ascii="Arial" w:hAnsi="Arial" w:cs="Arial"/>
          <w:sz w:val="22"/>
          <w:lang w:val="es-MX"/>
        </w:rPr>
        <w:t xml:space="preserve">Las partes declaran haber dado lectura a las cláusulas contenidas en este contrato y, en señal de conformidad, lo suscriben en dos ejemplares </w:t>
      </w:r>
      <w:r w:rsidR="00CC6678">
        <w:rPr>
          <w:rFonts w:ascii="Arial" w:hAnsi="Arial" w:cs="Arial"/>
          <w:sz w:val="22"/>
          <w:lang w:val="es-MX"/>
        </w:rPr>
        <w:t xml:space="preserve">del mismo contenido y tenor el </w:t>
      </w:r>
      <w:r w:rsidR="00F964C7">
        <w:rPr>
          <w:rFonts w:ascii="Arial" w:hAnsi="Arial" w:cs="Arial"/>
          <w:sz w:val="22"/>
          <w:lang w:val="es-MX"/>
        </w:rPr>
        <w:t>09</w:t>
      </w:r>
      <w:r w:rsidR="00D62720">
        <w:rPr>
          <w:rFonts w:ascii="Arial" w:hAnsi="Arial" w:cs="Arial"/>
          <w:sz w:val="22"/>
          <w:lang w:val="es-MX"/>
        </w:rPr>
        <w:t xml:space="preserve"> </w:t>
      </w:r>
      <w:r w:rsidRPr="00CA3707">
        <w:rPr>
          <w:rFonts w:ascii="Arial" w:hAnsi="Arial" w:cs="Arial"/>
          <w:sz w:val="22"/>
          <w:lang w:val="es-MX"/>
        </w:rPr>
        <w:t xml:space="preserve">de </w:t>
      </w:r>
      <w:r w:rsidR="00D62720">
        <w:rPr>
          <w:rFonts w:ascii="Arial" w:hAnsi="Arial" w:cs="Arial"/>
          <w:sz w:val="22"/>
          <w:lang w:val="es-MX"/>
        </w:rPr>
        <w:t>Abril</w:t>
      </w:r>
      <w:r w:rsidRPr="00CA3707">
        <w:rPr>
          <w:rFonts w:ascii="Arial" w:hAnsi="Arial" w:cs="Arial"/>
          <w:sz w:val="22"/>
          <w:lang w:val="es-MX"/>
        </w:rPr>
        <w:t xml:space="preserve"> </w:t>
      </w:r>
      <w:r w:rsidR="00F964C7">
        <w:rPr>
          <w:rFonts w:ascii="Arial" w:hAnsi="Arial" w:cs="Arial"/>
          <w:sz w:val="22"/>
          <w:lang w:val="es-MX"/>
        </w:rPr>
        <w:t>del 2021</w:t>
      </w:r>
      <w:r w:rsidRPr="00CA3707">
        <w:rPr>
          <w:rFonts w:ascii="Arial" w:hAnsi="Arial" w:cs="Arial"/>
          <w:sz w:val="22"/>
          <w:lang w:val="es-MX"/>
        </w:rPr>
        <w:t>.</w:t>
      </w:r>
    </w:p>
    <w:p w14:paraId="637805D2" w14:textId="77777777" w:rsidR="005555CF" w:rsidRPr="00CA3707" w:rsidRDefault="005555CF">
      <w:pPr>
        <w:jc w:val="both"/>
        <w:rPr>
          <w:rFonts w:ascii="Arial" w:hAnsi="Arial" w:cs="Arial"/>
          <w:sz w:val="22"/>
          <w:lang w:val="es-MX"/>
        </w:rPr>
      </w:pPr>
    </w:p>
    <w:p w14:paraId="463F29E8" w14:textId="77777777" w:rsidR="005555CF" w:rsidRPr="00CA3707" w:rsidRDefault="005555CF">
      <w:pPr>
        <w:jc w:val="both"/>
        <w:rPr>
          <w:rFonts w:ascii="Arial" w:hAnsi="Arial" w:cs="Arial"/>
          <w:b/>
          <w:sz w:val="22"/>
          <w:lang w:val="es-MX"/>
        </w:rPr>
      </w:pPr>
    </w:p>
    <w:p w14:paraId="2B384D1C" w14:textId="77777777" w:rsidR="005555CF" w:rsidRPr="0063502C" w:rsidRDefault="005555CF">
      <w:pPr>
        <w:jc w:val="both"/>
        <w:rPr>
          <w:rFonts w:ascii="Arial" w:hAnsi="Arial" w:cs="Arial"/>
          <w:b/>
          <w:sz w:val="22"/>
        </w:rPr>
      </w:pPr>
      <w:r w:rsidRPr="0063502C">
        <w:rPr>
          <w:rFonts w:ascii="Arial" w:hAnsi="Arial" w:cs="Arial"/>
          <w:b/>
          <w:sz w:val="22"/>
        </w:rPr>
        <w:t>POR: EL PROVEEDOR</w:t>
      </w:r>
      <w:r w:rsidRPr="0063502C">
        <w:rPr>
          <w:rFonts w:ascii="Arial" w:hAnsi="Arial" w:cs="Arial"/>
          <w:b/>
          <w:sz w:val="22"/>
        </w:rPr>
        <w:tab/>
      </w:r>
      <w:r w:rsidRPr="0063502C">
        <w:rPr>
          <w:rFonts w:ascii="Arial" w:hAnsi="Arial" w:cs="Arial"/>
          <w:b/>
          <w:sz w:val="22"/>
        </w:rPr>
        <w:tab/>
      </w:r>
      <w:r w:rsidRPr="0063502C">
        <w:rPr>
          <w:rFonts w:ascii="Arial" w:hAnsi="Arial" w:cs="Arial"/>
          <w:b/>
          <w:sz w:val="22"/>
        </w:rPr>
        <w:tab/>
        <w:t xml:space="preserve">POR: </w:t>
      </w:r>
      <w:r w:rsidR="00FB0866">
        <w:rPr>
          <w:rFonts w:ascii="Arial" w:hAnsi="Arial" w:cs="Arial"/>
          <w:b/>
          <w:sz w:val="22"/>
        </w:rPr>
        <w:t>EL CLIENTE</w:t>
      </w:r>
      <w:r w:rsidRPr="0063502C">
        <w:rPr>
          <w:rFonts w:ascii="Arial" w:hAnsi="Arial" w:cs="Arial"/>
          <w:b/>
          <w:sz w:val="22"/>
        </w:rPr>
        <w:t xml:space="preserve"> </w:t>
      </w:r>
    </w:p>
    <w:p w14:paraId="3B7B4B86" w14:textId="77777777" w:rsidR="005555CF" w:rsidRPr="0063502C" w:rsidRDefault="005555CF">
      <w:pPr>
        <w:jc w:val="both"/>
        <w:rPr>
          <w:rFonts w:ascii="Arial" w:hAnsi="Arial" w:cs="Arial"/>
          <w:sz w:val="22"/>
        </w:rPr>
      </w:pPr>
    </w:p>
    <w:p w14:paraId="3A0FF5F2" w14:textId="77777777" w:rsidR="005555CF" w:rsidRPr="0063502C" w:rsidRDefault="005555CF">
      <w:pPr>
        <w:jc w:val="both"/>
        <w:rPr>
          <w:rFonts w:ascii="Arial" w:hAnsi="Arial" w:cs="Arial"/>
          <w:sz w:val="22"/>
        </w:rPr>
      </w:pPr>
    </w:p>
    <w:p w14:paraId="5630AD66" w14:textId="77777777" w:rsidR="005555CF" w:rsidRPr="0063502C" w:rsidRDefault="005555CF" w:rsidP="519B2D4B">
      <w:pPr>
        <w:jc w:val="both"/>
        <w:rPr>
          <w:rFonts w:ascii="Arial" w:hAnsi="Arial" w:cs="Arial"/>
          <w:sz w:val="22"/>
          <w:szCs w:val="22"/>
        </w:rPr>
      </w:pPr>
    </w:p>
    <w:p w14:paraId="0AE93B18" w14:textId="438D7E70" w:rsidR="519B2D4B" w:rsidRDefault="519B2D4B" w:rsidP="519B2D4B">
      <w:pPr>
        <w:jc w:val="both"/>
        <w:rPr>
          <w:rFonts w:ascii="Arial" w:hAnsi="Arial" w:cs="Arial"/>
          <w:sz w:val="22"/>
          <w:szCs w:val="22"/>
        </w:rPr>
      </w:pPr>
    </w:p>
    <w:p w14:paraId="61829076" w14:textId="77777777" w:rsidR="005555CF" w:rsidRPr="0063502C" w:rsidRDefault="005555CF">
      <w:pPr>
        <w:jc w:val="both"/>
        <w:rPr>
          <w:rFonts w:ascii="Arial" w:hAnsi="Arial" w:cs="Arial"/>
          <w:sz w:val="22"/>
        </w:rPr>
      </w:pPr>
    </w:p>
    <w:p w14:paraId="08D926A0" w14:textId="77777777" w:rsidR="005555CF" w:rsidRDefault="005555CF">
      <w:pPr>
        <w:jc w:val="both"/>
        <w:rPr>
          <w:rFonts w:ascii="Arial" w:hAnsi="Arial" w:cs="Arial"/>
          <w:sz w:val="22"/>
          <w:lang w:val="pt-BR"/>
        </w:rPr>
      </w:pPr>
      <w:r w:rsidRPr="00CA3707">
        <w:rPr>
          <w:rFonts w:ascii="Arial" w:hAnsi="Arial" w:cs="Arial"/>
          <w:sz w:val="22"/>
          <w:lang w:val="pt-BR"/>
        </w:rPr>
        <w:t>(Fdo.)_________________</w:t>
      </w:r>
      <w:r w:rsidRPr="00CA3707">
        <w:rPr>
          <w:rFonts w:ascii="Arial" w:hAnsi="Arial" w:cs="Arial"/>
          <w:sz w:val="22"/>
          <w:lang w:val="pt-BR"/>
        </w:rPr>
        <w:tab/>
      </w:r>
      <w:r w:rsidRPr="00CA3707">
        <w:rPr>
          <w:rFonts w:ascii="Arial" w:hAnsi="Arial" w:cs="Arial"/>
          <w:sz w:val="22"/>
          <w:lang w:val="pt-BR"/>
        </w:rPr>
        <w:tab/>
      </w:r>
      <w:r w:rsidRPr="00CA3707">
        <w:rPr>
          <w:rFonts w:ascii="Arial" w:hAnsi="Arial" w:cs="Arial"/>
          <w:sz w:val="22"/>
          <w:lang w:val="pt-BR"/>
        </w:rPr>
        <w:tab/>
        <w:t>(Fdo) ___________________</w:t>
      </w:r>
    </w:p>
    <w:p w14:paraId="725ED14D" w14:textId="77777777" w:rsidR="005555CF" w:rsidRDefault="005555CF">
      <w:pPr>
        <w:jc w:val="both"/>
        <w:rPr>
          <w:rFonts w:ascii="Arial" w:hAnsi="Arial" w:cs="Arial"/>
          <w:sz w:val="22"/>
          <w:lang w:val="pt-BR"/>
        </w:rPr>
      </w:pPr>
      <w:r>
        <w:rPr>
          <w:rFonts w:ascii="Arial" w:hAnsi="Arial" w:cs="Arial"/>
          <w:sz w:val="22"/>
          <w:lang w:val="pt-BR"/>
        </w:rPr>
        <w:tab/>
      </w:r>
      <w:r>
        <w:rPr>
          <w:rFonts w:ascii="Arial" w:hAnsi="Arial" w:cs="Arial"/>
          <w:sz w:val="22"/>
          <w:lang w:val="pt-BR"/>
        </w:rPr>
        <w:tab/>
        <w:t xml:space="preserve">         </w:t>
      </w:r>
      <w:r>
        <w:rPr>
          <w:rFonts w:ascii="Arial" w:hAnsi="Arial" w:cs="Arial"/>
          <w:sz w:val="22"/>
          <w:lang w:val="pt-BR"/>
        </w:rPr>
        <w:tab/>
      </w:r>
      <w:r>
        <w:rPr>
          <w:rFonts w:ascii="Arial" w:hAnsi="Arial" w:cs="Arial"/>
          <w:sz w:val="22"/>
          <w:lang w:val="pt-BR"/>
        </w:rPr>
        <w:tab/>
      </w:r>
      <w:r>
        <w:rPr>
          <w:rFonts w:ascii="Arial" w:hAnsi="Arial" w:cs="Arial"/>
          <w:sz w:val="22"/>
          <w:lang w:val="pt-BR"/>
        </w:rPr>
        <w:tab/>
      </w:r>
      <w:r>
        <w:rPr>
          <w:rFonts w:ascii="Arial" w:hAnsi="Arial" w:cs="Arial"/>
          <w:sz w:val="22"/>
          <w:lang w:val="pt-BR"/>
        </w:rPr>
        <w:tab/>
      </w:r>
      <w:r>
        <w:rPr>
          <w:rFonts w:ascii="Arial" w:hAnsi="Arial" w:cs="Arial"/>
          <w:sz w:val="22"/>
          <w:lang w:val="pt-BR"/>
        </w:rPr>
        <w:tab/>
      </w:r>
    </w:p>
    <w:p w14:paraId="2BA226A1" w14:textId="77777777" w:rsidR="005555CF" w:rsidRDefault="005555CF">
      <w:pPr>
        <w:jc w:val="both"/>
        <w:rPr>
          <w:rFonts w:ascii="Arial" w:hAnsi="Arial" w:cs="Arial"/>
          <w:sz w:val="22"/>
          <w:lang w:val="pt-BR"/>
        </w:rPr>
      </w:pPr>
    </w:p>
    <w:sectPr w:rsidR="005555CF" w:rsidSect="00873364">
      <w:headerReference w:type="even" r:id="rId10"/>
      <w:headerReference w:type="default" r:id="rId11"/>
      <w:footerReference w:type="default" r:id="rId12"/>
      <w:pgSz w:w="12240" w:h="15840"/>
      <w:pgMar w:top="1418" w:right="1418" w:bottom="1418" w:left="15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8E7C9" w14:textId="77777777" w:rsidR="00E01393" w:rsidRDefault="00E01393">
      <w:r>
        <w:separator/>
      </w:r>
    </w:p>
  </w:endnote>
  <w:endnote w:type="continuationSeparator" w:id="0">
    <w:p w14:paraId="78902FDE" w14:textId="77777777" w:rsidR="00E01393" w:rsidRDefault="00E01393">
      <w:r>
        <w:continuationSeparator/>
      </w:r>
    </w:p>
  </w:endnote>
  <w:endnote w:type="continuationNotice" w:id="1">
    <w:p w14:paraId="050D829B" w14:textId="77777777" w:rsidR="00E01393" w:rsidRDefault="00E01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81B68" w14:textId="4A21150F" w:rsidR="005A4C55" w:rsidRDefault="005A4C55">
    <w:pPr>
      <w:pStyle w:val="Piedepgina"/>
      <w:rPr>
        <w:sz w:val="16"/>
      </w:rPr>
    </w:pPr>
    <w:r>
      <w:rPr>
        <w:sz w:val="16"/>
      </w:rPr>
      <w:tab/>
    </w:r>
    <w:r>
      <w:rPr>
        <w:sz w:val="16"/>
      </w:rPr>
      <w:tab/>
      <w:t xml:space="preserve">Página </w:t>
    </w:r>
    <w:r>
      <w:rPr>
        <w:sz w:val="16"/>
      </w:rPr>
      <w:fldChar w:fldCharType="begin"/>
    </w:r>
    <w:r>
      <w:rPr>
        <w:sz w:val="16"/>
      </w:rPr>
      <w:instrText xml:space="preserve"> PAGE </w:instrText>
    </w:r>
    <w:r>
      <w:rPr>
        <w:sz w:val="16"/>
      </w:rPr>
      <w:fldChar w:fldCharType="separate"/>
    </w:r>
    <w:r w:rsidR="007611A9">
      <w:rPr>
        <w:noProof/>
        <w:sz w:val="16"/>
      </w:rPr>
      <w:t>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7611A9">
      <w:rPr>
        <w:noProof/>
        <w:sz w:val="16"/>
      </w:rPr>
      <w:t>6</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BDCB2" w14:textId="77777777" w:rsidR="00E01393" w:rsidRDefault="00E01393">
      <w:r>
        <w:separator/>
      </w:r>
    </w:p>
  </w:footnote>
  <w:footnote w:type="continuationSeparator" w:id="0">
    <w:p w14:paraId="3AA90DD6" w14:textId="77777777" w:rsidR="00E01393" w:rsidRDefault="00E01393">
      <w:r>
        <w:continuationSeparator/>
      </w:r>
    </w:p>
  </w:footnote>
  <w:footnote w:type="continuationNotice" w:id="1">
    <w:p w14:paraId="3520C002" w14:textId="77777777" w:rsidR="00E01393" w:rsidRDefault="00E0139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322F8" w14:textId="77777777" w:rsidR="005A4C55" w:rsidRDefault="005A4C5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14:paraId="02F2C34E" w14:textId="77777777" w:rsidR="005A4C55" w:rsidRDefault="005A4C55">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2F1B3" w14:textId="77777777" w:rsidR="005A4C55" w:rsidRDefault="005A4C55">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243"/>
    <w:multiLevelType w:val="hybridMultilevel"/>
    <w:tmpl w:val="942CE5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F77E58"/>
    <w:multiLevelType w:val="hybridMultilevel"/>
    <w:tmpl w:val="0D66591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EDA6C24"/>
    <w:multiLevelType w:val="hybridMultilevel"/>
    <w:tmpl w:val="00A8700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1B6D61"/>
    <w:multiLevelType w:val="singleLevel"/>
    <w:tmpl w:val="F41A2C7C"/>
    <w:lvl w:ilvl="0">
      <w:numFmt w:val="bullet"/>
      <w:lvlText w:val="-"/>
      <w:lvlJc w:val="left"/>
      <w:pPr>
        <w:tabs>
          <w:tab w:val="num" w:pos="1068"/>
        </w:tabs>
        <w:ind w:left="1068" w:hanging="360"/>
      </w:pPr>
      <w:rPr>
        <w:rFonts w:ascii="Times New Roman" w:hAnsi="Times New Roman" w:hint="default"/>
      </w:rPr>
    </w:lvl>
  </w:abstractNum>
  <w:abstractNum w:abstractNumId="4" w15:restartNumberingAfterBreak="0">
    <w:nsid w:val="50656A34"/>
    <w:multiLevelType w:val="hybridMultilevel"/>
    <w:tmpl w:val="22D81D7E"/>
    <w:lvl w:ilvl="0" w:tplc="263074CA">
      <w:start w:val="1"/>
      <w:numFmt w:val="decimal"/>
      <w:lvlText w:val="%1."/>
      <w:lvlJc w:val="left"/>
      <w:pPr>
        <w:tabs>
          <w:tab w:val="num" w:pos="1440"/>
        </w:tabs>
        <w:ind w:left="1440" w:hanging="360"/>
      </w:pPr>
    </w:lvl>
    <w:lvl w:ilvl="1" w:tplc="E4F6523E" w:tentative="1">
      <w:start w:val="1"/>
      <w:numFmt w:val="bullet"/>
      <w:lvlText w:val="o"/>
      <w:lvlJc w:val="left"/>
      <w:pPr>
        <w:tabs>
          <w:tab w:val="num" w:pos="2160"/>
        </w:tabs>
        <w:ind w:left="2160" w:hanging="360"/>
      </w:pPr>
      <w:rPr>
        <w:rFonts w:ascii="Courier New" w:hAnsi="Courier New" w:hint="default"/>
      </w:rPr>
    </w:lvl>
    <w:lvl w:ilvl="2" w:tplc="758C0F86" w:tentative="1">
      <w:start w:val="1"/>
      <w:numFmt w:val="bullet"/>
      <w:lvlText w:val=""/>
      <w:lvlJc w:val="left"/>
      <w:pPr>
        <w:tabs>
          <w:tab w:val="num" w:pos="2880"/>
        </w:tabs>
        <w:ind w:left="2880" w:hanging="360"/>
      </w:pPr>
      <w:rPr>
        <w:rFonts w:ascii="Wingdings" w:hAnsi="Wingdings" w:hint="default"/>
      </w:rPr>
    </w:lvl>
    <w:lvl w:ilvl="3" w:tplc="C8809112" w:tentative="1">
      <w:start w:val="1"/>
      <w:numFmt w:val="bullet"/>
      <w:lvlText w:val=""/>
      <w:lvlJc w:val="left"/>
      <w:pPr>
        <w:tabs>
          <w:tab w:val="num" w:pos="3600"/>
        </w:tabs>
        <w:ind w:left="3600" w:hanging="360"/>
      </w:pPr>
      <w:rPr>
        <w:rFonts w:ascii="Symbol" w:hAnsi="Symbol" w:hint="default"/>
      </w:rPr>
    </w:lvl>
    <w:lvl w:ilvl="4" w:tplc="C128B400" w:tentative="1">
      <w:start w:val="1"/>
      <w:numFmt w:val="bullet"/>
      <w:lvlText w:val="o"/>
      <w:lvlJc w:val="left"/>
      <w:pPr>
        <w:tabs>
          <w:tab w:val="num" w:pos="4320"/>
        </w:tabs>
        <w:ind w:left="4320" w:hanging="360"/>
      </w:pPr>
      <w:rPr>
        <w:rFonts w:ascii="Courier New" w:hAnsi="Courier New" w:hint="default"/>
      </w:rPr>
    </w:lvl>
    <w:lvl w:ilvl="5" w:tplc="02223998" w:tentative="1">
      <w:start w:val="1"/>
      <w:numFmt w:val="bullet"/>
      <w:lvlText w:val=""/>
      <w:lvlJc w:val="left"/>
      <w:pPr>
        <w:tabs>
          <w:tab w:val="num" w:pos="5040"/>
        </w:tabs>
        <w:ind w:left="5040" w:hanging="360"/>
      </w:pPr>
      <w:rPr>
        <w:rFonts w:ascii="Wingdings" w:hAnsi="Wingdings" w:hint="default"/>
      </w:rPr>
    </w:lvl>
    <w:lvl w:ilvl="6" w:tplc="E4785A04" w:tentative="1">
      <w:start w:val="1"/>
      <w:numFmt w:val="bullet"/>
      <w:lvlText w:val=""/>
      <w:lvlJc w:val="left"/>
      <w:pPr>
        <w:tabs>
          <w:tab w:val="num" w:pos="5760"/>
        </w:tabs>
        <w:ind w:left="5760" w:hanging="360"/>
      </w:pPr>
      <w:rPr>
        <w:rFonts w:ascii="Symbol" w:hAnsi="Symbol" w:hint="default"/>
      </w:rPr>
    </w:lvl>
    <w:lvl w:ilvl="7" w:tplc="C2864502" w:tentative="1">
      <w:start w:val="1"/>
      <w:numFmt w:val="bullet"/>
      <w:lvlText w:val="o"/>
      <w:lvlJc w:val="left"/>
      <w:pPr>
        <w:tabs>
          <w:tab w:val="num" w:pos="6480"/>
        </w:tabs>
        <w:ind w:left="6480" w:hanging="360"/>
      </w:pPr>
      <w:rPr>
        <w:rFonts w:ascii="Courier New" w:hAnsi="Courier New" w:hint="default"/>
      </w:rPr>
    </w:lvl>
    <w:lvl w:ilvl="8" w:tplc="D520D664"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E727A9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AB564EE"/>
    <w:multiLevelType w:val="multilevel"/>
    <w:tmpl w:val="A330DB32"/>
    <w:lvl w:ilvl="0">
      <w:start w:val="7"/>
      <w:numFmt w:val="decimal"/>
      <w:lvlText w:val="%1"/>
      <w:lvlJc w:val="left"/>
      <w:pPr>
        <w:tabs>
          <w:tab w:val="num" w:pos="525"/>
        </w:tabs>
        <w:ind w:left="525" w:hanging="52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E6C63A6"/>
    <w:multiLevelType w:val="multilevel"/>
    <w:tmpl w:val="2640DAE6"/>
    <w:lvl w:ilvl="0">
      <w:start w:val="11"/>
      <w:numFmt w:val="decimal"/>
      <w:lvlText w:val="%1"/>
      <w:lvlJc w:val="left"/>
      <w:pPr>
        <w:tabs>
          <w:tab w:val="num" w:pos="516"/>
        </w:tabs>
        <w:ind w:left="516" w:hanging="516"/>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73154E1F"/>
    <w:multiLevelType w:val="hybridMultilevel"/>
    <w:tmpl w:val="858A779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3"/>
  </w:num>
  <w:num w:numId="4">
    <w:abstractNumId w:val="6"/>
  </w:num>
  <w:num w:numId="5">
    <w:abstractNumId w:val="5"/>
  </w:num>
  <w:num w:numId="6">
    <w:abstractNumId w:val="1"/>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CA"/>
    <w:rsid w:val="00006CF6"/>
    <w:rsid w:val="00010753"/>
    <w:rsid w:val="000121D1"/>
    <w:rsid w:val="00025298"/>
    <w:rsid w:val="000267A7"/>
    <w:rsid w:val="00031846"/>
    <w:rsid w:val="0004452C"/>
    <w:rsid w:val="00047890"/>
    <w:rsid w:val="00053EB1"/>
    <w:rsid w:val="00056B4E"/>
    <w:rsid w:val="00061B87"/>
    <w:rsid w:val="000A1E74"/>
    <w:rsid w:val="000B340F"/>
    <w:rsid w:val="000B6D5F"/>
    <w:rsid w:val="000C5D17"/>
    <w:rsid w:val="000E58AE"/>
    <w:rsid w:val="00150CAD"/>
    <w:rsid w:val="00195722"/>
    <w:rsid w:val="001A0679"/>
    <w:rsid w:val="001A4011"/>
    <w:rsid w:val="001C7EA2"/>
    <w:rsid w:val="001D0582"/>
    <w:rsid w:val="001E54B1"/>
    <w:rsid w:val="001F4302"/>
    <w:rsid w:val="0020091F"/>
    <w:rsid w:val="00230695"/>
    <w:rsid w:val="0027389A"/>
    <w:rsid w:val="002A621C"/>
    <w:rsid w:val="002C58E2"/>
    <w:rsid w:val="002C75DB"/>
    <w:rsid w:val="002F4F5D"/>
    <w:rsid w:val="00317B13"/>
    <w:rsid w:val="00323BCF"/>
    <w:rsid w:val="0032547C"/>
    <w:rsid w:val="003273D8"/>
    <w:rsid w:val="00335357"/>
    <w:rsid w:val="00347BCC"/>
    <w:rsid w:val="00363BBB"/>
    <w:rsid w:val="0037033A"/>
    <w:rsid w:val="00375F60"/>
    <w:rsid w:val="0038680B"/>
    <w:rsid w:val="003A2273"/>
    <w:rsid w:val="003A388A"/>
    <w:rsid w:val="003B0B6B"/>
    <w:rsid w:val="003E3CE7"/>
    <w:rsid w:val="003E5CFC"/>
    <w:rsid w:val="003F4D3E"/>
    <w:rsid w:val="00403168"/>
    <w:rsid w:val="00406F2A"/>
    <w:rsid w:val="00411726"/>
    <w:rsid w:val="0043311D"/>
    <w:rsid w:val="004336D5"/>
    <w:rsid w:val="004417A5"/>
    <w:rsid w:val="00451457"/>
    <w:rsid w:val="00453B7F"/>
    <w:rsid w:val="00463002"/>
    <w:rsid w:val="00472239"/>
    <w:rsid w:val="0048416A"/>
    <w:rsid w:val="004974FB"/>
    <w:rsid w:val="004A7401"/>
    <w:rsid w:val="004B2C48"/>
    <w:rsid w:val="004B68E0"/>
    <w:rsid w:val="00505148"/>
    <w:rsid w:val="00516991"/>
    <w:rsid w:val="00537C26"/>
    <w:rsid w:val="00544BC8"/>
    <w:rsid w:val="00547827"/>
    <w:rsid w:val="005555CF"/>
    <w:rsid w:val="005601DA"/>
    <w:rsid w:val="00565D7A"/>
    <w:rsid w:val="0058457D"/>
    <w:rsid w:val="005A4C55"/>
    <w:rsid w:val="005F3795"/>
    <w:rsid w:val="006053F8"/>
    <w:rsid w:val="0061627F"/>
    <w:rsid w:val="006171FE"/>
    <w:rsid w:val="0063502C"/>
    <w:rsid w:val="00636127"/>
    <w:rsid w:val="00652778"/>
    <w:rsid w:val="00662022"/>
    <w:rsid w:val="00684353"/>
    <w:rsid w:val="006B2906"/>
    <w:rsid w:val="006B5A1B"/>
    <w:rsid w:val="006E44F2"/>
    <w:rsid w:val="00724611"/>
    <w:rsid w:val="00724B6C"/>
    <w:rsid w:val="00757D61"/>
    <w:rsid w:val="007611A9"/>
    <w:rsid w:val="0076552D"/>
    <w:rsid w:val="0076665C"/>
    <w:rsid w:val="007775FE"/>
    <w:rsid w:val="007A4DD2"/>
    <w:rsid w:val="007B1D98"/>
    <w:rsid w:val="007D7DE5"/>
    <w:rsid w:val="00807AC0"/>
    <w:rsid w:val="008149DF"/>
    <w:rsid w:val="008224D2"/>
    <w:rsid w:val="00850219"/>
    <w:rsid w:val="00873364"/>
    <w:rsid w:val="00875054"/>
    <w:rsid w:val="008813C0"/>
    <w:rsid w:val="008B1D94"/>
    <w:rsid w:val="008B4BF4"/>
    <w:rsid w:val="008E3496"/>
    <w:rsid w:val="008E399C"/>
    <w:rsid w:val="008F2828"/>
    <w:rsid w:val="008F4AF8"/>
    <w:rsid w:val="008F5C81"/>
    <w:rsid w:val="009005F7"/>
    <w:rsid w:val="00917001"/>
    <w:rsid w:val="0091720F"/>
    <w:rsid w:val="009338E5"/>
    <w:rsid w:val="00942325"/>
    <w:rsid w:val="009546BD"/>
    <w:rsid w:val="009658B7"/>
    <w:rsid w:val="009659D2"/>
    <w:rsid w:val="009760BE"/>
    <w:rsid w:val="0098378B"/>
    <w:rsid w:val="009975EC"/>
    <w:rsid w:val="009C146A"/>
    <w:rsid w:val="009E0DEF"/>
    <w:rsid w:val="009E54CA"/>
    <w:rsid w:val="009F12D6"/>
    <w:rsid w:val="009F2831"/>
    <w:rsid w:val="00A04FD2"/>
    <w:rsid w:val="00A23FE9"/>
    <w:rsid w:val="00A4050C"/>
    <w:rsid w:val="00A51FDC"/>
    <w:rsid w:val="00A57A5B"/>
    <w:rsid w:val="00A73C4F"/>
    <w:rsid w:val="00A84AD2"/>
    <w:rsid w:val="00AA5E4C"/>
    <w:rsid w:val="00AC4B22"/>
    <w:rsid w:val="00AC5F28"/>
    <w:rsid w:val="00AF0E8B"/>
    <w:rsid w:val="00B134BF"/>
    <w:rsid w:val="00B17813"/>
    <w:rsid w:val="00B4058B"/>
    <w:rsid w:val="00B6440C"/>
    <w:rsid w:val="00B81D67"/>
    <w:rsid w:val="00B83C8D"/>
    <w:rsid w:val="00BA0321"/>
    <w:rsid w:val="00BB115E"/>
    <w:rsid w:val="00BC4654"/>
    <w:rsid w:val="00BE2CC5"/>
    <w:rsid w:val="00BF1144"/>
    <w:rsid w:val="00C16214"/>
    <w:rsid w:val="00C20345"/>
    <w:rsid w:val="00C3787A"/>
    <w:rsid w:val="00C51D0E"/>
    <w:rsid w:val="00C52A82"/>
    <w:rsid w:val="00C53460"/>
    <w:rsid w:val="00C6395B"/>
    <w:rsid w:val="00C7083C"/>
    <w:rsid w:val="00CA2F3E"/>
    <w:rsid w:val="00CA3707"/>
    <w:rsid w:val="00CC6678"/>
    <w:rsid w:val="00CE3D7D"/>
    <w:rsid w:val="00CE53C6"/>
    <w:rsid w:val="00CF156C"/>
    <w:rsid w:val="00D03C29"/>
    <w:rsid w:val="00D10B59"/>
    <w:rsid w:val="00D26086"/>
    <w:rsid w:val="00D322D8"/>
    <w:rsid w:val="00D35A9C"/>
    <w:rsid w:val="00D37676"/>
    <w:rsid w:val="00D44BAC"/>
    <w:rsid w:val="00D5475F"/>
    <w:rsid w:val="00D62720"/>
    <w:rsid w:val="00D7745D"/>
    <w:rsid w:val="00D855FD"/>
    <w:rsid w:val="00D9006C"/>
    <w:rsid w:val="00DB47DD"/>
    <w:rsid w:val="00DC0A37"/>
    <w:rsid w:val="00DD121F"/>
    <w:rsid w:val="00DE0C9F"/>
    <w:rsid w:val="00DF2AD7"/>
    <w:rsid w:val="00DF2E97"/>
    <w:rsid w:val="00E01393"/>
    <w:rsid w:val="00E072E8"/>
    <w:rsid w:val="00E23458"/>
    <w:rsid w:val="00E30356"/>
    <w:rsid w:val="00E31B44"/>
    <w:rsid w:val="00E35B91"/>
    <w:rsid w:val="00E602F7"/>
    <w:rsid w:val="00E60836"/>
    <w:rsid w:val="00E60DF4"/>
    <w:rsid w:val="00E6420A"/>
    <w:rsid w:val="00E72F6B"/>
    <w:rsid w:val="00E81356"/>
    <w:rsid w:val="00EB1E66"/>
    <w:rsid w:val="00EC0C67"/>
    <w:rsid w:val="00ED0508"/>
    <w:rsid w:val="00EF2799"/>
    <w:rsid w:val="00F234BE"/>
    <w:rsid w:val="00F2394B"/>
    <w:rsid w:val="00F25766"/>
    <w:rsid w:val="00F47DC4"/>
    <w:rsid w:val="00F5280C"/>
    <w:rsid w:val="00F61F48"/>
    <w:rsid w:val="00F6504E"/>
    <w:rsid w:val="00F72B11"/>
    <w:rsid w:val="00F964C7"/>
    <w:rsid w:val="00FA286E"/>
    <w:rsid w:val="00FB0866"/>
    <w:rsid w:val="00FD62C6"/>
    <w:rsid w:val="272828E9"/>
    <w:rsid w:val="36516D76"/>
    <w:rsid w:val="47010991"/>
    <w:rsid w:val="519B2D4B"/>
    <w:rsid w:val="526F5A6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DAE05"/>
  <w15:chartTrackingRefBased/>
  <w15:docId w15:val="{50C301DE-E99D-40CE-A0B8-6AC15DEA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Ttulo1">
    <w:name w:val="heading 1"/>
    <w:basedOn w:val="Normal"/>
    <w:next w:val="Normal"/>
    <w:qFormat/>
    <w:pPr>
      <w:keepNext/>
      <w:ind w:left="3544" w:right="616"/>
      <w:jc w:val="both"/>
      <w:outlineLvl w:val="0"/>
    </w:pPr>
    <w:rPr>
      <w:rFonts w:ascii="Bookman Old Style" w:hAnsi="Bookman Old Style"/>
      <w:b/>
      <w:sz w:val="24"/>
      <w:lang w:val="es-MX"/>
    </w:rPr>
  </w:style>
  <w:style w:type="paragraph" w:styleId="Ttulo2">
    <w:name w:val="heading 2"/>
    <w:basedOn w:val="Normal"/>
    <w:next w:val="Normal"/>
    <w:qFormat/>
    <w:pPr>
      <w:keepNext/>
      <w:ind w:left="5103"/>
      <w:outlineLvl w:val="1"/>
    </w:pPr>
    <w:rPr>
      <w:rFonts w:ascii="Arial" w:hAnsi="Arial"/>
      <w:b/>
      <w:lang w:val="es-MX"/>
    </w:rPr>
  </w:style>
  <w:style w:type="paragraph" w:styleId="Ttulo3">
    <w:name w:val="heading 3"/>
    <w:basedOn w:val="Normal"/>
    <w:next w:val="Normal"/>
    <w:qFormat/>
    <w:pPr>
      <w:keepNext/>
      <w:ind w:right="803"/>
      <w:jc w:val="both"/>
      <w:outlineLvl w:val="2"/>
    </w:pPr>
    <w:rPr>
      <w:rFonts w:ascii="Bookman Old Style" w:hAnsi="Bookman Old Style"/>
      <w:b/>
      <w:sz w:val="24"/>
    </w:rPr>
  </w:style>
  <w:style w:type="paragraph" w:styleId="Ttulo4">
    <w:name w:val="heading 4"/>
    <w:basedOn w:val="Normal"/>
    <w:next w:val="Normal"/>
    <w:qFormat/>
    <w:pPr>
      <w:keepNext/>
      <w:outlineLvl w:val="3"/>
    </w:pPr>
    <w:rPr>
      <w:rFonts w:ascii="Arial" w:hAnsi="Arial"/>
      <w:sz w:val="24"/>
      <w:u w:val="single"/>
      <w:lang w:val="en-US"/>
    </w:rPr>
  </w:style>
  <w:style w:type="paragraph" w:styleId="Ttulo5">
    <w:name w:val="heading 5"/>
    <w:basedOn w:val="Normal"/>
    <w:next w:val="Normal"/>
    <w:qFormat/>
    <w:pPr>
      <w:keepNext/>
      <w:ind w:left="180" w:right="-401"/>
      <w:jc w:val="both"/>
      <w:outlineLvl w:val="4"/>
    </w:pPr>
    <w:rPr>
      <w:rFonts w:ascii="Bookman Old Style" w:hAnsi="Bookman Old Style"/>
      <w:sz w:val="24"/>
      <w:lang w:val="es-MX"/>
    </w:rPr>
  </w:style>
  <w:style w:type="paragraph" w:styleId="Ttulo6">
    <w:name w:val="heading 6"/>
    <w:basedOn w:val="Normal"/>
    <w:next w:val="Normal"/>
    <w:qFormat/>
    <w:pPr>
      <w:keepNext/>
      <w:ind w:left="708" w:right="-711"/>
      <w:jc w:val="both"/>
      <w:outlineLvl w:val="5"/>
    </w:pPr>
    <w:rPr>
      <w:rFonts w:ascii="Bookman Old Style" w:hAnsi="Bookman Old Style"/>
      <w:sz w:val="24"/>
    </w:rPr>
  </w:style>
  <w:style w:type="paragraph" w:styleId="Ttulo7">
    <w:name w:val="heading 7"/>
    <w:basedOn w:val="Normal"/>
    <w:next w:val="Normal"/>
    <w:qFormat/>
    <w:pPr>
      <w:keepNext/>
      <w:outlineLvl w:val="6"/>
    </w:pPr>
    <w:rPr>
      <w:rFonts w:ascii="Bookman Old Style" w:hAnsi="Bookman Old Style"/>
      <w:b/>
      <w:sz w:val="24"/>
      <w:lang w:val="es-MX"/>
    </w:rPr>
  </w:style>
  <w:style w:type="paragraph" w:styleId="Ttulo8">
    <w:name w:val="heading 8"/>
    <w:basedOn w:val="Normal"/>
    <w:next w:val="Normal"/>
    <w:qFormat/>
    <w:pPr>
      <w:keepNext/>
      <w:jc w:val="both"/>
      <w:outlineLvl w:val="7"/>
    </w:pPr>
    <w:rPr>
      <w:b/>
      <w:sz w:val="24"/>
      <w:lang w:val="en-US"/>
    </w:rPr>
  </w:style>
  <w:style w:type="paragraph" w:styleId="Ttulo9">
    <w:name w:val="heading 9"/>
    <w:basedOn w:val="Normal"/>
    <w:next w:val="Normal"/>
    <w:qFormat/>
    <w:pPr>
      <w:keepNext/>
      <w:jc w:val="both"/>
      <w:outlineLvl w:val="8"/>
    </w:pPr>
    <w:rPr>
      <w:rFonts w:ascii="Bookman Old Style" w:hAnsi="Bookman Old Styl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left="720" w:hanging="720"/>
      <w:jc w:val="both"/>
    </w:pPr>
    <w:rPr>
      <w:rFonts w:ascii="Arial" w:hAnsi="Arial"/>
      <w:lang w:val="es-ES_tradnl" w:eastAsia="es-ES"/>
    </w:rPr>
  </w:style>
  <w:style w:type="paragraph" w:styleId="Ttulo">
    <w:name w:val="Title"/>
    <w:basedOn w:val="Normal"/>
    <w:qFormat/>
    <w:pPr>
      <w:ind w:right="520"/>
      <w:jc w:val="center"/>
    </w:pPr>
    <w:rPr>
      <w:rFonts w:ascii="Bookman Old Style" w:hAnsi="Bookman Old Style"/>
      <w:b/>
      <w:sz w:val="24"/>
      <w:lang w:val="es-ES_tradnl" w:eastAsia="es-ES"/>
    </w:rPr>
  </w:style>
  <w:style w:type="paragraph" w:styleId="Sangra3detindependiente">
    <w:name w:val="Body Text Indent 3"/>
    <w:basedOn w:val="Normal"/>
    <w:pPr>
      <w:ind w:hanging="425"/>
      <w:jc w:val="both"/>
    </w:pPr>
    <w:rPr>
      <w:rFonts w:ascii="Bookman Old Style" w:hAnsi="Bookman Old Style"/>
      <w:lang w:val="es-ES_tradnl" w:eastAsia="es-ES"/>
    </w:rPr>
  </w:style>
  <w:style w:type="paragraph" w:styleId="Textodebloque">
    <w:name w:val="Block Text"/>
    <w:basedOn w:val="Normal"/>
    <w:pPr>
      <w:ind w:left="426" w:right="1984"/>
      <w:jc w:val="both"/>
    </w:pPr>
    <w:rPr>
      <w:rFonts w:ascii="Bookman Old Style" w:hAnsi="Bookman Old Style"/>
      <w:sz w:val="24"/>
    </w:rPr>
  </w:style>
  <w:style w:type="paragraph" w:styleId="Textosinformato">
    <w:name w:val="Plain Text"/>
    <w:basedOn w:val="Normal"/>
    <w:rPr>
      <w:rFonts w:ascii="Courier New" w:hAnsi="Courier New" w:cs="Tahoma"/>
      <w:lang w:eastAsia="es-ES"/>
    </w:rPr>
  </w:style>
  <w:style w:type="paragraph" w:styleId="Piedepgina">
    <w:name w:val="footer"/>
    <w:basedOn w:val="Normal"/>
    <w:pPr>
      <w:tabs>
        <w:tab w:val="center" w:pos="4320"/>
        <w:tab w:val="right" w:pos="8640"/>
      </w:tabs>
    </w:pPr>
  </w:style>
  <w:style w:type="paragraph" w:styleId="Textoindependiente">
    <w:name w:val="Body Text"/>
    <w:basedOn w:val="Normal"/>
    <w:rPr>
      <w:rFonts w:ascii="Arial" w:hAnsi="Arial"/>
      <w:sz w:val="22"/>
      <w:lang w:val="es-MX"/>
    </w:rPr>
  </w:style>
  <w:style w:type="paragraph" w:styleId="Textoindependiente2">
    <w:name w:val="Body Text 2"/>
    <w:basedOn w:val="Normal"/>
    <w:pPr>
      <w:ind w:right="9"/>
      <w:jc w:val="both"/>
    </w:pPr>
    <w:rPr>
      <w:rFonts w:ascii="Bookman Old Style" w:hAnsi="Bookman Old Style"/>
      <w:sz w:val="24"/>
    </w:rPr>
  </w:style>
  <w:style w:type="paragraph" w:styleId="Sangra2detindependiente">
    <w:name w:val="Body Text Indent 2"/>
    <w:basedOn w:val="Normal"/>
    <w:pPr>
      <w:ind w:left="3510" w:hanging="3510"/>
      <w:jc w:val="both"/>
    </w:pPr>
    <w:rPr>
      <w:rFonts w:ascii="Bookman Old Style" w:hAnsi="Bookman Old Style"/>
      <w:b/>
      <w:sz w:val="24"/>
    </w:rPr>
  </w:style>
  <w:style w:type="paragraph" w:styleId="Textoindependiente3">
    <w:name w:val="Body Text 3"/>
    <w:basedOn w:val="Normal"/>
    <w:pPr>
      <w:jc w:val="both"/>
    </w:pPr>
    <w:rPr>
      <w:rFonts w:ascii="Bookman Old Style" w:hAnsi="Bookman Old Style" w:cs="Arial"/>
      <w:sz w:val="24"/>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szCs w:val="24"/>
      <w:lang w:eastAsia="es-ES"/>
    </w:rPr>
  </w:style>
  <w:style w:type="character" w:styleId="Hipervnculo">
    <w:name w:val="Hyperlink"/>
    <w:rsid w:val="00FB0866"/>
    <w:rPr>
      <w:color w:val="0000FF"/>
      <w:u w:val="single"/>
    </w:rPr>
  </w:style>
  <w:style w:type="paragraph" w:styleId="Revisin">
    <w:name w:val="Revision"/>
    <w:hidden/>
    <w:uiPriority w:val="99"/>
    <w:semiHidden/>
    <w:rsid w:val="00A4050C"/>
    <w:rPr>
      <w:lang w:eastAsia="en-US"/>
    </w:rPr>
  </w:style>
  <w:style w:type="paragraph" w:styleId="Textodeglobo">
    <w:name w:val="Balloon Text"/>
    <w:basedOn w:val="Normal"/>
    <w:link w:val="TextodegloboCar"/>
    <w:rsid w:val="00A4050C"/>
    <w:rPr>
      <w:rFonts w:ascii="Segoe UI" w:hAnsi="Segoe UI" w:cs="Segoe UI"/>
      <w:sz w:val="18"/>
      <w:szCs w:val="18"/>
    </w:rPr>
  </w:style>
  <w:style w:type="character" w:customStyle="1" w:styleId="TextodegloboCar">
    <w:name w:val="Texto de globo Car"/>
    <w:basedOn w:val="Fuentedeprrafopredeter"/>
    <w:link w:val="Textodeglobo"/>
    <w:rsid w:val="00A4050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8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33E232106434DBF71CE07D5500AEF" ma:contentTypeVersion="2" ma:contentTypeDescription="Create a new document." ma:contentTypeScope="" ma:versionID="026b1ea931509c73b279b47d3c6d70d4">
  <xsd:schema xmlns:xsd="http://www.w3.org/2001/XMLSchema" xmlns:xs="http://www.w3.org/2001/XMLSchema" xmlns:p="http://schemas.microsoft.com/office/2006/metadata/properties" xmlns:ns2="38f4ead4-d985-4b99-b94f-28f9f013331f" targetNamespace="http://schemas.microsoft.com/office/2006/metadata/properties" ma:root="true" ma:fieldsID="f4ac177c5e8cc4fe2cd135603eb1540a"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60E2F3-1C78-4207-A32A-C8DA2B4B0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40E886-1EAA-48A7-80A5-07C22B30BA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FB1F55-402E-446A-9F47-9A3E2E7BB4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2879</Words>
  <Characters>16411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ANEXO 1</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dc:title>
  <dc:subject/>
  <dc:creator>personal</dc:creator>
  <cp:keywords/>
  <cp:lastModifiedBy>Marcelo Cuadros</cp:lastModifiedBy>
  <cp:revision>2</cp:revision>
  <cp:lastPrinted>2007-11-17T01:08:00Z</cp:lastPrinted>
  <dcterms:created xsi:type="dcterms:W3CDTF">2021-06-19T00:19:00Z</dcterms:created>
  <dcterms:modified xsi:type="dcterms:W3CDTF">2021-06-19T00:19:00Z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