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4296D" w14:textId="250B9AE7" w:rsidR="001E0034" w:rsidRPr="00DF3BC3" w:rsidRDefault="00E509F4" w:rsidP="00DF3BC3">
      <w:pPr>
        <w:spacing w:after="200" w:line="276" w:lineRule="auto"/>
        <w:rPr>
          <w:rFonts w:ascii="Segoe UI Light" w:eastAsia="Segoe UI Light" w:hAnsi="Segoe UI Light" w:cs="Segoe UI Light"/>
          <w:color w:val="134983"/>
          <w:sz w:val="44"/>
        </w:rPr>
      </w:pPr>
      <w:bookmarkStart w:id="0" w:name="_GoBack"/>
      <w:bookmarkEnd w:id="0"/>
      <w:r>
        <w:rPr>
          <w:rFonts w:ascii="Open Sans" w:eastAsia="Open Sans" w:hAnsi="Open Sans" w:cs="Open Sans"/>
          <w:color w:val="797979"/>
        </w:rPr>
        <w:t xml:space="preserve"> </w:t>
      </w:r>
      <w:r w:rsidRPr="00DF3BC3">
        <w:rPr>
          <w:rFonts w:ascii="Segoe UI Light" w:eastAsia="Segoe UI Light" w:hAnsi="Segoe UI Light" w:cs="Segoe UI Light"/>
          <w:color w:val="134983"/>
          <w:sz w:val="44"/>
        </w:rPr>
        <w:t>Introduction</w:t>
      </w:r>
    </w:p>
    <w:p w14:paraId="21760441"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purpose of this document is to outline the individual project specification that you will be working on during the training. This project will involve concepts from all core training modules; more specifically, this will involve:</w:t>
      </w:r>
    </w:p>
    <w:p w14:paraId="478DFA4B" w14:textId="77777777" w:rsidR="001E0034" w:rsidRPr="00DF3BC3" w:rsidRDefault="00E509F4">
      <w:pPr>
        <w:numPr>
          <w:ilvl w:val="0"/>
          <w:numId w:val="1"/>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 xml:space="preserve">Agile </w:t>
      </w:r>
    </w:p>
    <w:p w14:paraId="2CC7F06E" w14:textId="77777777" w:rsidR="001E0034" w:rsidRPr="00DF3BC3" w:rsidRDefault="00E509F4">
      <w:pPr>
        <w:numPr>
          <w:ilvl w:val="0"/>
          <w:numId w:val="1"/>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Databases</w:t>
      </w:r>
    </w:p>
    <w:p w14:paraId="0D5F75FE" w14:textId="77777777" w:rsidR="001E0034" w:rsidRPr="00DF3BC3" w:rsidRDefault="00E509F4">
      <w:pPr>
        <w:numPr>
          <w:ilvl w:val="0"/>
          <w:numId w:val="1"/>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Java SE/EE</w:t>
      </w:r>
    </w:p>
    <w:p w14:paraId="223E566F" w14:textId="77777777" w:rsidR="001E0034" w:rsidRPr="00DF3BC3" w:rsidRDefault="00E509F4">
      <w:pPr>
        <w:numPr>
          <w:ilvl w:val="0"/>
          <w:numId w:val="1"/>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Front-End Development</w:t>
      </w:r>
    </w:p>
    <w:p w14:paraId="4C86ACE7" w14:textId="77777777" w:rsidR="001E0034" w:rsidRPr="00DF3BC3" w:rsidRDefault="00E509F4">
      <w:pPr>
        <w:numPr>
          <w:ilvl w:val="0"/>
          <w:numId w:val="1"/>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Automated Testing</w:t>
      </w:r>
    </w:p>
    <w:p w14:paraId="65A3E5D1" w14:textId="77777777" w:rsidR="001E0034" w:rsidRPr="00DF3BC3" w:rsidRDefault="00E509F4">
      <w:pPr>
        <w:numPr>
          <w:ilvl w:val="0"/>
          <w:numId w:val="1"/>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Continuous Integration</w:t>
      </w:r>
    </w:p>
    <w:p w14:paraId="5BB48334"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 xml:space="preserve">The individual project can be on any subject you deem fit of encapsulating all aspects of the aforementioned modules. This could be a business case, such as a library or supermarket system, or something to do with a hobby of yours – as long as the application is CRUD functional. </w:t>
      </w:r>
    </w:p>
    <w:p w14:paraId="371A3A88"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This is purposefully open as we want to endorse creativity and give you an opportunity to do a project that you have full command over.</w:t>
      </w:r>
    </w:p>
    <w:p w14:paraId="044448AE"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Objective</w:t>
      </w:r>
    </w:p>
    <w:p w14:paraId="4AA4E372"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overall objective of the project is the following:</w:t>
      </w:r>
    </w:p>
    <w:p w14:paraId="32B67B02" w14:textId="77777777" w:rsidR="001E0034" w:rsidRPr="00DF3BC3" w:rsidRDefault="00E509F4">
      <w:pPr>
        <w:numPr>
          <w:ilvl w:val="0"/>
          <w:numId w:val="2"/>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To create an OOP-based application with utilisation of supporting tools, methodologies and technologies that encapsulate all core modules covered during training.</w:t>
      </w:r>
    </w:p>
    <w:p w14:paraId="323866A0" w14:textId="110E899D" w:rsidR="001E0034" w:rsidRPr="00DF3BC3" w:rsidRDefault="001E0034">
      <w:pPr>
        <w:spacing w:after="200" w:line="276" w:lineRule="auto"/>
        <w:rPr>
          <w:rFonts w:ascii="Open Sans" w:eastAsia="Open Sans" w:hAnsi="Open Sans" w:cs="Open Sans"/>
          <w:color w:val="797979"/>
        </w:rPr>
      </w:pPr>
    </w:p>
    <w:p w14:paraId="38C5CB09"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Scope</w:t>
      </w:r>
    </w:p>
    <w:p w14:paraId="170AF9FB"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requirements set for the project are below. Note that these are a minimum set of requirements and can be added onto during the duration of the project.</w:t>
      </w:r>
    </w:p>
    <w:p w14:paraId="1B24C044"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requirements of the project are as follows:</w:t>
      </w:r>
    </w:p>
    <w:p w14:paraId="6BF0BF60" w14:textId="4EB2E4C2" w:rsidR="001E0034" w:rsidRPr="00DF3BC3" w:rsidRDefault="00E509F4">
      <w:pPr>
        <w:numPr>
          <w:ilvl w:val="0"/>
          <w:numId w:val="3"/>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 xml:space="preserve">A Trello board (or equivalent Kanban board tech) with full expansion on user stories, use cases and tasks needed to complete the project.  </w:t>
      </w:r>
      <w:r w:rsidR="00E11CA2" w:rsidRPr="00E11CA2">
        <w:rPr>
          <w:rFonts w:ascii="Open Sans" w:eastAsia="Open Sans" w:hAnsi="Open Sans" w:cs="Open Sans"/>
          <w:color w:val="3C3C3C"/>
        </w:rPr>
        <w:t>It should also provide a record of any issues or risks that you faced creating you project.</w:t>
      </w:r>
    </w:p>
    <w:p w14:paraId="0DEABB71" w14:textId="0AE76F81" w:rsidR="001E0034" w:rsidRPr="00DF3BC3" w:rsidRDefault="00E509F4">
      <w:pPr>
        <w:numPr>
          <w:ilvl w:val="0"/>
          <w:numId w:val="3"/>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 xml:space="preserve">A </w:t>
      </w:r>
      <w:r w:rsidR="00E11CA2" w:rsidRPr="00E11CA2">
        <w:rPr>
          <w:rFonts w:ascii="Open Sans" w:eastAsia="Open Sans" w:hAnsi="Open Sans" w:cs="Open Sans"/>
          <w:color w:val="3C3C3C"/>
        </w:rPr>
        <w:t xml:space="preserve">relational </w:t>
      </w:r>
      <w:r w:rsidRPr="00DF3BC3">
        <w:rPr>
          <w:rFonts w:ascii="Open Sans" w:eastAsia="Open Sans" w:hAnsi="Open Sans" w:cs="Open Sans"/>
          <w:color w:val="3C3C3C"/>
        </w:rPr>
        <w:t xml:space="preserve">database used to store data persistently for the project </w:t>
      </w:r>
    </w:p>
    <w:p w14:paraId="01259161" w14:textId="64E5F9BC" w:rsidR="001E0034" w:rsidRPr="00DF3BC3" w:rsidRDefault="00E509F4">
      <w:pPr>
        <w:numPr>
          <w:ilvl w:val="0"/>
          <w:numId w:val="3"/>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lastRenderedPageBreak/>
        <w:t>A functional</w:t>
      </w:r>
      <w:r w:rsidR="00E11CA2" w:rsidRPr="00E11CA2">
        <w:rPr>
          <w:rFonts w:ascii="Open Sans" w:eastAsia="Open Sans" w:hAnsi="Open Sans" w:cs="Open Sans"/>
          <w:color w:val="3C3C3C"/>
        </w:rPr>
        <w:t xml:space="preserve"> application created in the OOP language following best practice and design principles you have covered during training that meets the requirements set on your</w:t>
      </w:r>
      <w:r w:rsidRPr="00DF3BC3">
        <w:rPr>
          <w:rFonts w:ascii="Open Sans" w:eastAsia="Open Sans" w:hAnsi="Open Sans" w:cs="Open Sans"/>
          <w:color w:val="3C3C3C"/>
        </w:rPr>
        <w:t xml:space="preserve"> Kanban Board with a functioning front-end website and integrated API’s.</w:t>
      </w:r>
    </w:p>
    <w:p w14:paraId="1946F9FA" w14:textId="55FC5128" w:rsidR="001E0034" w:rsidRPr="00DF3BC3" w:rsidRDefault="00E509F4">
      <w:pPr>
        <w:numPr>
          <w:ilvl w:val="0"/>
          <w:numId w:val="3"/>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Fully design</w:t>
      </w:r>
      <w:r w:rsidR="00E11CA2" w:rsidRPr="00E11CA2">
        <w:t xml:space="preserve"> </w:t>
      </w:r>
      <w:r w:rsidR="00E11CA2" w:rsidRPr="00E11CA2">
        <w:rPr>
          <w:rFonts w:ascii="Open Sans" w:eastAsia="Open Sans" w:hAnsi="Open Sans" w:cs="Open Sans"/>
          <w:color w:val="3C3C3C"/>
        </w:rPr>
        <w:t>ed test suites for the application you are creating, as well as automated tests for validation of the application.  You must also meet 80% test coverage in your backend and provide consistent reports and evidence to support a TDD approach.</w:t>
      </w:r>
    </w:p>
    <w:p w14:paraId="7546F654" w14:textId="674EEB7F" w:rsidR="001E0034" w:rsidRDefault="00E509F4" w:rsidP="00DF3BC3">
      <w:pPr>
        <w:numPr>
          <w:ilvl w:val="0"/>
          <w:numId w:val="3"/>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Code fully integrated into a Version Control System which will subsequently be built through a CI server and deployed to a cloud-based virtual machine</w:t>
      </w:r>
      <w:r w:rsidR="00DF3BC3" w:rsidRPr="00DF3BC3">
        <w:rPr>
          <w:rFonts w:ascii="Open Sans" w:eastAsia="Open Sans" w:hAnsi="Open Sans" w:cs="Open Sans"/>
          <w:color w:val="3C3C3C"/>
        </w:rPr>
        <w:t>.</w:t>
      </w:r>
    </w:p>
    <w:p w14:paraId="59AD441F" w14:textId="15A21353" w:rsidR="00E11CA2" w:rsidRPr="00DF3BC3" w:rsidRDefault="00E11CA2" w:rsidP="00E11CA2">
      <w:pPr>
        <w:spacing w:after="200" w:line="240" w:lineRule="auto"/>
        <w:rPr>
          <w:rFonts w:ascii="Open Sans" w:eastAsia="Open Sans" w:hAnsi="Open Sans" w:cs="Open Sans"/>
          <w:color w:val="3C3C3C"/>
        </w:rPr>
      </w:pPr>
      <w:r w:rsidRPr="00E11CA2">
        <w:rPr>
          <w:rFonts w:ascii="Open Sans" w:eastAsia="Open Sans" w:hAnsi="Open Sans" w:cs="Open Sans"/>
          <w:color w:val="3C3C3C"/>
        </w:rPr>
        <w:t>You should consider the concept of MVP (Minimum Viable Product) as you plan your project, complete all the requirements above before you add extra functionality that is not specified above</w:t>
      </w:r>
      <w:r>
        <w:rPr>
          <w:rFonts w:ascii="Open Sans" w:eastAsia="Open Sans" w:hAnsi="Open Sans" w:cs="Open Sans"/>
          <w:color w:val="3C3C3C"/>
        </w:rPr>
        <w:t>.</w:t>
      </w:r>
    </w:p>
    <w:p w14:paraId="432F5B74"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Constraints</w:t>
      </w:r>
    </w:p>
    <w:p w14:paraId="0AD4504E"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 xml:space="preserve">The time constraint of this application will be discussed when the specification is given out, as this can fluctuate based on several factors. </w:t>
      </w:r>
    </w:p>
    <w:p w14:paraId="0E1967AD"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other constraint for this is certain technology that needs to be used. The application needs to utilise the technology discussed during the training modules. The tech stack required would be the following:</w:t>
      </w:r>
    </w:p>
    <w:p w14:paraId="7FAB192E" w14:textId="77777777"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Kanban Board: Trello or an equivalent Kanban Board</w:t>
      </w:r>
    </w:p>
    <w:p w14:paraId="61F208E6" w14:textId="6F492802"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Database:</w:t>
      </w:r>
      <w:r w:rsidR="00E11CA2" w:rsidRPr="00E11CA2">
        <w:t xml:space="preserve"> </w:t>
      </w:r>
      <w:r w:rsidR="00E11CA2" w:rsidRPr="00E11CA2">
        <w:rPr>
          <w:rFonts w:ascii="Open Sans" w:eastAsia="Open Sans" w:hAnsi="Open Sans" w:cs="Open Sans"/>
          <w:color w:val="3C3C3C"/>
        </w:rPr>
        <w:t>h2</w:t>
      </w:r>
    </w:p>
    <w:p w14:paraId="1D4C3DE4" w14:textId="77777777"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Programming language: Java (unless stated otherwise)</w:t>
      </w:r>
    </w:p>
    <w:p w14:paraId="10EF219B" w14:textId="2B40EFD8"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 xml:space="preserve">Front-end: HTML, CSS and </w:t>
      </w:r>
      <w:r w:rsidR="00E11CA2" w:rsidRPr="00E11CA2">
        <w:rPr>
          <w:rFonts w:ascii="Open Sans" w:eastAsia="Open Sans" w:hAnsi="Open Sans" w:cs="Open Sans"/>
          <w:color w:val="3C3C3C"/>
        </w:rPr>
        <w:t>JavaScript</w:t>
      </w:r>
    </w:p>
    <w:p w14:paraId="0CACDB14" w14:textId="77777777" w:rsidR="00E11CA2" w:rsidRDefault="00E509F4" w:rsidP="00E11CA2">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Unit Tests: JUnit</w:t>
      </w:r>
      <w:r w:rsidR="00E11CA2">
        <w:rPr>
          <w:rFonts w:ascii="Open Sans" w:eastAsia="Open Sans" w:hAnsi="Open Sans" w:cs="Open Sans"/>
          <w:color w:val="3C3C3C"/>
        </w:rPr>
        <w:t xml:space="preserve"> </w:t>
      </w:r>
      <w:r w:rsidR="00E11CA2" w:rsidRPr="00E11CA2">
        <w:rPr>
          <w:rFonts w:ascii="Open Sans" w:eastAsia="Open Sans" w:hAnsi="Open Sans" w:cs="Open Sans"/>
          <w:color w:val="3C3C3C"/>
        </w:rPr>
        <w:t>and Mockito</w:t>
      </w:r>
    </w:p>
    <w:p w14:paraId="66362267" w14:textId="5C4636B0" w:rsidR="00E11CA2" w:rsidRPr="00E11CA2" w:rsidRDefault="00E11CA2" w:rsidP="00E11CA2">
      <w:pPr>
        <w:numPr>
          <w:ilvl w:val="0"/>
          <w:numId w:val="4"/>
        </w:numPr>
        <w:spacing w:after="200" w:line="240" w:lineRule="auto"/>
        <w:ind w:left="1077" w:hanging="357"/>
        <w:rPr>
          <w:rFonts w:ascii="Open Sans" w:eastAsia="Open Sans" w:hAnsi="Open Sans" w:cs="Open Sans"/>
          <w:color w:val="3C3C3C"/>
        </w:rPr>
      </w:pPr>
      <w:r w:rsidRPr="00E11CA2">
        <w:rPr>
          <w:rFonts w:ascii="Open Sans" w:eastAsia="Open Sans" w:hAnsi="Open Sans" w:cs="Open Sans"/>
          <w:color w:val="3C3C3C"/>
        </w:rPr>
        <w:t>Integration Tests - Selenium</w:t>
      </w:r>
    </w:p>
    <w:p w14:paraId="1B79474C" w14:textId="77777777"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Version Control: Git</w:t>
      </w:r>
    </w:p>
    <w:p w14:paraId="16B0F1E6" w14:textId="77777777"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CI Server: Jenkins</w:t>
      </w:r>
    </w:p>
    <w:p w14:paraId="1D3CBC61" w14:textId="77777777" w:rsidR="001E0034" w:rsidRPr="00DF3BC3" w:rsidRDefault="00E509F4">
      <w:pPr>
        <w:numPr>
          <w:ilvl w:val="0"/>
          <w:numId w:val="4"/>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 xml:space="preserve">Cloud server: AWS, GCP or Azure virtual machine </w:t>
      </w:r>
    </w:p>
    <w:p w14:paraId="3E139514"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Deliverable</w:t>
      </w:r>
    </w:p>
    <w:p w14:paraId="104AF0D1"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final deliverable for this project is the completed application with full documentation around utilisation of supporting tools. This will require a fully functional application based on the domain that you have chosen.</w:t>
      </w:r>
    </w:p>
    <w:p w14:paraId="0A535CFD" w14:textId="532C5A16" w:rsidR="001E0034" w:rsidRPr="00DF3BC3" w:rsidRDefault="00E509F4" w:rsidP="00DF3BC3">
      <w:pPr>
        <w:spacing w:after="200" w:line="240" w:lineRule="auto"/>
        <w:rPr>
          <w:rFonts w:ascii="Open Sans" w:eastAsia="Open Sans" w:hAnsi="Open Sans" w:cs="Open Sans"/>
          <w:color w:val="797979"/>
        </w:rPr>
      </w:pPr>
      <w:r w:rsidRPr="00DF3BC3">
        <w:rPr>
          <w:rFonts w:ascii="Open Sans" w:eastAsia="Open Sans" w:hAnsi="Open Sans" w:cs="Open Sans"/>
          <w:color w:val="797979"/>
        </w:rPr>
        <w:lastRenderedPageBreak/>
        <w:t>A presentation of work may also be required towards the end of the deadline. However, you will be required to produce weekly reports of any designs and work created throughout the duration of the project.</w:t>
      </w:r>
    </w:p>
    <w:p w14:paraId="3B2309FC" w14:textId="77777777" w:rsidR="001E0034" w:rsidRPr="00DF3BC3" w:rsidRDefault="00E509F4">
      <w:pPr>
        <w:keepNext/>
        <w:keepLines/>
        <w:spacing w:before="480" w:line="240" w:lineRule="auto"/>
        <w:rPr>
          <w:rFonts w:ascii="Segoe UI Light" w:eastAsia="Segoe UI Light" w:hAnsi="Segoe UI Light" w:cs="Segoe UI Light"/>
          <w:color w:val="134983"/>
          <w:sz w:val="44"/>
        </w:rPr>
      </w:pPr>
      <w:r w:rsidRPr="00DF3BC3">
        <w:rPr>
          <w:rFonts w:ascii="Segoe UI Light" w:eastAsia="Segoe UI Light" w:hAnsi="Segoe UI Light" w:cs="Segoe UI Light"/>
          <w:color w:val="134983"/>
          <w:sz w:val="44"/>
        </w:rPr>
        <w:t>Marking Scheme</w:t>
      </w:r>
    </w:p>
    <w:p w14:paraId="4A42EB9A"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Below are the skills that we will be evaluating for this Databases assessment. These skills are as described in the SFIA 7 framework; please see below if you wish to have more information:</w:t>
      </w:r>
    </w:p>
    <w:p w14:paraId="045551BC" w14:textId="77777777" w:rsidR="001E0034" w:rsidRPr="00DF3BC3" w:rsidRDefault="007B1600">
      <w:pPr>
        <w:spacing w:after="200" w:line="240" w:lineRule="auto"/>
        <w:rPr>
          <w:rFonts w:ascii="Open Sans" w:eastAsia="Open Sans" w:hAnsi="Open Sans" w:cs="Open Sans"/>
          <w:color w:val="797979"/>
        </w:rPr>
      </w:pPr>
      <w:hyperlink r:id="rId5">
        <w:r w:rsidR="00E509F4" w:rsidRPr="00DF3BC3">
          <w:rPr>
            <w:rFonts w:ascii="Open Sans" w:eastAsia="Open Sans" w:hAnsi="Open Sans" w:cs="Open Sans"/>
            <w:color w:val="0000FF"/>
            <w:u w:val="single"/>
          </w:rPr>
          <w:t>https://www.sfia-online.org/en/framework</w:t>
        </w:r>
      </w:hyperlink>
      <w:r w:rsidR="00E509F4" w:rsidRPr="00DF3BC3">
        <w:rPr>
          <w:rFonts w:ascii="Open Sans" w:eastAsia="Open Sans" w:hAnsi="Open Sans" w:cs="Open Sans"/>
          <w:color w:val="797979"/>
        </w:rPr>
        <w:t xml:space="preserve"> </w:t>
      </w:r>
    </w:p>
    <w:p w14:paraId="582D4428"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The skills this assessment will discussed are the following:</w:t>
      </w:r>
    </w:p>
    <w:p w14:paraId="5B9C8879" w14:textId="77777777" w:rsidR="001E0034" w:rsidRPr="00DF3BC3" w:rsidRDefault="00E509F4">
      <w:pPr>
        <w:numPr>
          <w:ilvl w:val="0"/>
          <w:numId w:val="5"/>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Programming/software development</w:t>
      </w:r>
    </w:p>
    <w:p w14:paraId="1F2C70E9" w14:textId="77777777" w:rsidR="001E0034" w:rsidRPr="00DF3BC3" w:rsidRDefault="00E509F4">
      <w:pPr>
        <w:numPr>
          <w:ilvl w:val="0"/>
          <w:numId w:val="5"/>
        </w:numPr>
        <w:spacing w:after="200" w:line="240" w:lineRule="auto"/>
        <w:ind w:left="1077" w:hanging="357"/>
        <w:rPr>
          <w:rFonts w:ascii="Open Sans" w:eastAsia="Open Sans" w:hAnsi="Open Sans" w:cs="Open Sans"/>
          <w:color w:val="3C3C3C"/>
        </w:rPr>
      </w:pPr>
      <w:r w:rsidRPr="00DF3BC3">
        <w:rPr>
          <w:rFonts w:ascii="Open Sans" w:eastAsia="Open Sans" w:hAnsi="Open Sans" w:cs="Open Sans"/>
          <w:color w:val="3C3C3C"/>
        </w:rPr>
        <w:t>Systems integration and build</w:t>
      </w:r>
    </w:p>
    <w:p w14:paraId="06F46427" w14:textId="77777777" w:rsidR="001E0034" w:rsidRPr="00DF3BC3" w:rsidRDefault="00E509F4">
      <w:pPr>
        <w:spacing w:after="0" w:line="276" w:lineRule="auto"/>
        <w:rPr>
          <w:rFonts w:ascii="Open Sans" w:eastAsia="Open Sans" w:hAnsi="Open Sans" w:cs="Open Sans"/>
          <w:b/>
          <w:caps/>
          <w:color w:val="797979"/>
        </w:rPr>
      </w:pPr>
      <w:r w:rsidRPr="00DF3BC3">
        <w:rPr>
          <w:rFonts w:ascii="Open Sans" w:eastAsia="Open Sans" w:hAnsi="Open Sans" w:cs="Open Sans"/>
          <w:b/>
          <w:caps/>
          <w:color w:val="797979"/>
        </w:rPr>
        <w:t>Programming/software development</w:t>
      </w:r>
    </w:p>
    <w:p w14:paraId="68B2E6E9"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Designs, codes, verifies, tests, documents, amends and refactors simple programs/scripts. Applies agreed standards and tools, to achieve a well-engineered result. Reviews own work.</w:t>
      </w:r>
    </w:p>
    <w:p w14:paraId="32516212" w14:textId="77777777" w:rsidR="001E0034" w:rsidRPr="00DF3BC3" w:rsidRDefault="00E509F4">
      <w:pPr>
        <w:spacing w:after="0" w:line="276" w:lineRule="auto"/>
        <w:rPr>
          <w:rFonts w:ascii="Open Sans" w:eastAsia="Open Sans" w:hAnsi="Open Sans" w:cs="Open Sans"/>
          <w:b/>
          <w:caps/>
          <w:color w:val="797979"/>
        </w:rPr>
      </w:pPr>
      <w:r w:rsidRPr="00DF3BC3">
        <w:rPr>
          <w:rFonts w:ascii="Open Sans" w:eastAsia="Open Sans" w:hAnsi="Open Sans" w:cs="Open Sans"/>
          <w:b/>
          <w:caps/>
          <w:color w:val="797979"/>
        </w:rPr>
        <w:t>Systems integration and build</w:t>
      </w:r>
    </w:p>
    <w:p w14:paraId="772C15D1"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Produces software builds from software source code. Conducts tests as defined in an integration test specification, records the details of any failures. Analyses and reports on integration test activities and results. Identifies and reports issues and risks.</w:t>
      </w:r>
    </w:p>
    <w:p w14:paraId="714DE57D" w14:textId="77777777" w:rsidR="001E0034" w:rsidRPr="00DF3BC3" w:rsidRDefault="00E509F4">
      <w:pPr>
        <w:keepNext/>
        <w:keepLines/>
        <w:spacing w:before="400" w:after="120" w:line="276" w:lineRule="auto"/>
        <w:rPr>
          <w:rFonts w:ascii="Segoe UI Light" w:eastAsia="Segoe UI Light" w:hAnsi="Segoe UI Light" w:cs="Segoe UI Light"/>
          <w:color w:val="134983"/>
          <w:sz w:val="36"/>
        </w:rPr>
      </w:pPr>
      <w:r w:rsidRPr="00DF3BC3">
        <w:rPr>
          <w:rFonts w:ascii="Segoe UI Light" w:eastAsia="Segoe UI Light" w:hAnsi="Segoe UI Light" w:cs="Segoe UI Light"/>
          <w:color w:val="134983"/>
          <w:sz w:val="36"/>
        </w:rPr>
        <w:t>Programming/Software Development – marking scheme</w:t>
      </w:r>
    </w:p>
    <w:p w14:paraId="5469E245"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334"/>
        <w:gridCol w:w="1052"/>
        <w:gridCol w:w="5748"/>
      </w:tblGrid>
      <w:tr w:rsidR="001E0034" w:rsidRPr="00DF3BC3" w14:paraId="33B9DD3B"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A66A0" w14:textId="77777777" w:rsidR="001E0034" w:rsidRPr="00DF3BC3" w:rsidRDefault="00E509F4">
            <w:pPr>
              <w:spacing w:after="0" w:line="240" w:lineRule="auto"/>
            </w:pPr>
            <w:r w:rsidRPr="00DF3BC3">
              <w:rPr>
                <w:rFonts w:ascii="Open Sans" w:eastAsia="Open Sans" w:hAnsi="Open Sans" w:cs="Open Sans"/>
                <w:b/>
                <w:caps/>
                <w:color w:val="797979"/>
              </w:rPr>
              <w:t>SFIA Skill</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00819" w14:textId="77777777" w:rsidR="001E0034" w:rsidRPr="00DF3BC3" w:rsidRDefault="00E509F4">
            <w:pPr>
              <w:spacing w:after="0" w:line="240" w:lineRule="auto"/>
            </w:pPr>
            <w:r w:rsidRPr="00DF3BC3">
              <w:rPr>
                <w:rFonts w:ascii="Open Sans" w:eastAsia="Open Sans" w:hAnsi="Open Sans" w:cs="Open Sans"/>
                <w:b/>
                <w:caps/>
                <w:color w:val="797979"/>
              </w:rPr>
              <w:t>Rating</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3B093" w14:textId="77777777" w:rsidR="001E0034" w:rsidRPr="00DF3BC3" w:rsidRDefault="00E509F4">
            <w:pPr>
              <w:spacing w:after="0" w:line="240" w:lineRule="auto"/>
            </w:pPr>
            <w:r w:rsidRPr="00DF3BC3">
              <w:rPr>
                <w:rFonts w:ascii="Open Sans" w:eastAsia="Open Sans" w:hAnsi="Open Sans" w:cs="Open Sans"/>
                <w:b/>
                <w:caps/>
                <w:color w:val="797979"/>
              </w:rPr>
              <w:t>Details</w:t>
            </w:r>
          </w:p>
        </w:tc>
      </w:tr>
      <w:tr w:rsidR="001E0034" w:rsidRPr="00DF3BC3" w14:paraId="59818F39" w14:textId="77777777">
        <w:trPr>
          <w:trHeight w:val="1"/>
        </w:trPr>
        <w:tc>
          <w:tcPr>
            <w:tcW w:w="23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8F480" w14:textId="77777777" w:rsidR="001E0034" w:rsidRPr="00DF3BC3" w:rsidRDefault="00E509F4">
            <w:pPr>
              <w:spacing w:after="0" w:line="240" w:lineRule="auto"/>
            </w:pPr>
            <w:r w:rsidRPr="00DF3BC3">
              <w:rPr>
                <w:rFonts w:ascii="Open Sans" w:eastAsia="Open Sans" w:hAnsi="Open Sans" w:cs="Open Sans"/>
                <w:color w:val="797979"/>
              </w:rPr>
              <w:t>Designs, codes, verifies, tests, documents, amends and refactors simple programs/scripts.</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8CB0F" w14:textId="77777777" w:rsidR="001E0034" w:rsidRPr="00DF3BC3" w:rsidRDefault="00E509F4">
            <w:pPr>
              <w:spacing w:after="0" w:line="240" w:lineRule="auto"/>
            </w:pPr>
            <w:r w:rsidRPr="00DF3BC3">
              <w:rPr>
                <w:rFonts w:ascii="Open Sans" w:eastAsia="Open Sans" w:hAnsi="Open Sans" w:cs="Open Sans"/>
                <w:color w:val="797979"/>
              </w:rPr>
              <w:t>1</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2E253" w14:textId="77777777" w:rsidR="001E0034" w:rsidRPr="00DF3BC3" w:rsidRDefault="00E509F4">
            <w:pPr>
              <w:spacing w:after="0" w:line="240" w:lineRule="auto"/>
            </w:pPr>
            <w:r w:rsidRPr="00DF3BC3">
              <w:rPr>
                <w:rFonts w:ascii="Open Sans" w:eastAsia="Open Sans" w:hAnsi="Open Sans" w:cs="Open Sans"/>
                <w:color w:val="797979"/>
              </w:rPr>
              <w:t>Software is missing functionality in major areas for creating, reading, updating and deleting. No tests implemented and designs documented were not implemented. Best practices not adhered to in the project.</w:t>
            </w:r>
          </w:p>
        </w:tc>
      </w:tr>
      <w:tr w:rsidR="001E0034" w:rsidRPr="00DF3BC3" w14:paraId="01778EFB" w14:textId="77777777">
        <w:trPr>
          <w:trHeight w:val="1"/>
        </w:trPr>
        <w:tc>
          <w:tcPr>
            <w:tcW w:w="2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06E53"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54037" w14:textId="77777777" w:rsidR="001E0034" w:rsidRPr="00DF3BC3" w:rsidRDefault="00E509F4">
            <w:pPr>
              <w:spacing w:after="0" w:line="240" w:lineRule="auto"/>
            </w:pPr>
            <w:r w:rsidRPr="00DF3BC3">
              <w:rPr>
                <w:rFonts w:ascii="Open Sans" w:eastAsia="Open Sans" w:hAnsi="Open Sans" w:cs="Open Sans"/>
                <w:color w:val="797979"/>
              </w:rPr>
              <w:t>2</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D648E" w14:textId="77777777" w:rsidR="001E0034" w:rsidRPr="00DF3BC3" w:rsidRDefault="00E509F4">
            <w:pPr>
              <w:spacing w:after="0" w:line="240" w:lineRule="auto"/>
            </w:pPr>
            <w:r w:rsidRPr="00DF3BC3">
              <w:rPr>
                <w:rFonts w:ascii="Open Sans" w:eastAsia="Open Sans" w:hAnsi="Open Sans" w:cs="Open Sans"/>
                <w:color w:val="797979"/>
              </w:rPr>
              <w:t>Software functionality is working in areas but is not a fully working product. Tests were not implemented; code was commented in small areas. Parts of the project adhered to best practices but not consistently throughout the software.</w:t>
            </w:r>
          </w:p>
        </w:tc>
      </w:tr>
      <w:tr w:rsidR="001E0034" w:rsidRPr="00DF3BC3" w14:paraId="5530B4BA" w14:textId="77777777">
        <w:trPr>
          <w:trHeight w:val="1"/>
        </w:trPr>
        <w:tc>
          <w:tcPr>
            <w:tcW w:w="2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B4DC2B"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F452C" w14:textId="77777777" w:rsidR="001E0034" w:rsidRPr="00DF3BC3" w:rsidRDefault="00E509F4">
            <w:pPr>
              <w:spacing w:after="0" w:line="240" w:lineRule="auto"/>
            </w:pPr>
            <w:r w:rsidRPr="00DF3BC3">
              <w:rPr>
                <w:rFonts w:ascii="Open Sans" w:eastAsia="Open Sans" w:hAnsi="Open Sans" w:cs="Open Sans"/>
                <w:color w:val="797979"/>
              </w:rPr>
              <w:t>3</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D8F55" w14:textId="77777777" w:rsidR="001E0034" w:rsidRPr="00DF3BC3" w:rsidRDefault="00E509F4">
            <w:pPr>
              <w:spacing w:after="0" w:line="240" w:lineRule="auto"/>
            </w:pPr>
            <w:r w:rsidRPr="00DF3BC3">
              <w:rPr>
                <w:rFonts w:ascii="Open Sans" w:eastAsia="Open Sans" w:hAnsi="Open Sans" w:cs="Open Sans"/>
                <w:color w:val="797979"/>
              </w:rPr>
              <w:t>Software is functional in all major areas but still has small bugs and/or errors. Tests were beginning to be implemented, with basic functions being tested. Best practices were adhered to for most areas of the project.</w:t>
            </w:r>
          </w:p>
        </w:tc>
      </w:tr>
      <w:tr w:rsidR="001E0034" w:rsidRPr="00DF3BC3" w14:paraId="674CFBEC" w14:textId="77777777">
        <w:trPr>
          <w:trHeight w:val="1"/>
        </w:trPr>
        <w:tc>
          <w:tcPr>
            <w:tcW w:w="2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21F5B"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9D375" w14:textId="77777777" w:rsidR="001E0034" w:rsidRPr="00DF3BC3" w:rsidRDefault="00E509F4">
            <w:pPr>
              <w:spacing w:after="0" w:line="240" w:lineRule="auto"/>
            </w:pPr>
            <w:r w:rsidRPr="00DF3BC3">
              <w:rPr>
                <w:rFonts w:ascii="Open Sans" w:eastAsia="Open Sans" w:hAnsi="Open Sans" w:cs="Open Sans"/>
                <w:color w:val="797979"/>
              </w:rPr>
              <w:t>4</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EA79" w14:textId="77777777" w:rsidR="001E0034" w:rsidRPr="00DF3BC3" w:rsidRDefault="00E509F4">
            <w:pPr>
              <w:spacing w:after="0" w:line="240" w:lineRule="auto"/>
            </w:pPr>
            <w:r w:rsidRPr="00DF3BC3">
              <w:rPr>
                <w:rFonts w:ascii="Open Sans" w:eastAsia="Open Sans" w:hAnsi="Open Sans" w:cs="Open Sans"/>
                <w:color w:val="797979"/>
              </w:rPr>
              <w:t xml:space="preserve">Software is fully functional and has been tested in all relevant areas. Best practices were consistently adhered </w:t>
            </w:r>
            <w:r w:rsidRPr="00DF3BC3">
              <w:rPr>
                <w:rFonts w:ascii="Open Sans" w:eastAsia="Open Sans" w:hAnsi="Open Sans" w:cs="Open Sans"/>
                <w:color w:val="797979"/>
              </w:rPr>
              <w:lastRenderedPageBreak/>
              <w:t>to throughout the project.</w:t>
            </w:r>
          </w:p>
        </w:tc>
      </w:tr>
      <w:tr w:rsidR="001E0034" w:rsidRPr="00DF3BC3" w14:paraId="0A178E06" w14:textId="77777777">
        <w:trPr>
          <w:trHeight w:val="1"/>
        </w:trPr>
        <w:tc>
          <w:tcPr>
            <w:tcW w:w="2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97005"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B16C7" w14:textId="77777777" w:rsidR="001E0034" w:rsidRPr="00DF3BC3" w:rsidRDefault="00E509F4">
            <w:pPr>
              <w:spacing w:after="0" w:line="240" w:lineRule="auto"/>
            </w:pPr>
            <w:r w:rsidRPr="00DF3BC3">
              <w:rPr>
                <w:rFonts w:ascii="Open Sans" w:eastAsia="Open Sans" w:hAnsi="Open Sans" w:cs="Open Sans"/>
                <w:color w:val="797979"/>
              </w:rPr>
              <w:t>5</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5BB83" w14:textId="77777777" w:rsidR="001E0034" w:rsidRPr="00DF3BC3" w:rsidRDefault="00E509F4">
            <w:pPr>
              <w:spacing w:after="0" w:line="240" w:lineRule="auto"/>
            </w:pPr>
            <w:r w:rsidRPr="00DF3BC3">
              <w:rPr>
                <w:rFonts w:ascii="Open Sans" w:eastAsia="Open Sans" w:hAnsi="Open Sans" w:cs="Open Sans"/>
                <w:color w:val="797979"/>
              </w:rPr>
              <w:t>Software is fully functional and has been tested in all areas, with best practices and refactoring adhered to and implemented throughout the project. Software implements concepts outside of the brief specified at a good level.</w:t>
            </w:r>
          </w:p>
        </w:tc>
      </w:tr>
      <w:tr w:rsidR="001E0034" w:rsidRPr="00DF3BC3" w14:paraId="710CB12E" w14:textId="77777777">
        <w:trPr>
          <w:trHeight w:val="1"/>
        </w:trPr>
        <w:tc>
          <w:tcPr>
            <w:tcW w:w="23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B0325A" w14:textId="77777777" w:rsidR="001E0034" w:rsidRPr="00DF3BC3" w:rsidRDefault="00E509F4">
            <w:pPr>
              <w:spacing w:after="0" w:line="240" w:lineRule="auto"/>
            </w:pPr>
            <w:r w:rsidRPr="00DF3BC3">
              <w:rPr>
                <w:rFonts w:ascii="Open Sans" w:eastAsia="Open Sans" w:hAnsi="Open Sans" w:cs="Open Sans"/>
                <w:color w:val="797979"/>
              </w:rPr>
              <w:t>Applies agreed standards and tools, to achieve a well-engineered result.</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88D0C" w14:textId="77777777" w:rsidR="001E0034" w:rsidRPr="00DF3BC3" w:rsidRDefault="00E509F4">
            <w:pPr>
              <w:spacing w:after="0" w:line="240" w:lineRule="auto"/>
            </w:pPr>
            <w:r w:rsidRPr="00DF3BC3">
              <w:rPr>
                <w:rFonts w:ascii="Open Sans" w:eastAsia="Open Sans" w:hAnsi="Open Sans" w:cs="Open Sans"/>
                <w:color w:val="797979"/>
              </w:rPr>
              <w:t>1</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7E3D8" w14:textId="77777777" w:rsidR="001E0034" w:rsidRPr="00DF3BC3" w:rsidRDefault="00E509F4">
            <w:pPr>
              <w:spacing w:after="0" w:line="240" w:lineRule="auto"/>
            </w:pPr>
            <w:r w:rsidRPr="00DF3BC3">
              <w:rPr>
                <w:rFonts w:ascii="Open Sans" w:eastAsia="Open Sans" w:hAnsi="Open Sans" w:cs="Open Sans"/>
                <w:color w:val="797979"/>
              </w:rPr>
              <w:t>Tools and workflows discussed in software documentation around design not implemented to a quality capacity.</w:t>
            </w:r>
          </w:p>
        </w:tc>
      </w:tr>
      <w:tr w:rsidR="001E0034" w:rsidRPr="00DF3BC3" w14:paraId="1393A950" w14:textId="77777777">
        <w:trPr>
          <w:trHeight w:val="1"/>
        </w:trPr>
        <w:tc>
          <w:tcPr>
            <w:tcW w:w="2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F61824"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8DC3F" w14:textId="77777777" w:rsidR="001E0034" w:rsidRPr="00DF3BC3" w:rsidRDefault="00E509F4">
            <w:pPr>
              <w:spacing w:after="0" w:line="240" w:lineRule="auto"/>
            </w:pPr>
            <w:r w:rsidRPr="00DF3BC3">
              <w:rPr>
                <w:rFonts w:ascii="Open Sans" w:eastAsia="Open Sans" w:hAnsi="Open Sans" w:cs="Open Sans"/>
                <w:color w:val="797979"/>
              </w:rPr>
              <w:t>2</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61514" w14:textId="77777777" w:rsidR="001E0034" w:rsidRPr="00DF3BC3" w:rsidRDefault="00E509F4">
            <w:pPr>
              <w:spacing w:after="0" w:line="240" w:lineRule="auto"/>
            </w:pPr>
            <w:r w:rsidRPr="00DF3BC3">
              <w:rPr>
                <w:rFonts w:ascii="Open Sans" w:eastAsia="Open Sans" w:hAnsi="Open Sans" w:cs="Open Sans"/>
                <w:color w:val="797979"/>
              </w:rPr>
              <w:t>Tools and workflows are referred to within the project, but the implementation is minimal.</w:t>
            </w:r>
          </w:p>
        </w:tc>
      </w:tr>
      <w:tr w:rsidR="001E0034" w:rsidRPr="00DF3BC3" w14:paraId="1DDA2E6A" w14:textId="77777777">
        <w:trPr>
          <w:trHeight w:val="1"/>
        </w:trPr>
        <w:tc>
          <w:tcPr>
            <w:tcW w:w="2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31E15"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5D210" w14:textId="77777777" w:rsidR="001E0034" w:rsidRPr="00DF3BC3" w:rsidRDefault="00E509F4">
            <w:pPr>
              <w:spacing w:after="0" w:line="240" w:lineRule="auto"/>
            </w:pPr>
            <w:r w:rsidRPr="00DF3BC3">
              <w:rPr>
                <w:rFonts w:ascii="Open Sans" w:eastAsia="Open Sans" w:hAnsi="Open Sans" w:cs="Open Sans"/>
                <w:color w:val="797979"/>
              </w:rPr>
              <w:t>3</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87FC2" w14:textId="77777777" w:rsidR="001E0034" w:rsidRPr="00DF3BC3" w:rsidRDefault="00E509F4">
            <w:pPr>
              <w:spacing w:after="0" w:line="240" w:lineRule="auto"/>
            </w:pPr>
            <w:r w:rsidRPr="00DF3BC3">
              <w:rPr>
                <w:rFonts w:ascii="Open Sans" w:eastAsia="Open Sans" w:hAnsi="Open Sans" w:cs="Open Sans"/>
                <w:color w:val="797979"/>
              </w:rPr>
              <w:t>Tools and workflows discussed in documentation are implemented throughout the project at a high level, but more exploration could have occurred.</w:t>
            </w:r>
          </w:p>
        </w:tc>
      </w:tr>
      <w:tr w:rsidR="001E0034" w:rsidRPr="00DF3BC3" w14:paraId="24E188F6" w14:textId="77777777">
        <w:trPr>
          <w:trHeight w:val="1"/>
        </w:trPr>
        <w:tc>
          <w:tcPr>
            <w:tcW w:w="2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3526D"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E091A" w14:textId="77777777" w:rsidR="001E0034" w:rsidRPr="00DF3BC3" w:rsidRDefault="00E509F4">
            <w:pPr>
              <w:spacing w:after="0" w:line="240" w:lineRule="auto"/>
            </w:pPr>
            <w:r w:rsidRPr="00DF3BC3">
              <w:rPr>
                <w:rFonts w:ascii="Open Sans" w:eastAsia="Open Sans" w:hAnsi="Open Sans" w:cs="Open Sans"/>
                <w:color w:val="797979"/>
              </w:rPr>
              <w:t>4</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FD455" w14:textId="77777777" w:rsidR="001E0034" w:rsidRPr="00DF3BC3" w:rsidRDefault="00E509F4">
            <w:pPr>
              <w:spacing w:after="0" w:line="240" w:lineRule="auto"/>
            </w:pPr>
            <w:r w:rsidRPr="00DF3BC3">
              <w:rPr>
                <w:rFonts w:ascii="Open Sans" w:eastAsia="Open Sans" w:hAnsi="Open Sans" w:cs="Open Sans"/>
                <w:color w:val="797979"/>
              </w:rPr>
              <w:t>Software produced is in line with the documentation with changes made where needed, with references to refactoring and commenting apparent in key areas.</w:t>
            </w:r>
          </w:p>
        </w:tc>
      </w:tr>
      <w:tr w:rsidR="001E0034" w:rsidRPr="00DF3BC3" w14:paraId="51DC4477" w14:textId="77777777">
        <w:trPr>
          <w:trHeight w:val="1"/>
        </w:trPr>
        <w:tc>
          <w:tcPr>
            <w:tcW w:w="2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0152A"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8D741" w14:textId="77777777" w:rsidR="001E0034" w:rsidRPr="00DF3BC3" w:rsidRDefault="00E509F4">
            <w:pPr>
              <w:spacing w:after="0" w:line="240" w:lineRule="auto"/>
            </w:pPr>
            <w:r w:rsidRPr="00DF3BC3">
              <w:rPr>
                <w:rFonts w:ascii="Open Sans" w:eastAsia="Open Sans" w:hAnsi="Open Sans" w:cs="Open Sans"/>
                <w:color w:val="797979"/>
              </w:rPr>
              <w:t>5</w:t>
            </w:r>
          </w:p>
        </w:tc>
        <w:tc>
          <w:tcPr>
            <w:tcW w:w="5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6C123" w14:textId="77777777" w:rsidR="001E0034" w:rsidRPr="00DF3BC3" w:rsidRDefault="00E509F4">
            <w:pPr>
              <w:spacing w:after="0" w:line="240" w:lineRule="auto"/>
            </w:pPr>
            <w:r w:rsidRPr="00DF3BC3">
              <w:rPr>
                <w:rFonts w:ascii="Open Sans" w:eastAsia="Open Sans" w:hAnsi="Open Sans" w:cs="Open Sans"/>
                <w:color w:val="797979"/>
              </w:rPr>
              <w:t>Software fully implements designs with justifications as to why changes were made where needed. Refactoring of code and commenting is rife throughout all relevant areas of the software.</w:t>
            </w:r>
          </w:p>
        </w:tc>
      </w:tr>
    </w:tbl>
    <w:p w14:paraId="0A3B6087" w14:textId="77777777" w:rsidR="001E0034" w:rsidRPr="00DF3BC3" w:rsidRDefault="001E0034">
      <w:pPr>
        <w:spacing w:after="200" w:line="240" w:lineRule="auto"/>
        <w:rPr>
          <w:rFonts w:ascii="Open Sans" w:eastAsia="Open Sans" w:hAnsi="Open Sans" w:cs="Open Sans"/>
          <w:color w:val="797979"/>
        </w:rPr>
      </w:pPr>
    </w:p>
    <w:p w14:paraId="22F2BF9C" w14:textId="77777777" w:rsidR="001E0034" w:rsidRPr="00DF3BC3" w:rsidRDefault="00E509F4">
      <w:pPr>
        <w:keepNext/>
        <w:keepLines/>
        <w:spacing w:before="400" w:after="120" w:line="276" w:lineRule="auto"/>
        <w:rPr>
          <w:rFonts w:ascii="Segoe UI Light" w:eastAsia="Segoe UI Light" w:hAnsi="Segoe UI Light" w:cs="Segoe UI Light"/>
          <w:color w:val="134983"/>
          <w:sz w:val="36"/>
        </w:rPr>
      </w:pPr>
      <w:r w:rsidRPr="00DF3BC3">
        <w:rPr>
          <w:rFonts w:ascii="Segoe UI Light" w:eastAsia="Segoe UI Light" w:hAnsi="Segoe UI Light" w:cs="Segoe UI Light"/>
          <w:color w:val="134983"/>
          <w:sz w:val="36"/>
        </w:rPr>
        <w:t>Systems integration and build – marking scheme</w:t>
      </w:r>
    </w:p>
    <w:p w14:paraId="55AD8FB9" w14:textId="77777777" w:rsidR="001E0034" w:rsidRPr="00DF3BC3" w:rsidRDefault="00E509F4">
      <w:pPr>
        <w:spacing w:after="200" w:line="240" w:lineRule="auto"/>
        <w:rPr>
          <w:rFonts w:ascii="Open Sans" w:eastAsia="Open Sans" w:hAnsi="Open Sans" w:cs="Open Sans"/>
          <w:color w:val="797979"/>
        </w:rPr>
      </w:pPr>
      <w:r w:rsidRPr="00DF3BC3">
        <w:rPr>
          <w:rFonts w:ascii="Open Sans" w:eastAsia="Open Sans" w:hAnsi="Open Sans" w:cs="Open Sans"/>
          <w:color w:val="797979"/>
        </w:rP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333"/>
        <w:gridCol w:w="1052"/>
        <w:gridCol w:w="5749"/>
      </w:tblGrid>
      <w:tr w:rsidR="001E0034" w:rsidRPr="00DF3BC3" w14:paraId="63B9AF9F" w14:textId="77777777">
        <w:trPr>
          <w:trHeight w:val="1"/>
        </w:trPr>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F940E" w14:textId="77777777" w:rsidR="001E0034" w:rsidRPr="00DF3BC3" w:rsidRDefault="00E509F4">
            <w:pPr>
              <w:spacing w:after="0" w:line="240" w:lineRule="auto"/>
            </w:pPr>
            <w:r w:rsidRPr="00DF3BC3">
              <w:rPr>
                <w:rFonts w:ascii="Open Sans" w:eastAsia="Open Sans" w:hAnsi="Open Sans" w:cs="Open Sans"/>
                <w:b/>
                <w:caps/>
                <w:color w:val="797979"/>
              </w:rPr>
              <w:t>SFIA Skill</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FD3DA" w14:textId="77777777" w:rsidR="001E0034" w:rsidRPr="00DF3BC3" w:rsidRDefault="00E509F4">
            <w:pPr>
              <w:spacing w:after="0" w:line="240" w:lineRule="auto"/>
            </w:pPr>
            <w:r w:rsidRPr="00DF3BC3">
              <w:rPr>
                <w:rFonts w:ascii="Open Sans" w:eastAsia="Open Sans" w:hAnsi="Open Sans" w:cs="Open Sans"/>
                <w:b/>
                <w:caps/>
                <w:color w:val="797979"/>
              </w:rPr>
              <w:t>Rating</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F01ED" w14:textId="77777777" w:rsidR="001E0034" w:rsidRPr="00DF3BC3" w:rsidRDefault="00E509F4">
            <w:pPr>
              <w:spacing w:after="0" w:line="240" w:lineRule="auto"/>
            </w:pPr>
            <w:r w:rsidRPr="00DF3BC3">
              <w:rPr>
                <w:rFonts w:ascii="Open Sans" w:eastAsia="Open Sans" w:hAnsi="Open Sans" w:cs="Open Sans"/>
                <w:b/>
                <w:caps/>
                <w:color w:val="797979"/>
              </w:rPr>
              <w:t>Details</w:t>
            </w:r>
          </w:p>
        </w:tc>
      </w:tr>
      <w:tr w:rsidR="001E0034" w:rsidRPr="00DF3BC3" w14:paraId="324D73EB" w14:textId="77777777">
        <w:trPr>
          <w:trHeight w:val="1"/>
        </w:trPr>
        <w:tc>
          <w:tcPr>
            <w:tcW w:w="234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34E63" w14:textId="77777777" w:rsidR="001E0034" w:rsidRPr="00DF3BC3" w:rsidRDefault="00E509F4">
            <w:pPr>
              <w:spacing w:after="0" w:line="240" w:lineRule="auto"/>
            </w:pPr>
            <w:r w:rsidRPr="00DF3BC3">
              <w:rPr>
                <w:rFonts w:ascii="Open Sans" w:eastAsia="Open Sans" w:hAnsi="Open Sans" w:cs="Open Sans"/>
                <w:color w:val="797979"/>
              </w:rPr>
              <w:t>Produces software builds from software source code</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30DD2" w14:textId="77777777" w:rsidR="001E0034" w:rsidRPr="00DF3BC3" w:rsidRDefault="00E509F4">
            <w:pPr>
              <w:spacing w:after="0" w:line="240" w:lineRule="auto"/>
            </w:pPr>
            <w:r w:rsidRPr="00DF3BC3">
              <w:rPr>
                <w:rFonts w:ascii="Open Sans" w:eastAsia="Open Sans" w:hAnsi="Open Sans" w:cs="Open Sans"/>
                <w:color w:val="797979"/>
              </w:rPr>
              <w:t>1</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613AC" w14:textId="77777777" w:rsidR="001E0034" w:rsidRPr="00DF3BC3" w:rsidRDefault="00E509F4">
            <w:pPr>
              <w:spacing w:after="0" w:line="240" w:lineRule="auto"/>
            </w:pPr>
            <w:r w:rsidRPr="00DF3BC3">
              <w:rPr>
                <w:rFonts w:ascii="Open Sans" w:eastAsia="Open Sans" w:hAnsi="Open Sans" w:cs="Open Sans"/>
                <w:color w:val="797979"/>
              </w:rPr>
              <w:t>VCS implementation was non-existent. Build server was not installed and therefore no builds of software were created.</w:t>
            </w:r>
          </w:p>
        </w:tc>
      </w:tr>
      <w:tr w:rsidR="001E0034" w:rsidRPr="00DF3BC3" w14:paraId="0A3849E5" w14:textId="77777777">
        <w:trPr>
          <w:trHeight w:val="1"/>
        </w:trPr>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4CE51"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BF25D" w14:textId="77777777" w:rsidR="001E0034" w:rsidRPr="00DF3BC3" w:rsidRDefault="00E509F4">
            <w:pPr>
              <w:spacing w:after="0" w:line="240" w:lineRule="auto"/>
            </w:pPr>
            <w:r w:rsidRPr="00DF3BC3">
              <w:rPr>
                <w:rFonts w:ascii="Open Sans" w:eastAsia="Open Sans" w:hAnsi="Open Sans" w:cs="Open Sans"/>
                <w:color w:val="797979"/>
              </w:rPr>
              <w:t>2</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D93B4" w14:textId="77777777" w:rsidR="001E0034" w:rsidRPr="00DF3BC3" w:rsidRDefault="00E509F4">
            <w:pPr>
              <w:spacing w:after="0" w:line="240" w:lineRule="auto"/>
            </w:pPr>
            <w:r w:rsidRPr="00DF3BC3">
              <w:rPr>
                <w:rFonts w:ascii="Open Sans" w:eastAsia="Open Sans" w:hAnsi="Open Sans" w:cs="Open Sans"/>
                <w:color w:val="797979"/>
              </w:rPr>
              <w:t>VCS implementation was attempted but structure was poor and/or content in VCS was irrelevant. Build server was installed but software did not build successfully from repository.</w:t>
            </w:r>
          </w:p>
        </w:tc>
      </w:tr>
      <w:tr w:rsidR="001E0034" w:rsidRPr="00DF3BC3" w14:paraId="6DD96A0F" w14:textId="77777777">
        <w:trPr>
          <w:trHeight w:val="1"/>
        </w:trPr>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78014"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94758" w14:textId="77777777" w:rsidR="001E0034" w:rsidRPr="00DF3BC3" w:rsidRDefault="00E509F4">
            <w:pPr>
              <w:spacing w:after="0" w:line="240" w:lineRule="auto"/>
            </w:pPr>
            <w:r w:rsidRPr="00DF3BC3">
              <w:rPr>
                <w:rFonts w:ascii="Open Sans" w:eastAsia="Open Sans" w:hAnsi="Open Sans" w:cs="Open Sans"/>
                <w:color w:val="797979"/>
              </w:rPr>
              <w:t>3</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2F121" w14:textId="77777777" w:rsidR="001E0034" w:rsidRPr="00DF3BC3" w:rsidRDefault="00E509F4">
            <w:pPr>
              <w:spacing w:after="0" w:line="240" w:lineRule="auto"/>
            </w:pPr>
            <w:r w:rsidRPr="00DF3BC3">
              <w:rPr>
                <w:rFonts w:ascii="Open Sans" w:eastAsia="Open Sans" w:hAnsi="Open Sans" w:cs="Open Sans"/>
                <w:color w:val="797979"/>
              </w:rPr>
              <w:t>VCS was implemented and code was stored in a structured manner. Some of the content in the VCS could have been omitted but the majority was relevant. Build server installed and successfully built software manually.</w:t>
            </w:r>
          </w:p>
        </w:tc>
      </w:tr>
      <w:tr w:rsidR="001E0034" w:rsidRPr="00DF3BC3" w14:paraId="1A849EA6" w14:textId="77777777">
        <w:trPr>
          <w:trHeight w:val="1"/>
        </w:trPr>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C6B0F1"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EF22F" w14:textId="77777777" w:rsidR="001E0034" w:rsidRPr="00DF3BC3" w:rsidRDefault="00E509F4">
            <w:pPr>
              <w:spacing w:after="0" w:line="240" w:lineRule="auto"/>
            </w:pPr>
            <w:r w:rsidRPr="00DF3BC3">
              <w:rPr>
                <w:rFonts w:ascii="Open Sans" w:eastAsia="Open Sans" w:hAnsi="Open Sans" w:cs="Open Sans"/>
                <w:color w:val="797979"/>
              </w:rPr>
              <w:t>4</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DA660" w14:textId="77777777" w:rsidR="001E0034" w:rsidRPr="00DF3BC3" w:rsidRDefault="00E509F4">
            <w:pPr>
              <w:spacing w:after="0" w:line="240" w:lineRule="auto"/>
            </w:pPr>
            <w:r w:rsidRPr="00DF3BC3">
              <w:rPr>
                <w:rFonts w:ascii="Open Sans" w:eastAsia="Open Sans" w:hAnsi="Open Sans" w:cs="Open Sans"/>
                <w:color w:val="797979"/>
              </w:rPr>
              <w:t>VCS was implemented and code was stored in a structured manner with branches. All VCS content was relevant, no unnecessary files. Build server installed and successfully built software after a push.</w:t>
            </w:r>
          </w:p>
        </w:tc>
      </w:tr>
      <w:tr w:rsidR="001E0034" w:rsidRPr="00DF3BC3" w14:paraId="57DBD71F" w14:textId="77777777">
        <w:trPr>
          <w:trHeight w:val="1"/>
        </w:trPr>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6FDC0"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1987A" w14:textId="77777777" w:rsidR="001E0034" w:rsidRPr="00DF3BC3" w:rsidRDefault="00E509F4">
            <w:pPr>
              <w:spacing w:after="0" w:line="240" w:lineRule="auto"/>
            </w:pPr>
            <w:r w:rsidRPr="00DF3BC3">
              <w:rPr>
                <w:rFonts w:ascii="Open Sans" w:eastAsia="Open Sans" w:hAnsi="Open Sans" w:cs="Open Sans"/>
                <w:color w:val="797979"/>
              </w:rPr>
              <w:t>5</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33F30" w14:textId="77777777" w:rsidR="001E0034" w:rsidRPr="00DF3BC3" w:rsidRDefault="00E509F4">
            <w:pPr>
              <w:spacing w:after="0" w:line="240" w:lineRule="auto"/>
            </w:pPr>
            <w:r w:rsidRPr="00DF3BC3">
              <w:rPr>
                <w:rFonts w:ascii="Open Sans" w:eastAsia="Open Sans" w:hAnsi="Open Sans" w:cs="Open Sans"/>
                <w:color w:val="797979"/>
              </w:rPr>
              <w:t xml:space="preserve">VCS was implemented and code was stored in a structured manner with branches, git ignore file and </w:t>
            </w:r>
            <w:r w:rsidRPr="00DF3BC3">
              <w:rPr>
                <w:rFonts w:ascii="Open Sans" w:eastAsia="Open Sans" w:hAnsi="Open Sans" w:cs="Open Sans"/>
                <w:color w:val="797979"/>
              </w:rPr>
              <w:lastRenderedPageBreak/>
              <w:t>scripted hooks. All files relevant to the repo, nothing unnecessary. Build server installed and successfully built software after a push with artefact produced for successful builds.</w:t>
            </w:r>
          </w:p>
        </w:tc>
      </w:tr>
      <w:tr w:rsidR="001E0034" w:rsidRPr="00DF3BC3" w14:paraId="6BFC72A4" w14:textId="77777777">
        <w:trPr>
          <w:trHeight w:val="1"/>
        </w:trPr>
        <w:tc>
          <w:tcPr>
            <w:tcW w:w="234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8B36E" w14:textId="77777777" w:rsidR="001E0034" w:rsidRPr="00DF3BC3" w:rsidRDefault="00E509F4">
            <w:pPr>
              <w:spacing w:after="0" w:line="240" w:lineRule="auto"/>
            </w:pPr>
            <w:r w:rsidRPr="00DF3BC3">
              <w:rPr>
                <w:rFonts w:ascii="Open Sans" w:eastAsia="Open Sans" w:hAnsi="Open Sans" w:cs="Open Sans"/>
                <w:color w:val="797979"/>
              </w:rPr>
              <w:lastRenderedPageBreak/>
              <w:t>Conducts tests as defined in an integration test specification, records the details of any failures. Analyses and reports on integration test activities and results.  Identifies and reports issues and risks.</w:t>
            </w: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83D68" w14:textId="77777777" w:rsidR="001E0034" w:rsidRPr="00DF3BC3" w:rsidRDefault="00E509F4">
            <w:pPr>
              <w:spacing w:after="0" w:line="240" w:lineRule="auto"/>
            </w:pPr>
            <w:r w:rsidRPr="00DF3BC3">
              <w:rPr>
                <w:rFonts w:ascii="Open Sans" w:eastAsia="Open Sans" w:hAnsi="Open Sans" w:cs="Open Sans"/>
                <w:color w:val="797979"/>
              </w:rPr>
              <w:t>1</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88C56" w14:textId="77777777" w:rsidR="001E0034" w:rsidRPr="00DF3BC3" w:rsidRDefault="00E509F4">
            <w:pPr>
              <w:spacing w:after="0" w:line="240" w:lineRule="auto"/>
            </w:pPr>
            <w:r w:rsidRPr="00DF3BC3">
              <w:rPr>
                <w:rFonts w:ascii="Open Sans" w:eastAsia="Open Sans" w:hAnsi="Open Sans" w:cs="Open Sans"/>
                <w:color w:val="797979"/>
              </w:rPr>
              <w:t>No tests written for back-end or front-end. No logs or reports about application produced.</w:t>
            </w:r>
          </w:p>
        </w:tc>
      </w:tr>
      <w:tr w:rsidR="001E0034" w:rsidRPr="00DF3BC3" w14:paraId="363B9170" w14:textId="77777777">
        <w:trPr>
          <w:trHeight w:val="1"/>
        </w:trPr>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6EEA5"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E0D87" w14:textId="77777777" w:rsidR="001E0034" w:rsidRPr="00DF3BC3" w:rsidRDefault="00E509F4">
            <w:pPr>
              <w:spacing w:after="0" w:line="240" w:lineRule="auto"/>
            </w:pPr>
            <w:r w:rsidRPr="00DF3BC3">
              <w:rPr>
                <w:rFonts w:ascii="Open Sans" w:eastAsia="Open Sans" w:hAnsi="Open Sans" w:cs="Open Sans"/>
                <w:color w:val="797979"/>
              </w:rPr>
              <w:t>2</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9C8DC" w14:textId="77777777" w:rsidR="001E0034" w:rsidRPr="00DF3BC3" w:rsidRDefault="00E509F4">
            <w:pPr>
              <w:spacing w:after="0" w:line="240" w:lineRule="auto"/>
            </w:pPr>
            <w:r w:rsidRPr="00DF3BC3">
              <w:rPr>
                <w:rFonts w:ascii="Open Sans" w:eastAsia="Open Sans" w:hAnsi="Open Sans" w:cs="Open Sans"/>
                <w:color w:val="797979"/>
              </w:rPr>
              <w:t>Basic tests written for back-end, no implementation of front-end tests (or vice versa). Results produced not acknowledged in any way.</w:t>
            </w:r>
          </w:p>
        </w:tc>
      </w:tr>
      <w:tr w:rsidR="001E0034" w:rsidRPr="00DF3BC3" w14:paraId="654A047F" w14:textId="77777777">
        <w:trPr>
          <w:trHeight w:val="1"/>
        </w:trPr>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756A6"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3D36E" w14:textId="77777777" w:rsidR="001E0034" w:rsidRPr="00DF3BC3" w:rsidRDefault="00E509F4">
            <w:pPr>
              <w:spacing w:after="0" w:line="240" w:lineRule="auto"/>
            </w:pPr>
            <w:r w:rsidRPr="00DF3BC3">
              <w:rPr>
                <w:rFonts w:ascii="Open Sans" w:eastAsia="Open Sans" w:hAnsi="Open Sans" w:cs="Open Sans"/>
                <w:color w:val="797979"/>
              </w:rPr>
              <w:t>3</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2F47B" w14:textId="77777777" w:rsidR="001E0034" w:rsidRPr="00DF3BC3" w:rsidRDefault="00E509F4">
            <w:pPr>
              <w:spacing w:after="0" w:line="240" w:lineRule="auto"/>
            </w:pPr>
            <w:r w:rsidRPr="00DF3BC3">
              <w:rPr>
                <w:rFonts w:ascii="Open Sans" w:eastAsia="Open Sans" w:hAnsi="Open Sans" w:cs="Open Sans"/>
                <w:color w:val="797979"/>
              </w:rPr>
              <w:t>Basic tests written for both the back-end and front-end. Results are tabulated and logged but no further follow up.</w:t>
            </w:r>
          </w:p>
        </w:tc>
      </w:tr>
      <w:tr w:rsidR="001E0034" w:rsidRPr="00DF3BC3" w14:paraId="3FF1D861" w14:textId="77777777">
        <w:trPr>
          <w:trHeight w:val="1"/>
        </w:trPr>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B790A"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F6CF7" w14:textId="77777777" w:rsidR="001E0034" w:rsidRPr="00DF3BC3" w:rsidRDefault="00E509F4">
            <w:pPr>
              <w:spacing w:after="0" w:line="240" w:lineRule="auto"/>
            </w:pPr>
            <w:r w:rsidRPr="00DF3BC3">
              <w:rPr>
                <w:rFonts w:ascii="Open Sans" w:eastAsia="Open Sans" w:hAnsi="Open Sans" w:cs="Open Sans"/>
                <w:color w:val="797979"/>
              </w:rPr>
              <w:t>4</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434FE" w14:textId="77777777" w:rsidR="001E0034" w:rsidRPr="00DF3BC3" w:rsidRDefault="00E509F4">
            <w:pPr>
              <w:spacing w:after="0" w:line="240" w:lineRule="auto"/>
            </w:pPr>
            <w:r w:rsidRPr="00DF3BC3">
              <w:rPr>
                <w:rFonts w:ascii="Open Sans" w:eastAsia="Open Sans" w:hAnsi="Open Sans" w:cs="Open Sans"/>
                <w:color w:val="797979"/>
              </w:rPr>
              <w:t>Majority of tests for relevant features within the app are created in both front and back-end of application. Results of tests logged and discussed in report for test coverage.</w:t>
            </w:r>
          </w:p>
        </w:tc>
      </w:tr>
      <w:tr w:rsidR="001E0034" w14:paraId="34DE8100" w14:textId="77777777">
        <w:trPr>
          <w:trHeight w:val="1"/>
        </w:trPr>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6CE7D" w14:textId="77777777" w:rsidR="001E0034" w:rsidRPr="00DF3BC3" w:rsidRDefault="001E0034">
            <w:pPr>
              <w:spacing w:after="200" w:line="276" w:lineRule="auto"/>
              <w:rPr>
                <w:rFonts w:ascii="Calibri" w:eastAsia="Calibri" w:hAnsi="Calibri" w:cs="Calibri"/>
              </w:rPr>
            </w:pPr>
          </w:p>
        </w:tc>
        <w:tc>
          <w:tcPr>
            <w:tcW w:w="1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C75A9" w14:textId="77777777" w:rsidR="001E0034" w:rsidRPr="00DF3BC3" w:rsidRDefault="00E509F4">
            <w:pPr>
              <w:spacing w:after="0" w:line="240" w:lineRule="auto"/>
            </w:pPr>
            <w:r w:rsidRPr="00DF3BC3">
              <w:rPr>
                <w:rFonts w:ascii="Open Sans" w:eastAsia="Open Sans" w:hAnsi="Open Sans" w:cs="Open Sans"/>
                <w:color w:val="797979"/>
              </w:rPr>
              <w:t>5</w:t>
            </w:r>
          </w:p>
        </w:tc>
        <w:tc>
          <w:tcPr>
            <w:tcW w:w="5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AD5F3" w14:textId="77777777" w:rsidR="001E0034" w:rsidRDefault="00E509F4">
            <w:pPr>
              <w:spacing w:after="0" w:line="240" w:lineRule="auto"/>
            </w:pPr>
            <w:r w:rsidRPr="00DF3BC3">
              <w:rPr>
                <w:rFonts w:ascii="Open Sans" w:eastAsia="Open Sans" w:hAnsi="Open Sans" w:cs="Open Sans"/>
                <w:color w:val="797979"/>
              </w:rPr>
              <w:t>Tests for all relevant CRUD features within the app are created in both the front and back-end of application. Results of tests logged and discussed in report for test coverage. Further addition of code quality checking is also implemented.</w:t>
            </w:r>
          </w:p>
        </w:tc>
      </w:tr>
    </w:tbl>
    <w:p w14:paraId="5707BFE8" w14:textId="77777777" w:rsidR="001E0034" w:rsidRDefault="001E0034">
      <w:pPr>
        <w:spacing w:after="200" w:line="240" w:lineRule="auto"/>
        <w:rPr>
          <w:rFonts w:ascii="Open Sans" w:eastAsia="Open Sans" w:hAnsi="Open Sans" w:cs="Open Sans"/>
          <w:color w:val="797979"/>
        </w:rPr>
      </w:pPr>
    </w:p>
    <w:p w14:paraId="5F5A03A1" w14:textId="1235FDC4" w:rsidR="001E0034" w:rsidRDefault="00E509F4">
      <w:pPr>
        <w:spacing w:after="200" w:line="240" w:lineRule="auto"/>
        <w:rPr>
          <w:rFonts w:ascii="Open Sans" w:eastAsia="Open Sans" w:hAnsi="Open Sans" w:cs="Open Sans"/>
          <w:color w:val="797979"/>
        </w:rPr>
      </w:pPr>
      <w:r>
        <w:rPr>
          <w:rFonts w:ascii="Open Sans" w:eastAsia="Open Sans" w:hAnsi="Open Sans" w:cs="Open Sans"/>
          <w:color w:val="797979"/>
        </w:rPr>
        <w:t>S</w:t>
      </w:r>
    </w:p>
    <w:sectPr w:rsidR="001E0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06E8"/>
    <w:multiLevelType w:val="multilevel"/>
    <w:tmpl w:val="48F67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DC37CB"/>
    <w:multiLevelType w:val="multilevel"/>
    <w:tmpl w:val="5E766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FA5DE0"/>
    <w:multiLevelType w:val="multilevel"/>
    <w:tmpl w:val="6FA8F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A73467"/>
    <w:multiLevelType w:val="multilevel"/>
    <w:tmpl w:val="3D9E5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B01911"/>
    <w:multiLevelType w:val="multilevel"/>
    <w:tmpl w:val="C494E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34"/>
    <w:rsid w:val="001E0034"/>
    <w:rsid w:val="00422C46"/>
    <w:rsid w:val="007B1600"/>
    <w:rsid w:val="00DF3BC3"/>
    <w:rsid w:val="00E11CA2"/>
    <w:rsid w:val="00E50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9C7D"/>
  <w15:docId w15:val="{08CB34F3-5744-49D1-9BC9-9DBDD3F4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ia-online.org/en/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2019-05-20T11:41:00Z</dcterms:created>
  <dcterms:modified xsi:type="dcterms:W3CDTF">2019-05-20T11:41:00Z</dcterms:modified>
</cp:coreProperties>
</file>