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7A3A2" w14:textId="57899557" w:rsidR="00134EF8" w:rsidRDefault="00134EF8" w:rsidP="00134EF8">
      <w:pPr>
        <w:tabs>
          <w:tab w:val="left" w:pos="3740"/>
        </w:tabs>
        <w:spacing w:line="360" w:lineRule="exact"/>
        <w:ind w:left="3686"/>
        <w:rPr>
          <w:rFonts w:ascii="Lucida Sans Unicode" w:hAnsi="Lucida Sans Unicode" w:cs="Lucida Sans Unicode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4EC10B3D" wp14:editId="5ED8FFC5">
            <wp:simplePos x="0" y="0"/>
            <wp:positionH relativeFrom="column">
              <wp:posOffset>183515</wp:posOffset>
            </wp:positionH>
            <wp:positionV relativeFrom="page">
              <wp:posOffset>204470</wp:posOffset>
            </wp:positionV>
            <wp:extent cx="7204075" cy="2018665"/>
            <wp:effectExtent l="0" t="0" r="0" b="63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beçalho ESD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B56" w:rsidRPr="00555B56">
        <w:t xml:space="preserve"> </w:t>
      </w:r>
      <w:r w:rsidR="00555B56" w:rsidRPr="00555B56">
        <w:rPr>
          <w:rFonts w:ascii="Lucida Sans Unicode" w:hAnsi="Lucida Sans Unicode" w:cs="Lucida Sans Unicode"/>
          <w:sz w:val="28"/>
          <w:szCs w:val="28"/>
        </w:rPr>
        <w:t>INTERAÇÃO POR VOZ NO MUNDO DE JOGO</w:t>
      </w:r>
    </w:p>
    <w:p w14:paraId="5D3D6F24" w14:textId="77777777" w:rsidR="00134EF8" w:rsidRDefault="00134EF8" w:rsidP="00134EF8">
      <w:pPr>
        <w:tabs>
          <w:tab w:val="left" w:pos="3740"/>
        </w:tabs>
        <w:rPr>
          <w:rFonts w:ascii="Lucida Sans Unicode" w:hAnsi="Lucida Sans Unicode" w:cs="Lucida Sans Unicode"/>
          <w:sz w:val="28"/>
          <w:szCs w:val="28"/>
        </w:rPr>
      </w:pPr>
    </w:p>
    <w:p w14:paraId="18DDAA7F" w14:textId="77777777" w:rsidR="00134EF8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</w:rPr>
      </w:pPr>
    </w:p>
    <w:p w14:paraId="0AE28BA1" w14:textId="77777777" w:rsidR="00134EF8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</w:rPr>
      </w:pPr>
    </w:p>
    <w:p w14:paraId="30134986" w14:textId="77777777" w:rsidR="00134EF8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</w:rPr>
      </w:pPr>
    </w:p>
    <w:p w14:paraId="6EF86FB2" w14:textId="77777777" w:rsidR="00134EF8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</w:rPr>
      </w:pPr>
    </w:p>
    <w:p w14:paraId="4BE1ED95" w14:textId="72CE2AA7" w:rsidR="00134EF8" w:rsidRDefault="00555B56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>João Pedro Marques Pereira Ferreira</w:t>
      </w:r>
    </w:p>
    <w:p w14:paraId="356458F4" w14:textId="2E6CFF0B" w:rsidR="00134EF8" w:rsidRPr="00EB1228" w:rsidRDefault="00555B56" w:rsidP="00134EF8">
      <w:pPr>
        <w:tabs>
          <w:tab w:val="left" w:pos="3740"/>
        </w:tabs>
        <w:spacing w:line="240" w:lineRule="auto"/>
        <w:ind w:left="3686"/>
        <w:rPr>
          <w:rFonts w:ascii="Lucida Sans Unicode" w:hAnsi="Lucida Sans Unicode" w:cs="Lucida Sans Unicode"/>
          <w:i/>
          <w:sz w:val="18"/>
          <w:szCs w:val="18"/>
        </w:rPr>
      </w:pPr>
      <w:r>
        <w:rPr>
          <w:rFonts w:ascii="Lucida Sans Unicode" w:hAnsi="Lucida Sans Unicode" w:cs="Lucida Sans Unicode"/>
          <w:i/>
          <w:sz w:val="18"/>
          <w:szCs w:val="18"/>
        </w:rPr>
        <w:t>Orientador</w:t>
      </w:r>
    </w:p>
    <w:p w14:paraId="65B54ABA" w14:textId="378F1EDC" w:rsidR="00134EF8" w:rsidRDefault="00555B56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4"/>
        </w:rPr>
      </w:pPr>
      <w:r w:rsidRPr="00555B56">
        <w:rPr>
          <w:rFonts w:ascii="Lucida Sans Unicode" w:hAnsi="Lucida Sans Unicode" w:cs="Lucida Sans Unicode"/>
          <w:sz w:val="24"/>
        </w:rPr>
        <w:t xml:space="preserve">Alberto Manuel Brandão Simões </w:t>
      </w:r>
    </w:p>
    <w:p w14:paraId="7700A359" w14:textId="77777777" w:rsidR="00134EF8" w:rsidRDefault="00134EF8" w:rsidP="00134EF8">
      <w:pPr>
        <w:tabs>
          <w:tab w:val="left" w:pos="3740"/>
        </w:tabs>
        <w:spacing w:line="240" w:lineRule="auto"/>
        <w:ind w:left="3686"/>
        <w:rPr>
          <w:rFonts w:ascii="Lucida Sans Unicode" w:hAnsi="Lucida Sans Unicode" w:cs="Lucida Sans Unicode"/>
          <w:sz w:val="24"/>
        </w:rPr>
      </w:pPr>
    </w:p>
    <w:p w14:paraId="717BAA27" w14:textId="77777777" w:rsidR="00555B56" w:rsidRPr="00555B56" w:rsidRDefault="00555B56" w:rsidP="00555B56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</w:rPr>
      </w:pPr>
      <w:r w:rsidRPr="00555B56">
        <w:rPr>
          <w:rFonts w:ascii="Lucida Sans Unicode" w:hAnsi="Lucida Sans Unicode" w:cs="Lucida Sans Unicode"/>
          <w:sz w:val="18"/>
          <w:szCs w:val="18"/>
        </w:rPr>
        <w:t>Trabalho de Projeto apresentado(a) ao</w:t>
      </w:r>
    </w:p>
    <w:p w14:paraId="303B7D26" w14:textId="77777777" w:rsidR="00555B56" w:rsidRPr="00555B56" w:rsidRDefault="00555B56" w:rsidP="00555B56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</w:rPr>
      </w:pPr>
      <w:r w:rsidRPr="00555B56">
        <w:rPr>
          <w:rFonts w:ascii="Lucida Sans Unicode" w:hAnsi="Lucida Sans Unicode" w:cs="Lucida Sans Unicode"/>
          <w:sz w:val="18"/>
          <w:szCs w:val="18"/>
        </w:rPr>
        <w:t>Instituto Politécnico do Cávado e do Ave</w:t>
      </w:r>
    </w:p>
    <w:p w14:paraId="753CF2B1" w14:textId="566FC24B" w:rsidR="00555B56" w:rsidRDefault="00555B56" w:rsidP="00555B56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</w:rPr>
      </w:pPr>
      <w:r w:rsidRPr="00555B56">
        <w:rPr>
          <w:rFonts w:ascii="Lucida Sans Unicode" w:hAnsi="Lucida Sans Unicode" w:cs="Lucida Sans Unicode"/>
          <w:sz w:val="18"/>
          <w:szCs w:val="18"/>
        </w:rPr>
        <w:t>para obtenção do Grau de Mestre em Mestrado Engenharia em Desenvolvimento de Jogos Digitais:</w:t>
      </w:r>
    </w:p>
    <w:p w14:paraId="187D9822" w14:textId="77777777" w:rsidR="00261385" w:rsidRPr="00555B56" w:rsidRDefault="00261385" w:rsidP="00555B56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</w:rPr>
      </w:pPr>
    </w:p>
    <w:p w14:paraId="74CF9D96" w14:textId="77777777" w:rsidR="00261385" w:rsidRDefault="00261385" w:rsidP="00261385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i/>
          <w:sz w:val="18"/>
          <w:szCs w:val="18"/>
        </w:rPr>
      </w:pPr>
      <w:r w:rsidRPr="00EB1228">
        <w:rPr>
          <w:rFonts w:ascii="Lucida Sans Unicode" w:hAnsi="Lucida Sans Unicode" w:cs="Lucida Sans Unicode"/>
          <w:i/>
          <w:sz w:val="18"/>
          <w:szCs w:val="18"/>
        </w:rPr>
        <w:t>Este trabalho não inclui as críticas e sugestões feitas pelo Júri.</w:t>
      </w:r>
    </w:p>
    <w:p w14:paraId="2E090F30" w14:textId="7C0206E6" w:rsidR="00134EF8" w:rsidRPr="00261385" w:rsidRDefault="00134EF8" w:rsidP="00261385">
      <w:pPr>
        <w:tabs>
          <w:tab w:val="left" w:pos="3740"/>
        </w:tabs>
        <w:autoSpaceDE w:val="0"/>
        <w:autoSpaceDN w:val="0"/>
        <w:adjustRightInd w:val="0"/>
        <w:spacing w:line="240" w:lineRule="auto"/>
        <w:ind w:firstLine="0"/>
        <w:rPr>
          <w:rFonts w:ascii="Lucida Sans Unicode" w:hAnsi="Lucida Sans Unicode" w:cs="Lucida Sans Unicode"/>
          <w:i/>
          <w:sz w:val="18"/>
          <w:szCs w:val="18"/>
        </w:rPr>
      </w:pPr>
    </w:p>
    <w:p w14:paraId="2C986614" w14:textId="28F8F3C0" w:rsidR="00134EF8" w:rsidRPr="00EB1228" w:rsidRDefault="00C46522" w:rsidP="00134EF8">
      <w:pPr>
        <w:tabs>
          <w:tab w:val="left" w:pos="3740"/>
        </w:tabs>
        <w:spacing w:line="240" w:lineRule="auto"/>
        <w:ind w:left="3686"/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>Abril</w:t>
      </w:r>
      <w:r w:rsidR="00134EF8" w:rsidRPr="00EB1228">
        <w:rPr>
          <w:rFonts w:ascii="Lucida Sans Unicode" w:hAnsi="Lucida Sans Unicode" w:cs="Lucida Sans Unicode"/>
          <w:sz w:val="24"/>
        </w:rPr>
        <w:t xml:space="preserve">, </w:t>
      </w:r>
      <w:r w:rsidR="00261385">
        <w:rPr>
          <w:rFonts w:ascii="Lucida Sans Unicode" w:hAnsi="Lucida Sans Unicode" w:cs="Lucida Sans Unicode"/>
          <w:sz w:val="24"/>
        </w:rPr>
        <w:t>20</w:t>
      </w:r>
      <w:r>
        <w:rPr>
          <w:rFonts w:ascii="Lucida Sans Unicode" w:hAnsi="Lucida Sans Unicode" w:cs="Lucida Sans Unicode"/>
          <w:sz w:val="24"/>
        </w:rPr>
        <w:t>20</w:t>
      </w:r>
    </w:p>
    <w:p w14:paraId="6D90C53C" w14:textId="77777777" w:rsidR="00147071" w:rsidRPr="00134EF8" w:rsidRDefault="00147071" w:rsidP="00134EF8">
      <w:pPr>
        <w:pStyle w:val="TextoNormal-EST"/>
        <w:rPr>
          <w:rFonts w:ascii="Arial" w:hAnsi="Arial" w:cs="Arial"/>
          <w:b/>
          <w:sz w:val="28"/>
          <w:szCs w:val="28"/>
        </w:rPr>
      </w:pPr>
    </w:p>
    <w:p w14:paraId="65EB82EF" w14:textId="77777777" w:rsidR="00147071" w:rsidRPr="00A729A9" w:rsidRDefault="00147071" w:rsidP="00401434">
      <w:pPr>
        <w:pStyle w:val="TextoNormal-EST"/>
        <w:sectPr w:rsidR="00147071" w:rsidRPr="00A729A9" w:rsidSect="00134EF8">
          <w:headerReference w:type="default" r:id="rId9"/>
          <w:footerReference w:type="even" r:id="rId10"/>
          <w:pgSz w:w="11900" w:h="16840"/>
          <w:pgMar w:top="6379" w:right="1559" w:bottom="709" w:left="0" w:header="709" w:footer="709" w:gutter="0"/>
          <w:cols w:space="708"/>
          <w:docGrid w:linePitch="360"/>
        </w:sectPr>
      </w:pPr>
    </w:p>
    <w:p w14:paraId="170AF9A5" w14:textId="7ACFF17C" w:rsidR="00134EF8" w:rsidRDefault="00134EF8" w:rsidP="00134EF8">
      <w:pPr>
        <w:tabs>
          <w:tab w:val="left" w:pos="3740"/>
        </w:tabs>
        <w:spacing w:line="360" w:lineRule="exact"/>
        <w:ind w:left="3686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noProof/>
          <w:sz w:val="28"/>
          <w:szCs w:val="28"/>
          <w:lang w:eastAsia="pt-PT"/>
        </w:rPr>
        <w:lastRenderedPageBreak/>
        <w:drawing>
          <wp:anchor distT="0" distB="0" distL="114300" distR="114300" simplePos="0" relativeHeight="251662336" behindDoc="0" locked="0" layoutInCell="1" allowOverlap="1" wp14:anchorId="0BC69C50" wp14:editId="5D676AB3">
            <wp:simplePos x="0" y="0"/>
            <wp:positionH relativeFrom="column">
              <wp:posOffset>2540</wp:posOffset>
            </wp:positionH>
            <wp:positionV relativeFrom="page">
              <wp:posOffset>0</wp:posOffset>
            </wp:positionV>
            <wp:extent cx="7560000" cy="2519051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s templates EST-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519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385" w:rsidRPr="00261385">
        <w:t xml:space="preserve"> </w:t>
      </w:r>
      <w:r w:rsidR="00261385" w:rsidRPr="00261385">
        <w:rPr>
          <w:rFonts w:ascii="Lucida Sans Unicode" w:hAnsi="Lucida Sans Unicode" w:cs="Lucida Sans Unicode"/>
          <w:sz w:val="28"/>
          <w:szCs w:val="28"/>
        </w:rPr>
        <w:t>INTERAÇÃO POR VOZ NO MUNDO DE JOGO</w:t>
      </w:r>
    </w:p>
    <w:p w14:paraId="1B17FB39" w14:textId="77777777" w:rsidR="00134EF8" w:rsidRDefault="00134EF8" w:rsidP="00134EF8">
      <w:pPr>
        <w:tabs>
          <w:tab w:val="left" w:pos="3740"/>
        </w:tabs>
        <w:rPr>
          <w:rFonts w:ascii="Lucida Sans Unicode" w:hAnsi="Lucida Sans Unicode" w:cs="Lucida Sans Unicode"/>
          <w:sz w:val="28"/>
          <w:szCs w:val="28"/>
        </w:rPr>
      </w:pPr>
    </w:p>
    <w:p w14:paraId="020D69BD" w14:textId="77777777" w:rsidR="00134EF8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</w:rPr>
      </w:pPr>
    </w:p>
    <w:p w14:paraId="579E3BB2" w14:textId="77777777" w:rsidR="00134EF8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</w:rPr>
      </w:pPr>
    </w:p>
    <w:p w14:paraId="6C64F2CE" w14:textId="77777777" w:rsidR="00134EF8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</w:rPr>
      </w:pPr>
    </w:p>
    <w:p w14:paraId="77C3C331" w14:textId="77777777" w:rsidR="00134EF8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</w:rPr>
      </w:pPr>
    </w:p>
    <w:p w14:paraId="0F4037D6" w14:textId="77777777" w:rsidR="00261385" w:rsidRDefault="00261385" w:rsidP="00261385">
      <w:pPr>
        <w:tabs>
          <w:tab w:val="left" w:pos="3740"/>
        </w:tabs>
        <w:ind w:left="3686"/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>João Pedro Marques Pereira Ferreira</w:t>
      </w:r>
    </w:p>
    <w:p w14:paraId="2DAAC3D1" w14:textId="77777777" w:rsidR="00261385" w:rsidRPr="00EB1228" w:rsidRDefault="00261385" w:rsidP="00261385">
      <w:pPr>
        <w:tabs>
          <w:tab w:val="left" w:pos="3740"/>
        </w:tabs>
        <w:spacing w:line="240" w:lineRule="auto"/>
        <w:ind w:left="3686"/>
        <w:rPr>
          <w:rFonts w:ascii="Lucida Sans Unicode" w:hAnsi="Lucida Sans Unicode" w:cs="Lucida Sans Unicode"/>
          <w:i/>
          <w:sz w:val="18"/>
          <w:szCs w:val="18"/>
        </w:rPr>
      </w:pPr>
      <w:r>
        <w:rPr>
          <w:rFonts w:ascii="Lucida Sans Unicode" w:hAnsi="Lucida Sans Unicode" w:cs="Lucida Sans Unicode"/>
          <w:i/>
          <w:sz w:val="18"/>
          <w:szCs w:val="18"/>
        </w:rPr>
        <w:t>Orientador</w:t>
      </w:r>
    </w:p>
    <w:p w14:paraId="0B26EFD0" w14:textId="77777777" w:rsidR="00261385" w:rsidRDefault="00261385" w:rsidP="00261385">
      <w:pPr>
        <w:tabs>
          <w:tab w:val="left" w:pos="3740"/>
        </w:tabs>
        <w:ind w:left="3686"/>
        <w:rPr>
          <w:rFonts w:ascii="Lucida Sans Unicode" w:hAnsi="Lucida Sans Unicode" w:cs="Lucida Sans Unicode"/>
          <w:sz w:val="24"/>
        </w:rPr>
      </w:pPr>
      <w:r w:rsidRPr="00555B56">
        <w:rPr>
          <w:rFonts w:ascii="Lucida Sans Unicode" w:hAnsi="Lucida Sans Unicode" w:cs="Lucida Sans Unicode"/>
          <w:sz w:val="24"/>
        </w:rPr>
        <w:t xml:space="preserve">Alberto Manuel Brandão Simões </w:t>
      </w:r>
    </w:p>
    <w:p w14:paraId="6FCAAB98" w14:textId="77777777" w:rsidR="00261385" w:rsidRDefault="00261385" w:rsidP="00261385">
      <w:pPr>
        <w:tabs>
          <w:tab w:val="left" w:pos="3740"/>
        </w:tabs>
        <w:spacing w:line="240" w:lineRule="auto"/>
        <w:ind w:left="3686"/>
        <w:rPr>
          <w:rFonts w:ascii="Lucida Sans Unicode" w:hAnsi="Lucida Sans Unicode" w:cs="Lucida Sans Unicode"/>
          <w:sz w:val="24"/>
        </w:rPr>
      </w:pPr>
    </w:p>
    <w:p w14:paraId="4D25C66D" w14:textId="77777777" w:rsidR="00261385" w:rsidRPr="00555B56" w:rsidRDefault="00261385" w:rsidP="00261385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</w:rPr>
      </w:pPr>
      <w:r w:rsidRPr="00555B56">
        <w:rPr>
          <w:rFonts w:ascii="Lucida Sans Unicode" w:hAnsi="Lucida Sans Unicode" w:cs="Lucida Sans Unicode"/>
          <w:sz w:val="18"/>
          <w:szCs w:val="18"/>
        </w:rPr>
        <w:t>Trabalho de Projeto apresentado(a) ao</w:t>
      </w:r>
    </w:p>
    <w:p w14:paraId="3D3A2621" w14:textId="77777777" w:rsidR="00261385" w:rsidRPr="00555B56" w:rsidRDefault="00261385" w:rsidP="00261385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</w:rPr>
      </w:pPr>
      <w:r w:rsidRPr="00555B56">
        <w:rPr>
          <w:rFonts w:ascii="Lucida Sans Unicode" w:hAnsi="Lucida Sans Unicode" w:cs="Lucida Sans Unicode"/>
          <w:sz w:val="18"/>
          <w:szCs w:val="18"/>
        </w:rPr>
        <w:t>Instituto Politécnico do Cávado e do Ave</w:t>
      </w:r>
    </w:p>
    <w:p w14:paraId="7AD5945B" w14:textId="77777777" w:rsidR="00261385" w:rsidRDefault="00261385" w:rsidP="00261385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</w:rPr>
      </w:pPr>
      <w:r w:rsidRPr="00555B56">
        <w:rPr>
          <w:rFonts w:ascii="Lucida Sans Unicode" w:hAnsi="Lucida Sans Unicode" w:cs="Lucida Sans Unicode"/>
          <w:sz w:val="18"/>
          <w:szCs w:val="18"/>
        </w:rPr>
        <w:t>para obtenção do Grau de Mestre em Mestrado Engenharia em Desenvolvimento de Jogos Digitais:</w:t>
      </w:r>
    </w:p>
    <w:p w14:paraId="6EA95520" w14:textId="77777777" w:rsidR="00261385" w:rsidRPr="00555B56" w:rsidRDefault="00261385" w:rsidP="00261385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</w:rPr>
      </w:pPr>
    </w:p>
    <w:p w14:paraId="7133A661" w14:textId="77777777" w:rsidR="00261385" w:rsidRDefault="00261385" w:rsidP="00261385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i/>
          <w:sz w:val="18"/>
          <w:szCs w:val="18"/>
        </w:rPr>
      </w:pPr>
      <w:r w:rsidRPr="00EB1228">
        <w:rPr>
          <w:rFonts w:ascii="Lucida Sans Unicode" w:hAnsi="Lucida Sans Unicode" w:cs="Lucida Sans Unicode"/>
          <w:i/>
          <w:sz w:val="18"/>
          <w:szCs w:val="18"/>
        </w:rPr>
        <w:t>Este trabalho não inclui as críticas e sugestões feitas pelo Júri.</w:t>
      </w:r>
    </w:p>
    <w:p w14:paraId="6582DDE2" w14:textId="77777777" w:rsidR="00261385" w:rsidRPr="00261385" w:rsidRDefault="00261385" w:rsidP="00261385">
      <w:pPr>
        <w:tabs>
          <w:tab w:val="left" w:pos="3740"/>
        </w:tabs>
        <w:autoSpaceDE w:val="0"/>
        <w:autoSpaceDN w:val="0"/>
        <w:adjustRightInd w:val="0"/>
        <w:spacing w:line="240" w:lineRule="auto"/>
        <w:ind w:firstLine="0"/>
        <w:rPr>
          <w:rFonts w:ascii="Lucida Sans Unicode" w:hAnsi="Lucida Sans Unicode" w:cs="Lucida Sans Unicode"/>
          <w:i/>
          <w:sz w:val="18"/>
          <w:szCs w:val="18"/>
        </w:rPr>
      </w:pPr>
    </w:p>
    <w:p w14:paraId="6E09B64F" w14:textId="3AC5FC9D" w:rsidR="00AC39E9" w:rsidRDefault="00C46522" w:rsidP="00261385">
      <w:pPr>
        <w:tabs>
          <w:tab w:val="left" w:pos="3740"/>
        </w:tabs>
        <w:spacing w:line="240" w:lineRule="auto"/>
        <w:ind w:left="3686"/>
      </w:pPr>
      <w:r>
        <w:rPr>
          <w:rFonts w:ascii="Lucida Sans Unicode" w:hAnsi="Lucida Sans Unicode" w:cs="Lucida Sans Unicode"/>
          <w:sz w:val="24"/>
        </w:rPr>
        <w:t>Abril</w:t>
      </w:r>
      <w:r w:rsidR="00261385" w:rsidRPr="00EB1228">
        <w:rPr>
          <w:rFonts w:ascii="Lucida Sans Unicode" w:hAnsi="Lucida Sans Unicode" w:cs="Lucida Sans Unicode"/>
          <w:sz w:val="24"/>
        </w:rPr>
        <w:t xml:space="preserve">, </w:t>
      </w:r>
      <w:r w:rsidR="00261385">
        <w:rPr>
          <w:rFonts w:ascii="Lucida Sans Unicode" w:hAnsi="Lucida Sans Unicode" w:cs="Lucida Sans Unicode"/>
          <w:sz w:val="24"/>
        </w:rPr>
        <w:t>20</w:t>
      </w:r>
      <w:r>
        <w:rPr>
          <w:rFonts w:ascii="Lucida Sans Unicode" w:hAnsi="Lucida Sans Unicode" w:cs="Lucida Sans Unicode"/>
          <w:sz w:val="24"/>
        </w:rPr>
        <w:t>20</w:t>
      </w:r>
    </w:p>
    <w:p w14:paraId="05A3F3EE" w14:textId="77777777" w:rsidR="00BF0B83" w:rsidRPr="00134EF8" w:rsidRDefault="00C33824" w:rsidP="00134EF8">
      <w:pPr>
        <w:pStyle w:val="TextoNormal-EST"/>
        <w:ind w:firstLine="0"/>
        <w:rPr>
          <w:rFonts w:ascii="Arial" w:hAnsi="Arial" w:cs="Arial"/>
        </w:rPr>
        <w:sectPr w:rsidR="00BF0B83" w:rsidRPr="00134EF8" w:rsidSect="00134EF8">
          <w:type w:val="oddPage"/>
          <w:pgSz w:w="11900" w:h="16840"/>
          <w:pgMar w:top="6379" w:right="1276" w:bottom="709" w:left="0" w:header="709" w:footer="709" w:gutter="0"/>
          <w:cols w:space="708"/>
          <w:docGrid w:linePitch="360"/>
        </w:sectPr>
      </w:pPr>
      <w:r w:rsidRPr="0020028A">
        <w:br/>
      </w:r>
    </w:p>
    <w:p w14:paraId="69C73D68" w14:textId="77777777" w:rsidR="00BF0B83" w:rsidRDefault="00BF0B83" w:rsidP="00401434">
      <w:pPr>
        <w:pStyle w:val="TextoNormal-EST"/>
      </w:pPr>
    </w:p>
    <w:p w14:paraId="1B8BA0B7" w14:textId="77777777" w:rsidR="00BF0B83" w:rsidRDefault="00BF0B83" w:rsidP="00261385">
      <w:pPr>
        <w:pStyle w:val="TextoNormal-EST"/>
        <w:ind w:firstLine="0"/>
        <w:sectPr w:rsidR="00BF0B83" w:rsidSect="00495918">
          <w:footerReference w:type="default" r:id="rId12"/>
          <w:type w:val="oddPage"/>
          <w:pgSz w:w="11900" w:h="16840"/>
          <w:pgMar w:top="6379" w:right="2410" w:bottom="1985" w:left="2410" w:header="709" w:footer="709" w:gutter="0"/>
          <w:pgNumType w:fmt="upperRoman" w:start="3"/>
          <w:cols w:space="708"/>
          <w:docGrid w:linePitch="360"/>
        </w:sectPr>
      </w:pPr>
    </w:p>
    <w:p w14:paraId="56A14F77" w14:textId="77777777" w:rsidR="00F47439" w:rsidRPr="00F47439" w:rsidRDefault="005F195C" w:rsidP="00916CBC">
      <w:pPr>
        <w:pStyle w:val="TtulosPrembulo-EST"/>
      </w:pPr>
      <w:bookmarkStart w:id="0" w:name="_Toc506449403"/>
      <w:r w:rsidRPr="00273867">
        <w:lastRenderedPageBreak/>
        <w:t>RESUMO</w:t>
      </w:r>
      <w:bookmarkEnd w:id="0"/>
    </w:p>
    <w:p w14:paraId="30EA7928" w14:textId="77777777" w:rsidR="00261385" w:rsidRDefault="00261385" w:rsidP="00261385">
      <w:pPr>
        <w:pStyle w:val="TextoNormal-EST"/>
      </w:pPr>
      <w:r>
        <w:t>Os sistemas informáticos cada vez estão, mais autónomos mais inteligentes, com uma capacidade de processamento muito maior e mais disponível, criando uma ligação com o humano cada vez maior. Surge a oportunidade de repensar novas formas de interação aplicadas no mundo de jogo.</w:t>
      </w:r>
    </w:p>
    <w:p w14:paraId="2E36B698" w14:textId="77777777" w:rsidR="00261385" w:rsidRDefault="00261385" w:rsidP="00261385">
      <w:pPr>
        <w:pStyle w:val="TextoNormal-EST"/>
      </w:pPr>
      <w:r>
        <w:t xml:space="preserve">Já todos nos cruzámos com sistemas inteligentes capazes de nos guiar, aconselhar e apontar-nos para a direção mais adequada, usando apenas a nossa voz como interface. Um </w:t>
      </w:r>
      <w:proofErr w:type="spellStart"/>
      <w:r>
        <w:t>gps</w:t>
      </w:r>
      <w:proofErr w:type="spellEnd"/>
      <w:r>
        <w:t xml:space="preserve">, um motor de pesquisa, um lembrete no calendário. Um sistema inclusive que integra todas as soluções anteriormente descritas. Exemplo desses sistemas seriam a Siri (Apple), a Alexa (Amazon), Google </w:t>
      </w:r>
      <w:proofErr w:type="spellStart"/>
      <w:r>
        <w:t>Assistante</w:t>
      </w:r>
      <w:proofErr w:type="spellEnd"/>
      <w:r>
        <w:t xml:space="preserve"> (Google), entre outros.</w:t>
      </w:r>
    </w:p>
    <w:p w14:paraId="0407AE81" w14:textId="77777777" w:rsidR="00261385" w:rsidRDefault="00261385" w:rsidP="00261385">
      <w:pPr>
        <w:pStyle w:val="TextoNormal-EST"/>
      </w:pPr>
      <w:r>
        <w:t xml:space="preserve">A complementar estes sistemas, começam a aparecer em plataformas sociais, serviços que com uma base de dados nos conseguem esclarecer perguntas frequentes sem que seja necessária a intervenção de um ser humano no processo, os chamados </w:t>
      </w:r>
      <w:proofErr w:type="spellStart"/>
      <w:r>
        <w:t>ChatBots</w:t>
      </w:r>
      <w:proofErr w:type="spellEnd"/>
      <w:r>
        <w:t>.</w:t>
      </w:r>
    </w:p>
    <w:p w14:paraId="35BE30B4" w14:textId="77777777" w:rsidR="00261385" w:rsidRDefault="00261385" w:rsidP="00261385">
      <w:pPr>
        <w:pStyle w:val="TextoNormal-EST"/>
      </w:pPr>
      <w:r>
        <w:t xml:space="preserve">Numa análise mais virada ao mundo dos videojogos. As interfaces que o jogador usa no mundo de jogo, desempenham um grande papel na forma como o jogador experiência o jogo. Se pensarmos nos vários tipos de controlos existentes: Comando, teclado/rato, guitar </w:t>
      </w:r>
      <w:proofErr w:type="spellStart"/>
      <w:r>
        <w:t>hero</w:t>
      </w:r>
      <w:proofErr w:type="spellEnd"/>
      <w:r>
        <w:t xml:space="preserve">, </w:t>
      </w:r>
      <w:proofErr w:type="spellStart"/>
      <w:r>
        <w:t>Wii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a dedução torna-se óbvia. As interfaces têm um papel crucial naquilo que o jogo transmite ao jogador.</w:t>
      </w:r>
    </w:p>
    <w:p w14:paraId="5C5F38D0" w14:textId="77777777" w:rsidR="00261385" w:rsidRDefault="00261385" w:rsidP="00261385">
      <w:pPr>
        <w:pStyle w:val="TextoNormal-EST"/>
      </w:pPr>
      <w:r>
        <w:t>Após ter feito estas três análises, é fácil que perceber que ao adicionar um assistente pessoal/</w:t>
      </w:r>
      <w:proofErr w:type="spellStart"/>
      <w:r>
        <w:t>chatbot</w:t>
      </w:r>
      <w:proofErr w:type="spellEnd"/>
      <w:r>
        <w:t xml:space="preserve"> como uma interface de jogo, expande as possibilidades do mesmo bem como altera a forma como o jogador interage com o mundo de jogo. Quais as implicações da sua inclusão? É um tema ainda por explorar, muito devido ao facto de não haver </w:t>
      </w:r>
      <w:proofErr w:type="spellStart"/>
      <w:r>
        <w:t>actualmente</w:t>
      </w:r>
      <w:proofErr w:type="spellEnd"/>
      <w:r>
        <w:t xml:space="preserve"> a combinação dos vários sistemas. </w:t>
      </w:r>
    </w:p>
    <w:p w14:paraId="4C137215" w14:textId="77777777" w:rsidR="00261385" w:rsidRDefault="00261385" w:rsidP="00261385">
      <w:pPr>
        <w:pStyle w:val="TextoNormal-EST"/>
      </w:pPr>
    </w:p>
    <w:p w14:paraId="07E33E1A" w14:textId="210C6666" w:rsidR="005F195C" w:rsidRPr="00273867" w:rsidRDefault="00261385" w:rsidP="00261385">
      <w:pPr>
        <w:pStyle w:val="TextoNormal-EST"/>
      </w:pPr>
      <w:r>
        <w:t>Por fim a pergunta a que me proponho responder com a elaboração desta tese é: O que será necessário para incluir um assistente pessoal num mundo de jogo?</w:t>
      </w:r>
    </w:p>
    <w:p w14:paraId="05C37B80" w14:textId="77777777" w:rsidR="00261385" w:rsidRDefault="00261385" w:rsidP="00401434">
      <w:pPr>
        <w:pStyle w:val="TextoNormal-EST"/>
        <w:rPr>
          <w:b/>
        </w:rPr>
      </w:pPr>
    </w:p>
    <w:p w14:paraId="2199B725" w14:textId="17A05C27" w:rsidR="005F195C" w:rsidRDefault="005F195C" w:rsidP="00401434">
      <w:pPr>
        <w:pStyle w:val="TextoNormal-EST"/>
      </w:pPr>
      <w:r w:rsidRPr="00273867">
        <w:rPr>
          <w:b/>
        </w:rPr>
        <w:t>Palavras-chave:</w:t>
      </w:r>
      <w:r w:rsidRPr="00273867">
        <w:t xml:space="preserve"> </w:t>
      </w:r>
      <w:r w:rsidR="00261385" w:rsidRPr="00261385">
        <w:t xml:space="preserve">Assistente pessoal, </w:t>
      </w:r>
      <w:proofErr w:type="spellStart"/>
      <w:r w:rsidR="00261385" w:rsidRPr="00261385">
        <w:t>ChatBot</w:t>
      </w:r>
      <w:proofErr w:type="spellEnd"/>
      <w:r w:rsidR="00261385" w:rsidRPr="00261385">
        <w:t>, Interface, Experiência de jogo</w:t>
      </w:r>
      <w:r w:rsidR="00261385">
        <w:t>.</w:t>
      </w:r>
    </w:p>
    <w:p w14:paraId="2113DA97" w14:textId="77777777" w:rsidR="005F195C" w:rsidRDefault="005F195C" w:rsidP="00261385">
      <w:pPr>
        <w:pStyle w:val="TextoNormal-EST"/>
        <w:ind w:firstLine="0"/>
        <w:sectPr w:rsidR="005F195C" w:rsidSect="00261385">
          <w:pgSz w:w="11900" w:h="16840"/>
          <w:pgMar w:top="1702" w:right="2410" w:bottom="1985" w:left="2410" w:header="709" w:footer="709" w:gutter="0"/>
          <w:pgNumType w:fmt="upperRoman"/>
          <w:cols w:space="708"/>
          <w:docGrid w:linePitch="360"/>
        </w:sectPr>
      </w:pPr>
    </w:p>
    <w:p w14:paraId="7C2AA2D9" w14:textId="77777777" w:rsidR="00AE1268" w:rsidRPr="00107DCF" w:rsidRDefault="00F47439" w:rsidP="00916CBC">
      <w:pPr>
        <w:pStyle w:val="TtulosPrembulo-EST"/>
      </w:pPr>
      <w:bookmarkStart w:id="1" w:name="_Toc506449408"/>
      <w:r w:rsidRPr="00107DCF">
        <w:lastRenderedPageBreak/>
        <w:t>Índice</w:t>
      </w:r>
      <w:bookmarkEnd w:id="1"/>
      <w:r w:rsidRPr="00107DCF">
        <w:t xml:space="preserve"> </w:t>
      </w:r>
    </w:p>
    <w:p w14:paraId="0AB64F27" w14:textId="77777777" w:rsidR="005D0965" w:rsidRDefault="005D0965" w:rsidP="00401434">
      <w:pPr>
        <w:pStyle w:val="TextoNormal-EST"/>
      </w:pPr>
      <w:r w:rsidRPr="005D0965">
        <w:t>Este índice é automático. Para o atualizar selecione-o e pressione a tecla F9. De resto, o índice é automaticamente atualizado quando necessário (por exemplo, para imprimir). Não se esqueça de remover este parágrafo.</w:t>
      </w:r>
    </w:p>
    <w:p w14:paraId="226DF728" w14:textId="3570CA7F" w:rsidR="00495918" w:rsidRDefault="00321A69">
      <w:pPr>
        <w:pStyle w:val="TOC1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06449402" w:history="1">
        <w:r w:rsidR="00495918" w:rsidRPr="0003207C">
          <w:rPr>
            <w:rStyle w:val="Hyperlink"/>
            <w:noProof/>
          </w:rPr>
          <w:t>APOIOS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_Toc506449402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6FAF77CB" w14:textId="23065269" w:rsidR="00495918" w:rsidRDefault="005925E2">
      <w:pPr>
        <w:pStyle w:val="TOC1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03" w:history="1">
        <w:r w:rsidR="00495918" w:rsidRPr="0003207C">
          <w:rPr>
            <w:rStyle w:val="Hyperlink"/>
            <w:noProof/>
          </w:rPr>
          <w:t>RESUMO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_Toc506449403 \h </w:instrText>
        </w:r>
        <w:r w:rsidR="00495918">
          <w:rPr>
            <w:noProof/>
            <w:webHidden/>
          </w:rPr>
        </w:r>
        <w:r w:rsidR="00495918">
          <w:rPr>
            <w:noProof/>
            <w:webHidden/>
          </w:rPr>
          <w:fldChar w:fldCharType="separate"/>
        </w:r>
        <w:r w:rsidR="00C46522">
          <w:rPr>
            <w:noProof/>
            <w:webHidden/>
          </w:rPr>
          <w:t>IV</w:t>
        </w:r>
        <w:r w:rsidR="00495918">
          <w:rPr>
            <w:noProof/>
            <w:webHidden/>
          </w:rPr>
          <w:fldChar w:fldCharType="end"/>
        </w:r>
      </w:hyperlink>
    </w:p>
    <w:p w14:paraId="3993A4C7" w14:textId="328160CC" w:rsidR="00495918" w:rsidRDefault="005925E2">
      <w:pPr>
        <w:pStyle w:val="TOC1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04" w:history="1">
        <w:r w:rsidR="00495918" w:rsidRPr="0003207C">
          <w:rPr>
            <w:rStyle w:val="Hyperlink"/>
            <w:noProof/>
            <w:lang w:val="en-US"/>
          </w:rPr>
          <w:t>ABSTRACT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_Toc506449404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70252DD9" w14:textId="1F4E8FEC" w:rsidR="00495918" w:rsidRDefault="005925E2">
      <w:pPr>
        <w:pStyle w:val="TOC1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05" w:history="1">
        <w:r w:rsidR="00495918" w:rsidRPr="0003207C">
          <w:rPr>
            <w:rStyle w:val="Hyperlink"/>
            <w:noProof/>
          </w:rPr>
          <w:t>Agradecimentos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_Toc506449405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5D5CC994" w14:textId="78CA9F91" w:rsidR="00495918" w:rsidRDefault="005925E2">
      <w:pPr>
        <w:pStyle w:val="TOC1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06" w:history="1">
        <w:r w:rsidR="00495918" w:rsidRPr="0003207C">
          <w:rPr>
            <w:rStyle w:val="Hyperlink"/>
            <w:noProof/>
          </w:rPr>
          <w:t>Dedicatória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_Toc506449406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4BAE1466" w14:textId="230E81A2" w:rsidR="00495918" w:rsidRDefault="005925E2">
      <w:pPr>
        <w:pStyle w:val="TOC1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07" w:history="1">
        <w:r w:rsidR="00495918" w:rsidRPr="0003207C">
          <w:rPr>
            <w:rStyle w:val="Hyperlink"/>
            <w:noProof/>
          </w:rPr>
          <w:t>Lista de Abreviaturas  e/ou Siglas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_Toc506449407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70515A87" w14:textId="71722A18" w:rsidR="00495918" w:rsidRDefault="005925E2">
      <w:pPr>
        <w:pStyle w:val="TOC1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08" w:history="1">
        <w:r w:rsidR="00495918" w:rsidRPr="0003207C">
          <w:rPr>
            <w:rStyle w:val="Hyperlink"/>
            <w:noProof/>
          </w:rPr>
          <w:t>Índice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_Toc506449408 \h </w:instrText>
        </w:r>
        <w:r w:rsidR="00495918">
          <w:rPr>
            <w:noProof/>
            <w:webHidden/>
          </w:rPr>
        </w:r>
        <w:r w:rsidR="00495918">
          <w:rPr>
            <w:noProof/>
            <w:webHidden/>
          </w:rPr>
          <w:fldChar w:fldCharType="separate"/>
        </w:r>
        <w:r w:rsidR="00C46522">
          <w:rPr>
            <w:noProof/>
            <w:webHidden/>
          </w:rPr>
          <w:t>V</w:t>
        </w:r>
        <w:r w:rsidR="00495918">
          <w:rPr>
            <w:noProof/>
            <w:webHidden/>
          </w:rPr>
          <w:fldChar w:fldCharType="end"/>
        </w:r>
      </w:hyperlink>
    </w:p>
    <w:p w14:paraId="7C0AE633" w14:textId="1946D7A8" w:rsidR="00495918" w:rsidRDefault="005925E2">
      <w:pPr>
        <w:pStyle w:val="TOC1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09" w:history="1">
        <w:r w:rsidR="00495918" w:rsidRPr="0003207C">
          <w:rPr>
            <w:rStyle w:val="Hyperlink"/>
            <w:noProof/>
          </w:rPr>
          <w:t>Ídice de Figuras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_Toc506449409 \h </w:instrText>
        </w:r>
        <w:r w:rsidR="00495918">
          <w:rPr>
            <w:noProof/>
            <w:webHidden/>
          </w:rPr>
        </w:r>
        <w:r w:rsidR="00495918">
          <w:rPr>
            <w:noProof/>
            <w:webHidden/>
          </w:rPr>
          <w:fldChar w:fldCharType="separate"/>
        </w:r>
        <w:r w:rsidR="00C46522">
          <w:rPr>
            <w:noProof/>
            <w:webHidden/>
          </w:rPr>
          <w:t>VII</w:t>
        </w:r>
        <w:r w:rsidR="00495918">
          <w:rPr>
            <w:noProof/>
            <w:webHidden/>
          </w:rPr>
          <w:fldChar w:fldCharType="end"/>
        </w:r>
      </w:hyperlink>
    </w:p>
    <w:p w14:paraId="492E27CA" w14:textId="25851B83" w:rsidR="00495918" w:rsidRDefault="005925E2">
      <w:pPr>
        <w:pStyle w:val="TOC1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10" w:history="1">
        <w:r w:rsidR="00495918" w:rsidRPr="0003207C">
          <w:rPr>
            <w:rStyle w:val="Hyperlink"/>
            <w:noProof/>
          </w:rPr>
          <w:t>Índice de Tabelas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_Toc506449410 \h </w:instrText>
        </w:r>
        <w:r w:rsidR="00495918">
          <w:rPr>
            <w:noProof/>
            <w:webHidden/>
          </w:rPr>
        </w:r>
        <w:r w:rsidR="00495918">
          <w:rPr>
            <w:noProof/>
            <w:webHidden/>
          </w:rPr>
          <w:fldChar w:fldCharType="separate"/>
        </w:r>
        <w:r w:rsidR="00C46522">
          <w:rPr>
            <w:noProof/>
            <w:webHidden/>
          </w:rPr>
          <w:t>IX</w:t>
        </w:r>
        <w:r w:rsidR="00495918">
          <w:rPr>
            <w:noProof/>
            <w:webHidden/>
          </w:rPr>
          <w:fldChar w:fldCharType="end"/>
        </w:r>
      </w:hyperlink>
    </w:p>
    <w:p w14:paraId="0AB95491" w14:textId="25B1A5C0" w:rsidR="00495918" w:rsidRDefault="005925E2">
      <w:pPr>
        <w:pStyle w:val="TOC1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11" w:history="1">
        <w:r w:rsidR="00495918" w:rsidRPr="0003207C">
          <w:rPr>
            <w:rStyle w:val="Hyperlink"/>
            <w:noProof/>
          </w:rPr>
          <w:t>Índice de Equações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_Toc506449411 \h </w:instrText>
        </w:r>
        <w:r w:rsidR="00495918">
          <w:rPr>
            <w:noProof/>
            <w:webHidden/>
          </w:rPr>
        </w:r>
        <w:r w:rsidR="00495918">
          <w:rPr>
            <w:noProof/>
            <w:webHidden/>
          </w:rPr>
          <w:fldChar w:fldCharType="separate"/>
        </w:r>
        <w:r w:rsidR="00C46522">
          <w:rPr>
            <w:noProof/>
            <w:webHidden/>
          </w:rPr>
          <w:t>IX</w:t>
        </w:r>
        <w:r w:rsidR="00495918">
          <w:rPr>
            <w:noProof/>
            <w:webHidden/>
          </w:rPr>
          <w:fldChar w:fldCharType="end"/>
        </w:r>
      </w:hyperlink>
    </w:p>
    <w:p w14:paraId="02EDEC89" w14:textId="7D78ECF1" w:rsidR="00495918" w:rsidRDefault="005925E2">
      <w:pPr>
        <w:pStyle w:val="TOC1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12" w:history="1">
        <w:r w:rsidR="00495918" w:rsidRPr="0003207C">
          <w:rPr>
            <w:rStyle w:val="Hyperlink"/>
            <w:noProof/>
          </w:rPr>
          <w:t>Introdução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_Toc506449412 \h </w:instrText>
        </w:r>
        <w:r w:rsidR="00495918">
          <w:rPr>
            <w:noProof/>
            <w:webHidden/>
          </w:rPr>
        </w:r>
        <w:r w:rsidR="00495918">
          <w:rPr>
            <w:noProof/>
            <w:webHidden/>
          </w:rPr>
          <w:fldChar w:fldCharType="separate"/>
        </w:r>
        <w:r w:rsidR="00C46522">
          <w:rPr>
            <w:noProof/>
            <w:webHidden/>
          </w:rPr>
          <w:t>1</w:t>
        </w:r>
        <w:r w:rsidR="00495918">
          <w:rPr>
            <w:noProof/>
            <w:webHidden/>
          </w:rPr>
          <w:fldChar w:fldCharType="end"/>
        </w:r>
      </w:hyperlink>
    </w:p>
    <w:p w14:paraId="7C97FD89" w14:textId="25C4441E" w:rsidR="00495918" w:rsidRDefault="005925E2">
      <w:pPr>
        <w:pStyle w:val="TOC1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13" w:history="1">
        <w:r w:rsidR="00495918" w:rsidRPr="0003207C">
          <w:rPr>
            <w:rStyle w:val="Hyperlink"/>
            <w:noProof/>
          </w:rPr>
          <w:t>1. Utilização do Modelo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_Toc506449413 \h </w:instrText>
        </w:r>
        <w:r w:rsidR="00495918">
          <w:rPr>
            <w:noProof/>
            <w:webHidden/>
          </w:rPr>
        </w:r>
        <w:r w:rsidR="00495918">
          <w:rPr>
            <w:noProof/>
            <w:webHidden/>
          </w:rPr>
          <w:fldChar w:fldCharType="separate"/>
        </w:r>
        <w:r w:rsidR="00C46522">
          <w:rPr>
            <w:noProof/>
            <w:webHidden/>
          </w:rPr>
          <w:t>3</w:t>
        </w:r>
        <w:r w:rsidR="00495918">
          <w:rPr>
            <w:noProof/>
            <w:webHidden/>
          </w:rPr>
          <w:fldChar w:fldCharType="end"/>
        </w:r>
      </w:hyperlink>
    </w:p>
    <w:p w14:paraId="6DE672B2" w14:textId="4C636560" w:rsidR="00495918" w:rsidRDefault="005925E2">
      <w:pPr>
        <w:pStyle w:val="TOC2"/>
        <w:tabs>
          <w:tab w:val="right" w:leader="dot" w:pos="8204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pt-PT"/>
        </w:rPr>
      </w:pPr>
      <w:hyperlink w:anchor="_Toc506449414" w:history="1">
        <w:r w:rsidR="00495918" w:rsidRPr="0003207C">
          <w:rPr>
            <w:rStyle w:val="Hyperlink"/>
            <w:noProof/>
          </w:rPr>
          <w:t>1.1 Utilização Eficiente do Word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_Toc506449414 \h </w:instrText>
        </w:r>
        <w:r w:rsidR="00495918">
          <w:rPr>
            <w:noProof/>
            <w:webHidden/>
          </w:rPr>
        </w:r>
        <w:r w:rsidR="00495918">
          <w:rPr>
            <w:noProof/>
            <w:webHidden/>
          </w:rPr>
          <w:fldChar w:fldCharType="separate"/>
        </w:r>
        <w:r w:rsidR="00C46522">
          <w:rPr>
            <w:noProof/>
            <w:webHidden/>
          </w:rPr>
          <w:t>3</w:t>
        </w:r>
        <w:r w:rsidR="00495918">
          <w:rPr>
            <w:noProof/>
            <w:webHidden/>
          </w:rPr>
          <w:fldChar w:fldCharType="end"/>
        </w:r>
      </w:hyperlink>
    </w:p>
    <w:p w14:paraId="3CCB063C" w14:textId="1EBA5A80" w:rsidR="00495918" w:rsidRDefault="005925E2">
      <w:pPr>
        <w:pStyle w:val="TOC3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15" w:history="1">
        <w:r w:rsidR="00495918" w:rsidRPr="0003207C">
          <w:rPr>
            <w:rStyle w:val="Hyperlink"/>
            <w:noProof/>
          </w:rPr>
          <w:t>1.1.1 Marcas de Formatação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_Toc506449415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53BAF11B" w14:textId="671076E3" w:rsidR="00495918" w:rsidRDefault="005925E2">
      <w:pPr>
        <w:pStyle w:val="TOC3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16" w:history="1">
        <w:r w:rsidR="00495918" w:rsidRPr="0003207C">
          <w:rPr>
            <w:rStyle w:val="Hyperlink"/>
            <w:noProof/>
          </w:rPr>
          <w:t>1.1.2 Estilos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_Toc506449416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45C07352" w14:textId="66349231" w:rsidR="00495918" w:rsidRDefault="005925E2">
      <w:pPr>
        <w:pStyle w:val="TOC3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17" w:history="1">
        <w:r w:rsidR="00495918" w:rsidRPr="0003207C">
          <w:rPr>
            <w:rStyle w:val="Hyperlink"/>
            <w:noProof/>
          </w:rPr>
          <w:t>1.1.3 Utilização de Automatismos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_Toc506449417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0314FAD1" w14:textId="43299D59" w:rsidR="00495918" w:rsidRDefault="005925E2">
      <w:pPr>
        <w:pStyle w:val="TOC3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18" w:history="1">
        <w:r w:rsidR="00495918" w:rsidRPr="0003207C">
          <w:rPr>
            <w:rStyle w:val="Hyperlink"/>
            <w:noProof/>
          </w:rPr>
          <w:t>1.1.4 Verificação Ortográfica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_Toc506449418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56E6D83A" w14:textId="6B9A3DB1" w:rsidR="00495918" w:rsidRDefault="005925E2">
      <w:pPr>
        <w:pStyle w:val="TOC2"/>
        <w:tabs>
          <w:tab w:val="right" w:leader="dot" w:pos="8204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pt-PT"/>
        </w:rPr>
      </w:pPr>
      <w:hyperlink w:anchor="_Toc506449419" w:history="1">
        <w:r w:rsidR="00495918" w:rsidRPr="0003207C">
          <w:rPr>
            <w:rStyle w:val="Hyperlink"/>
            <w:noProof/>
          </w:rPr>
          <w:t>1.2 Estrutura do Modelo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_Toc506449419 \h </w:instrText>
        </w:r>
        <w:r w:rsidR="00495918">
          <w:rPr>
            <w:noProof/>
            <w:webHidden/>
          </w:rPr>
        </w:r>
        <w:r w:rsidR="00495918">
          <w:rPr>
            <w:noProof/>
            <w:webHidden/>
          </w:rPr>
          <w:fldChar w:fldCharType="separate"/>
        </w:r>
        <w:r w:rsidR="00C46522">
          <w:rPr>
            <w:noProof/>
            <w:webHidden/>
          </w:rPr>
          <w:t>4</w:t>
        </w:r>
        <w:r w:rsidR="00495918">
          <w:rPr>
            <w:noProof/>
            <w:webHidden/>
          </w:rPr>
          <w:fldChar w:fldCharType="end"/>
        </w:r>
      </w:hyperlink>
    </w:p>
    <w:p w14:paraId="7101FAAB" w14:textId="332F88DF" w:rsidR="00495918" w:rsidRDefault="005925E2">
      <w:pPr>
        <w:pStyle w:val="TOC2"/>
        <w:tabs>
          <w:tab w:val="right" w:leader="dot" w:pos="8204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pt-PT"/>
        </w:rPr>
      </w:pPr>
      <w:hyperlink w:anchor="_Toc506449420" w:history="1">
        <w:r w:rsidR="00495918" w:rsidRPr="0003207C">
          <w:rPr>
            <w:rStyle w:val="Hyperlink"/>
            <w:noProof/>
          </w:rPr>
          <w:t>1.3 Cabeçalhos e Rodapés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_Toc506449420 \h </w:instrText>
        </w:r>
        <w:r w:rsidR="00495918">
          <w:rPr>
            <w:noProof/>
            <w:webHidden/>
          </w:rPr>
        </w:r>
        <w:r w:rsidR="00495918">
          <w:rPr>
            <w:noProof/>
            <w:webHidden/>
          </w:rPr>
          <w:fldChar w:fldCharType="separate"/>
        </w:r>
        <w:r w:rsidR="00C46522">
          <w:rPr>
            <w:noProof/>
            <w:webHidden/>
          </w:rPr>
          <w:t>4</w:t>
        </w:r>
        <w:r w:rsidR="00495918">
          <w:rPr>
            <w:noProof/>
            <w:webHidden/>
          </w:rPr>
          <w:fldChar w:fldCharType="end"/>
        </w:r>
      </w:hyperlink>
    </w:p>
    <w:p w14:paraId="73FA5B8B" w14:textId="17EAE316" w:rsidR="00495918" w:rsidRDefault="005925E2">
      <w:pPr>
        <w:pStyle w:val="TOC2"/>
        <w:tabs>
          <w:tab w:val="right" w:leader="dot" w:pos="8204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pt-PT"/>
        </w:rPr>
      </w:pPr>
      <w:hyperlink w:anchor="_Toc506449421" w:history="1">
        <w:r w:rsidR="00495918" w:rsidRPr="0003207C">
          <w:rPr>
            <w:rStyle w:val="Hyperlink"/>
            <w:noProof/>
          </w:rPr>
          <w:t>1.4 Figuras, Tabelas e Equações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_Toc506449421 \h </w:instrText>
        </w:r>
        <w:r w:rsidR="00495918">
          <w:rPr>
            <w:noProof/>
            <w:webHidden/>
          </w:rPr>
        </w:r>
        <w:r w:rsidR="00495918">
          <w:rPr>
            <w:noProof/>
            <w:webHidden/>
          </w:rPr>
          <w:fldChar w:fldCharType="separate"/>
        </w:r>
        <w:r w:rsidR="00C46522">
          <w:rPr>
            <w:noProof/>
            <w:webHidden/>
          </w:rPr>
          <w:t>5</w:t>
        </w:r>
        <w:r w:rsidR="00495918">
          <w:rPr>
            <w:noProof/>
            <w:webHidden/>
          </w:rPr>
          <w:fldChar w:fldCharType="end"/>
        </w:r>
      </w:hyperlink>
    </w:p>
    <w:p w14:paraId="6696D336" w14:textId="164CAC87" w:rsidR="00495918" w:rsidRDefault="005925E2">
      <w:pPr>
        <w:pStyle w:val="TOC3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22" w:history="1">
        <w:r w:rsidR="00495918" w:rsidRPr="0003207C">
          <w:rPr>
            <w:rStyle w:val="Hyperlink"/>
            <w:noProof/>
          </w:rPr>
          <w:t>1.4.1 Figuras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_Toc506449422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4331B83A" w14:textId="1CC9445E" w:rsidR="00495918" w:rsidRDefault="005925E2">
      <w:pPr>
        <w:pStyle w:val="TOC3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23" w:history="1">
        <w:r w:rsidR="00495918" w:rsidRPr="0003207C">
          <w:rPr>
            <w:rStyle w:val="Hyperlink"/>
            <w:noProof/>
          </w:rPr>
          <w:t>1.4.2 Tabelas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_Toc506449423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65755B57" w14:textId="1106A6D8" w:rsidR="00495918" w:rsidRDefault="005925E2">
      <w:pPr>
        <w:pStyle w:val="TOC3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24" w:history="1">
        <w:r w:rsidR="00495918" w:rsidRPr="0003207C">
          <w:rPr>
            <w:rStyle w:val="Hyperlink"/>
            <w:noProof/>
          </w:rPr>
          <w:t>1.4.3 Equações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_Toc506449424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623E0360" w14:textId="0C2A9AFF" w:rsidR="00495918" w:rsidRDefault="005925E2">
      <w:pPr>
        <w:pStyle w:val="TOC2"/>
        <w:tabs>
          <w:tab w:val="right" w:leader="dot" w:pos="8204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pt-PT"/>
        </w:rPr>
      </w:pPr>
      <w:hyperlink w:anchor="_Toc506449425" w:history="1">
        <w:r w:rsidR="00495918" w:rsidRPr="0003207C">
          <w:rPr>
            <w:rStyle w:val="Hyperlink"/>
            <w:noProof/>
          </w:rPr>
          <w:t>1.5 Notas de Rodapé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_Toc506449425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 w:val="0"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001473DD" w14:textId="636FF726" w:rsidR="00495918" w:rsidRDefault="005925E2">
      <w:pPr>
        <w:pStyle w:val="TOC2"/>
        <w:tabs>
          <w:tab w:val="right" w:leader="dot" w:pos="8204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pt-PT"/>
        </w:rPr>
      </w:pPr>
      <w:hyperlink w:anchor="_Toc506449426" w:history="1">
        <w:r w:rsidR="00495918" w:rsidRPr="0003207C">
          <w:rPr>
            <w:rStyle w:val="Hyperlink"/>
            <w:noProof/>
          </w:rPr>
          <w:t>1.6 Outras Referências Cruzadas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_Toc506449426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 w:val="0"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2BAD8DAC" w14:textId="699B42C5" w:rsidR="00495918" w:rsidRDefault="005925E2">
      <w:pPr>
        <w:pStyle w:val="TOC2"/>
        <w:tabs>
          <w:tab w:val="right" w:leader="dot" w:pos="8204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pt-PT"/>
        </w:rPr>
      </w:pPr>
      <w:hyperlink w:anchor="_Toc506449427" w:history="1">
        <w:r w:rsidR="00495918" w:rsidRPr="0003207C">
          <w:rPr>
            <w:rStyle w:val="Hyperlink"/>
            <w:noProof/>
          </w:rPr>
          <w:t>1.7 Referências Bibliográficas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_Toc506449427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 w:val="0"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3C20D5A7" w14:textId="120419DA" w:rsidR="00495918" w:rsidRDefault="005925E2">
      <w:pPr>
        <w:pStyle w:val="TOC1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28" w:history="1">
        <w:r w:rsidR="00495918" w:rsidRPr="0003207C">
          <w:rPr>
            <w:rStyle w:val="Hyperlink"/>
            <w:noProof/>
          </w:rPr>
          <w:t>2. Exemplo de Segmentação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_Toc506449428 \h </w:instrText>
        </w:r>
        <w:r w:rsidR="00495918">
          <w:rPr>
            <w:noProof/>
            <w:webHidden/>
          </w:rPr>
        </w:r>
        <w:r w:rsidR="00495918">
          <w:rPr>
            <w:noProof/>
            <w:webHidden/>
          </w:rPr>
          <w:fldChar w:fldCharType="separate"/>
        </w:r>
        <w:r w:rsidR="00C46522">
          <w:rPr>
            <w:noProof/>
            <w:webHidden/>
          </w:rPr>
          <w:t>7</w:t>
        </w:r>
        <w:r w:rsidR="00495918">
          <w:rPr>
            <w:noProof/>
            <w:webHidden/>
          </w:rPr>
          <w:fldChar w:fldCharType="end"/>
        </w:r>
      </w:hyperlink>
    </w:p>
    <w:p w14:paraId="52B14ACC" w14:textId="0D16930F" w:rsidR="00495918" w:rsidRDefault="005925E2">
      <w:pPr>
        <w:pStyle w:val="TOC2"/>
        <w:tabs>
          <w:tab w:val="right" w:leader="dot" w:pos="8204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pt-PT"/>
        </w:rPr>
      </w:pPr>
      <w:hyperlink w:anchor="_Toc506449429" w:history="1">
        <w:r w:rsidR="00495918" w:rsidRPr="0003207C">
          <w:rPr>
            <w:rStyle w:val="Hyperlink"/>
            <w:noProof/>
          </w:rPr>
          <w:t>2.1 Exemplo de Segmentação de Nível 2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_Toc506449429 \h </w:instrText>
        </w:r>
        <w:r w:rsidR="00495918">
          <w:rPr>
            <w:noProof/>
            <w:webHidden/>
          </w:rPr>
        </w:r>
        <w:r w:rsidR="00495918">
          <w:rPr>
            <w:noProof/>
            <w:webHidden/>
          </w:rPr>
          <w:fldChar w:fldCharType="separate"/>
        </w:r>
        <w:r w:rsidR="00C46522">
          <w:rPr>
            <w:noProof/>
            <w:webHidden/>
          </w:rPr>
          <w:t>7</w:t>
        </w:r>
        <w:r w:rsidR="00495918">
          <w:rPr>
            <w:noProof/>
            <w:webHidden/>
          </w:rPr>
          <w:fldChar w:fldCharType="end"/>
        </w:r>
      </w:hyperlink>
    </w:p>
    <w:p w14:paraId="768F59DC" w14:textId="5F5BD2F2" w:rsidR="00495918" w:rsidRDefault="005925E2">
      <w:pPr>
        <w:pStyle w:val="TOC3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30" w:history="1">
        <w:r w:rsidR="00495918" w:rsidRPr="0003207C">
          <w:rPr>
            <w:rStyle w:val="Hyperlink"/>
            <w:noProof/>
          </w:rPr>
          <w:t>2.1.1 Exemplo de Segmentação de Nível 3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_Toc506449430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74774062" w14:textId="6D6D154A" w:rsidR="00495918" w:rsidRDefault="005925E2">
      <w:pPr>
        <w:pStyle w:val="TOC4"/>
        <w:tabs>
          <w:tab w:val="right" w:leader="dot" w:pos="8204"/>
        </w:tabs>
        <w:rPr>
          <w:rFonts w:asciiTheme="minorHAnsi" w:eastAsiaTheme="minorEastAsia" w:hAnsiTheme="minorHAnsi" w:cstheme="minorBidi"/>
          <w:b w:val="0"/>
          <w:noProof/>
          <w:sz w:val="24"/>
          <w:lang w:eastAsia="pt-PT"/>
        </w:rPr>
      </w:pPr>
      <w:hyperlink w:anchor="_Toc506449431" w:history="1">
        <w:r w:rsidR="00495918" w:rsidRPr="0003207C">
          <w:rPr>
            <w:rStyle w:val="Hyperlink"/>
            <w:noProof/>
          </w:rPr>
          <w:t>2.1.1.1 Exemplo de Segmentação de Nível 4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_Toc506449431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 w:val="0"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1DEDEC5C" w14:textId="7D848F79" w:rsidR="00495918" w:rsidRDefault="005925E2">
      <w:pPr>
        <w:pStyle w:val="TOC5"/>
        <w:tabs>
          <w:tab w:val="right" w:leader="dot" w:pos="8204"/>
        </w:tabs>
        <w:rPr>
          <w:rFonts w:asciiTheme="minorHAnsi" w:eastAsiaTheme="minorEastAsia" w:hAnsiTheme="minorHAnsi" w:cstheme="minorBidi"/>
          <w:i w:val="0"/>
          <w:noProof/>
          <w:sz w:val="24"/>
          <w:lang w:eastAsia="pt-PT"/>
        </w:rPr>
      </w:pPr>
      <w:hyperlink w:anchor="_Toc506449432" w:history="1">
        <w:r w:rsidR="00495918" w:rsidRPr="0003207C">
          <w:rPr>
            <w:rStyle w:val="Hyperlink"/>
            <w:noProof/>
          </w:rPr>
          <w:t>2.1.1.1.1 Exemplo de Segmentação de Nível 5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_Toc506449432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4B914988" w14:textId="64A95A89" w:rsidR="00495918" w:rsidRDefault="005925E2">
      <w:pPr>
        <w:pStyle w:val="TOC5"/>
        <w:tabs>
          <w:tab w:val="right" w:leader="dot" w:pos="8204"/>
        </w:tabs>
        <w:rPr>
          <w:rFonts w:asciiTheme="minorHAnsi" w:eastAsiaTheme="minorEastAsia" w:hAnsiTheme="minorHAnsi" w:cstheme="minorBidi"/>
          <w:i w:val="0"/>
          <w:noProof/>
          <w:sz w:val="24"/>
          <w:lang w:eastAsia="pt-PT"/>
        </w:rPr>
      </w:pPr>
      <w:hyperlink w:anchor="_Toc506449433" w:history="1">
        <w:r w:rsidR="00495918" w:rsidRPr="0003207C">
          <w:rPr>
            <w:rStyle w:val="Hyperlink"/>
            <w:noProof/>
          </w:rPr>
          <w:t>2.1.1.1.2 Outra segmentação de Nível 5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_Toc506449433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1FBEC485" w14:textId="216495BA" w:rsidR="00495918" w:rsidRDefault="005925E2">
      <w:pPr>
        <w:pStyle w:val="TOC2"/>
        <w:tabs>
          <w:tab w:val="right" w:leader="dot" w:pos="8204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pt-PT"/>
        </w:rPr>
      </w:pPr>
      <w:hyperlink w:anchor="_Toc506449434" w:history="1">
        <w:r w:rsidR="00495918" w:rsidRPr="0003207C">
          <w:rPr>
            <w:rStyle w:val="Hyperlink"/>
            <w:noProof/>
          </w:rPr>
          <w:t>2.2 Outras Segmentação de Nível 2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_Toc506449434 \h </w:instrText>
        </w:r>
        <w:r w:rsidR="00495918">
          <w:rPr>
            <w:noProof/>
            <w:webHidden/>
          </w:rPr>
        </w:r>
        <w:r w:rsidR="00495918">
          <w:rPr>
            <w:noProof/>
            <w:webHidden/>
          </w:rPr>
          <w:fldChar w:fldCharType="separate"/>
        </w:r>
        <w:r w:rsidR="00C46522">
          <w:rPr>
            <w:noProof/>
            <w:webHidden/>
          </w:rPr>
          <w:t>8</w:t>
        </w:r>
        <w:r w:rsidR="00495918">
          <w:rPr>
            <w:noProof/>
            <w:webHidden/>
          </w:rPr>
          <w:fldChar w:fldCharType="end"/>
        </w:r>
      </w:hyperlink>
    </w:p>
    <w:p w14:paraId="7485DB2F" w14:textId="237B4354" w:rsidR="00495918" w:rsidRDefault="005925E2">
      <w:pPr>
        <w:pStyle w:val="TOC1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35" w:history="1">
        <w:r w:rsidR="00495918" w:rsidRPr="0003207C">
          <w:rPr>
            <w:rStyle w:val="Hyperlink"/>
            <w:noProof/>
          </w:rPr>
          <w:t>3. Mais um ponto Secção Exemplo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_Toc506449435 \h </w:instrText>
        </w:r>
        <w:r w:rsidR="00495918">
          <w:rPr>
            <w:noProof/>
            <w:webHidden/>
          </w:rPr>
        </w:r>
        <w:r w:rsidR="00495918">
          <w:rPr>
            <w:noProof/>
            <w:webHidden/>
          </w:rPr>
          <w:fldChar w:fldCharType="separate"/>
        </w:r>
        <w:r w:rsidR="00C46522">
          <w:rPr>
            <w:noProof/>
            <w:webHidden/>
          </w:rPr>
          <w:t>11</w:t>
        </w:r>
        <w:r w:rsidR="00495918">
          <w:rPr>
            <w:noProof/>
            <w:webHidden/>
          </w:rPr>
          <w:fldChar w:fldCharType="end"/>
        </w:r>
      </w:hyperlink>
    </w:p>
    <w:p w14:paraId="4E36951B" w14:textId="725FB6CD" w:rsidR="00495918" w:rsidRDefault="005925E2">
      <w:pPr>
        <w:pStyle w:val="TOC1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36" w:history="1">
        <w:r w:rsidR="00495918" w:rsidRPr="0003207C">
          <w:rPr>
            <w:rStyle w:val="Hyperlink"/>
            <w:noProof/>
          </w:rPr>
          <w:t>Conclusões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_Toc506449436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1F03108A" w14:textId="37EADBE0" w:rsidR="00495918" w:rsidRDefault="005925E2">
      <w:pPr>
        <w:pStyle w:val="TOC1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37" w:history="1">
        <w:r w:rsidR="00495918" w:rsidRPr="0003207C">
          <w:rPr>
            <w:rStyle w:val="Hyperlink"/>
            <w:noProof/>
          </w:rPr>
          <w:t>Referências Bibliográficas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_Toc506449437 \h </w:instrText>
        </w:r>
        <w:r w:rsidR="00495918">
          <w:rPr>
            <w:noProof/>
            <w:webHidden/>
          </w:rPr>
        </w:r>
        <w:r w:rsidR="00495918">
          <w:rPr>
            <w:noProof/>
            <w:webHidden/>
          </w:rPr>
          <w:fldChar w:fldCharType="separate"/>
        </w:r>
        <w:r w:rsidR="00C46522">
          <w:rPr>
            <w:noProof/>
            <w:webHidden/>
          </w:rPr>
          <w:t>13</w:t>
        </w:r>
        <w:r w:rsidR="00495918">
          <w:rPr>
            <w:noProof/>
            <w:webHidden/>
          </w:rPr>
          <w:fldChar w:fldCharType="end"/>
        </w:r>
      </w:hyperlink>
    </w:p>
    <w:p w14:paraId="539E4EE8" w14:textId="0BDB61C9" w:rsidR="00495918" w:rsidRDefault="005925E2">
      <w:pPr>
        <w:pStyle w:val="TOC1"/>
        <w:tabs>
          <w:tab w:val="right" w:leader="dot" w:pos="8204"/>
        </w:tabs>
        <w:rPr>
          <w:rFonts w:asciiTheme="minorHAnsi" w:eastAsiaTheme="minorEastAsia" w:hAnsiTheme="minorHAnsi" w:cstheme="minorBidi"/>
          <w:caps w:val="0"/>
          <w:noProof/>
          <w:sz w:val="24"/>
          <w:lang w:eastAsia="pt-PT"/>
        </w:rPr>
      </w:pPr>
      <w:hyperlink w:anchor="_Toc506449438" w:history="1">
        <w:r w:rsidR="00495918" w:rsidRPr="0003207C">
          <w:rPr>
            <w:rStyle w:val="Hyperlink"/>
            <w:noProof/>
          </w:rPr>
          <w:t>Anexos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_Toc506449438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00C32D5E" w14:textId="5A0239BD" w:rsidR="00321A69" w:rsidRDefault="00321A69" w:rsidP="00401434">
      <w:pPr>
        <w:pStyle w:val="TextoNormal-EST"/>
        <w:sectPr w:rsidR="00321A69" w:rsidSect="00495918">
          <w:type w:val="oddPage"/>
          <w:pgSz w:w="11900" w:h="16840"/>
          <w:pgMar w:top="1985" w:right="1843" w:bottom="1985" w:left="1843" w:header="709" w:footer="709" w:gutter="0"/>
          <w:pgNumType w:fmt="upperRoman"/>
          <w:cols w:space="708"/>
          <w:docGrid w:linePitch="360"/>
        </w:sectPr>
      </w:pPr>
      <w:r>
        <w:fldChar w:fldCharType="end"/>
      </w:r>
    </w:p>
    <w:p w14:paraId="5AB02E16" w14:textId="77777777" w:rsidR="005D0965" w:rsidRPr="005D0965" w:rsidRDefault="005D0965" w:rsidP="00916CBC">
      <w:pPr>
        <w:pStyle w:val="TtulosPrembulo-EST"/>
      </w:pPr>
      <w:bookmarkStart w:id="2" w:name="_Toc506449409"/>
      <w:r>
        <w:lastRenderedPageBreak/>
        <w:t>Ídice de Figuras</w:t>
      </w:r>
      <w:bookmarkEnd w:id="2"/>
    </w:p>
    <w:p w14:paraId="33E4F203" w14:textId="77777777" w:rsidR="005D0965" w:rsidRPr="001E3C9F" w:rsidRDefault="005D0965" w:rsidP="00401434">
      <w:pPr>
        <w:pStyle w:val="TextoNormal-EST"/>
      </w:pPr>
      <w:r w:rsidRPr="001E3C9F">
        <w:t xml:space="preserve">Tal como o índice geral, este índice também é automático. Se utilizar esta secção, não se esqueça de remover este parágrafo. Se não a utilizar, selecione desde o início do título desta secção até ao início do título da secção seguinte e remova tudo (tecla </w:t>
      </w:r>
      <w:proofErr w:type="spellStart"/>
      <w:r w:rsidRPr="001E3C9F">
        <w:rPr>
          <w:i/>
        </w:rPr>
        <w:t>Del</w:t>
      </w:r>
      <w:proofErr w:type="spellEnd"/>
      <w:r w:rsidRPr="001E3C9F">
        <w:t>).</w:t>
      </w:r>
    </w:p>
    <w:p w14:paraId="1C9EFFF5" w14:textId="37ADCADA" w:rsidR="00495918" w:rsidRDefault="00321A69" w:rsidP="00495918">
      <w:pPr>
        <w:pStyle w:val="TableofFigures"/>
        <w:tabs>
          <w:tab w:val="right" w:leader="dot" w:pos="8204"/>
        </w:tabs>
        <w:ind w:firstLine="0"/>
        <w:rPr>
          <w:rFonts w:asciiTheme="minorHAnsi" w:eastAsiaTheme="minorEastAsia" w:hAnsiTheme="minorHAnsi" w:cstheme="minorBidi"/>
          <w:noProof/>
          <w:sz w:val="24"/>
          <w:lang w:eastAsia="pt-PT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495918" w:rsidRPr="00410200">
        <w:rPr>
          <w:i/>
          <w:noProof/>
        </w:rPr>
        <w:t>Figura 1</w:t>
      </w:r>
      <w:r w:rsidR="00495918">
        <w:rPr>
          <w:noProof/>
        </w:rPr>
        <w:t>: Mostrar ou Ocultar pequenas marcas de formatação.</w:t>
      </w:r>
      <w:r w:rsidR="00495918">
        <w:rPr>
          <w:noProof/>
        </w:rPr>
        <w:tab/>
      </w:r>
      <w:r w:rsidR="00495918">
        <w:rPr>
          <w:noProof/>
        </w:rPr>
        <w:fldChar w:fldCharType="begin"/>
      </w:r>
      <w:r w:rsidR="00495918">
        <w:rPr>
          <w:noProof/>
        </w:rPr>
        <w:instrText xml:space="preserve"> PAGEREF _Toc506449439 \h </w:instrText>
      </w:r>
      <w:r w:rsidR="00495918">
        <w:rPr>
          <w:noProof/>
        </w:rPr>
        <w:fldChar w:fldCharType="separate"/>
      </w:r>
      <w:r w:rsidR="00C46522">
        <w:rPr>
          <w:b/>
          <w:bCs/>
          <w:noProof/>
          <w:lang w:val="en-US"/>
        </w:rPr>
        <w:t>Error! Bookmark not defined.</w:t>
      </w:r>
      <w:r w:rsidR="00495918">
        <w:rPr>
          <w:noProof/>
        </w:rPr>
        <w:fldChar w:fldCharType="end"/>
      </w:r>
    </w:p>
    <w:p w14:paraId="1ACE2D67" w14:textId="753B534B" w:rsidR="00495918" w:rsidRDefault="00495918" w:rsidP="00495918">
      <w:pPr>
        <w:pStyle w:val="TableofFigures"/>
        <w:tabs>
          <w:tab w:val="right" w:leader="dot" w:pos="8204"/>
        </w:tabs>
        <w:ind w:firstLine="0"/>
        <w:rPr>
          <w:rFonts w:asciiTheme="minorHAnsi" w:eastAsiaTheme="minorEastAsia" w:hAnsiTheme="minorHAnsi" w:cstheme="minorBidi"/>
          <w:noProof/>
          <w:sz w:val="24"/>
          <w:lang w:eastAsia="pt-PT"/>
        </w:rPr>
      </w:pPr>
      <w:r w:rsidRPr="00410200">
        <w:rPr>
          <w:i/>
          <w:noProof/>
        </w:rPr>
        <w:t>Figura 2</w:t>
      </w:r>
      <w:r>
        <w:rPr>
          <w:noProof/>
        </w:rPr>
        <w:t>:Remoção da numeração dos Títulos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_Toc506449440 \h </w:instrText>
      </w:r>
      <w:r>
        <w:rPr>
          <w:noProof/>
        </w:rPr>
        <w:fldChar w:fldCharType="separate"/>
      </w:r>
      <w:r w:rsidR="00C46522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72B08243" w14:textId="63D985DD" w:rsidR="00495918" w:rsidRDefault="00495918" w:rsidP="00495918">
      <w:pPr>
        <w:pStyle w:val="TableofFigures"/>
        <w:tabs>
          <w:tab w:val="right" w:leader="dot" w:pos="8204"/>
        </w:tabs>
        <w:ind w:firstLine="0"/>
        <w:rPr>
          <w:rFonts w:asciiTheme="minorHAnsi" w:eastAsiaTheme="minorEastAsia" w:hAnsiTheme="minorHAnsi" w:cstheme="minorBidi"/>
          <w:noProof/>
          <w:sz w:val="24"/>
          <w:lang w:eastAsia="pt-PT"/>
        </w:rPr>
      </w:pPr>
      <w:r w:rsidRPr="00410200">
        <w:rPr>
          <w:i/>
          <w:noProof/>
        </w:rPr>
        <w:t>Figura 3:</w:t>
      </w:r>
      <w:r>
        <w:rPr>
          <w:noProof/>
        </w:rPr>
        <w:t xml:space="preserve"> Como alterar o rodapé do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_Toc506449441 \h </w:instrText>
      </w:r>
      <w:r>
        <w:rPr>
          <w:noProof/>
        </w:rPr>
        <w:fldChar w:fldCharType="separate"/>
      </w:r>
      <w:r w:rsidR="00C46522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788226DE" w14:textId="32FCD490" w:rsidR="00495918" w:rsidRDefault="00495918" w:rsidP="00495918">
      <w:pPr>
        <w:pStyle w:val="TableofFigures"/>
        <w:tabs>
          <w:tab w:val="right" w:leader="dot" w:pos="8204"/>
        </w:tabs>
        <w:ind w:firstLine="0"/>
        <w:rPr>
          <w:rFonts w:asciiTheme="minorHAnsi" w:eastAsiaTheme="minorEastAsia" w:hAnsiTheme="minorHAnsi" w:cstheme="minorBidi"/>
          <w:noProof/>
          <w:sz w:val="24"/>
          <w:lang w:eastAsia="pt-PT"/>
        </w:rPr>
      </w:pPr>
      <w:r w:rsidRPr="00410200">
        <w:rPr>
          <w:i/>
          <w:noProof/>
        </w:rPr>
        <w:t>Figura 4:</w:t>
      </w:r>
      <w:r>
        <w:rPr>
          <w:noProof/>
        </w:rPr>
        <w:t xml:space="preserve"> Inserção de uma Figura.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_Toc506449442 \h </w:instrText>
      </w:r>
      <w:r>
        <w:rPr>
          <w:noProof/>
        </w:rPr>
        <w:fldChar w:fldCharType="separate"/>
      </w:r>
      <w:r w:rsidR="00C46522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341A0D75" w14:textId="6D25EF2E" w:rsidR="00495918" w:rsidRDefault="00495918" w:rsidP="00495918">
      <w:pPr>
        <w:pStyle w:val="TableofFigures"/>
        <w:tabs>
          <w:tab w:val="right" w:leader="dot" w:pos="8204"/>
        </w:tabs>
        <w:ind w:firstLine="0"/>
        <w:rPr>
          <w:rFonts w:asciiTheme="minorHAnsi" w:eastAsiaTheme="minorEastAsia" w:hAnsiTheme="minorHAnsi" w:cstheme="minorBidi"/>
          <w:noProof/>
          <w:sz w:val="24"/>
          <w:lang w:eastAsia="pt-PT"/>
        </w:rPr>
      </w:pPr>
      <w:r w:rsidRPr="00410200">
        <w:rPr>
          <w:i/>
          <w:noProof/>
        </w:rPr>
        <w:t>Figura 5:</w:t>
      </w:r>
      <w:r>
        <w:rPr>
          <w:noProof/>
        </w:rPr>
        <w:t xml:space="preserve"> Referenciar uma figura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_Toc506449443 \h </w:instrText>
      </w:r>
      <w:r>
        <w:rPr>
          <w:noProof/>
        </w:rPr>
        <w:fldChar w:fldCharType="separate"/>
      </w:r>
      <w:r w:rsidR="00C46522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66831040" w14:textId="68A7B3BF" w:rsidR="00495918" w:rsidRDefault="00495918" w:rsidP="00495918">
      <w:pPr>
        <w:pStyle w:val="TableofFigures"/>
        <w:tabs>
          <w:tab w:val="right" w:leader="dot" w:pos="8204"/>
        </w:tabs>
        <w:ind w:firstLine="0"/>
        <w:rPr>
          <w:rFonts w:asciiTheme="minorHAnsi" w:eastAsiaTheme="minorEastAsia" w:hAnsiTheme="minorHAnsi" w:cstheme="minorBidi"/>
          <w:noProof/>
          <w:sz w:val="24"/>
          <w:lang w:eastAsia="pt-PT"/>
        </w:rPr>
      </w:pPr>
      <w:r w:rsidRPr="00410200">
        <w:rPr>
          <w:i/>
          <w:noProof/>
        </w:rPr>
        <w:t>Figura 6:</w:t>
      </w:r>
      <w:r>
        <w:rPr>
          <w:noProof/>
        </w:rPr>
        <w:t xml:space="preserve"> Como Inserir uma tabela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_Toc506449444 \h </w:instrText>
      </w:r>
      <w:r>
        <w:rPr>
          <w:noProof/>
        </w:rPr>
        <w:fldChar w:fldCharType="separate"/>
      </w:r>
      <w:r w:rsidR="00C46522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4D1363C8" w14:textId="22E756CE" w:rsidR="00495918" w:rsidRDefault="00495918" w:rsidP="00495918">
      <w:pPr>
        <w:pStyle w:val="TableofFigures"/>
        <w:tabs>
          <w:tab w:val="right" w:leader="dot" w:pos="8204"/>
        </w:tabs>
        <w:ind w:firstLine="0"/>
        <w:rPr>
          <w:rFonts w:asciiTheme="minorHAnsi" w:eastAsiaTheme="minorEastAsia" w:hAnsiTheme="minorHAnsi" w:cstheme="minorBidi"/>
          <w:noProof/>
          <w:sz w:val="24"/>
          <w:lang w:eastAsia="pt-PT"/>
        </w:rPr>
      </w:pPr>
      <w:r w:rsidRPr="00410200">
        <w:rPr>
          <w:i/>
          <w:noProof/>
        </w:rPr>
        <w:t>Figura 7:</w:t>
      </w:r>
      <w:r>
        <w:rPr>
          <w:noProof/>
        </w:rPr>
        <w:t xml:space="preserve"> Os mesmos dois passos usados nas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_Toc506449445 \h </w:instrText>
      </w:r>
      <w:r>
        <w:rPr>
          <w:noProof/>
        </w:rPr>
        <w:fldChar w:fldCharType="separate"/>
      </w:r>
      <w:r w:rsidR="00C46522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7BE7C525" w14:textId="596E2A84" w:rsidR="00495918" w:rsidRDefault="00495918" w:rsidP="00495918">
      <w:pPr>
        <w:pStyle w:val="TableofFigures"/>
        <w:tabs>
          <w:tab w:val="right" w:leader="dot" w:pos="8204"/>
        </w:tabs>
        <w:ind w:firstLine="0"/>
        <w:rPr>
          <w:rFonts w:asciiTheme="minorHAnsi" w:eastAsiaTheme="minorEastAsia" w:hAnsiTheme="minorHAnsi" w:cstheme="minorBidi"/>
          <w:noProof/>
          <w:sz w:val="24"/>
          <w:lang w:eastAsia="pt-PT"/>
        </w:rPr>
      </w:pPr>
      <w:r w:rsidRPr="00410200">
        <w:rPr>
          <w:i/>
          <w:noProof/>
        </w:rPr>
        <w:t>Figura 8:</w:t>
      </w:r>
      <w:r>
        <w:rPr>
          <w:noProof/>
        </w:rPr>
        <w:t xml:space="preserve"> O grupo de comandos "Citações e Bibliografia"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_Toc506449446 \h </w:instrText>
      </w:r>
      <w:r>
        <w:rPr>
          <w:noProof/>
        </w:rPr>
        <w:fldChar w:fldCharType="separate"/>
      </w:r>
      <w:r w:rsidR="00C46522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05832650" w14:textId="0692235C" w:rsidR="00495918" w:rsidRDefault="00495918" w:rsidP="00495918">
      <w:pPr>
        <w:pStyle w:val="TableofFigures"/>
        <w:tabs>
          <w:tab w:val="right" w:leader="dot" w:pos="8204"/>
        </w:tabs>
        <w:ind w:firstLine="0"/>
        <w:rPr>
          <w:rFonts w:asciiTheme="minorHAnsi" w:eastAsiaTheme="minorEastAsia" w:hAnsiTheme="minorHAnsi" w:cstheme="minorBidi"/>
          <w:noProof/>
          <w:sz w:val="24"/>
          <w:lang w:eastAsia="pt-PT"/>
        </w:rPr>
      </w:pPr>
      <w:r w:rsidRPr="00410200">
        <w:rPr>
          <w:i/>
          <w:noProof/>
        </w:rPr>
        <w:t>Figura 9</w:t>
      </w:r>
      <w:r>
        <w:rPr>
          <w:noProof/>
        </w:rPr>
        <w:t>: Criação ou edição de Fonte Bibliográfica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_Toc506449447 \h </w:instrText>
      </w:r>
      <w:r>
        <w:rPr>
          <w:noProof/>
        </w:rPr>
        <w:fldChar w:fldCharType="separate"/>
      </w:r>
      <w:r w:rsidR="00C46522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136186EF" w14:textId="30404EE0" w:rsidR="00495918" w:rsidRDefault="00495918" w:rsidP="00495918">
      <w:pPr>
        <w:pStyle w:val="TableofFigures"/>
        <w:tabs>
          <w:tab w:val="right" w:leader="dot" w:pos="8204"/>
        </w:tabs>
        <w:ind w:firstLine="0"/>
        <w:rPr>
          <w:rFonts w:asciiTheme="minorHAnsi" w:eastAsiaTheme="minorEastAsia" w:hAnsiTheme="minorHAnsi" w:cstheme="minorBidi"/>
          <w:noProof/>
          <w:sz w:val="24"/>
          <w:lang w:eastAsia="pt-PT"/>
        </w:rPr>
      </w:pPr>
      <w:r w:rsidRPr="00410200">
        <w:rPr>
          <w:i/>
          <w:noProof/>
        </w:rPr>
        <w:t>Figura 10</w:t>
      </w:r>
      <w:r>
        <w:rPr>
          <w:noProof/>
        </w:rPr>
        <w:t>:Como inserir uma quebra de secção ímpar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_Toc506449448 \h </w:instrText>
      </w:r>
      <w:r>
        <w:rPr>
          <w:noProof/>
        </w:rPr>
        <w:fldChar w:fldCharType="separate"/>
      </w:r>
      <w:r w:rsidR="00C46522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595A49D5" w14:textId="6BBF153F" w:rsidR="00321A69" w:rsidRDefault="00321A69" w:rsidP="00401434">
      <w:pPr>
        <w:pStyle w:val="TextoNormal-EST"/>
        <w:sectPr w:rsidR="00321A69" w:rsidSect="00495918">
          <w:type w:val="oddPage"/>
          <w:pgSz w:w="11900" w:h="16840"/>
          <w:pgMar w:top="1985" w:right="1843" w:bottom="1985" w:left="1843" w:header="709" w:footer="709" w:gutter="0"/>
          <w:pgNumType w:fmt="upperRoman"/>
          <w:cols w:space="708"/>
          <w:docGrid w:linePitch="360"/>
        </w:sectPr>
      </w:pPr>
      <w:r>
        <w:fldChar w:fldCharType="end"/>
      </w:r>
    </w:p>
    <w:p w14:paraId="77CF48DE" w14:textId="77777777" w:rsidR="005D0965" w:rsidRPr="005D0965" w:rsidRDefault="00F47439" w:rsidP="00916CBC">
      <w:pPr>
        <w:pStyle w:val="TtulosPrembulo-EST"/>
      </w:pPr>
      <w:bookmarkStart w:id="3" w:name="_Toc506449410"/>
      <w:r>
        <w:lastRenderedPageBreak/>
        <w:t>Índice de Tabelas</w:t>
      </w:r>
      <w:bookmarkEnd w:id="3"/>
    </w:p>
    <w:p w14:paraId="662B5A57" w14:textId="77777777" w:rsidR="00F47439" w:rsidRPr="001E3C9F" w:rsidRDefault="00F47439" w:rsidP="00401434">
      <w:pPr>
        <w:pStyle w:val="TextoNormal-EST"/>
      </w:pPr>
      <w:r w:rsidRPr="001E3C9F">
        <w:t xml:space="preserve">Tal como o índice geral, este índice também é automático. Se utilizar esta secção, não se esqueça de remover este parágrafo. Se não a utilizar, selecione desde o início do título desta secção até ao início do título da secção seguinte e remova tudo (tecla </w:t>
      </w:r>
      <w:proofErr w:type="spellStart"/>
      <w:r w:rsidRPr="001E3C9F">
        <w:rPr>
          <w:i/>
        </w:rPr>
        <w:t>Del</w:t>
      </w:r>
      <w:proofErr w:type="spellEnd"/>
      <w:r w:rsidRPr="001E3C9F">
        <w:t>).</w:t>
      </w:r>
    </w:p>
    <w:p w14:paraId="4EC17F19" w14:textId="48C0551D" w:rsidR="00495918" w:rsidRDefault="00321A69" w:rsidP="00495918">
      <w:pPr>
        <w:pStyle w:val="TableofFigures"/>
        <w:tabs>
          <w:tab w:val="right" w:leader="dot" w:pos="8204"/>
        </w:tabs>
        <w:ind w:firstLine="0"/>
        <w:rPr>
          <w:rFonts w:asciiTheme="minorHAnsi" w:eastAsiaTheme="minorEastAsia" w:hAnsiTheme="minorHAnsi" w:cstheme="minorBidi"/>
          <w:noProof/>
          <w:sz w:val="24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506449449" w:history="1">
        <w:r w:rsidR="00495918" w:rsidRPr="00193D26">
          <w:rPr>
            <w:rStyle w:val="Hyperlink"/>
            <w:i/>
            <w:noProof/>
          </w:rPr>
          <w:t>Tabela 1</w:t>
        </w:r>
        <w:r w:rsidR="00495918" w:rsidRPr="00193D26">
          <w:rPr>
            <w:rStyle w:val="Hyperlink"/>
            <w:noProof/>
          </w:rPr>
          <w:t>: Alguns Número Aleatórios</w:t>
        </w:r>
        <w:r w:rsidR="00495918">
          <w:rPr>
            <w:noProof/>
            <w:webHidden/>
          </w:rPr>
          <w:tab/>
        </w:r>
        <w:r w:rsidR="00495918">
          <w:rPr>
            <w:noProof/>
            <w:webHidden/>
          </w:rPr>
          <w:fldChar w:fldCharType="begin"/>
        </w:r>
        <w:r w:rsidR="00495918">
          <w:rPr>
            <w:noProof/>
            <w:webHidden/>
          </w:rPr>
          <w:instrText xml:space="preserve"> PAGEREF _Toc506449449 \h </w:instrText>
        </w:r>
        <w:r w:rsidR="00495918">
          <w:rPr>
            <w:noProof/>
            <w:webHidden/>
          </w:rPr>
          <w:fldChar w:fldCharType="separate"/>
        </w:r>
        <w:r w:rsidR="00C46522">
          <w:rPr>
            <w:b/>
            <w:bCs/>
            <w:noProof/>
            <w:webHidden/>
            <w:lang w:val="en-US"/>
          </w:rPr>
          <w:t>Error! Bookmark not defined.</w:t>
        </w:r>
        <w:r w:rsidR="00495918">
          <w:rPr>
            <w:noProof/>
            <w:webHidden/>
          </w:rPr>
          <w:fldChar w:fldCharType="end"/>
        </w:r>
      </w:hyperlink>
    </w:p>
    <w:p w14:paraId="2FFFCB0C" w14:textId="7B823F40" w:rsidR="005D0965" w:rsidRDefault="00321A69" w:rsidP="00401434">
      <w:pPr>
        <w:pStyle w:val="TextoNormal-EST"/>
      </w:pPr>
      <w:r>
        <w:fldChar w:fldCharType="end"/>
      </w:r>
    </w:p>
    <w:p w14:paraId="031D49C7" w14:textId="77777777" w:rsidR="00321A69" w:rsidRPr="005D0965" w:rsidRDefault="00321A69" w:rsidP="00916CBC">
      <w:pPr>
        <w:pStyle w:val="TtulosPrembulo-EST"/>
      </w:pPr>
      <w:bookmarkStart w:id="4" w:name="_Toc506449411"/>
      <w:r>
        <w:t>Índice de Equações</w:t>
      </w:r>
      <w:bookmarkEnd w:id="4"/>
    </w:p>
    <w:p w14:paraId="15A41689" w14:textId="77777777" w:rsidR="00321A69" w:rsidRPr="001E3C9F" w:rsidRDefault="00321A69" w:rsidP="00401434">
      <w:pPr>
        <w:pStyle w:val="TextoNormal-EST"/>
      </w:pPr>
      <w:r w:rsidRPr="001E3C9F">
        <w:t xml:space="preserve">Tal como o índice geral, este índice também é automático. Se utilizar esta secção, não se esqueça de remover este parágrafo. Se não a utilizar, selecione desde o início do título desta secção até ao início do título da secção seguinte e remova tudo (tecla </w:t>
      </w:r>
      <w:proofErr w:type="spellStart"/>
      <w:r w:rsidRPr="001E3C9F">
        <w:rPr>
          <w:i/>
        </w:rPr>
        <w:t>Del</w:t>
      </w:r>
      <w:proofErr w:type="spellEnd"/>
      <w:r w:rsidRPr="001E3C9F">
        <w:t>).</w:t>
      </w:r>
    </w:p>
    <w:p w14:paraId="59CF893C" w14:textId="4010DD69" w:rsidR="00495918" w:rsidRDefault="00321A69" w:rsidP="00495918">
      <w:pPr>
        <w:pStyle w:val="TableofFigures"/>
        <w:tabs>
          <w:tab w:val="right" w:leader="dot" w:pos="8204"/>
        </w:tabs>
        <w:ind w:firstLine="0"/>
        <w:rPr>
          <w:rFonts w:asciiTheme="minorHAnsi" w:eastAsiaTheme="minorEastAsia" w:hAnsiTheme="minorHAnsi" w:cstheme="minorBidi"/>
          <w:noProof/>
          <w:sz w:val="24"/>
          <w:lang w:eastAsia="pt-PT"/>
        </w:rPr>
      </w:pPr>
      <w:r>
        <w:fldChar w:fldCharType="begin"/>
      </w:r>
      <w:r>
        <w:instrText xml:space="preserve"> TOC \c "Equação" </w:instrText>
      </w:r>
      <w:r>
        <w:fldChar w:fldCharType="separate"/>
      </w:r>
      <w:r w:rsidR="00495918" w:rsidRPr="00ED38DF">
        <w:rPr>
          <w:i/>
          <w:noProof/>
        </w:rPr>
        <w:t>Equação 1</w:t>
      </w:r>
      <w:r w:rsidR="00495918">
        <w:rPr>
          <w:noProof/>
        </w:rPr>
        <w:tab/>
      </w:r>
      <w:r w:rsidR="00495918">
        <w:rPr>
          <w:noProof/>
        </w:rPr>
        <w:fldChar w:fldCharType="begin"/>
      </w:r>
      <w:r w:rsidR="00495918">
        <w:rPr>
          <w:noProof/>
        </w:rPr>
        <w:instrText xml:space="preserve"> PAGEREF _Toc506449450 \h </w:instrText>
      </w:r>
      <w:r w:rsidR="00495918">
        <w:rPr>
          <w:noProof/>
        </w:rPr>
        <w:fldChar w:fldCharType="separate"/>
      </w:r>
      <w:r w:rsidR="00C46522">
        <w:rPr>
          <w:b/>
          <w:bCs/>
          <w:noProof/>
          <w:lang w:val="en-US"/>
        </w:rPr>
        <w:t>Error! Bookmark not defined.</w:t>
      </w:r>
      <w:r w:rsidR="00495918">
        <w:rPr>
          <w:noProof/>
        </w:rPr>
        <w:fldChar w:fldCharType="end"/>
      </w:r>
    </w:p>
    <w:p w14:paraId="09D098AB" w14:textId="2751EA76" w:rsidR="00495918" w:rsidRDefault="00495918" w:rsidP="00495918">
      <w:pPr>
        <w:pStyle w:val="TableofFigures"/>
        <w:tabs>
          <w:tab w:val="right" w:leader="dot" w:pos="8204"/>
        </w:tabs>
        <w:ind w:firstLine="0"/>
        <w:rPr>
          <w:rFonts w:asciiTheme="minorHAnsi" w:eastAsiaTheme="minorEastAsia" w:hAnsiTheme="minorHAnsi" w:cstheme="minorBidi"/>
          <w:noProof/>
          <w:sz w:val="24"/>
          <w:lang w:eastAsia="pt-PT"/>
        </w:rPr>
      </w:pPr>
      <w:r w:rsidRPr="00ED38DF">
        <w:rPr>
          <w:i/>
          <w:noProof/>
        </w:rPr>
        <w:t>Equação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_Toc506449451 \h </w:instrText>
      </w:r>
      <w:r>
        <w:rPr>
          <w:noProof/>
        </w:rPr>
        <w:fldChar w:fldCharType="separate"/>
      </w:r>
      <w:r w:rsidR="00C46522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106A0195" w14:textId="39ADC0F0" w:rsidR="007071DE" w:rsidRDefault="00321A69" w:rsidP="00401434">
      <w:pPr>
        <w:pStyle w:val="TextoNormal-EST"/>
      </w:pPr>
      <w:r>
        <w:fldChar w:fldCharType="end"/>
      </w:r>
    </w:p>
    <w:p w14:paraId="4DCB6DE5" w14:textId="77777777" w:rsidR="007071DE" w:rsidRDefault="007071DE" w:rsidP="00401434">
      <w:pPr>
        <w:pStyle w:val="TextoNormal-EST"/>
        <w:sectPr w:rsidR="007071DE" w:rsidSect="00495918">
          <w:type w:val="oddPage"/>
          <w:pgSz w:w="11900" w:h="16840"/>
          <w:pgMar w:top="1985" w:right="1843" w:bottom="1985" w:left="1843" w:header="709" w:footer="709" w:gutter="0"/>
          <w:pgNumType w:fmt="upperRoman"/>
          <w:cols w:space="708"/>
          <w:docGrid w:linePitch="360"/>
        </w:sectPr>
      </w:pPr>
    </w:p>
    <w:p w14:paraId="1043CFF2" w14:textId="77777777" w:rsidR="005D0965" w:rsidRPr="00274D58" w:rsidRDefault="005D0965" w:rsidP="00F42A0F">
      <w:pPr>
        <w:pStyle w:val="Heading1"/>
        <w:numPr>
          <w:ilvl w:val="0"/>
          <w:numId w:val="0"/>
        </w:numPr>
      </w:pPr>
      <w:bookmarkStart w:id="5" w:name="_Toc394664660"/>
      <w:bookmarkStart w:id="6" w:name="_Toc394664874"/>
      <w:bookmarkStart w:id="7" w:name="_Toc394664952"/>
      <w:bookmarkStart w:id="8" w:name="_Toc505680282"/>
      <w:bookmarkStart w:id="9" w:name="_Toc506449412"/>
      <w:r w:rsidRPr="00274D58">
        <w:lastRenderedPageBreak/>
        <w:t>Introdução</w:t>
      </w:r>
      <w:bookmarkEnd w:id="5"/>
      <w:bookmarkEnd w:id="6"/>
      <w:bookmarkEnd w:id="7"/>
      <w:bookmarkEnd w:id="8"/>
      <w:bookmarkEnd w:id="9"/>
    </w:p>
    <w:p w14:paraId="6D01DE88" w14:textId="0BCC67CE" w:rsidR="00BF0B83" w:rsidRPr="00722858" w:rsidRDefault="00261385" w:rsidP="00401434">
      <w:pPr>
        <w:pStyle w:val="TextoNormal-EST"/>
      </w:pPr>
      <w:r w:rsidRPr="00261385">
        <w:t>Neste capítulo é definido e delimitado o espectro deste projeto. As necessidades, os problemas existentes ao implementar esta solução e qual diagrama técnico necessário desenvolvimento do projeto</w:t>
      </w:r>
      <w:r w:rsidR="005D0965" w:rsidRPr="00722858">
        <w:t>.</w:t>
      </w:r>
    </w:p>
    <w:p w14:paraId="7BC30595" w14:textId="77777777" w:rsidR="00BF0B83" w:rsidRPr="00722858" w:rsidRDefault="00BF0B83" w:rsidP="00401434">
      <w:pPr>
        <w:pStyle w:val="TextoNormal-EST"/>
      </w:pPr>
    </w:p>
    <w:p w14:paraId="03BA20D7" w14:textId="77777777" w:rsidR="00BF0B83" w:rsidRDefault="00BF0B83" w:rsidP="00401434">
      <w:pPr>
        <w:pStyle w:val="TextoNormal-EST"/>
        <w:sectPr w:rsidR="00BF0B83" w:rsidSect="00495918">
          <w:footerReference w:type="default" r:id="rId13"/>
          <w:type w:val="oddPage"/>
          <w:pgSz w:w="11900" w:h="16840"/>
          <w:pgMar w:top="1985" w:right="2410" w:bottom="1985" w:left="2410" w:header="709" w:footer="709" w:gutter="0"/>
          <w:pgNumType w:start="1"/>
          <w:cols w:space="708"/>
          <w:docGrid w:linePitch="360"/>
        </w:sectPr>
      </w:pPr>
    </w:p>
    <w:p w14:paraId="168A8763" w14:textId="77777777" w:rsidR="00722858" w:rsidRDefault="00F477EC" w:rsidP="00722858">
      <w:pPr>
        <w:pStyle w:val="Heading1"/>
      </w:pPr>
      <w:bookmarkStart w:id="10" w:name="_Ref505712228"/>
      <w:bookmarkStart w:id="11" w:name="_Toc506449413"/>
      <w:r>
        <w:lastRenderedPageBreak/>
        <w:t>Utilização do Modelo</w:t>
      </w:r>
      <w:bookmarkEnd w:id="10"/>
      <w:bookmarkEnd w:id="11"/>
    </w:p>
    <w:p w14:paraId="5B78AC0B" w14:textId="6FD17F14" w:rsidR="00A3238C" w:rsidRDefault="006F1F1E" w:rsidP="00401434">
      <w:pPr>
        <w:pStyle w:val="TextoNormal-EST"/>
      </w:pPr>
      <w:r w:rsidRPr="00261385">
        <w:t>Neste capítulo é definido e delimitado o espectro deste projeto. As necessidades, os problemas existentes ao implementar esta solução e qual diagrama técnico necessário desenvolvimento do projeto</w:t>
      </w:r>
      <w:r w:rsidR="00A3238C" w:rsidRPr="00A3238C">
        <w:t>.</w:t>
      </w:r>
    </w:p>
    <w:p w14:paraId="3F6CFBFC" w14:textId="77777777" w:rsidR="00722858" w:rsidRPr="00A3238C" w:rsidRDefault="00722858" w:rsidP="00401434">
      <w:pPr>
        <w:pStyle w:val="TextoNormal-EST"/>
      </w:pPr>
    </w:p>
    <w:p w14:paraId="530BD228" w14:textId="34137E04" w:rsidR="00915D7F" w:rsidRDefault="006F1F1E" w:rsidP="006F1F1E">
      <w:pPr>
        <w:pStyle w:val="Heading2"/>
        <w:numPr>
          <w:ilvl w:val="0"/>
          <w:numId w:val="0"/>
        </w:numPr>
      </w:pPr>
      <w:bookmarkStart w:id="12" w:name="_Toc506449414"/>
      <w:r w:rsidRPr="006F1F1E">
        <w:t>1.1.</w:t>
      </w:r>
      <w:r w:rsidRPr="006F1F1E">
        <w:tab/>
        <w:t xml:space="preserve">Espectro do projecto </w:t>
      </w:r>
      <w:bookmarkEnd w:id="12"/>
    </w:p>
    <w:p w14:paraId="0477C95F" w14:textId="77777777" w:rsidR="006F1F1E" w:rsidRDefault="006F1F1E" w:rsidP="006F1F1E">
      <w:r>
        <w:t xml:space="preserve">O </w:t>
      </w:r>
      <w:proofErr w:type="spellStart"/>
      <w:r>
        <w:t>objectivo</w:t>
      </w:r>
      <w:proofErr w:type="spellEnd"/>
      <w:r>
        <w:t xml:space="preserve"> deste </w:t>
      </w:r>
      <w:proofErr w:type="spellStart"/>
      <w:r>
        <w:t>projecto</w:t>
      </w:r>
      <w:proofErr w:type="spellEnd"/>
      <w:r>
        <w:t xml:space="preserve"> é implementar uma solução que permita a um jogador, num determinado contexto, interagir com o mundo de jogo usando apenas a voz. Entenda-se que a ideia não é a de mudar as </w:t>
      </w:r>
      <w:proofErr w:type="spellStart"/>
      <w:r>
        <w:t>actuais</w:t>
      </w:r>
      <w:proofErr w:type="spellEnd"/>
      <w:r>
        <w:t xml:space="preserve"> interfaces já existentes (comandos, sensores, outros) mas antes complementá-las. </w:t>
      </w:r>
    </w:p>
    <w:p w14:paraId="0274E8B4" w14:textId="77777777" w:rsidR="006F1F1E" w:rsidRDefault="006F1F1E" w:rsidP="006F1F1E">
      <w:r>
        <w:t xml:space="preserve">O idioma escolhido é o Inglês. Para além de haver mais recursos disponíveis, novamente sendo o fator tempo uma limitação, numa fase posterior será mais fácil difundir o projeto. </w:t>
      </w:r>
    </w:p>
    <w:p w14:paraId="5A0FF4CA" w14:textId="77777777" w:rsidR="006F1F1E" w:rsidRDefault="006F1F1E" w:rsidP="006F1F1E">
      <w:r>
        <w:t xml:space="preserve">Será criado um pequeno mundo de jogo, um personagem controlado com o tradicional comando, e um NPC com o qual podemos interagir. É nessa interação que incide a investigação e desenvolvimento deste projeto. </w:t>
      </w:r>
    </w:p>
    <w:p w14:paraId="312EDA74" w14:textId="77777777" w:rsidR="006F1F1E" w:rsidRDefault="006F1F1E" w:rsidP="006F1F1E">
      <w:r>
        <w:t xml:space="preserve">Os </w:t>
      </w:r>
      <w:proofErr w:type="spellStart"/>
      <w:r>
        <w:t>objectivos</w:t>
      </w:r>
      <w:proofErr w:type="spellEnd"/>
      <w:r>
        <w:t xml:space="preserve"> são:</w:t>
      </w:r>
    </w:p>
    <w:p w14:paraId="6D7F624A" w14:textId="77777777" w:rsidR="006F1F1E" w:rsidRDefault="006F1F1E" w:rsidP="006F1F1E">
      <w:r>
        <w:t xml:space="preserve"> - Conseguir </w:t>
      </w:r>
      <w:proofErr w:type="spellStart"/>
      <w:r>
        <w:t>efectuar</w:t>
      </w:r>
      <w:proofErr w:type="spellEnd"/>
      <w:r>
        <w:t xml:space="preserve"> uma transação de um item e de informação, usando apenas a voz. (Exemplo: Comprar um item de jogo, pedir informação sobre qual a próxima missão)</w:t>
      </w:r>
    </w:p>
    <w:p w14:paraId="4AEA9C08" w14:textId="77777777" w:rsidR="006F1F1E" w:rsidRDefault="006F1F1E" w:rsidP="006F1F1E">
      <w:r>
        <w:t xml:space="preserve"> - Dar inteligência ao NPC de forma a que o mesmo consiga, caso necessário, fazer perguntas despiste, de forma a melhor contextualizar a resposta.</w:t>
      </w:r>
    </w:p>
    <w:p w14:paraId="2570AF28" w14:textId="77777777" w:rsidR="006F1F1E" w:rsidRDefault="006F1F1E" w:rsidP="006F1F1E">
      <w:r>
        <w:lastRenderedPageBreak/>
        <w:t xml:space="preserve"> - Criar uma base de dados, de forma a que a informação fornecida e adquirida seja dinâmica.</w:t>
      </w:r>
    </w:p>
    <w:p w14:paraId="6EFC599C" w14:textId="77777777" w:rsidR="006F1F1E" w:rsidRDefault="006F1F1E" w:rsidP="006F1F1E">
      <w:r>
        <w:t xml:space="preserve"> - Conseguir perceber o tom com que o jogador está a comunicar com o NPC e reagir de forma adequada.</w:t>
      </w:r>
    </w:p>
    <w:p w14:paraId="6206ABD5" w14:textId="77777777" w:rsidR="006F1F1E" w:rsidRDefault="006F1F1E" w:rsidP="006F1F1E"/>
    <w:p w14:paraId="34FAF574" w14:textId="77777777" w:rsidR="006F1F1E" w:rsidRDefault="006F1F1E" w:rsidP="006F1F1E">
      <w:r>
        <w:t xml:space="preserve">Fora do espectro do </w:t>
      </w:r>
      <w:proofErr w:type="spellStart"/>
      <w:r>
        <w:t>projecto</w:t>
      </w:r>
      <w:proofErr w:type="spellEnd"/>
      <w:r>
        <w:t xml:space="preserve"> estão:</w:t>
      </w:r>
    </w:p>
    <w:p w14:paraId="1AA72C46" w14:textId="77777777" w:rsidR="006F1F1E" w:rsidRDefault="006F1F1E" w:rsidP="006F1F1E">
      <w:r>
        <w:t xml:space="preserve"> - Aspeto gráfico</w:t>
      </w:r>
    </w:p>
    <w:p w14:paraId="1A5A37B3" w14:textId="77777777" w:rsidR="006F1F1E" w:rsidRDefault="006F1F1E" w:rsidP="006F1F1E">
      <w:r>
        <w:t xml:space="preserve"> - Performance</w:t>
      </w:r>
    </w:p>
    <w:p w14:paraId="12177F55" w14:textId="77777777" w:rsidR="006F1F1E" w:rsidRDefault="006F1F1E" w:rsidP="006F1F1E">
      <w:r>
        <w:t xml:space="preserve"> - Interfaces gráficas</w:t>
      </w:r>
    </w:p>
    <w:p w14:paraId="3958B36F" w14:textId="0AE61943" w:rsidR="006F1F1E" w:rsidRPr="00722858" w:rsidRDefault="006F1F1E" w:rsidP="006F1F1E">
      <w:pPr>
        <w:pStyle w:val="TextoNormal-EST"/>
      </w:pPr>
      <w:r>
        <w:t xml:space="preserve"> - Sonoridade</w:t>
      </w:r>
    </w:p>
    <w:p w14:paraId="7A779FD5" w14:textId="77777777" w:rsidR="00921A90" w:rsidRPr="00722858" w:rsidRDefault="00921A90" w:rsidP="00401434">
      <w:pPr>
        <w:pStyle w:val="TextoNormal-EST"/>
      </w:pPr>
    </w:p>
    <w:p w14:paraId="5A3BB446" w14:textId="512C65C9" w:rsidR="0009042B" w:rsidRDefault="006F1F1E" w:rsidP="006F1F1E">
      <w:pPr>
        <w:pStyle w:val="Heading2"/>
        <w:numPr>
          <w:ilvl w:val="0"/>
          <w:numId w:val="0"/>
        </w:numPr>
      </w:pPr>
      <w:bookmarkStart w:id="13" w:name="_Toc506449419"/>
      <w:r w:rsidRPr="006F1F1E">
        <w:t>1.2.</w:t>
      </w:r>
      <w:r w:rsidRPr="006F1F1E">
        <w:tab/>
        <w:t xml:space="preserve">Necessidades </w:t>
      </w:r>
      <w:bookmarkEnd w:id="13"/>
    </w:p>
    <w:p w14:paraId="239EB904" w14:textId="77777777" w:rsidR="006F1F1E" w:rsidRDefault="006F1F1E" w:rsidP="006F1F1E">
      <w:r>
        <w:t xml:space="preserve">De forma a conseguir produzir uma demo que contemple aquilo que é proposto no tempo disponibilizado para o efeito, é necessário usar várias ferramentas que de forma singular resolvem um problema específico. </w:t>
      </w:r>
    </w:p>
    <w:p w14:paraId="1B2CA526" w14:textId="77777777" w:rsidR="006F1F1E" w:rsidRDefault="006F1F1E" w:rsidP="006F1F1E"/>
    <w:p w14:paraId="1AC85C5A" w14:textId="77777777" w:rsidR="006F1F1E" w:rsidRDefault="006F1F1E" w:rsidP="006F1F1E">
      <w:r>
        <w:t xml:space="preserve">É </w:t>
      </w:r>
      <w:proofErr w:type="gramStart"/>
      <w:r>
        <w:t>necessário</w:t>
      </w:r>
      <w:proofErr w:type="gramEnd"/>
      <w:r>
        <w:t xml:space="preserve"> portanto arranjar soluções para: </w:t>
      </w:r>
    </w:p>
    <w:p w14:paraId="138BAF5B" w14:textId="77777777" w:rsidR="006F1F1E" w:rsidRDefault="006F1F1E" w:rsidP="006F1F1E">
      <w:r>
        <w:t xml:space="preserve"> - Traduzir voz para texto em tempo real, para tratar a informação pedida pelo jogador.</w:t>
      </w:r>
    </w:p>
    <w:p w14:paraId="70D2F48C" w14:textId="77777777" w:rsidR="006F1F1E" w:rsidRDefault="006F1F1E" w:rsidP="006F1F1E">
      <w:r>
        <w:t xml:space="preserve"> - Traduzir texto para voz.</w:t>
      </w:r>
    </w:p>
    <w:p w14:paraId="67FC8B6E" w14:textId="77777777" w:rsidR="006F1F1E" w:rsidRDefault="006F1F1E" w:rsidP="006F1F1E">
      <w:r>
        <w:t xml:space="preserve"> - Interpretar e contextualizar o que foi dito, para perceber qual a necessidade do jogador e encaminhá-lo numa conversa de forma a despistar questões pertinentes ramificar soluções para o mesmo problema.</w:t>
      </w:r>
    </w:p>
    <w:p w14:paraId="5E7DDC71" w14:textId="77777777" w:rsidR="006F1F1E" w:rsidRDefault="006F1F1E" w:rsidP="006F1F1E">
      <w:r>
        <w:t xml:space="preserve"> - Consulta e criação de base de dados, de forma a arquivar dados que nos permitam </w:t>
      </w:r>
      <w:proofErr w:type="spellStart"/>
      <w:r>
        <w:t>fromular</w:t>
      </w:r>
      <w:proofErr w:type="spellEnd"/>
      <w:r>
        <w:t xml:space="preserve"> uma resposta dinâmica e adequada a vários contextos.</w:t>
      </w:r>
    </w:p>
    <w:p w14:paraId="3E14B534" w14:textId="1D7EC0F5" w:rsidR="00921A90" w:rsidRDefault="006F1F1E" w:rsidP="006F1F1E">
      <w:pPr>
        <w:pStyle w:val="TextoNormal-EST"/>
      </w:pPr>
      <w:r>
        <w:t xml:space="preserve"> - Conduzir o utilizador numa conversa de perguntas-respostas, de forma a melhor formular uma resposta adequada e contextualizada naquilo que foi o pedido o jogador</w:t>
      </w:r>
      <w:r w:rsidR="00921A90" w:rsidRPr="00630271">
        <w:t>.</w:t>
      </w:r>
    </w:p>
    <w:p w14:paraId="3B787371" w14:textId="77777777" w:rsidR="00722858" w:rsidRPr="00921A90" w:rsidRDefault="00722858" w:rsidP="00401434">
      <w:pPr>
        <w:pStyle w:val="TextoNormal-EST"/>
      </w:pPr>
    </w:p>
    <w:p w14:paraId="16F190F1" w14:textId="4852EC27" w:rsidR="00A727D1" w:rsidRDefault="006F1F1E" w:rsidP="006F1F1E">
      <w:pPr>
        <w:pStyle w:val="Heading2"/>
        <w:numPr>
          <w:ilvl w:val="0"/>
          <w:numId w:val="0"/>
        </w:numPr>
      </w:pPr>
      <w:bookmarkStart w:id="14" w:name="_Toc506449420"/>
      <w:r w:rsidRPr="006F1F1E">
        <w:t>1.3.</w:t>
      </w:r>
      <w:r w:rsidRPr="006F1F1E">
        <w:tab/>
        <w:t>Problemas de implementaçã</w:t>
      </w:r>
      <w:r>
        <w:t>o</w:t>
      </w:r>
      <w:bookmarkEnd w:id="14"/>
    </w:p>
    <w:p w14:paraId="482104D2" w14:textId="77777777" w:rsidR="006F1F1E" w:rsidRDefault="006F1F1E" w:rsidP="006F1F1E">
      <w:r>
        <w:t xml:space="preserve">Estão detetados à partida, alguns problemas que vão aparecer na implementação da solução proposta fora de ambiente controlado. </w:t>
      </w:r>
    </w:p>
    <w:p w14:paraId="4C522DB0" w14:textId="35C2D45E" w:rsidR="00064C46" w:rsidRPr="004112D6" w:rsidRDefault="006F1F1E" w:rsidP="006F1F1E">
      <w:pPr>
        <w:pStyle w:val="TextoNormal-EST"/>
      </w:pPr>
      <w:r>
        <w:t>Dado que estamos a tratar voz humana, tornam-se óbvios os problemas que podem e vão eventualmente aparecer na implementação. Idiomas, sotaques, ruído externo, regionalismos são alguns dos problemas que vêm ao de cima quando usamos sistemas de compreensão de linguagem natural</w:t>
      </w:r>
      <w:r w:rsidR="00921A90" w:rsidRPr="00630271">
        <w:t>.</w:t>
      </w:r>
    </w:p>
    <w:p w14:paraId="78678DE4" w14:textId="55084D8E" w:rsidR="00064C46" w:rsidRDefault="00064C46" w:rsidP="006F1F1E">
      <w:pPr>
        <w:pStyle w:val="Caption"/>
        <w:jc w:val="both"/>
      </w:pPr>
    </w:p>
    <w:p w14:paraId="37BB4B01" w14:textId="77777777" w:rsidR="00722858" w:rsidRDefault="00722858" w:rsidP="00401434">
      <w:pPr>
        <w:pStyle w:val="TextoNormal-EST"/>
      </w:pPr>
    </w:p>
    <w:p w14:paraId="273943DA" w14:textId="77777777" w:rsidR="00A81CC9" w:rsidRPr="00921A90" w:rsidRDefault="00A81CC9" w:rsidP="00401434">
      <w:pPr>
        <w:pStyle w:val="TextoNormal-EST"/>
      </w:pPr>
    </w:p>
    <w:p w14:paraId="5AECB78B" w14:textId="201D23E2" w:rsidR="00A727D1" w:rsidRDefault="006F1F1E" w:rsidP="006F1F1E">
      <w:pPr>
        <w:pStyle w:val="Heading2"/>
        <w:numPr>
          <w:ilvl w:val="0"/>
          <w:numId w:val="0"/>
        </w:numPr>
      </w:pPr>
      <w:bookmarkStart w:id="15" w:name="_Toc506449421"/>
      <w:r w:rsidRPr="006F1F1E">
        <w:lastRenderedPageBreak/>
        <w:t>1.4.</w:t>
      </w:r>
      <w:r w:rsidRPr="006F1F1E">
        <w:tab/>
        <w:t>Diagrama técnic</w:t>
      </w:r>
      <w:r>
        <w:t>o</w:t>
      </w:r>
      <w:bookmarkEnd w:id="15"/>
    </w:p>
    <w:p w14:paraId="464A35EC" w14:textId="1F540149" w:rsidR="001E19CC" w:rsidRDefault="006F1F1E" w:rsidP="00401434">
      <w:pPr>
        <w:pStyle w:val="TextoNormal-EST"/>
      </w:pPr>
      <w:r w:rsidRPr="006F1F1E">
        <w:t>A figura seguinte apresenta a arquitetura da solução a ser implementada</w:t>
      </w:r>
      <w:r w:rsidR="001E19CC">
        <w:t>.</w:t>
      </w:r>
    </w:p>
    <w:p w14:paraId="7F22EE47" w14:textId="070771D2" w:rsidR="006F1F1E" w:rsidRDefault="006F1F1E" w:rsidP="006F1F1E">
      <w:pPr>
        <w:pStyle w:val="TextoNormal-EST"/>
        <w:jc w:val="center"/>
      </w:pPr>
      <w:r>
        <w:rPr>
          <w:noProof/>
          <w:lang w:eastAsia="pt-PT"/>
        </w:rPr>
        <w:drawing>
          <wp:inline distT="0" distB="0" distL="0" distR="0" wp14:anchorId="6E11FFDE" wp14:editId="72B3F33A">
            <wp:extent cx="4495800" cy="2949264"/>
            <wp:effectExtent l="0" t="0" r="0" b="3810"/>
            <wp:docPr id="3" name="Picture 3" descr="Joao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oao.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94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F1E">
        <w:rPr>
          <w:rStyle w:val="CaptionChar"/>
        </w:rPr>
        <w:t>Diagrama técnico de desenvolvimento</w:t>
      </w:r>
    </w:p>
    <w:p w14:paraId="5D1B0B45" w14:textId="28847922" w:rsidR="006F1F1E" w:rsidRDefault="006F1F1E" w:rsidP="00401434">
      <w:pPr>
        <w:pStyle w:val="TextoNormal-EST"/>
      </w:pPr>
    </w:p>
    <w:p w14:paraId="7D27C77E" w14:textId="3A63E02F" w:rsidR="006F1F1E" w:rsidRDefault="006F1F1E" w:rsidP="00401434">
      <w:pPr>
        <w:pStyle w:val="TextoNormal-EST"/>
      </w:pPr>
      <w:r w:rsidRPr="006F1F1E">
        <w:t xml:space="preserve">Como se pode observar, a solução exige uma polivalência de </w:t>
      </w:r>
      <w:proofErr w:type="spellStart"/>
      <w:r w:rsidRPr="006F1F1E">
        <w:t>técnologias</w:t>
      </w:r>
      <w:proofErr w:type="spellEnd"/>
      <w:r w:rsidRPr="006F1F1E">
        <w:t xml:space="preserve"> o que faz com que tanto a complexidade como as possibilidades aumentem tanto quanto a especificidade e complexidade do contexto em que queremos usar a solução</w:t>
      </w:r>
      <w:r>
        <w:t>.</w:t>
      </w:r>
    </w:p>
    <w:p w14:paraId="07A74680" w14:textId="4146A7D4" w:rsidR="00F861D1" w:rsidRDefault="00F861D1" w:rsidP="00F861D1">
      <w:pPr>
        <w:pStyle w:val="Pargrafo-Objetos-EST"/>
        <w:keepNext/>
      </w:pPr>
    </w:p>
    <w:p w14:paraId="74243D85" w14:textId="77777777" w:rsidR="003A304E" w:rsidRPr="003A304E" w:rsidRDefault="003A304E" w:rsidP="003A304E">
      <w:pPr>
        <w:pStyle w:val="Pargrafo-Objetos-EST"/>
      </w:pPr>
    </w:p>
    <w:p w14:paraId="0C84C53D" w14:textId="77777777" w:rsidR="00713E95" w:rsidRDefault="00713E95" w:rsidP="00401434">
      <w:pPr>
        <w:pStyle w:val="TextoNormal-EST"/>
      </w:pPr>
    </w:p>
    <w:p w14:paraId="5C8F79CB" w14:textId="77777777" w:rsidR="00713E95" w:rsidRDefault="00713E95" w:rsidP="00401434">
      <w:pPr>
        <w:pStyle w:val="TextoNormal-EST"/>
        <w:sectPr w:rsidR="00713E95" w:rsidSect="00495918">
          <w:headerReference w:type="default" r:id="rId15"/>
          <w:type w:val="oddPage"/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  <w:bookmarkStart w:id="16" w:name="_GoBack"/>
      <w:bookmarkEnd w:id="16"/>
    </w:p>
    <w:p w14:paraId="4847C4D1" w14:textId="7BD54FB0" w:rsidR="00A3238C" w:rsidRDefault="00AF1B6C" w:rsidP="00646C01">
      <w:pPr>
        <w:pStyle w:val="Heading1"/>
        <w:numPr>
          <w:ilvl w:val="0"/>
          <w:numId w:val="0"/>
        </w:numPr>
      </w:pPr>
      <w:bookmarkStart w:id="17" w:name="_Ref505718199"/>
      <w:bookmarkStart w:id="18" w:name="_Toc506449428"/>
      <w:r w:rsidRPr="00AF1B6C">
        <w:lastRenderedPageBreak/>
        <w:t>2.</w:t>
      </w:r>
      <w:r w:rsidRPr="00AF1B6C">
        <w:tab/>
        <w:t>Estado de Art</w:t>
      </w:r>
      <w:r>
        <w:t>e</w:t>
      </w:r>
      <w:bookmarkEnd w:id="17"/>
      <w:bookmarkEnd w:id="18"/>
    </w:p>
    <w:p w14:paraId="1B0A271B" w14:textId="77777777" w:rsidR="00AF1B6C" w:rsidRDefault="00AF1B6C" w:rsidP="00401434">
      <w:pPr>
        <w:pStyle w:val="TextoNormal-EST"/>
      </w:pPr>
      <w:r w:rsidRPr="00AF1B6C">
        <w:t>De forma a melhor estruturar este tópico, é agora apresentado o estado de desenvolvimento de cada um dos sistemas, as várias alternativas que podem ser usadas no projeto, quais as suas utilizações mais recorrentes e os custos associados a cada um deles</w:t>
      </w:r>
      <w:r>
        <w:t>.</w:t>
      </w:r>
    </w:p>
    <w:p w14:paraId="4483CD8E" w14:textId="77777777" w:rsidR="00102E90" w:rsidRPr="00102E90" w:rsidRDefault="00102E90" w:rsidP="00401434">
      <w:pPr>
        <w:pStyle w:val="TextoNormal-EST"/>
      </w:pPr>
    </w:p>
    <w:p w14:paraId="0F7191D0" w14:textId="211777DA" w:rsidR="00A3238C" w:rsidRDefault="00AF1B6C" w:rsidP="00AF1B6C">
      <w:pPr>
        <w:pStyle w:val="Heading2"/>
        <w:numPr>
          <w:ilvl w:val="0"/>
          <w:numId w:val="0"/>
        </w:numPr>
      </w:pPr>
      <w:bookmarkStart w:id="19" w:name="_Toc506449429"/>
      <w:r w:rsidRPr="00AF1B6C">
        <w:t>2.1.</w:t>
      </w:r>
      <w:r w:rsidRPr="00AF1B6C">
        <w:tab/>
        <w:t>Sistemas de reconhecimento e processamento de voz para texto e vice-versa</w:t>
      </w:r>
      <w:r w:rsidR="00A3238C">
        <w:t xml:space="preserve"> </w:t>
      </w:r>
      <w:bookmarkEnd w:id="19"/>
    </w:p>
    <w:p w14:paraId="681DD0E5" w14:textId="77777777" w:rsidR="00AF1B6C" w:rsidRDefault="00AF1B6C" w:rsidP="00AF1B6C">
      <w:r>
        <w:t xml:space="preserve">Estes serviços têm como função, traduzir a voz humana para texto e vice-versa. Diferem maioritariamente no número de idiomas que suportam e na possibilidade, ou não, de converterem voz para texto em tempo real.  </w:t>
      </w:r>
    </w:p>
    <w:p w14:paraId="5AE3D9C0" w14:textId="77777777" w:rsidR="00AF1B6C" w:rsidRPr="00691641" w:rsidRDefault="00AF1B6C" w:rsidP="00AF1B6C"/>
    <w:p w14:paraId="72257E8D" w14:textId="77777777" w:rsidR="00AF1B6C" w:rsidRPr="0086013C" w:rsidRDefault="00AF1B6C" w:rsidP="00AF1B6C">
      <w:pPr>
        <w:rPr>
          <w:lang w:val="en-US"/>
        </w:rPr>
      </w:pPr>
      <w:r w:rsidRPr="0086013C">
        <w:rPr>
          <w:lang w:val="en-US"/>
        </w:rPr>
        <w:t>IBM Watson</w:t>
      </w:r>
    </w:p>
    <w:p w14:paraId="2374E554" w14:textId="77777777" w:rsidR="00AF1B6C" w:rsidRDefault="00AF1B6C" w:rsidP="00AF1B6C">
      <w:pPr>
        <w:rPr>
          <w:lang w:val="en-US"/>
        </w:rPr>
      </w:pPr>
      <w:r w:rsidRPr="0086013C">
        <w:rPr>
          <w:lang w:val="en-US"/>
        </w:rPr>
        <w:t>Microsoft Cognitive services</w:t>
      </w:r>
    </w:p>
    <w:p w14:paraId="568E95F7" w14:textId="77777777" w:rsidR="00AF1B6C" w:rsidRDefault="00AF1B6C" w:rsidP="00AF1B6C">
      <w:pPr>
        <w:rPr>
          <w:lang w:val="en-US"/>
        </w:rPr>
      </w:pPr>
      <w:r>
        <w:rPr>
          <w:lang w:val="en-US"/>
        </w:rPr>
        <w:t>Google Platform</w:t>
      </w:r>
    </w:p>
    <w:p w14:paraId="33147D41" w14:textId="6F814BD9" w:rsidR="00722858" w:rsidRDefault="00722858" w:rsidP="00401434">
      <w:pPr>
        <w:pStyle w:val="TextoNormal-EST"/>
        <w:rPr>
          <w:lang w:val="en-US"/>
        </w:rPr>
      </w:pPr>
    </w:p>
    <w:p w14:paraId="53C00813" w14:textId="77777777" w:rsidR="00AF1B6C" w:rsidRPr="00C46522" w:rsidRDefault="00AF1B6C">
      <w:pPr>
        <w:spacing w:line="240" w:lineRule="auto"/>
        <w:ind w:firstLine="0"/>
        <w:jc w:val="left"/>
        <w:rPr>
          <w:lang w:val="en-US"/>
        </w:rPr>
      </w:pPr>
      <w:r w:rsidRPr="00C46522">
        <w:rPr>
          <w:lang w:val="en-US"/>
        </w:rPr>
        <w:br w:type="page"/>
      </w:r>
    </w:p>
    <w:p w14:paraId="35534CBA" w14:textId="1E673EDE" w:rsidR="00AF1B6C" w:rsidRDefault="00AF1B6C" w:rsidP="00AF1B6C">
      <w:r w:rsidRPr="00F64913">
        <w:lastRenderedPageBreak/>
        <w:t>Comparativos</w:t>
      </w:r>
      <w:r w:rsidRPr="00AF1B6C">
        <w:t>:</w:t>
      </w:r>
    </w:p>
    <w:p w14:paraId="4E47C7DC" w14:textId="085B1487" w:rsidR="00AF1B6C" w:rsidRPr="00AF1B6C" w:rsidRDefault="00AF1B6C" w:rsidP="00AF1B6C">
      <w:r>
        <w:rPr>
          <w:noProof/>
          <w:lang w:eastAsia="pt-PT"/>
        </w:rPr>
        <w:drawing>
          <wp:inline distT="0" distB="0" distL="0" distR="0" wp14:anchorId="4DC95EF6" wp14:editId="2AF956E1">
            <wp:extent cx="4495800" cy="2622550"/>
            <wp:effectExtent l="0" t="0" r="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415E9AD" w14:textId="44C4BDD7" w:rsidR="00722858" w:rsidRDefault="00AF1B6C" w:rsidP="00AF1B6C">
      <w:pPr>
        <w:pStyle w:val="Caption"/>
      </w:pPr>
      <w:r w:rsidRPr="00AF1B6C">
        <w:t xml:space="preserve">Erros </w:t>
      </w:r>
      <w:proofErr w:type="spellStart"/>
      <w:r w:rsidRPr="00AF1B6C">
        <w:t>detectactos</w:t>
      </w:r>
      <w:proofErr w:type="spellEnd"/>
      <w:r w:rsidRPr="00AF1B6C">
        <w:t xml:space="preserve"> em cada plataforma (maior barra = pior)</w:t>
      </w:r>
    </w:p>
    <w:p w14:paraId="4AB3B15A" w14:textId="77777777" w:rsidR="00AF1B6C" w:rsidRPr="00AF1B6C" w:rsidRDefault="00AF1B6C" w:rsidP="00AF1B6C">
      <w:pPr>
        <w:pStyle w:val="Nota-EST"/>
      </w:pPr>
    </w:p>
    <w:p w14:paraId="023F4102" w14:textId="50BBE941" w:rsidR="00AF1B6C" w:rsidRDefault="00AF1B6C" w:rsidP="00AF1B6C">
      <w:pPr>
        <w:pStyle w:val="Nota-EST"/>
      </w:pPr>
    </w:p>
    <w:p w14:paraId="53F0315D" w14:textId="2E70C4C6" w:rsidR="00AF1B6C" w:rsidRPr="00AF1B6C" w:rsidRDefault="00AF1B6C" w:rsidP="00AF1B6C">
      <w:pPr>
        <w:pStyle w:val="Nota-EST"/>
        <w:jc w:val="both"/>
      </w:pPr>
      <w:r>
        <w:rPr>
          <w:noProof/>
          <w:lang w:eastAsia="pt-PT"/>
        </w:rPr>
        <w:drawing>
          <wp:inline distT="0" distB="0" distL="0" distR="0" wp14:anchorId="3739A23E" wp14:editId="5DB19739">
            <wp:extent cx="4495800" cy="2622550"/>
            <wp:effectExtent l="0" t="0" r="0" b="63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7B02ADF" w14:textId="0D242831" w:rsidR="00AF1B6C" w:rsidRDefault="00AF1B6C" w:rsidP="00AF1B6C">
      <w:pPr>
        <w:pStyle w:val="Caption"/>
      </w:pPr>
      <w:r w:rsidRPr="00AF1B6C">
        <w:t>Velocidade na resposta de pedidos à API (maior = melhor)</w:t>
      </w:r>
    </w:p>
    <w:p w14:paraId="47B25B21" w14:textId="58AF1E4A" w:rsidR="00A3238C" w:rsidRDefault="00A3238C" w:rsidP="00AF1B6C">
      <w:pPr>
        <w:pStyle w:val="Heading4"/>
        <w:numPr>
          <w:ilvl w:val="0"/>
          <w:numId w:val="0"/>
        </w:numPr>
      </w:pPr>
    </w:p>
    <w:p w14:paraId="4E3784ED" w14:textId="3E19AFCA" w:rsidR="00AF1B6C" w:rsidRDefault="00AF1B6C" w:rsidP="00AF1B6C">
      <w:pPr>
        <w:pStyle w:val="TextoNormal-EST"/>
      </w:pPr>
      <w:r w:rsidRPr="00AF1B6C">
        <w:t xml:space="preserve">Fonte: </w:t>
      </w:r>
      <w:hyperlink r:id="rId18" w:history="1">
        <w:r w:rsidRPr="00262981">
          <w:rPr>
            <w:rStyle w:val="Hyperlink"/>
          </w:rPr>
          <w:t>https://recast.ai/blog/wp-content/uploads/2017/08/wer.png</w:t>
        </w:r>
      </w:hyperlink>
    </w:p>
    <w:p w14:paraId="4EBB7429" w14:textId="77777777" w:rsidR="00102E90" w:rsidRPr="00102E90" w:rsidRDefault="00102E90" w:rsidP="00401434">
      <w:pPr>
        <w:pStyle w:val="TextoNormal-EST"/>
      </w:pPr>
    </w:p>
    <w:p w14:paraId="08642775" w14:textId="1380F525" w:rsidR="00A3238C" w:rsidRDefault="00AF1B6C" w:rsidP="00AF1B6C">
      <w:pPr>
        <w:pStyle w:val="Heading2"/>
        <w:numPr>
          <w:ilvl w:val="0"/>
          <w:numId w:val="0"/>
        </w:numPr>
      </w:pPr>
      <w:bookmarkStart w:id="20" w:name="_Toc506449434"/>
      <w:r w:rsidRPr="00AF1B6C">
        <w:t>2.2.</w:t>
      </w:r>
      <w:r w:rsidRPr="00AF1B6C">
        <w:tab/>
        <w:t>Chatbots</w:t>
      </w:r>
      <w:bookmarkEnd w:id="20"/>
    </w:p>
    <w:p w14:paraId="356697EC" w14:textId="77777777" w:rsidR="00AF1B6C" w:rsidRDefault="00AF1B6C" w:rsidP="00AF1B6C">
      <w:r>
        <w:t xml:space="preserve">Sistemas que pretendem perceber contexto de uma conversa e encaminhar a mesma da forma mais adequada. Analisando uma frase, o </w:t>
      </w:r>
      <w:proofErr w:type="spellStart"/>
      <w:r>
        <w:t>objectivo</w:t>
      </w:r>
      <w:proofErr w:type="spellEnd"/>
      <w:r>
        <w:t xml:space="preserve"> destes sistemas é perceber qual a intenção (</w:t>
      </w:r>
      <w:proofErr w:type="spellStart"/>
      <w:r>
        <w:t>Intent</w:t>
      </w:r>
      <w:proofErr w:type="spellEnd"/>
      <w:r>
        <w:t xml:space="preserve">) do utilizador, e formular uma resposta que possa dar seguimento a um diálogo que </w:t>
      </w:r>
      <w:proofErr w:type="spellStart"/>
      <w:r>
        <w:t>eventulamente</w:t>
      </w:r>
      <w:proofErr w:type="spellEnd"/>
      <w:r>
        <w:t xml:space="preserve"> irá resultar no esclarecimento de uma informação. </w:t>
      </w:r>
    </w:p>
    <w:p w14:paraId="3BDF095C" w14:textId="77777777" w:rsidR="00AF1B6C" w:rsidRDefault="00AF1B6C" w:rsidP="00AF1B6C">
      <w:r>
        <w:lastRenderedPageBreak/>
        <w:t xml:space="preserve">A maior diferença entre estes sistemas está, na deteção dos </w:t>
      </w:r>
      <w:proofErr w:type="spellStart"/>
      <w:r>
        <w:t>Intents</w:t>
      </w:r>
      <w:proofErr w:type="spellEnd"/>
      <w:r>
        <w:t>, nos falsos positivos (quando o sistema assume de forma errada, que determinado contexto está a ser chamado) e na velocidade de resposta.</w:t>
      </w:r>
    </w:p>
    <w:p w14:paraId="7676D2FA" w14:textId="77777777" w:rsidR="00AF1B6C" w:rsidRDefault="00AF1B6C" w:rsidP="00AF1B6C"/>
    <w:p w14:paraId="4788C8BD" w14:textId="77777777" w:rsidR="00AF1B6C" w:rsidRPr="00DC25CD" w:rsidRDefault="00AF1B6C" w:rsidP="00AF1B6C">
      <w:r>
        <w:t>Sistemas mais populares:</w:t>
      </w:r>
    </w:p>
    <w:p w14:paraId="6589E7AE" w14:textId="77777777" w:rsidR="00AF1B6C" w:rsidRDefault="00AF1B6C" w:rsidP="00AF1B6C">
      <w:r>
        <w:t xml:space="preserve"> - </w:t>
      </w:r>
      <w:proofErr w:type="spellStart"/>
      <w:r>
        <w:t>DialogFlow</w:t>
      </w:r>
      <w:proofErr w:type="spellEnd"/>
      <w:r>
        <w:t xml:space="preserve"> (2010, inicialmente chamado de api.ai, adquirido pela Google)</w:t>
      </w:r>
    </w:p>
    <w:p w14:paraId="7689E310" w14:textId="77777777" w:rsidR="00AF1B6C" w:rsidRDefault="00AF1B6C" w:rsidP="00AF1B6C">
      <w:r>
        <w:t xml:space="preserve"> - </w:t>
      </w:r>
      <w:proofErr w:type="spellStart"/>
      <w:r>
        <w:t>MicrosoftLUIS</w:t>
      </w:r>
      <w:proofErr w:type="spellEnd"/>
      <w:r>
        <w:t xml:space="preserve"> (2015)</w:t>
      </w:r>
    </w:p>
    <w:p w14:paraId="22D8C963" w14:textId="01FE07C8" w:rsidR="00AF1B6C" w:rsidRDefault="00AF1B6C" w:rsidP="00AF1B6C">
      <w:r>
        <w:t xml:space="preserve"> - IBM Watson </w:t>
      </w:r>
      <w:proofErr w:type="spellStart"/>
      <w:r>
        <w:t>Conversation</w:t>
      </w:r>
      <w:proofErr w:type="spellEnd"/>
      <w:r>
        <w:t xml:space="preserve"> (2016)</w:t>
      </w:r>
    </w:p>
    <w:p w14:paraId="097D259A" w14:textId="2B2B1D2A" w:rsidR="00AF1B6C" w:rsidRDefault="00AF1B6C" w:rsidP="00AF1B6C"/>
    <w:p w14:paraId="300A98E5" w14:textId="1CF84257" w:rsidR="00AF1B6C" w:rsidRDefault="00AF1B6C" w:rsidP="00AF1B6C">
      <w:r w:rsidRPr="00AF1B6C">
        <w:t>Comparativos:</w:t>
      </w:r>
    </w:p>
    <w:p w14:paraId="1BCEF9B9" w14:textId="47F7E657" w:rsidR="00AF1B6C" w:rsidRDefault="00AF1B6C" w:rsidP="00AF1B6C">
      <w:pPr>
        <w:pStyle w:val="TextoNormal-EST"/>
      </w:pPr>
      <w:r>
        <w:rPr>
          <w:noProof/>
          <w:lang w:eastAsia="pt-PT"/>
        </w:rPr>
        <w:drawing>
          <wp:inline distT="0" distB="0" distL="0" distR="0" wp14:anchorId="0C4C7857" wp14:editId="63F608B2">
            <wp:extent cx="4495800" cy="2622550"/>
            <wp:effectExtent l="0" t="0" r="0" b="635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123630E" w14:textId="77777777" w:rsidR="00AF1B6C" w:rsidRDefault="00AF1B6C" w:rsidP="00AF1B6C">
      <w:pPr>
        <w:pStyle w:val="Caption"/>
      </w:pPr>
      <w:r w:rsidRPr="00AF1B6C">
        <w:t xml:space="preserve">Precisão de descoberta de </w:t>
      </w:r>
      <w:proofErr w:type="spellStart"/>
      <w:r w:rsidRPr="00AF1B6C">
        <w:t>Intents</w:t>
      </w:r>
      <w:proofErr w:type="spellEnd"/>
    </w:p>
    <w:p w14:paraId="695F8F22" w14:textId="77777777" w:rsidR="00AF1B6C" w:rsidRDefault="00AF1B6C" w:rsidP="00401434">
      <w:pPr>
        <w:pStyle w:val="TextoNormal-EST"/>
      </w:pPr>
    </w:p>
    <w:p w14:paraId="4FA2AB4C" w14:textId="77777777" w:rsidR="00AF1B6C" w:rsidRDefault="00AF1B6C" w:rsidP="00AF1B6C">
      <w:pPr>
        <w:pStyle w:val="Caption"/>
      </w:pPr>
      <w:r>
        <w:rPr>
          <w:noProof/>
          <w:lang w:eastAsia="pt-PT"/>
        </w:rPr>
        <w:drawing>
          <wp:inline distT="0" distB="0" distL="0" distR="0" wp14:anchorId="485EBDEA" wp14:editId="59BC008C">
            <wp:extent cx="4495800" cy="2622550"/>
            <wp:effectExtent l="0" t="0" r="0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Pr="00AF1B6C">
        <w:t xml:space="preserve"> Média de tempo na resposta (em </w:t>
      </w:r>
      <w:proofErr w:type="spellStart"/>
      <w:r w:rsidRPr="00AF1B6C">
        <w:t>ms</w:t>
      </w:r>
      <w:proofErr w:type="spellEnd"/>
      <w:r w:rsidRPr="00AF1B6C">
        <w:t>) de pedidos à API.</w:t>
      </w:r>
    </w:p>
    <w:p w14:paraId="53D3B150" w14:textId="41B5B072" w:rsidR="00AF1B6C" w:rsidRDefault="00AF1B6C" w:rsidP="00401434">
      <w:pPr>
        <w:pStyle w:val="TextoNormal-EST"/>
      </w:pPr>
      <w:r w:rsidRPr="00AF1B6C">
        <w:lastRenderedPageBreak/>
        <w:t xml:space="preserve">Fonte: </w:t>
      </w:r>
      <w:hyperlink r:id="rId21" w:history="1">
        <w:r w:rsidRPr="00262981">
          <w:rPr>
            <w:rStyle w:val="Hyperlink"/>
          </w:rPr>
          <w:t>https://www.slideshare.net/KonstantinSavenkov/nlu-intent-detection-benchmark-by-intento-august-2017</w:t>
        </w:r>
      </w:hyperlink>
    </w:p>
    <w:p w14:paraId="0F246A68" w14:textId="77777777" w:rsidR="001E19CC" w:rsidRDefault="001E19CC" w:rsidP="00401434">
      <w:pPr>
        <w:pStyle w:val="TextoNormal-EST"/>
        <w:sectPr w:rsidR="001E19CC" w:rsidSect="00495918">
          <w:type w:val="oddPage"/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0312CB09" w14:textId="77777777" w:rsidR="00102E90" w:rsidRPr="00102E90" w:rsidRDefault="00102E90" w:rsidP="00401434">
      <w:pPr>
        <w:pStyle w:val="TextoNormal-EST"/>
      </w:pPr>
    </w:p>
    <w:p w14:paraId="0303D50A" w14:textId="28DDE553" w:rsidR="00915D7F" w:rsidRDefault="00646C01" w:rsidP="00646C01">
      <w:pPr>
        <w:pStyle w:val="Heading1"/>
        <w:numPr>
          <w:ilvl w:val="0"/>
          <w:numId w:val="0"/>
        </w:numPr>
      </w:pPr>
      <w:bookmarkStart w:id="21" w:name="_Toc506449435"/>
      <w:r w:rsidRPr="00646C01">
        <w:t>3.</w:t>
      </w:r>
      <w:r w:rsidRPr="00646C01">
        <w:tab/>
        <w:t xml:space="preserve">Ferramentas </w:t>
      </w:r>
      <w:bookmarkEnd w:id="21"/>
    </w:p>
    <w:p w14:paraId="499EE7F1" w14:textId="77777777" w:rsidR="00646C01" w:rsidRDefault="00646C01" w:rsidP="00646C01">
      <w:r>
        <w:t xml:space="preserve">O ambiente de desenvolvimento escolhido é o Unity3D com uso de linguagem de programação C#. </w:t>
      </w:r>
    </w:p>
    <w:p w14:paraId="7034F678" w14:textId="77777777" w:rsidR="00646C01" w:rsidRDefault="00646C01" w:rsidP="00646C01">
      <w:r>
        <w:t xml:space="preserve">Das ferramentas mencionadas anteriormente, há algumas que já disponibilizam um plugin para </w:t>
      </w:r>
      <w:proofErr w:type="spellStart"/>
      <w:r>
        <w:t>Unity</w:t>
      </w:r>
      <w:proofErr w:type="spellEnd"/>
      <w:r>
        <w:t xml:space="preserve">. Apesar de haver várias propostas de plugins para determinados problemas, as escolhas tomadas foram baseadas nos estudos acima mencionados e em: Tempo de implementação, facilidade de implementação e </w:t>
      </w:r>
      <w:proofErr w:type="spellStart"/>
      <w:r>
        <w:t>extensabilidade</w:t>
      </w:r>
      <w:proofErr w:type="spellEnd"/>
      <w:r>
        <w:t>.</w:t>
      </w:r>
    </w:p>
    <w:p w14:paraId="3AE04557" w14:textId="77777777" w:rsidR="00646C01" w:rsidRDefault="00646C01" w:rsidP="00646C01">
      <w:proofErr w:type="spellStart"/>
      <w:proofErr w:type="gramStart"/>
      <w:r>
        <w:t>Conlcuiu-se</w:t>
      </w:r>
      <w:proofErr w:type="spellEnd"/>
      <w:proofErr w:type="gramEnd"/>
      <w:r>
        <w:t xml:space="preserve"> portanto que as </w:t>
      </w:r>
      <w:proofErr w:type="spellStart"/>
      <w:r>
        <w:t>ferramentes</w:t>
      </w:r>
      <w:proofErr w:type="spellEnd"/>
      <w:r>
        <w:t xml:space="preserve"> que melhor servem o nosso propósito são:</w:t>
      </w:r>
    </w:p>
    <w:p w14:paraId="48D0FC3D" w14:textId="77777777" w:rsidR="00646C01" w:rsidRDefault="00646C01" w:rsidP="00646C01"/>
    <w:p w14:paraId="14697DA4" w14:textId="77777777" w:rsidR="00646C01" w:rsidRDefault="00646C01" w:rsidP="00646C01">
      <w:r>
        <w:t xml:space="preserve">Tradução voz para texto, e texto para voz: IBM Watson. </w:t>
      </w:r>
    </w:p>
    <w:p w14:paraId="15C393DD" w14:textId="77777777" w:rsidR="00646C01" w:rsidRDefault="00646C01" w:rsidP="00646C01">
      <w:pPr>
        <w:pStyle w:val="TextoNormal-EST"/>
      </w:pPr>
      <w:proofErr w:type="spellStart"/>
      <w:r>
        <w:t>Chatbot</w:t>
      </w:r>
      <w:proofErr w:type="spellEnd"/>
      <w:r>
        <w:t xml:space="preserve">: </w:t>
      </w:r>
      <w:proofErr w:type="spellStart"/>
      <w:r>
        <w:t>DialogFlow</w:t>
      </w:r>
      <w:proofErr w:type="spellEnd"/>
    </w:p>
    <w:p w14:paraId="0A72983B" w14:textId="3FB8EB77" w:rsidR="00722858" w:rsidRPr="00900117" w:rsidRDefault="00722858" w:rsidP="00401434">
      <w:pPr>
        <w:pStyle w:val="TextoNormal-EST"/>
      </w:pPr>
    </w:p>
    <w:p w14:paraId="6946BB7D" w14:textId="77777777" w:rsidR="00424414" w:rsidRDefault="00424414" w:rsidP="00401434">
      <w:pPr>
        <w:pStyle w:val="TextoNormal-EST"/>
      </w:pPr>
    </w:p>
    <w:p w14:paraId="6ED3A2F9" w14:textId="77777777" w:rsidR="002751D9" w:rsidRDefault="002751D9" w:rsidP="00646C01">
      <w:pPr>
        <w:pStyle w:val="TextoNormal-EST"/>
        <w:ind w:firstLine="0"/>
      </w:pPr>
    </w:p>
    <w:p w14:paraId="482011B5" w14:textId="77777777" w:rsidR="002751D9" w:rsidRDefault="002751D9" w:rsidP="00401434">
      <w:pPr>
        <w:pStyle w:val="TextoNormal-EST"/>
        <w:sectPr w:rsidR="002751D9" w:rsidSect="00495918">
          <w:headerReference w:type="default" r:id="rId22"/>
          <w:type w:val="oddPage"/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11543249" w14:textId="77777777" w:rsidR="00A3238C" w:rsidRDefault="00A3238C" w:rsidP="00916CBC">
      <w:pPr>
        <w:pStyle w:val="TtulosPrembulo-EST"/>
      </w:pPr>
      <w:bookmarkStart w:id="22" w:name="_Toc506449437"/>
      <w:r>
        <w:lastRenderedPageBreak/>
        <w:t>Referências Bibliográficas</w:t>
      </w:r>
      <w:bookmarkEnd w:id="22"/>
    </w:p>
    <w:p w14:paraId="6619D2B7" w14:textId="77777777" w:rsidR="001E19CC" w:rsidRDefault="001E19CC" w:rsidP="001E19CC">
      <w:pPr>
        <w:pStyle w:val="Bibliography"/>
      </w:pPr>
    </w:p>
    <w:sdt>
      <w:sdtPr>
        <w:id w:val="1313913225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07B5992A" w14:textId="77777777" w:rsidR="001E19CC" w:rsidRPr="001E19CC" w:rsidRDefault="001E19CC" w:rsidP="001E19CC">
              <w:pPr>
                <w:pStyle w:val="Bibliography"/>
                <w:rPr>
                  <w:noProof/>
                  <w:sz w:val="24"/>
                  <w:lang w:val="en-US"/>
                </w:rPr>
              </w:pPr>
              <w:r>
                <w:fldChar w:fldCharType="begin"/>
              </w:r>
              <w:r w:rsidRPr="00C46522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C46522">
                <w:rPr>
                  <w:noProof/>
                  <w:lang w:val="en-US"/>
                </w:rPr>
                <w:t xml:space="preserve">American Psychological Association. </w:t>
              </w:r>
              <w:r w:rsidRPr="001E19CC">
                <w:rPr>
                  <w:noProof/>
                  <w:lang w:val="en-US"/>
                </w:rPr>
                <w:t xml:space="preserve">(2010). </w:t>
              </w:r>
              <w:r w:rsidRPr="001E19CC">
                <w:rPr>
                  <w:i/>
                  <w:iCs/>
                  <w:noProof/>
                  <w:lang w:val="en-US"/>
                </w:rPr>
                <w:t>Publication manual of the American Psychological Association</w:t>
              </w:r>
              <w:r w:rsidRPr="001E19CC">
                <w:rPr>
                  <w:noProof/>
                  <w:lang w:val="en-US"/>
                </w:rPr>
                <w:t xml:space="preserve"> (6th ed.). Washington: American Psychological Association.</w:t>
              </w:r>
            </w:p>
            <w:p w14:paraId="5CC19C33" w14:textId="77777777" w:rsidR="001E19CC" w:rsidRPr="001E19CC" w:rsidRDefault="001E19CC" w:rsidP="001E19CC">
              <w:pPr>
                <w:pStyle w:val="Bibliography"/>
                <w:rPr>
                  <w:noProof/>
                  <w:lang w:val="en-US"/>
                </w:rPr>
              </w:pPr>
              <w:r w:rsidRPr="001E19CC">
                <w:rPr>
                  <w:noProof/>
                  <w:lang w:val="en-US"/>
                </w:rPr>
                <w:t xml:space="preserve">Dorigo, M., &amp; Blum, C. (2005). Ant colony optimization theory: A survey. </w:t>
              </w:r>
              <w:r w:rsidRPr="001E19CC">
                <w:rPr>
                  <w:i/>
                  <w:iCs/>
                  <w:noProof/>
                  <w:lang w:val="en-US"/>
                </w:rPr>
                <w:t>Theoretical Computer Science</w:t>
              </w:r>
              <w:r w:rsidRPr="001E19CC">
                <w:rPr>
                  <w:noProof/>
                  <w:lang w:val="en-US"/>
                </w:rPr>
                <w:t>, 243-278.</w:t>
              </w:r>
            </w:p>
            <w:p w14:paraId="0A92365C" w14:textId="77777777" w:rsidR="001E19CC" w:rsidRDefault="001E19CC" w:rsidP="001E19CC">
              <w:pPr>
                <w:pStyle w:val="Bibliography"/>
                <w:rPr>
                  <w:noProof/>
                </w:rPr>
              </w:pPr>
              <w:r w:rsidRPr="001E19CC">
                <w:rPr>
                  <w:noProof/>
                  <w:lang w:val="en-US"/>
                </w:rPr>
                <w:t xml:space="preserve">Epps, R. (2006). </w:t>
              </w:r>
              <w:r w:rsidRPr="001E19CC">
                <w:rPr>
                  <w:i/>
                  <w:iCs/>
                  <w:noProof/>
                  <w:lang w:val="en-US"/>
                </w:rPr>
                <w:t>Corporate Governance and Earnings Management: The Effects of Board Composition Size, Structure and Board Policies on Earnings Management.</w:t>
              </w:r>
              <w:r w:rsidRPr="001E19C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Obtido em 20 de dezembro de 2006, de http://ssrn.com/paper=929312</w:t>
              </w:r>
            </w:p>
            <w:p w14:paraId="263C1521" w14:textId="77777777" w:rsidR="001E19CC" w:rsidRPr="001E19CC" w:rsidRDefault="001E19CC" w:rsidP="001E19CC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Guimarães, R. C., &amp; Cabral, J. A. (2011). </w:t>
              </w:r>
              <w:r w:rsidRPr="001E19CC">
                <w:rPr>
                  <w:i/>
                  <w:iCs/>
                  <w:noProof/>
                  <w:lang w:val="en-US"/>
                </w:rPr>
                <w:t>Estatística.</w:t>
              </w:r>
              <w:r w:rsidRPr="001E19CC">
                <w:rPr>
                  <w:noProof/>
                  <w:lang w:val="en-US"/>
                </w:rPr>
                <w:t xml:space="preserve"> Lisboa: Verlag-Dashofer.</w:t>
              </w:r>
            </w:p>
            <w:p w14:paraId="6A03652F" w14:textId="77777777" w:rsidR="001E19CC" w:rsidRDefault="001E19CC" w:rsidP="001E19CC">
              <w:pPr>
                <w:pStyle w:val="Bibliography"/>
                <w:rPr>
                  <w:noProof/>
                </w:rPr>
              </w:pPr>
              <w:r w:rsidRPr="001E19CC">
                <w:rPr>
                  <w:noProof/>
                  <w:lang w:val="en-US"/>
                </w:rPr>
                <w:t xml:space="preserve">Makridakis, S., Wheelwright, S. C., &amp; Hyndman, R. J. (1998). </w:t>
              </w:r>
              <w:r w:rsidRPr="001E19CC">
                <w:rPr>
                  <w:i/>
                  <w:iCs/>
                  <w:noProof/>
                  <w:lang w:val="en-US"/>
                </w:rPr>
                <w:t>Forecasting: Methods and Applications.</w:t>
              </w:r>
              <w:r w:rsidRPr="001E19C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New York: John Wiley &amp; Sons, Inc.</w:t>
              </w:r>
            </w:p>
            <w:p w14:paraId="1F4D9FE2" w14:textId="77777777" w:rsidR="001E19CC" w:rsidRDefault="001E19CC" w:rsidP="00DD2612">
              <w:pPr>
                <w:pStyle w:val="Bibliography"/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714EDA" w14:textId="77777777" w:rsidR="00646C01" w:rsidRDefault="00646C01" w:rsidP="00646C01">
      <w:pPr>
        <w:rPr>
          <w:lang w:val="en-US"/>
        </w:rPr>
      </w:pPr>
      <w:r>
        <w:rPr>
          <w:lang w:val="en-US"/>
        </w:rPr>
        <w:t xml:space="preserve">Iizuka, </w:t>
      </w:r>
      <w:proofErr w:type="spellStart"/>
      <w:r>
        <w:rPr>
          <w:lang w:val="en-US"/>
        </w:rPr>
        <w:t>Tsujino</w:t>
      </w:r>
      <w:proofErr w:type="spellEnd"/>
      <w:r>
        <w:rPr>
          <w:lang w:val="en-US"/>
        </w:rPr>
        <w:t xml:space="preserve"> (2012)</w:t>
      </w:r>
      <w:r w:rsidRPr="001F7C80">
        <w:rPr>
          <w:lang w:val="en-US"/>
        </w:rPr>
        <w:t xml:space="preserve">. </w:t>
      </w:r>
      <w:r>
        <w:rPr>
          <w:lang w:val="en-US"/>
        </w:rPr>
        <w:t>Speech recognition technology and application for improving terminal functionality and service usability</w:t>
      </w:r>
      <w:r w:rsidRPr="001F7C80">
        <w:rPr>
          <w:lang w:val="en-US"/>
        </w:rPr>
        <w:t>.</w:t>
      </w:r>
    </w:p>
    <w:p w14:paraId="54EAE526" w14:textId="77777777" w:rsidR="00646C01" w:rsidRDefault="00646C01" w:rsidP="00646C01">
      <w:pPr>
        <w:rPr>
          <w:lang w:val="en-US"/>
        </w:rPr>
      </w:pPr>
    </w:p>
    <w:p w14:paraId="5265C87B" w14:textId="77777777" w:rsidR="00646C01" w:rsidRPr="001F7C80" w:rsidRDefault="00646C01" w:rsidP="00646C01">
      <w:pPr>
        <w:rPr>
          <w:lang w:val="en-US"/>
        </w:rPr>
      </w:pPr>
      <w:r w:rsidRPr="001F7C80">
        <w:rPr>
          <w:lang w:val="en-US"/>
        </w:rPr>
        <w:t xml:space="preserve">Santosh, </w:t>
      </w:r>
      <w:proofErr w:type="spellStart"/>
      <w:proofErr w:type="gramStart"/>
      <w:r w:rsidRPr="001F7C80">
        <w:rPr>
          <w:lang w:val="en-US"/>
        </w:rPr>
        <w:t>K.Gaikwad</w:t>
      </w:r>
      <w:proofErr w:type="spellEnd"/>
      <w:proofErr w:type="gramEnd"/>
      <w:r w:rsidRPr="001F7C80">
        <w:rPr>
          <w:lang w:val="en-US"/>
        </w:rPr>
        <w:t xml:space="preserve"> &amp; Bharti, </w:t>
      </w:r>
      <w:proofErr w:type="spellStart"/>
      <w:r w:rsidRPr="001F7C80">
        <w:rPr>
          <w:lang w:val="en-US"/>
        </w:rPr>
        <w:t>W.Gawali</w:t>
      </w:r>
      <w:proofErr w:type="spellEnd"/>
      <w:r w:rsidRPr="001F7C80">
        <w:rPr>
          <w:lang w:val="en-US"/>
        </w:rPr>
        <w:t xml:space="preserve"> &amp; </w:t>
      </w:r>
      <w:proofErr w:type="spellStart"/>
      <w:r w:rsidRPr="001F7C80">
        <w:rPr>
          <w:lang w:val="en-US"/>
        </w:rPr>
        <w:t>Yannawar</w:t>
      </w:r>
      <w:proofErr w:type="spellEnd"/>
      <w:r w:rsidRPr="001F7C80">
        <w:rPr>
          <w:lang w:val="en-US"/>
        </w:rPr>
        <w:t>, Pravin. (2010). A Review on Speech Recognition Technique. International Journal of Computer Applications. 10</w:t>
      </w:r>
      <w:r>
        <w:rPr>
          <w:lang w:val="en-US"/>
        </w:rPr>
        <w:t xml:space="preserve"> </w:t>
      </w:r>
      <w:r w:rsidRPr="001F7C80">
        <w:rPr>
          <w:lang w:val="en-US"/>
        </w:rPr>
        <w:t>10.5120/1462-1976.</w:t>
      </w:r>
    </w:p>
    <w:p w14:paraId="25C9032F" w14:textId="77777777" w:rsidR="00646C01" w:rsidRDefault="00646C01" w:rsidP="00646C01">
      <w:pPr>
        <w:rPr>
          <w:lang w:val="en-US"/>
        </w:rPr>
      </w:pPr>
    </w:p>
    <w:p w14:paraId="2B8BD627" w14:textId="77777777" w:rsidR="00646C01" w:rsidRDefault="00646C01" w:rsidP="00646C01">
      <w:pPr>
        <w:rPr>
          <w:lang w:val="en-US"/>
        </w:rPr>
      </w:pPr>
      <w:r>
        <w:rPr>
          <w:lang w:val="en-US"/>
        </w:rPr>
        <w:t xml:space="preserve">Machin, Sam (2017). </w:t>
      </w:r>
      <w:r w:rsidRPr="00C56721">
        <w:rPr>
          <w:lang w:val="en-US"/>
        </w:rPr>
        <w:t>Bots and AI: Voice vs. Text for Your AI Bot Interface</w:t>
      </w:r>
    </w:p>
    <w:p w14:paraId="2EA352DC" w14:textId="77777777" w:rsidR="00646C01" w:rsidRDefault="00646C01" w:rsidP="00646C01">
      <w:pPr>
        <w:rPr>
          <w:lang w:val="en-US"/>
        </w:rPr>
      </w:pPr>
    </w:p>
    <w:p w14:paraId="4AAEA0B5" w14:textId="77777777" w:rsidR="00646C01" w:rsidRDefault="00646C01" w:rsidP="00646C01">
      <w:pPr>
        <w:rPr>
          <w:lang w:val="en-US"/>
        </w:rPr>
      </w:pPr>
      <w:r>
        <w:rPr>
          <w:lang w:val="en-US"/>
        </w:rPr>
        <w:t xml:space="preserve">Mannes, John (2017). </w:t>
      </w:r>
      <w:proofErr w:type="spellStart"/>
      <w:r w:rsidRPr="00C56721">
        <w:rPr>
          <w:lang w:val="en-US"/>
        </w:rPr>
        <w:t>TalkIQ</w:t>
      </w:r>
      <w:proofErr w:type="spellEnd"/>
      <w:r w:rsidRPr="00C56721">
        <w:rPr>
          <w:lang w:val="en-US"/>
        </w:rPr>
        <w:t xml:space="preserve"> raises $14 million Series A to give enterprises AI insights into voice communication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Techcrunch</w:t>
      </w:r>
      <w:proofErr w:type="spellEnd"/>
    </w:p>
    <w:p w14:paraId="285810FA" w14:textId="77777777" w:rsidR="00646C01" w:rsidRPr="00646C01" w:rsidRDefault="00646C01" w:rsidP="00646C01">
      <w:pPr>
        <w:rPr>
          <w:lang w:val="en-US"/>
        </w:rPr>
      </w:pPr>
      <w:r w:rsidRPr="00646C01">
        <w:rPr>
          <w:lang w:val="en-US"/>
        </w:rPr>
        <w:t xml:space="preserve">Fonte: </w:t>
      </w:r>
      <w:hyperlink r:id="rId23" w:history="1">
        <w:r w:rsidRPr="00646C01">
          <w:rPr>
            <w:rStyle w:val="Hyperlink"/>
            <w:lang w:val="en-US"/>
          </w:rPr>
          <w:t>https://techcrunch.com/2017/09/19/talkiq-raises-14-million-series-a-to-give-enterprises-ai-insights-into-voice-communication/</w:t>
        </w:r>
      </w:hyperlink>
    </w:p>
    <w:p w14:paraId="55901CC3" w14:textId="77777777" w:rsidR="00646C01" w:rsidRPr="00646C01" w:rsidRDefault="00646C01" w:rsidP="00646C01">
      <w:pPr>
        <w:rPr>
          <w:lang w:val="en-US"/>
        </w:rPr>
      </w:pPr>
    </w:p>
    <w:p w14:paraId="14AC4BCB" w14:textId="77777777" w:rsidR="00646C01" w:rsidRDefault="00646C01" w:rsidP="00646C01">
      <w:pPr>
        <w:rPr>
          <w:lang w:val="en-US"/>
        </w:rPr>
      </w:pPr>
      <w:r>
        <w:rPr>
          <w:lang w:val="en-US"/>
        </w:rPr>
        <w:t xml:space="preserve">Tuttle, Tim (2015). </w:t>
      </w:r>
      <w:r w:rsidRPr="00C56721">
        <w:rPr>
          <w:lang w:val="en-US"/>
        </w:rPr>
        <w:t xml:space="preserve">The Future </w:t>
      </w:r>
      <w:proofErr w:type="gramStart"/>
      <w:r w:rsidRPr="00C56721">
        <w:rPr>
          <w:lang w:val="en-US"/>
        </w:rPr>
        <w:t>Of</w:t>
      </w:r>
      <w:proofErr w:type="gramEnd"/>
      <w:r w:rsidRPr="00C56721">
        <w:rPr>
          <w:lang w:val="en-US"/>
        </w:rPr>
        <w:t xml:space="preserve"> Voice-Activated AI Sounds Awesome</w:t>
      </w:r>
    </w:p>
    <w:p w14:paraId="30E47441" w14:textId="77777777" w:rsidR="00646C01" w:rsidRPr="00C56721" w:rsidRDefault="00646C01" w:rsidP="00646C01">
      <w:pPr>
        <w:rPr>
          <w:lang w:val="en-US"/>
        </w:rPr>
      </w:pPr>
      <w:r w:rsidRPr="00C56721">
        <w:rPr>
          <w:lang w:val="en-US"/>
        </w:rPr>
        <w:t>Fonte:</w:t>
      </w:r>
      <w:hyperlink r:id="rId24" w:history="1">
        <w:r w:rsidRPr="00C56721">
          <w:rPr>
            <w:rStyle w:val="Hyperlink"/>
            <w:lang w:val="en-US"/>
          </w:rPr>
          <w:t>https://techcrunch.com/2015/03/06/the-future-of-voice-activated-ai-sounds-awesome/</w:t>
        </w:r>
      </w:hyperlink>
    </w:p>
    <w:p w14:paraId="474C9C5B" w14:textId="77777777" w:rsidR="00646C01" w:rsidRPr="00C56721" w:rsidRDefault="00646C01" w:rsidP="00646C01">
      <w:pPr>
        <w:rPr>
          <w:lang w:val="en-US"/>
        </w:rPr>
      </w:pPr>
    </w:p>
    <w:p w14:paraId="6117387B" w14:textId="77777777" w:rsidR="00646C01" w:rsidRPr="001F7C80" w:rsidRDefault="00646C01" w:rsidP="00646C01">
      <w:pPr>
        <w:rPr>
          <w:lang w:val="en-US"/>
        </w:rPr>
      </w:pPr>
      <w:proofErr w:type="spellStart"/>
      <w:r>
        <w:rPr>
          <w:lang w:val="en-US"/>
        </w:rPr>
        <w:t>E</w:t>
      </w:r>
      <w:r w:rsidRPr="00C56721">
        <w:rPr>
          <w:lang w:val="en-US"/>
        </w:rPr>
        <w:t>mbick</w:t>
      </w:r>
      <w:proofErr w:type="spellEnd"/>
      <w:r>
        <w:rPr>
          <w:lang w:val="en-US"/>
        </w:rPr>
        <w:t xml:space="preserve">, David (1998). </w:t>
      </w:r>
      <w:r w:rsidRPr="00C56721">
        <w:rPr>
          <w:lang w:val="en-US"/>
        </w:rPr>
        <w:t>Voice Systems and the Syntax/Morphology Interface</w:t>
      </w:r>
    </w:p>
    <w:p w14:paraId="67807259" w14:textId="7A7C4450" w:rsidR="00AE1268" w:rsidRPr="00C46522" w:rsidRDefault="00AE1268" w:rsidP="00AE1268">
      <w:pPr>
        <w:pStyle w:val="Heading6"/>
        <w:rPr>
          <w:lang w:val="en-US"/>
        </w:rPr>
      </w:pPr>
    </w:p>
    <w:sectPr w:rsidR="00AE1268" w:rsidRPr="00C46522" w:rsidSect="00495918">
      <w:type w:val="oddPage"/>
      <w:pgSz w:w="11900" w:h="16840"/>
      <w:pgMar w:top="1985" w:right="2410" w:bottom="1985" w:left="24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8937C" w14:textId="77777777" w:rsidR="005925E2" w:rsidRDefault="005925E2" w:rsidP="004E101F">
      <w:pPr>
        <w:spacing w:line="240" w:lineRule="auto"/>
      </w:pPr>
      <w:r>
        <w:separator/>
      </w:r>
    </w:p>
  </w:endnote>
  <w:endnote w:type="continuationSeparator" w:id="0">
    <w:p w14:paraId="52BF383A" w14:textId="77777777" w:rsidR="005925E2" w:rsidRDefault="005925E2" w:rsidP="004E1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Cabeçalh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788652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351C16" w14:textId="77777777" w:rsidR="00555B56" w:rsidRDefault="00555B56" w:rsidP="00D0152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775970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83842F" w14:textId="77777777" w:rsidR="00555B56" w:rsidRDefault="00555B56" w:rsidP="00216076">
        <w:pPr>
          <w:pStyle w:val="Footer"/>
          <w:framePr w:wrap="none" w:vAnchor="text" w:hAnchor="margin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72D338" w14:textId="77777777" w:rsidR="00555B56" w:rsidRDefault="00555B56" w:rsidP="00DD261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21181880"/>
      <w:docPartObj>
        <w:docPartGallery w:val="Page Numbers (Bottom of Page)"/>
        <w:docPartUnique/>
      </w:docPartObj>
    </w:sdtPr>
    <w:sdtEndPr>
      <w:rPr>
        <w:rStyle w:val="FooterChar"/>
      </w:rPr>
    </w:sdtEndPr>
    <w:sdtContent>
      <w:p w14:paraId="30D42EE9" w14:textId="0823A46C" w:rsidR="00555B56" w:rsidRPr="00216076" w:rsidRDefault="00555B56" w:rsidP="00DD2612">
        <w:pPr>
          <w:pStyle w:val="RodapRomano-EST"/>
          <w:rPr>
            <w:rStyle w:val="FooterChar"/>
          </w:rPr>
        </w:pPr>
        <w:r w:rsidRPr="00216076">
          <w:rPr>
            <w:rStyle w:val="FooterChar"/>
          </w:rPr>
          <w:fldChar w:fldCharType="begin"/>
        </w:r>
        <w:r w:rsidRPr="00216076">
          <w:rPr>
            <w:rStyle w:val="FooterChar"/>
          </w:rPr>
          <w:instrText xml:space="preserve"> PAGE </w:instrText>
        </w:r>
        <w:r w:rsidRPr="00216076">
          <w:rPr>
            <w:rStyle w:val="FooterChar"/>
          </w:rPr>
          <w:fldChar w:fldCharType="separate"/>
        </w:r>
        <w:r w:rsidR="00ED6105">
          <w:rPr>
            <w:rStyle w:val="FooterChar"/>
            <w:noProof/>
          </w:rPr>
          <w:t>IX</w:t>
        </w:r>
        <w:r w:rsidRPr="00216076">
          <w:rPr>
            <w:rStyle w:val="FooterCha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41786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DD9BB1" w14:textId="17E32073" w:rsidR="00555B56" w:rsidRPr="00216076" w:rsidRDefault="00555B56" w:rsidP="00216076">
        <w:pPr>
          <w:pStyle w:val="Footer"/>
        </w:pPr>
        <w:r w:rsidRPr="00216076">
          <w:rPr>
            <w:rStyle w:val="PageNumber"/>
          </w:rPr>
          <w:fldChar w:fldCharType="begin"/>
        </w:r>
        <w:r w:rsidRPr="00216076">
          <w:rPr>
            <w:rStyle w:val="PageNumber"/>
          </w:rPr>
          <w:instrText xml:space="preserve"> PAGE </w:instrText>
        </w:r>
        <w:r w:rsidRPr="00216076">
          <w:rPr>
            <w:rStyle w:val="PageNumber"/>
          </w:rPr>
          <w:fldChar w:fldCharType="separate"/>
        </w:r>
        <w:r w:rsidR="00ED6105">
          <w:rPr>
            <w:rStyle w:val="PageNumber"/>
            <w:noProof/>
          </w:rPr>
          <w:t>13</w:t>
        </w:r>
        <w:r w:rsidRPr="00216076"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682B6" w14:textId="77777777" w:rsidR="005925E2" w:rsidRDefault="005925E2" w:rsidP="001E19CC">
      <w:pPr>
        <w:spacing w:line="240" w:lineRule="auto"/>
        <w:ind w:firstLine="0"/>
      </w:pPr>
    </w:p>
  </w:footnote>
  <w:footnote w:type="continuationSeparator" w:id="0">
    <w:p w14:paraId="639EA7B4" w14:textId="77777777" w:rsidR="005925E2" w:rsidRDefault="005925E2" w:rsidP="004E10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85A8F" w14:textId="77777777" w:rsidR="00555B56" w:rsidRPr="00DD2612" w:rsidRDefault="00555B56" w:rsidP="00DD2612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4D872" w14:textId="317ACD06" w:rsidR="00555B56" w:rsidRPr="00DD2612" w:rsidRDefault="00555B56" w:rsidP="00DD2612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A7ACD" w14:textId="77777777" w:rsidR="00555B56" w:rsidRPr="00DD2612" w:rsidRDefault="00555B56" w:rsidP="00DD2612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75C92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A201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6CDA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E0A50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0444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D082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6A5E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24AD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3A4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AACA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36212"/>
    <w:multiLevelType w:val="multilevel"/>
    <w:tmpl w:val="33943386"/>
    <w:numStyleLink w:val="EstiloListaEquaes-ESR"/>
  </w:abstractNum>
  <w:abstractNum w:abstractNumId="11" w15:restartNumberingAfterBreak="0">
    <w:nsid w:val="046137E3"/>
    <w:multiLevelType w:val="multilevel"/>
    <w:tmpl w:val="CF163042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F302E6"/>
    <w:multiLevelType w:val="multilevel"/>
    <w:tmpl w:val="57B64FC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DFB17A3"/>
    <w:multiLevelType w:val="multilevel"/>
    <w:tmpl w:val="32F66F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243458"/>
    <w:multiLevelType w:val="hybridMultilevel"/>
    <w:tmpl w:val="CAF0D760"/>
    <w:lvl w:ilvl="0" w:tplc="12A6E940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20" w:hanging="360"/>
      </w:pPr>
    </w:lvl>
    <w:lvl w:ilvl="2" w:tplc="0816001B" w:tentative="1">
      <w:start w:val="1"/>
      <w:numFmt w:val="lowerRoman"/>
      <w:lvlText w:val="%3."/>
      <w:lvlJc w:val="right"/>
      <w:pPr>
        <w:ind w:left="2140" w:hanging="180"/>
      </w:pPr>
    </w:lvl>
    <w:lvl w:ilvl="3" w:tplc="0816000F" w:tentative="1">
      <w:start w:val="1"/>
      <w:numFmt w:val="decimal"/>
      <w:lvlText w:val="%4."/>
      <w:lvlJc w:val="left"/>
      <w:pPr>
        <w:ind w:left="2860" w:hanging="360"/>
      </w:pPr>
    </w:lvl>
    <w:lvl w:ilvl="4" w:tplc="08160019" w:tentative="1">
      <w:start w:val="1"/>
      <w:numFmt w:val="lowerLetter"/>
      <w:lvlText w:val="%5."/>
      <w:lvlJc w:val="left"/>
      <w:pPr>
        <w:ind w:left="3580" w:hanging="360"/>
      </w:pPr>
    </w:lvl>
    <w:lvl w:ilvl="5" w:tplc="0816001B" w:tentative="1">
      <w:start w:val="1"/>
      <w:numFmt w:val="lowerRoman"/>
      <w:lvlText w:val="%6."/>
      <w:lvlJc w:val="right"/>
      <w:pPr>
        <w:ind w:left="4300" w:hanging="180"/>
      </w:pPr>
    </w:lvl>
    <w:lvl w:ilvl="6" w:tplc="0816000F" w:tentative="1">
      <w:start w:val="1"/>
      <w:numFmt w:val="decimal"/>
      <w:lvlText w:val="%7."/>
      <w:lvlJc w:val="left"/>
      <w:pPr>
        <w:ind w:left="5020" w:hanging="360"/>
      </w:pPr>
    </w:lvl>
    <w:lvl w:ilvl="7" w:tplc="08160019" w:tentative="1">
      <w:start w:val="1"/>
      <w:numFmt w:val="lowerLetter"/>
      <w:lvlText w:val="%8."/>
      <w:lvlJc w:val="left"/>
      <w:pPr>
        <w:ind w:left="5740" w:hanging="360"/>
      </w:pPr>
    </w:lvl>
    <w:lvl w:ilvl="8" w:tplc="08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5" w15:restartNumberingAfterBreak="0">
    <w:nsid w:val="21C11F9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6166031"/>
    <w:multiLevelType w:val="multilevel"/>
    <w:tmpl w:val="52CE27F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2D845E6"/>
    <w:multiLevelType w:val="multilevel"/>
    <w:tmpl w:val="9B9C347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707FF"/>
    <w:multiLevelType w:val="multilevel"/>
    <w:tmpl w:val="33943386"/>
    <w:styleLink w:val="EstiloListaEquaes-ESR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color w:val="auto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A5C1A57"/>
    <w:multiLevelType w:val="multilevel"/>
    <w:tmpl w:val="CF163042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10593"/>
    <w:multiLevelType w:val="hybridMultilevel"/>
    <w:tmpl w:val="CF163042"/>
    <w:lvl w:ilvl="0" w:tplc="ADA628A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B9485A"/>
    <w:multiLevelType w:val="hybridMultilevel"/>
    <w:tmpl w:val="9DB80778"/>
    <w:lvl w:ilvl="0" w:tplc="FD8ED8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2" w15:restartNumberingAfterBreak="0">
    <w:nsid w:val="606135BF"/>
    <w:multiLevelType w:val="hybridMultilevel"/>
    <w:tmpl w:val="50765676"/>
    <w:lvl w:ilvl="0" w:tplc="23FCE92C">
      <w:start w:val="1"/>
      <w:numFmt w:val="upperLetter"/>
      <w:pStyle w:val="Heading6"/>
      <w:lvlText w:val="Anexo %1"/>
      <w:lvlJc w:val="left"/>
      <w:pPr>
        <w:ind w:left="0" w:firstLine="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4319F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9121D94"/>
    <w:multiLevelType w:val="multilevel"/>
    <w:tmpl w:val="7C6C98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66010"/>
    <w:multiLevelType w:val="hybridMultilevel"/>
    <w:tmpl w:val="700E61A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895D4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8"/>
  </w:num>
  <w:num w:numId="14">
    <w:abstractNumId w:val="10"/>
  </w:num>
  <w:num w:numId="15">
    <w:abstractNumId w:val="20"/>
  </w:num>
  <w:num w:numId="16">
    <w:abstractNumId w:val="20"/>
    <w:lvlOverride w:ilvl="0">
      <w:startOverride w:val="1"/>
    </w:lvlOverride>
  </w:num>
  <w:num w:numId="17">
    <w:abstractNumId w:val="13"/>
  </w:num>
  <w:num w:numId="18">
    <w:abstractNumId w:val="24"/>
  </w:num>
  <w:num w:numId="19">
    <w:abstractNumId w:val="17"/>
  </w:num>
  <w:num w:numId="20">
    <w:abstractNumId w:val="15"/>
  </w:num>
  <w:num w:numId="21">
    <w:abstractNumId w:val="26"/>
  </w:num>
  <w:num w:numId="22">
    <w:abstractNumId w:val="23"/>
  </w:num>
  <w:num w:numId="23">
    <w:abstractNumId w:val="11"/>
  </w:num>
  <w:num w:numId="24">
    <w:abstractNumId w:val="21"/>
  </w:num>
  <w:num w:numId="25">
    <w:abstractNumId w:val="19"/>
  </w:num>
  <w:num w:numId="26">
    <w:abstractNumId w:val="22"/>
  </w:num>
  <w:num w:numId="27">
    <w:abstractNumId w:val="1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9E9"/>
    <w:rsid w:val="00064C46"/>
    <w:rsid w:val="0009042B"/>
    <w:rsid w:val="000928A4"/>
    <w:rsid w:val="000B5F25"/>
    <w:rsid w:val="00102B21"/>
    <w:rsid w:val="00102E90"/>
    <w:rsid w:val="00107DCF"/>
    <w:rsid w:val="00131742"/>
    <w:rsid w:val="00134519"/>
    <w:rsid w:val="00134EF8"/>
    <w:rsid w:val="00147071"/>
    <w:rsid w:val="001C5C50"/>
    <w:rsid w:val="001D7F66"/>
    <w:rsid w:val="001E19CC"/>
    <w:rsid w:val="0020028A"/>
    <w:rsid w:val="00203C89"/>
    <w:rsid w:val="00216076"/>
    <w:rsid w:val="00250936"/>
    <w:rsid w:val="00261385"/>
    <w:rsid w:val="00273867"/>
    <w:rsid w:val="00274D58"/>
    <w:rsid w:val="002751D9"/>
    <w:rsid w:val="002C734D"/>
    <w:rsid w:val="00306872"/>
    <w:rsid w:val="00321A69"/>
    <w:rsid w:val="00333221"/>
    <w:rsid w:val="00356377"/>
    <w:rsid w:val="003A304E"/>
    <w:rsid w:val="003C3498"/>
    <w:rsid w:val="00401434"/>
    <w:rsid w:val="004112D6"/>
    <w:rsid w:val="00424414"/>
    <w:rsid w:val="00495918"/>
    <w:rsid w:val="004A1F97"/>
    <w:rsid w:val="004E0F8E"/>
    <w:rsid w:val="004E101F"/>
    <w:rsid w:val="00532FB0"/>
    <w:rsid w:val="00555B56"/>
    <w:rsid w:val="005834D8"/>
    <w:rsid w:val="005925E2"/>
    <w:rsid w:val="005D01CF"/>
    <w:rsid w:val="005D0965"/>
    <w:rsid w:val="005D733B"/>
    <w:rsid w:val="005F195C"/>
    <w:rsid w:val="00604F70"/>
    <w:rsid w:val="00646C01"/>
    <w:rsid w:val="006543AC"/>
    <w:rsid w:val="00690588"/>
    <w:rsid w:val="00692DC6"/>
    <w:rsid w:val="006C7947"/>
    <w:rsid w:val="006F1F1E"/>
    <w:rsid w:val="007071DE"/>
    <w:rsid w:val="00713E95"/>
    <w:rsid w:val="00717191"/>
    <w:rsid w:val="00722858"/>
    <w:rsid w:val="00733CAC"/>
    <w:rsid w:val="00743EA8"/>
    <w:rsid w:val="007470CB"/>
    <w:rsid w:val="007A59C7"/>
    <w:rsid w:val="008159E5"/>
    <w:rsid w:val="00816AE0"/>
    <w:rsid w:val="00833A39"/>
    <w:rsid w:val="0086382A"/>
    <w:rsid w:val="008842DC"/>
    <w:rsid w:val="008A1320"/>
    <w:rsid w:val="008E3FF5"/>
    <w:rsid w:val="008F210E"/>
    <w:rsid w:val="00915D7F"/>
    <w:rsid w:val="00916CBC"/>
    <w:rsid w:val="00921A90"/>
    <w:rsid w:val="00927CC5"/>
    <w:rsid w:val="00950623"/>
    <w:rsid w:val="0097527C"/>
    <w:rsid w:val="00993993"/>
    <w:rsid w:val="009E2FA7"/>
    <w:rsid w:val="00A04772"/>
    <w:rsid w:val="00A3238C"/>
    <w:rsid w:val="00A60E9A"/>
    <w:rsid w:val="00A727D1"/>
    <w:rsid w:val="00A729A9"/>
    <w:rsid w:val="00A81CC9"/>
    <w:rsid w:val="00A8364B"/>
    <w:rsid w:val="00AC39E9"/>
    <w:rsid w:val="00AD1A55"/>
    <w:rsid w:val="00AE1268"/>
    <w:rsid w:val="00AF1B6C"/>
    <w:rsid w:val="00B046C7"/>
    <w:rsid w:val="00B15DB1"/>
    <w:rsid w:val="00B84289"/>
    <w:rsid w:val="00B9723D"/>
    <w:rsid w:val="00BC17D2"/>
    <w:rsid w:val="00BE2D67"/>
    <w:rsid w:val="00BF0B83"/>
    <w:rsid w:val="00C33824"/>
    <w:rsid w:val="00C46522"/>
    <w:rsid w:val="00C85BD0"/>
    <w:rsid w:val="00C91A91"/>
    <w:rsid w:val="00CC6506"/>
    <w:rsid w:val="00D0152C"/>
    <w:rsid w:val="00D232D9"/>
    <w:rsid w:val="00D25499"/>
    <w:rsid w:val="00D54F12"/>
    <w:rsid w:val="00D63343"/>
    <w:rsid w:val="00D843FE"/>
    <w:rsid w:val="00DD2612"/>
    <w:rsid w:val="00ED5927"/>
    <w:rsid w:val="00ED6105"/>
    <w:rsid w:val="00EE10A9"/>
    <w:rsid w:val="00EF5421"/>
    <w:rsid w:val="00F11448"/>
    <w:rsid w:val="00F42A0F"/>
    <w:rsid w:val="00F47439"/>
    <w:rsid w:val="00F477EC"/>
    <w:rsid w:val="00F55413"/>
    <w:rsid w:val="00F861D1"/>
    <w:rsid w:val="00F950D6"/>
    <w:rsid w:val="00FA55D1"/>
    <w:rsid w:val="00FA7155"/>
    <w:rsid w:val="00FB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11B70E"/>
  <w14:defaultImageDpi w14:val="330"/>
  <w15:chartTrackingRefBased/>
  <w15:docId w15:val="{E8E6B509-E3F3-7442-BC08-0F4BB06D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- EST"/>
    <w:uiPriority w:val="1"/>
    <w:rsid w:val="00733CAC"/>
    <w:pPr>
      <w:spacing w:line="348" w:lineRule="auto"/>
      <w:ind w:firstLine="340"/>
      <w:jc w:val="both"/>
    </w:pPr>
    <w:rPr>
      <w:rFonts w:ascii="Times New Roman" w:hAnsi="Times New Roman" w:cs="Times New Roman"/>
      <w:sz w:val="20"/>
    </w:rPr>
  </w:style>
  <w:style w:type="paragraph" w:styleId="Heading1">
    <w:name w:val="heading 1"/>
    <w:aliases w:val="Título 1 - EST"/>
    <w:basedOn w:val="Normal"/>
    <w:next w:val="Normal"/>
    <w:link w:val="Heading1Char1"/>
    <w:autoRedefine/>
    <w:uiPriority w:val="9"/>
    <w:qFormat/>
    <w:rsid w:val="00733CAC"/>
    <w:pPr>
      <w:keepNext/>
      <w:keepLines/>
      <w:numPr>
        <w:numId w:val="1"/>
      </w:numPr>
      <w:spacing w:before="5100" w:after="240" w:line="240" w:lineRule="auto"/>
      <w:contextualSpacing/>
      <w:jc w:val="left"/>
      <w:outlineLvl w:val="0"/>
    </w:pPr>
    <w:rPr>
      <w:rFonts w:ascii="Arial" w:eastAsiaTheme="majorEastAsia" w:hAnsi="Arial" w:cs="Times New Roman (Cabeçalho CS)"/>
      <w:b/>
      <w:caps/>
      <w:sz w:val="28"/>
      <w:szCs w:val="32"/>
    </w:rPr>
  </w:style>
  <w:style w:type="paragraph" w:styleId="Heading2">
    <w:name w:val="heading 2"/>
    <w:aliases w:val="Título Nível 2 - EST"/>
    <w:basedOn w:val="Normal"/>
    <w:next w:val="Normal"/>
    <w:link w:val="Heading2Char"/>
    <w:autoRedefine/>
    <w:uiPriority w:val="1"/>
    <w:qFormat/>
    <w:rsid w:val="00733CAC"/>
    <w:pPr>
      <w:numPr>
        <w:ilvl w:val="1"/>
        <w:numId w:val="1"/>
      </w:numPr>
      <w:spacing w:after="120" w:line="240" w:lineRule="auto"/>
      <w:contextualSpacing/>
      <w:jc w:val="left"/>
      <w:outlineLvl w:val="1"/>
    </w:pPr>
    <w:rPr>
      <w:rFonts w:ascii="Arial" w:eastAsia="Lucida Sans Unicode" w:hAnsi="Arial" w:cs="Lucida Sans Unicode"/>
      <w:b/>
      <w:caps/>
    </w:rPr>
  </w:style>
  <w:style w:type="paragraph" w:styleId="Heading3">
    <w:name w:val="heading 3"/>
    <w:aliases w:val="Título 3 - EST"/>
    <w:basedOn w:val="Normal"/>
    <w:next w:val="Normal"/>
    <w:link w:val="Heading3Char"/>
    <w:autoRedefine/>
    <w:uiPriority w:val="9"/>
    <w:unhideWhenUsed/>
    <w:qFormat/>
    <w:rsid w:val="00733CAC"/>
    <w:pPr>
      <w:keepNext/>
      <w:keepLines/>
      <w:numPr>
        <w:ilvl w:val="2"/>
        <w:numId w:val="1"/>
      </w:numPr>
      <w:spacing w:after="120" w:line="240" w:lineRule="auto"/>
      <w:contextualSpacing/>
      <w:jc w:val="left"/>
      <w:outlineLvl w:val="2"/>
    </w:pPr>
    <w:rPr>
      <w:rFonts w:ascii="Arial" w:eastAsiaTheme="majorEastAsia" w:hAnsi="Arial" w:cs="Times New Roman (Cabeçalho CS)"/>
      <w:caps/>
    </w:rPr>
  </w:style>
  <w:style w:type="paragraph" w:styleId="Heading4">
    <w:name w:val="heading 4"/>
    <w:aliases w:val="Título 4 - EST"/>
    <w:basedOn w:val="Normal"/>
    <w:next w:val="Normal"/>
    <w:link w:val="Heading4Char"/>
    <w:autoRedefine/>
    <w:uiPriority w:val="9"/>
    <w:unhideWhenUsed/>
    <w:qFormat/>
    <w:rsid w:val="00733CAC"/>
    <w:pPr>
      <w:keepNext/>
      <w:keepLines/>
      <w:numPr>
        <w:ilvl w:val="3"/>
        <w:numId w:val="1"/>
      </w:numPr>
      <w:spacing w:after="120" w:line="240" w:lineRule="auto"/>
      <w:contextualSpacing/>
      <w:jc w:val="left"/>
      <w:outlineLvl w:val="3"/>
    </w:pPr>
    <w:rPr>
      <w:rFonts w:ascii="Arial" w:eastAsiaTheme="majorEastAsia" w:hAnsi="Arial" w:cstheme="majorBidi"/>
      <w:b/>
      <w:iCs/>
    </w:rPr>
  </w:style>
  <w:style w:type="paragraph" w:styleId="Heading5">
    <w:name w:val="heading 5"/>
    <w:aliases w:val="Título 5 - EST"/>
    <w:basedOn w:val="Normal"/>
    <w:next w:val="Normal"/>
    <w:link w:val="Heading5Char"/>
    <w:autoRedefine/>
    <w:uiPriority w:val="9"/>
    <w:unhideWhenUsed/>
    <w:qFormat/>
    <w:rsid w:val="00733CAC"/>
    <w:pPr>
      <w:keepNext/>
      <w:keepLines/>
      <w:numPr>
        <w:ilvl w:val="4"/>
        <w:numId w:val="1"/>
      </w:numPr>
      <w:spacing w:after="120" w:line="240" w:lineRule="auto"/>
      <w:contextualSpacing/>
      <w:jc w:val="left"/>
      <w:outlineLvl w:val="4"/>
    </w:pPr>
    <w:rPr>
      <w:rFonts w:ascii="Arial" w:eastAsiaTheme="majorEastAsia" w:hAnsi="Arial" w:cstheme="majorBidi"/>
      <w:i/>
    </w:rPr>
  </w:style>
  <w:style w:type="paragraph" w:styleId="Heading6">
    <w:name w:val="heading 6"/>
    <w:aliases w:val="Anexos - EST"/>
    <w:basedOn w:val="Normal"/>
    <w:next w:val="Normal"/>
    <w:link w:val="Heading6Char"/>
    <w:autoRedefine/>
    <w:uiPriority w:val="9"/>
    <w:unhideWhenUsed/>
    <w:qFormat/>
    <w:rsid w:val="00743EA8"/>
    <w:pPr>
      <w:keepNext/>
      <w:keepLines/>
      <w:numPr>
        <w:numId w:val="26"/>
      </w:numPr>
      <w:spacing w:after="120" w:line="240" w:lineRule="auto"/>
      <w:contextualSpacing/>
      <w:jc w:val="left"/>
      <w:outlineLvl w:val="5"/>
    </w:pPr>
    <w:rPr>
      <w:rFonts w:ascii="Arial" w:eastAsia="Calibri" w:hAnsi="Arial" w:cs="Times New Roman (Cabeçalho CS)"/>
      <w:b/>
      <w:cap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D0152C"/>
    <w:pPr>
      <w:spacing w:line="240" w:lineRule="auto"/>
    </w:pPr>
    <w:rPr>
      <w:szCs w:val="20"/>
    </w:rPr>
  </w:style>
  <w:style w:type="character" w:customStyle="1" w:styleId="Heading2Char">
    <w:name w:val="Heading 2 Char"/>
    <w:aliases w:val="Título Nível 2 - EST Char"/>
    <w:basedOn w:val="DefaultParagraphFont"/>
    <w:link w:val="Heading2"/>
    <w:uiPriority w:val="1"/>
    <w:rsid w:val="00733CAC"/>
    <w:rPr>
      <w:rFonts w:ascii="Arial" w:eastAsia="Lucida Sans Unicode" w:hAnsi="Arial" w:cs="Lucida Sans Unicode"/>
      <w:b/>
      <w:caps/>
      <w:sz w:val="20"/>
    </w:rPr>
  </w:style>
  <w:style w:type="paragraph" w:customStyle="1" w:styleId="TextoNormal-EST">
    <w:name w:val="Texto Normal - EST"/>
    <w:basedOn w:val="Normal"/>
    <w:link w:val="TextoNormal-ESTCarter"/>
    <w:qFormat/>
    <w:rsid w:val="00950623"/>
    <w:pPr>
      <w:spacing w:line="360" w:lineRule="auto"/>
    </w:pPr>
  </w:style>
  <w:style w:type="character" w:customStyle="1" w:styleId="TextoNormal-ESTCarter">
    <w:name w:val="Texto Normal - EST Caráter"/>
    <w:basedOn w:val="DefaultParagraphFont"/>
    <w:link w:val="TextoNormal-EST"/>
    <w:rsid w:val="00950623"/>
    <w:rPr>
      <w:rFonts w:ascii="Times New Roman" w:hAnsi="Times New Roman" w:cs="Times New Roman"/>
      <w:sz w:val="20"/>
    </w:rPr>
  </w:style>
  <w:style w:type="paragraph" w:styleId="Header">
    <w:name w:val="header"/>
    <w:aliases w:val="Cabeçalho - EST"/>
    <w:basedOn w:val="Normal"/>
    <w:link w:val="HeaderChar"/>
    <w:autoRedefine/>
    <w:uiPriority w:val="99"/>
    <w:unhideWhenUsed/>
    <w:qFormat/>
    <w:rsid w:val="00BE2D67"/>
    <w:pPr>
      <w:tabs>
        <w:tab w:val="center" w:pos="4252"/>
        <w:tab w:val="right" w:pos="8504"/>
      </w:tabs>
      <w:spacing w:line="240" w:lineRule="auto"/>
      <w:jc w:val="center"/>
    </w:pPr>
    <w:rPr>
      <w:rFonts w:ascii="Lucida Sans Unicode" w:hAnsi="Lucida Sans Unicode"/>
      <w:sz w:val="16"/>
    </w:rPr>
  </w:style>
  <w:style w:type="character" w:customStyle="1" w:styleId="HeaderChar">
    <w:name w:val="Header Char"/>
    <w:aliases w:val="Cabeçalho - EST Char"/>
    <w:basedOn w:val="DefaultParagraphFont"/>
    <w:link w:val="Header"/>
    <w:uiPriority w:val="99"/>
    <w:rsid w:val="00BE2D67"/>
    <w:rPr>
      <w:rFonts w:ascii="Lucida Sans Unicode" w:hAnsi="Lucida Sans Unicode" w:cs="Times New Roman"/>
      <w:sz w:val="16"/>
    </w:rPr>
  </w:style>
  <w:style w:type="paragraph" w:styleId="Footer">
    <w:name w:val="footer"/>
    <w:aliases w:val="Rodapé - EST"/>
    <w:basedOn w:val="Normal"/>
    <w:link w:val="FooterChar"/>
    <w:autoRedefine/>
    <w:uiPriority w:val="99"/>
    <w:unhideWhenUsed/>
    <w:qFormat/>
    <w:rsid w:val="00D25499"/>
    <w:pPr>
      <w:tabs>
        <w:tab w:val="center" w:pos="4252"/>
        <w:tab w:val="right" w:pos="8504"/>
      </w:tabs>
      <w:spacing w:line="240" w:lineRule="auto"/>
      <w:ind w:firstLine="0"/>
      <w:jc w:val="center"/>
    </w:pPr>
    <w:rPr>
      <w:rFonts w:ascii="Lucida Sans Unicode" w:hAnsi="Lucida Sans Unicode"/>
    </w:rPr>
  </w:style>
  <w:style w:type="character" w:customStyle="1" w:styleId="FooterChar">
    <w:name w:val="Footer Char"/>
    <w:aliases w:val="Rodapé - EST Char"/>
    <w:basedOn w:val="DefaultParagraphFont"/>
    <w:link w:val="Footer"/>
    <w:uiPriority w:val="99"/>
    <w:rsid w:val="00D25499"/>
    <w:rPr>
      <w:rFonts w:ascii="Lucida Sans Unicode" w:hAnsi="Lucida Sans Unicode" w:cs="Times New Roman"/>
      <w:sz w:val="20"/>
    </w:rPr>
  </w:style>
  <w:style w:type="paragraph" w:customStyle="1" w:styleId="TtulosPrembulo-EST">
    <w:name w:val="Títulos Preâmbulo - EST"/>
    <w:next w:val="Normal"/>
    <w:link w:val="TtulosPrembulo-ESTCarter"/>
    <w:autoRedefine/>
    <w:qFormat/>
    <w:rsid w:val="00927CC5"/>
    <w:pPr>
      <w:spacing w:after="120"/>
      <w:contextualSpacing/>
      <w:outlineLvl w:val="0"/>
    </w:pPr>
    <w:rPr>
      <w:rFonts w:ascii="Arial" w:eastAsiaTheme="majorEastAsia" w:hAnsi="Arial" w:cs="Times New Roman (Cabeçalho CS)"/>
      <w:b/>
      <w:caps/>
      <w:sz w:val="28"/>
      <w:szCs w:val="32"/>
    </w:rPr>
  </w:style>
  <w:style w:type="character" w:customStyle="1" w:styleId="TtulosPrembulo-ESTCarter">
    <w:name w:val="Títulos Preâmbulo - EST Caráter"/>
    <w:basedOn w:val="DefaultParagraphFont"/>
    <w:link w:val="TtulosPrembulo-EST"/>
    <w:rsid w:val="00927CC5"/>
    <w:rPr>
      <w:rFonts w:ascii="Arial" w:eastAsiaTheme="majorEastAsia" w:hAnsi="Arial" w:cs="Times New Roman (Cabeçalho CS)"/>
      <w:b/>
      <w:caps/>
      <w:sz w:val="28"/>
      <w:szCs w:val="32"/>
    </w:rPr>
  </w:style>
  <w:style w:type="character" w:styleId="Emphasis">
    <w:name w:val="Emphasis"/>
    <w:basedOn w:val="DefaultParagraphFont"/>
    <w:uiPriority w:val="20"/>
    <w:rsid w:val="005F195C"/>
    <w:rPr>
      <w:i/>
      <w:iCs/>
    </w:rPr>
  </w:style>
  <w:style w:type="character" w:customStyle="1" w:styleId="Heading1Char1">
    <w:name w:val="Heading 1 Char1"/>
    <w:aliases w:val="Título 1 - EST Char"/>
    <w:basedOn w:val="DefaultParagraphFont"/>
    <w:link w:val="Heading1"/>
    <w:uiPriority w:val="9"/>
    <w:rsid w:val="00733CAC"/>
    <w:rPr>
      <w:rFonts w:ascii="Arial" w:eastAsiaTheme="majorEastAsia" w:hAnsi="Arial" w:cs="Times New Roman (Cabeçalho CS)"/>
      <w:b/>
      <w:caps/>
      <w:sz w:val="28"/>
      <w:szCs w:val="32"/>
    </w:rPr>
  </w:style>
  <w:style w:type="character" w:styleId="Strong">
    <w:name w:val="Strong"/>
    <w:basedOn w:val="DefaultParagraphFont"/>
    <w:uiPriority w:val="22"/>
    <w:rsid w:val="005F195C"/>
    <w:rPr>
      <w:b/>
      <w:bCs/>
    </w:rPr>
  </w:style>
  <w:style w:type="character" w:customStyle="1" w:styleId="Heading3Char">
    <w:name w:val="Heading 3 Char"/>
    <w:aliases w:val="Título 3 - EST Char"/>
    <w:basedOn w:val="DefaultParagraphFont"/>
    <w:link w:val="Heading3"/>
    <w:uiPriority w:val="9"/>
    <w:rsid w:val="00733CAC"/>
    <w:rPr>
      <w:rFonts w:ascii="Arial" w:eastAsiaTheme="majorEastAsia" w:hAnsi="Arial" w:cs="Times New Roman (Cabeçalho CS)"/>
      <w:caps/>
      <w:sz w:val="20"/>
    </w:rPr>
  </w:style>
  <w:style w:type="character" w:customStyle="1" w:styleId="Heading4Char">
    <w:name w:val="Heading 4 Char"/>
    <w:aliases w:val="Título 4 - EST Char"/>
    <w:basedOn w:val="DefaultParagraphFont"/>
    <w:link w:val="Heading4"/>
    <w:uiPriority w:val="9"/>
    <w:rsid w:val="00733CAC"/>
    <w:rPr>
      <w:rFonts w:ascii="Arial" w:eastAsiaTheme="majorEastAsia" w:hAnsi="Arial" w:cstheme="majorBidi"/>
      <w:b/>
      <w:iCs/>
      <w:sz w:val="20"/>
    </w:rPr>
  </w:style>
  <w:style w:type="character" w:customStyle="1" w:styleId="Heading5Char">
    <w:name w:val="Heading 5 Char"/>
    <w:aliases w:val="Título 5 - EST Char"/>
    <w:basedOn w:val="DefaultParagraphFont"/>
    <w:link w:val="Heading5"/>
    <w:uiPriority w:val="9"/>
    <w:rsid w:val="00733CAC"/>
    <w:rPr>
      <w:rFonts w:ascii="Arial" w:eastAsiaTheme="majorEastAsia" w:hAnsi="Arial" w:cstheme="majorBidi"/>
      <w:i/>
      <w:sz w:val="20"/>
    </w:rPr>
  </w:style>
  <w:style w:type="paragraph" w:styleId="NoSpacing">
    <w:name w:val="No Spacing"/>
    <w:uiPriority w:val="1"/>
    <w:rsid w:val="00A3238C"/>
    <w:pPr>
      <w:ind w:firstLine="340"/>
      <w:jc w:val="both"/>
    </w:pPr>
    <w:rPr>
      <w:rFonts w:ascii="Times New Roman" w:hAnsi="Times New Roman" w:cs="Times New Roman"/>
      <w:color w:val="C45911" w:themeColor="accent2" w:themeShade="BF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152C"/>
    <w:rPr>
      <w:rFonts w:ascii="Times New Roman" w:hAnsi="Times New Roman" w:cs="Times New Roman"/>
      <w:color w:val="C45911" w:themeColor="accent2" w:themeShade="BF"/>
      <w:sz w:val="20"/>
      <w:szCs w:val="20"/>
    </w:rPr>
  </w:style>
  <w:style w:type="paragraph" w:customStyle="1" w:styleId="Pargrafo-Objetos-EST">
    <w:name w:val="Parágrafo - Objetos - EST"/>
    <w:basedOn w:val="Normal"/>
    <w:autoRedefine/>
    <w:uiPriority w:val="1"/>
    <w:qFormat/>
    <w:rsid w:val="003A304E"/>
    <w:pPr>
      <w:spacing w:before="120" w:after="120" w:line="240" w:lineRule="auto"/>
      <w:ind w:firstLine="0"/>
      <w:jc w:val="center"/>
    </w:pPr>
    <w:rPr>
      <w:noProof/>
    </w:rPr>
  </w:style>
  <w:style w:type="paragraph" w:styleId="Caption">
    <w:name w:val="caption"/>
    <w:aliases w:val="Legenda - EST"/>
    <w:basedOn w:val="Normal"/>
    <w:next w:val="Nota-EST"/>
    <w:link w:val="CaptionChar"/>
    <w:uiPriority w:val="35"/>
    <w:unhideWhenUsed/>
    <w:qFormat/>
    <w:rsid w:val="001C5C50"/>
    <w:pPr>
      <w:spacing w:after="60" w:line="240" w:lineRule="auto"/>
      <w:ind w:firstLine="0"/>
      <w:contextualSpacing/>
      <w:jc w:val="center"/>
    </w:pPr>
    <w:rPr>
      <w:rFonts w:ascii="Arial" w:hAnsi="Arial"/>
      <w:b/>
      <w:iCs/>
      <w:sz w:val="16"/>
      <w:szCs w:val="18"/>
    </w:rPr>
  </w:style>
  <w:style w:type="paragraph" w:customStyle="1" w:styleId="Nota-EST">
    <w:name w:val="Nota - EST"/>
    <w:basedOn w:val="Caption"/>
    <w:autoRedefine/>
    <w:uiPriority w:val="1"/>
    <w:qFormat/>
    <w:rsid w:val="00733CAC"/>
    <w:pPr>
      <w:spacing w:after="120"/>
    </w:pPr>
    <w:rPr>
      <w:b w:val="0"/>
    </w:rPr>
  </w:style>
  <w:style w:type="paragraph" w:customStyle="1" w:styleId="Cabealho1">
    <w:name w:val="Cabeçalho 1"/>
    <w:basedOn w:val="Normal"/>
    <w:next w:val="Normal"/>
    <w:link w:val="Heading1Char"/>
    <w:uiPriority w:val="9"/>
    <w:rsid w:val="001E19CC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character" w:customStyle="1" w:styleId="Heading1Char">
    <w:name w:val="Heading 1 Char"/>
    <w:basedOn w:val="DefaultParagraphFont"/>
    <w:link w:val="Cabealho1"/>
    <w:uiPriority w:val="9"/>
    <w:rsid w:val="001E19C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character" w:customStyle="1" w:styleId="Heading6Char">
    <w:name w:val="Heading 6 Char"/>
    <w:aliases w:val="Anexos - EST Char"/>
    <w:basedOn w:val="DefaultParagraphFont"/>
    <w:link w:val="Heading6"/>
    <w:uiPriority w:val="9"/>
    <w:rsid w:val="00743EA8"/>
    <w:rPr>
      <w:rFonts w:ascii="Arial" w:eastAsia="Calibri" w:hAnsi="Arial" w:cs="Times New Roman (Cabeçalho CS)"/>
      <w:b/>
      <w:caps/>
      <w:sz w:val="20"/>
      <w:szCs w:val="32"/>
    </w:rPr>
  </w:style>
  <w:style w:type="table" w:styleId="TableGrid">
    <w:name w:val="Table Grid"/>
    <w:basedOn w:val="TableNormal"/>
    <w:uiPriority w:val="39"/>
    <w:rsid w:val="00921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1A90"/>
    <w:rPr>
      <w:color w:val="808080"/>
    </w:rPr>
  </w:style>
  <w:style w:type="paragraph" w:styleId="List">
    <w:name w:val="List"/>
    <w:basedOn w:val="Normal"/>
    <w:uiPriority w:val="99"/>
    <w:unhideWhenUsed/>
    <w:rsid w:val="00CC6506"/>
    <w:pPr>
      <w:ind w:left="283" w:hanging="283"/>
      <w:contextualSpacing/>
    </w:pPr>
  </w:style>
  <w:style w:type="numbering" w:customStyle="1" w:styleId="EstiloListaEquaes-ESR">
    <w:name w:val="Estilo Lista Equações - ESR"/>
    <w:uiPriority w:val="99"/>
    <w:rsid w:val="00CC6506"/>
    <w:pPr>
      <w:numPr>
        <w:numId w:val="13"/>
      </w:numPr>
    </w:pPr>
  </w:style>
  <w:style w:type="paragraph" w:customStyle="1" w:styleId="CitaesLinha-EST">
    <w:name w:val="Citações &gt;+ Linha - EST"/>
    <w:basedOn w:val="TextoNormal-EST"/>
    <w:autoRedefine/>
    <w:uiPriority w:val="1"/>
    <w:qFormat/>
    <w:rsid w:val="00916CBC"/>
    <w:pPr>
      <w:ind w:left="851" w:right="851"/>
    </w:pPr>
    <w:rPr>
      <w:i/>
    </w:rPr>
  </w:style>
  <w:style w:type="character" w:styleId="FootnoteReference">
    <w:name w:val="footnote reference"/>
    <w:basedOn w:val="DefaultParagraphFont"/>
    <w:uiPriority w:val="99"/>
    <w:semiHidden/>
    <w:unhideWhenUsed/>
    <w:rsid w:val="00102E9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22858"/>
    <w:rPr>
      <w:color w:val="0563C1" w:themeColor="hyperlink"/>
      <w:u w:val="single"/>
    </w:rPr>
  </w:style>
  <w:style w:type="paragraph" w:styleId="Bibliography">
    <w:name w:val="Bibliography"/>
    <w:aliases w:val="Bibliografia - EST"/>
    <w:basedOn w:val="Normal"/>
    <w:next w:val="Normal"/>
    <w:autoRedefine/>
    <w:uiPriority w:val="37"/>
    <w:unhideWhenUsed/>
    <w:qFormat/>
    <w:rsid w:val="002C734D"/>
    <w:pPr>
      <w:spacing w:line="360" w:lineRule="auto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228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722858"/>
    <w:rPr>
      <w:rFonts w:ascii="Times New Roman" w:hAnsi="Times New Roman" w:cs="Times New Roman"/>
      <w:color w:val="C45911" w:themeColor="accent2" w:themeShade="BF"/>
      <w:sz w:val="20"/>
    </w:rPr>
  </w:style>
  <w:style w:type="paragraph" w:styleId="Title">
    <w:name w:val="Title"/>
    <w:basedOn w:val="Normal"/>
    <w:next w:val="Normal"/>
    <w:link w:val="TitleChar"/>
    <w:uiPriority w:val="10"/>
    <w:rsid w:val="00743EA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ageNumber">
    <w:name w:val="page number"/>
    <w:basedOn w:val="DefaultParagraphFont"/>
    <w:uiPriority w:val="99"/>
    <w:semiHidden/>
    <w:unhideWhenUsed/>
    <w:rsid w:val="00DD2612"/>
  </w:style>
  <w:style w:type="paragraph" w:customStyle="1" w:styleId="RodapRomano-EST">
    <w:name w:val="Rodapé Romano - EST"/>
    <w:basedOn w:val="Footer"/>
    <w:autoRedefine/>
    <w:uiPriority w:val="1"/>
    <w:qFormat/>
    <w:rsid w:val="00D25499"/>
  </w:style>
  <w:style w:type="paragraph" w:styleId="ListParagraph">
    <w:name w:val="List Paragraph"/>
    <w:basedOn w:val="Normal"/>
    <w:uiPriority w:val="34"/>
    <w:rsid w:val="00411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rsid w:val="00743EA8"/>
    <w:pPr>
      <w:numPr>
        <w:ilvl w:val="1"/>
      </w:numPr>
      <w:spacing w:after="160"/>
      <w:ind w:firstLine="34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CaptionChar">
    <w:name w:val="Caption Char"/>
    <w:aliases w:val="Legenda - EST Char"/>
    <w:basedOn w:val="DefaultParagraphFont"/>
    <w:link w:val="Caption"/>
    <w:uiPriority w:val="35"/>
    <w:rsid w:val="001C5C50"/>
    <w:rPr>
      <w:rFonts w:ascii="Arial" w:hAnsi="Arial" w:cs="Times New Roman"/>
      <w:b/>
      <w:iCs/>
      <w:sz w:val="16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43EA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2">
    <w:name w:val="toc 2"/>
    <w:aliases w:val="Índice 2 - EST"/>
    <w:basedOn w:val="Normal"/>
    <w:next w:val="Normal"/>
    <w:autoRedefine/>
    <w:uiPriority w:val="39"/>
    <w:unhideWhenUsed/>
    <w:qFormat/>
    <w:rsid w:val="00733CAC"/>
    <w:pPr>
      <w:spacing w:before="60" w:after="60" w:line="360" w:lineRule="auto"/>
      <w:ind w:firstLine="0"/>
      <w:contextualSpacing/>
      <w:jc w:val="left"/>
    </w:pPr>
    <w:rPr>
      <w:rFonts w:ascii="Arial" w:hAnsi="Arial"/>
      <w:b/>
      <w:caps/>
      <w:sz w:val="16"/>
    </w:rPr>
  </w:style>
  <w:style w:type="paragraph" w:styleId="TOC1">
    <w:name w:val="toc 1"/>
    <w:aliases w:val="Índice 1 - EST"/>
    <w:basedOn w:val="Normal"/>
    <w:next w:val="Normal"/>
    <w:autoRedefine/>
    <w:uiPriority w:val="39"/>
    <w:unhideWhenUsed/>
    <w:qFormat/>
    <w:rsid w:val="00733CAC"/>
    <w:pPr>
      <w:spacing w:line="312" w:lineRule="auto"/>
      <w:ind w:firstLine="0"/>
      <w:contextualSpacing/>
      <w:jc w:val="left"/>
    </w:pPr>
    <w:rPr>
      <w:rFonts w:ascii="Arial" w:hAnsi="Arial"/>
      <w:caps/>
      <w:sz w:val="18"/>
    </w:rPr>
  </w:style>
  <w:style w:type="paragraph" w:styleId="TOC3">
    <w:name w:val="toc 3"/>
    <w:aliases w:val="Índice 3 - EST"/>
    <w:basedOn w:val="Normal"/>
    <w:next w:val="Normal"/>
    <w:autoRedefine/>
    <w:uiPriority w:val="39"/>
    <w:unhideWhenUsed/>
    <w:qFormat/>
    <w:rsid w:val="00733CAC"/>
    <w:pPr>
      <w:spacing w:after="60" w:line="360" w:lineRule="auto"/>
      <w:ind w:left="170" w:firstLine="0"/>
      <w:contextualSpacing/>
      <w:jc w:val="left"/>
    </w:pPr>
    <w:rPr>
      <w:rFonts w:ascii="Arial" w:hAnsi="Arial"/>
      <w:caps/>
      <w:sz w:val="16"/>
    </w:rPr>
  </w:style>
  <w:style w:type="paragraph" w:styleId="TOC4">
    <w:name w:val="toc 4"/>
    <w:aliases w:val="Índice 4 - EST"/>
    <w:basedOn w:val="Normal"/>
    <w:next w:val="Normal"/>
    <w:autoRedefine/>
    <w:uiPriority w:val="39"/>
    <w:unhideWhenUsed/>
    <w:qFormat/>
    <w:rsid w:val="00733CAC"/>
    <w:pPr>
      <w:spacing w:after="60" w:line="360" w:lineRule="auto"/>
      <w:ind w:left="340" w:firstLine="0"/>
      <w:contextualSpacing/>
      <w:jc w:val="left"/>
    </w:pPr>
    <w:rPr>
      <w:rFonts w:ascii="Arial" w:hAnsi="Arial"/>
      <w:b/>
      <w:sz w:val="16"/>
    </w:rPr>
  </w:style>
  <w:style w:type="paragraph" w:styleId="TOC5">
    <w:name w:val="toc 5"/>
    <w:aliases w:val="Índice 5 - EST"/>
    <w:basedOn w:val="Normal"/>
    <w:next w:val="Normal"/>
    <w:autoRedefine/>
    <w:uiPriority w:val="39"/>
    <w:unhideWhenUsed/>
    <w:qFormat/>
    <w:rsid w:val="00927CC5"/>
    <w:pPr>
      <w:spacing w:after="60" w:line="360" w:lineRule="auto"/>
      <w:ind w:left="680" w:firstLine="0"/>
      <w:jc w:val="left"/>
    </w:pPr>
    <w:rPr>
      <w:rFonts w:ascii="Arial" w:hAnsi="Arial"/>
      <w:i/>
      <w:sz w:val="16"/>
    </w:rPr>
  </w:style>
  <w:style w:type="paragraph" w:styleId="TableofFigures">
    <w:name w:val="table of figures"/>
    <w:aliases w:val="Índice de ilustrações - EST"/>
    <w:basedOn w:val="Normal"/>
    <w:next w:val="Normal"/>
    <w:autoRedefine/>
    <w:uiPriority w:val="99"/>
    <w:unhideWhenUsed/>
    <w:qFormat/>
    <w:rsid w:val="00916CBC"/>
    <w:rPr>
      <w:rFonts w:ascii="Arial" w:hAnsi="Arial"/>
    </w:rPr>
  </w:style>
  <w:style w:type="character" w:customStyle="1" w:styleId="TitleChar">
    <w:name w:val="Title Char"/>
    <w:basedOn w:val="DefaultParagraphFont"/>
    <w:link w:val="Title"/>
    <w:uiPriority w:val="10"/>
    <w:rsid w:val="00743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rsid w:val="00743EA8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rsid w:val="00743E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743EA8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743E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EA8"/>
    <w:rPr>
      <w:rFonts w:ascii="Times New Roman" w:hAnsi="Times New Roman" w:cs="Times New Roman"/>
      <w:i/>
      <w:iCs/>
      <w:color w:val="4472C4" w:themeColor="accent1"/>
      <w:sz w:val="20"/>
    </w:rPr>
  </w:style>
  <w:style w:type="character" w:styleId="SubtleReference">
    <w:name w:val="Subtle Reference"/>
    <w:basedOn w:val="DefaultParagraphFont"/>
    <w:uiPriority w:val="31"/>
    <w:rsid w:val="00743EA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743EA8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rsid w:val="00743EA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EA8"/>
    <w:rPr>
      <w:rFonts w:ascii="Times New Roman" w:hAnsi="Times New Roman" w:cs="Times New Roman"/>
      <w:i/>
      <w:iCs/>
      <w:color w:val="404040" w:themeColor="text1" w:themeTint="BF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34E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EF8"/>
    <w:pPr>
      <w:spacing w:after="200" w:line="240" w:lineRule="auto"/>
      <w:ind w:firstLine="0"/>
      <w:jc w:val="left"/>
    </w:pPr>
    <w:rPr>
      <w:rFonts w:asciiTheme="minorHAnsi" w:hAnsiTheme="minorHAnsi" w:cstheme="minorBid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EF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EF8"/>
    <w:pPr>
      <w:spacing w:line="240" w:lineRule="auto"/>
    </w:pPr>
    <w:rPr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EF8"/>
    <w:rPr>
      <w:rFonts w:ascii="Times New Roman" w:hAnsi="Times New Roman" w:cs="Times New Roman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385"/>
    <w:pPr>
      <w:numPr>
        <w:numId w:val="0"/>
      </w:numPr>
      <w:spacing w:before="240" w:after="0" w:line="348" w:lineRule="auto"/>
      <w:ind w:firstLine="340"/>
      <w:contextualSpacing w:val="0"/>
      <w:jc w:val="both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hyperlink" Target="https://recast.ai/blog/wp-content/uploads/2017/08/wer.p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slideshare.net/KonstantinSavenkov/nlu-intent-detection-benchmark-by-intento-august-2017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hyperlink" Target="https://techcrunch.com/2015/03/06/the-future-of-voice-activated-ai-sounds-awesom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yperlink" Target="https://techcrunch.com/2017/09/19/talkiq-raises-14-million-series-a-to-give-enterprises-ai-insights-into-voice-communication/" TargetMode="External"/><Relationship Id="rId10" Type="http://schemas.openxmlformats.org/officeDocument/2006/relationships/footer" Target="footer1.xml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200"/>
              <a:t>Erro</a:t>
            </a:r>
            <a:r>
              <a:rPr lang="pt-PT" sz="1200" baseline="0"/>
              <a:t> na deteção de palavras (mais pequeno é melhor)</a:t>
            </a:r>
            <a:endParaRPr lang="pt-PT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Google (EN)</c:v>
                </c:pt>
                <c:pt idx="1">
                  <c:v>IBM</c:v>
                </c:pt>
                <c:pt idx="2">
                  <c:v>Microsoft</c:v>
                </c:pt>
                <c:pt idx="3">
                  <c:v>Google (FR)</c:v>
                </c:pt>
                <c:pt idx="4">
                  <c:v>IBM (FR)</c:v>
                </c:pt>
                <c:pt idx="5">
                  <c:v>Microsoft (FR)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0.18</c:v>
                </c:pt>
                <c:pt idx="1">
                  <c:v>0.19</c:v>
                </c:pt>
                <c:pt idx="2">
                  <c:v>0.21</c:v>
                </c:pt>
                <c:pt idx="3">
                  <c:v>0.18</c:v>
                </c:pt>
                <c:pt idx="4">
                  <c:v>0.4</c:v>
                </c:pt>
                <c:pt idx="5">
                  <c:v>0.31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9F-477C-A408-73E855765B7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Google (EN)</c:v>
                </c:pt>
                <c:pt idx="1">
                  <c:v>IBM</c:v>
                </c:pt>
                <c:pt idx="2">
                  <c:v>Microsoft</c:v>
                </c:pt>
                <c:pt idx="3">
                  <c:v>Google (FR)</c:v>
                </c:pt>
                <c:pt idx="4">
                  <c:v>IBM (FR)</c:v>
                </c:pt>
                <c:pt idx="5">
                  <c:v>Microsoft (FR)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1-3D9F-477C-A408-73E855765B7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Google (EN)</c:v>
                </c:pt>
                <c:pt idx="1">
                  <c:v>IBM</c:v>
                </c:pt>
                <c:pt idx="2">
                  <c:v>Microsoft</c:v>
                </c:pt>
                <c:pt idx="3">
                  <c:v>Google (FR)</c:v>
                </c:pt>
                <c:pt idx="4">
                  <c:v>IBM (FR)</c:v>
                </c:pt>
                <c:pt idx="5">
                  <c:v>Microsoft (FR)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2-3D9F-477C-A408-73E855765B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0"/>
        <c:overlap val="100"/>
        <c:axId val="179694047"/>
        <c:axId val="179689055"/>
      </c:barChart>
      <c:catAx>
        <c:axId val="179694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9689055"/>
        <c:crosses val="autoZero"/>
        <c:auto val="1"/>
        <c:lblAlgn val="ctr"/>
        <c:lblOffset val="100"/>
        <c:noMultiLvlLbl val="0"/>
      </c:catAx>
      <c:valAx>
        <c:axId val="179689055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96940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200"/>
              <a:t>Média de tempo na resposta (em ms) por plataforma</a:t>
            </a:r>
            <a:r>
              <a:rPr lang="pt-PT" sz="1200" baseline="0"/>
              <a:t> (mais pequeno é melhor)</a:t>
            </a:r>
            <a:endParaRPr lang="pt-PT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Google (EN)</c:v>
                </c:pt>
                <c:pt idx="1">
                  <c:v>IBM</c:v>
                </c:pt>
                <c:pt idx="2">
                  <c:v>Microsoft</c:v>
                </c:pt>
                <c:pt idx="3">
                  <c:v>Google (FR)</c:v>
                </c:pt>
                <c:pt idx="4">
                  <c:v>IBM (FR)</c:v>
                </c:pt>
                <c:pt idx="5">
                  <c:v>Microsoft (FR)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2100</c:v>
                </c:pt>
                <c:pt idx="1">
                  <c:v>4600</c:v>
                </c:pt>
                <c:pt idx="2">
                  <c:v>2500</c:v>
                </c:pt>
                <c:pt idx="3">
                  <c:v>2000</c:v>
                </c:pt>
                <c:pt idx="4">
                  <c:v>6000</c:v>
                </c:pt>
                <c:pt idx="5">
                  <c:v>2200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85-4EC5-B4EE-27B64D54A6D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Google (EN)</c:v>
                </c:pt>
                <c:pt idx="1">
                  <c:v>IBM</c:v>
                </c:pt>
                <c:pt idx="2">
                  <c:v>Microsoft</c:v>
                </c:pt>
                <c:pt idx="3">
                  <c:v>Google (FR)</c:v>
                </c:pt>
                <c:pt idx="4">
                  <c:v>IBM (FR)</c:v>
                </c:pt>
                <c:pt idx="5">
                  <c:v>Microsoft (FR)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1-9F85-4EC5-B4EE-27B64D54A6D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Google (EN)</c:v>
                </c:pt>
                <c:pt idx="1">
                  <c:v>IBM</c:v>
                </c:pt>
                <c:pt idx="2">
                  <c:v>Microsoft</c:v>
                </c:pt>
                <c:pt idx="3">
                  <c:v>Google (FR)</c:v>
                </c:pt>
                <c:pt idx="4">
                  <c:v>IBM (FR)</c:v>
                </c:pt>
                <c:pt idx="5">
                  <c:v>Microsoft (FR)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2-9F85-4EC5-B4EE-27B64D54A6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7"/>
        <c:overlap val="100"/>
        <c:axId val="179694047"/>
        <c:axId val="179689055"/>
      </c:barChart>
      <c:catAx>
        <c:axId val="179694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9689055"/>
        <c:crosses val="autoZero"/>
        <c:auto val="1"/>
        <c:lblAlgn val="ctr"/>
        <c:lblOffset val="100"/>
        <c:noMultiLvlLbl val="0"/>
      </c:catAx>
      <c:valAx>
        <c:axId val="179689055"/>
        <c:scaling>
          <c:orientation val="minMax"/>
          <c:max val="6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t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96940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200"/>
              <a:t>Média de precisão por plataforma</a:t>
            </a:r>
            <a:r>
              <a:rPr lang="pt-PT" sz="1200" baseline="0"/>
              <a:t> (maior é melhor)</a:t>
            </a:r>
            <a:endParaRPr lang="pt-PT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IBM Watson</c:v>
                </c:pt>
                <c:pt idx="1">
                  <c:v>API.AI</c:v>
                </c:pt>
                <c:pt idx="2">
                  <c:v>Microsoft LUIS</c:v>
                </c:pt>
                <c:pt idx="3">
                  <c:v>Snips.ai</c:v>
                </c:pt>
                <c:pt idx="4">
                  <c:v>Wit.AI</c:v>
                </c:pt>
                <c:pt idx="5">
                  <c:v>Recast.AI</c:v>
                </c:pt>
                <c:pt idx="6">
                  <c:v>Amazon Lex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0.99199999999999999</c:v>
                </c:pt>
                <c:pt idx="1">
                  <c:v>0.99299999999999999</c:v>
                </c:pt>
                <c:pt idx="2">
                  <c:v>0.98799999999999999</c:v>
                </c:pt>
                <c:pt idx="3">
                  <c:v>0.98799999999999999</c:v>
                </c:pt>
                <c:pt idx="4">
                  <c:v>0.98199999999999998</c:v>
                </c:pt>
                <c:pt idx="5">
                  <c:v>0.97499999999999998</c:v>
                </c:pt>
                <c:pt idx="6">
                  <c:v>0.96299999999999997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31-455C-847C-D81B70EED2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IBM Watson</c:v>
                </c:pt>
                <c:pt idx="1">
                  <c:v>API.AI</c:v>
                </c:pt>
                <c:pt idx="2">
                  <c:v>Microsoft LUIS</c:v>
                </c:pt>
                <c:pt idx="3">
                  <c:v>Snips.ai</c:v>
                </c:pt>
                <c:pt idx="4">
                  <c:v>Wit.AI</c:v>
                </c:pt>
                <c:pt idx="5">
                  <c:v>Recast.AI</c:v>
                </c:pt>
                <c:pt idx="6">
                  <c:v>Amazon Lex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1-6631-455C-847C-D81B70EED2B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IBM Watson</c:v>
                </c:pt>
                <c:pt idx="1">
                  <c:v>API.AI</c:v>
                </c:pt>
                <c:pt idx="2">
                  <c:v>Microsoft LUIS</c:v>
                </c:pt>
                <c:pt idx="3">
                  <c:v>Snips.ai</c:v>
                </c:pt>
                <c:pt idx="4">
                  <c:v>Wit.AI</c:v>
                </c:pt>
                <c:pt idx="5">
                  <c:v>Recast.AI</c:v>
                </c:pt>
                <c:pt idx="6">
                  <c:v>Amazon Lex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2-6631-455C-847C-D81B70EED2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7"/>
        <c:overlap val="100"/>
        <c:axId val="179694047"/>
        <c:axId val="179689055"/>
      </c:barChart>
      <c:catAx>
        <c:axId val="179694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9689055"/>
        <c:crosses val="autoZero"/>
        <c:auto val="1"/>
        <c:lblAlgn val="ctr"/>
        <c:lblOffset val="100"/>
        <c:noMultiLvlLbl val="0"/>
      </c:catAx>
      <c:valAx>
        <c:axId val="179689055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0" spcFirstLastPara="1" vertOverflow="ellipsis" wrap="square" anchor="t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96940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200"/>
              <a:t>Média de tempo de resposta (ms) por plataforma</a:t>
            </a:r>
            <a:r>
              <a:rPr lang="pt-PT" sz="1200" baseline="0"/>
              <a:t> (menor é melhor)</a:t>
            </a:r>
            <a:endParaRPr lang="pt-PT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IBM Watson</c:v>
                </c:pt>
                <c:pt idx="1">
                  <c:v>API.AI</c:v>
                </c:pt>
                <c:pt idx="2">
                  <c:v>Microsoft LUIS</c:v>
                </c:pt>
                <c:pt idx="3">
                  <c:v>Snips.ai</c:v>
                </c:pt>
                <c:pt idx="4">
                  <c:v>Wit.AI</c:v>
                </c:pt>
                <c:pt idx="5">
                  <c:v>Recast.AI</c:v>
                </c:pt>
                <c:pt idx="6">
                  <c:v>Amazon Lex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0.35</c:v>
                </c:pt>
                <c:pt idx="1">
                  <c:v>0.28000000000000003</c:v>
                </c:pt>
                <c:pt idx="2">
                  <c:v>0.21</c:v>
                </c:pt>
                <c:pt idx="3">
                  <c:v>0.36</c:v>
                </c:pt>
                <c:pt idx="4">
                  <c:v>0.96</c:v>
                </c:pt>
                <c:pt idx="5">
                  <c:v>2.06</c:v>
                </c:pt>
                <c:pt idx="6">
                  <c:v>0.96299999999999997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33-4DFF-BBBA-CA73E393036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IBM Watson</c:v>
                </c:pt>
                <c:pt idx="1">
                  <c:v>API.AI</c:v>
                </c:pt>
                <c:pt idx="2">
                  <c:v>Microsoft LUIS</c:v>
                </c:pt>
                <c:pt idx="3">
                  <c:v>Snips.ai</c:v>
                </c:pt>
                <c:pt idx="4">
                  <c:v>Wit.AI</c:v>
                </c:pt>
                <c:pt idx="5">
                  <c:v>Recast.AI</c:v>
                </c:pt>
                <c:pt idx="6">
                  <c:v>Amazon Lex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1-2B33-4DFF-BBBA-CA73E393036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IBM Watson</c:v>
                </c:pt>
                <c:pt idx="1">
                  <c:v>API.AI</c:v>
                </c:pt>
                <c:pt idx="2">
                  <c:v>Microsoft LUIS</c:v>
                </c:pt>
                <c:pt idx="3">
                  <c:v>Snips.ai</c:v>
                </c:pt>
                <c:pt idx="4">
                  <c:v>Wit.AI</c:v>
                </c:pt>
                <c:pt idx="5">
                  <c:v>Recast.AI</c:v>
                </c:pt>
                <c:pt idx="6">
                  <c:v>Amazon Lex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2-2B33-4DFF-BBBA-CA73E39303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7"/>
        <c:overlap val="100"/>
        <c:axId val="179694047"/>
        <c:axId val="179689055"/>
      </c:barChart>
      <c:catAx>
        <c:axId val="179694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9689055"/>
        <c:crosses val="autoZero"/>
        <c:auto val="1"/>
        <c:lblAlgn val="ctr"/>
        <c:lblOffset val="100"/>
        <c:noMultiLvlLbl val="0"/>
      </c:catAx>
      <c:valAx>
        <c:axId val="179689055"/>
        <c:scaling>
          <c:orientation val="minMax"/>
          <c:max val="2.2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0" spcFirstLastPara="1" vertOverflow="ellipsis" wrap="square" anchor="t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96940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Gui11</b:Tag>
    <b:SourceType>Book</b:SourceType>
    <b:Guid>{9929253F-0E65-43F2-A1E6-50D9C3EE7F0A}</b:Guid>
    <b:LCID>pt-PT</b:LCID>
    <b:Title>Estatística</b:Title>
    <b:Year>2011</b:Year>
    <b:City>Lisboa</b:City>
    <b:Publisher>Verlag-Dashofer</b:Publisher>
    <b:Author>
      <b:Author>
        <b:NameList>
          <b:Person>
            <b:Last>Guimarães</b:Last>
            <b:Middle>Campos</b:Middle>
            <b:First>Rui</b:First>
          </b:Person>
          <b:Person>
            <b:Last>Cabral</b:Last>
            <b:Middle>A. Sarsfield</b:Middle>
            <b:First>José</b:First>
          </b:Person>
        </b:NameList>
      </b:Author>
    </b:Author>
    <b:RefOrder>1</b:RefOrder>
  </b:Source>
  <b:Source>
    <b:Tag>Mak98</b:Tag>
    <b:SourceType>Book</b:SourceType>
    <b:Guid>{E97ABCBC-CE1B-4436-ADFA-0B2C44924C09}</b:Guid>
    <b:Title>Forecasting: Methods and Applications</b:Title>
    <b:Year>1998</b:Year>
    <b:Publisher>John Wiley &amp; Sons, Inc.</b:Publisher>
    <b:City>New York</b:City>
    <b:Author>
      <b:Author>
        <b:NameList>
          <b:Person>
            <b:Last>Makridakis</b:Last>
            <b:First>Spyros</b:First>
          </b:Person>
          <b:Person>
            <b:Last>Wheelwright</b:Last>
            <b:Middle>C.</b:Middle>
            <b:First>Steven</b:First>
          </b:Person>
          <b:Person>
            <b:Last>Hyndman</b:Last>
            <b:Middle>J.</b:Middle>
            <b:First>Rob</b:First>
          </b:Person>
        </b:NameList>
      </b:Author>
    </b:Author>
    <b:RefOrder>2</b:RefOrder>
  </b:Source>
  <b:Source>
    <b:Tag>Epp</b:Tag>
    <b:SourceType>DocumentFromInternetSite</b:SourceType>
    <b:Guid>{C7657641-1F3D-4293-AB4B-58A0ACCB337B}</b:Guid>
    <b:Title>Corporate Governance and Earnings Management: The Effects of Board Composition Size, Structure and Board Policies on Earnings Management</b:Title>
    <b:URL>http://ssrn.com/paper=929312</b:URL>
    <b:Author>
      <b:Author>
        <b:NameList>
          <b:Person>
            <b:Last>Epps</b:Last>
            <b:First>R.</b:First>
          </b:Person>
        </b:NameList>
      </b:Author>
    </b:Author>
    <b:YearAccessed>2006</b:YearAccessed>
    <b:MonthAccessed>dezembro</b:MonthAccessed>
    <b:DayAccessed>20</b:DayAccessed>
    <b:Year>2006</b:Year>
    <b:RefOrder>3</b:RefOrder>
  </b:Source>
  <b:Source>
    <b:Tag>Dor05</b:Tag>
    <b:SourceType>JournalArticle</b:SourceType>
    <b:Guid>{409C7F0C-BC39-4574-AFC3-AEA90599D3B7}</b:Guid>
    <b:Title>Ant colony optimization theory: A survey</b:Title>
    <b:Year>2005</b:Year>
    <b:JournalName>Theoretical Computer Science</b:JournalName>
    <b:Pages>243-278</b:Pages>
    <b:Author>
      <b:Author>
        <b:NameList>
          <b:Person>
            <b:Last>Dorigo</b:Last>
            <b:First>Marco</b:First>
          </b:Person>
          <b:Person>
            <b:Last>Blum</b:Last>
            <b:First>Christian</b:First>
          </b:Person>
        </b:NameList>
      </b:Author>
    </b:Author>
    <b:RefOrder>4</b:RefOrder>
  </b:Source>
  <b:Source>
    <b:Tag>Ame10</b:Tag>
    <b:SourceType>Book</b:SourceType>
    <b:Guid>{1018A657-C142-4165-981D-96402FD2DACA}</b:Guid>
    <b:Title>Publication manual of the American Psychological Association</b:Title>
    <b:Year>2010</b:Year>
    <b:Author>
      <b:Author>
        <b:Corporate>American Psychological Association</b:Corporate>
      </b:Author>
    </b:Author>
    <b:City>Washington</b:City>
    <b:Publisher>American Psychological Association</b:Publisher>
    <b:Edition>6th</b:Edition>
    <b:RefOrder>5</b:RefOrder>
  </b:Source>
</b:Sources>
</file>

<file path=customXml/itemProps1.xml><?xml version="1.0" encoding="utf-8"?>
<ds:datastoreItem xmlns:ds="http://schemas.openxmlformats.org/officeDocument/2006/customXml" ds:itemID="{E5A65B6F-A321-4605-8E19-6FDEF0A2D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23</Pages>
  <Words>2634</Words>
  <Characters>14229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Título do Trabalho</vt:lpstr>
      <vt:lpstr>Título do Trabalho</vt:lpstr>
    </vt:vector>
  </TitlesOfParts>
  <Manager/>
  <Company>EST| IPCA | 2018</Company>
  <LinksUpToDate>false</LinksUpToDate>
  <CharactersWithSpaces>16830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>Subtítulo do Trabalho</dc:subject>
  <dc:creator>Nome do Orientando</dc:creator>
  <cp:keywords/>
  <dc:description/>
  <cp:lastModifiedBy>Joao P. Ferreira</cp:lastModifiedBy>
  <cp:revision>7</cp:revision>
  <cp:lastPrinted>2020-04-21T16:51:00Z</cp:lastPrinted>
  <dcterms:created xsi:type="dcterms:W3CDTF">2018-02-23T05:42:00Z</dcterms:created>
  <dcterms:modified xsi:type="dcterms:W3CDTF">2020-04-21T16:51:00Z</dcterms:modified>
  <cp:category/>
</cp:coreProperties>
</file>