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32B9" w14:textId="77777777" w:rsidR="00DC261D" w:rsidRPr="00127F2E" w:rsidRDefault="00DC261D" w:rsidP="00DC261D">
      <w:pPr>
        <w:rPr>
          <w:lang w:val="en-US"/>
        </w:rPr>
      </w:pPr>
      <w:r w:rsidRPr="00127F2E">
        <w:rPr>
          <w:lang w:val="en-US"/>
        </w:rPr>
        <w:t>"Last year Mexico City shook after it was announced that Godzilla would arrive in the city, but not literally because the monster does not even exist in real life, but the producers would film scenes of the new film which originated a great expectation and above all, funny jokes and memes about the fatal fate that Godzilla would have when stepping on our country. Little was known about the subject, mainly because the shooting was faster than expected (only two weeks), and unlike other films such as the James Bond "Spectre" where it was reported that they had damaged buildings, the filming of Godzilla ran smoothly, as if they had only recorded shots to the facades of some buildings. As these films take years to come to light, they finally showed two official trailers of the film that will be released in the summer of 2019, and we will see how Godzilla destroys the CDMX, or at least, the city will appear a few seconds in the tape since many times these tapes filmed here make a lot of noise,  But in reality our country ends up only leaving a couple of minutes to frame. In the trailer it is not appreciated to exact science if Godzilla attacks Mexico, but if it is perfectly visualized as a giant dragonfly destroys the historic center of the CDMX, and we can also see the Godzilla fighting with a 3-headed mounstro, in a city that (perhaps they are our desire for our country to appear) seems to be the capital of Chilanga. We will have to see if Mexico has an important role or is only the scene for a few seconds of plot, as happened with ""Spectre", whose filming caused a lot of stir and in the end Mexico comes out a few minutes (and with poop-colored filter, to finish grinding it). And it is not to be pessimistic but it seems that Mexico will not really have an important role since in addition to the fact that the filming was brief, as we mentioned there were no setbacks, and mainly, in the span of the filming it was never seen that some of the protagonists arrived in Mexico such as Millie Bobby Brown (the girl of ""Stanger Things"),  Vera Farmiga, Sally Hawkins (the protagonist of The Shape of Water) or other actors, so it seems that indeed our country will only use seconds to introduce the giant dragonfly, and show how it is capable of destroying cities, and then face Godzilla. Whether pears or apples, here we leave you the two trailers of the tape, can you recognize which part is where Mexico comes out?",fake</w:t>
      </w:r>
    </w:p>
    <w:p w14:paraId="1365C045" w14:textId="77777777" w:rsidR="00DC261D" w:rsidRPr="00127F2E" w:rsidRDefault="00DC261D" w:rsidP="00DC261D">
      <w:pPr>
        <w:rPr>
          <w:lang w:val="en-US"/>
        </w:rPr>
      </w:pPr>
      <w:r w:rsidRPr="00127F2E">
        <w:rPr>
          <w:lang w:val="en-US"/>
        </w:rPr>
        <w:t>Manuela Carmena asks the people of Madrid to put away the cans and garbage bags to make the dresses of the Three Kings EL MUNDO TODAY RADIO. PRISA hires pythons to do the electoral scrutiny of the next elections.,fake</w:t>
      </w:r>
    </w:p>
    <w:p w14:paraId="418DE178" w14:textId="77777777" w:rsidR="00DC261D" w:rsidRPr="00127F2E" w:rsidRDefault="00DC261D" w:rsidP="00DC261D">
      <w:pPr>
        <w:rPr>
          <w:lang w:val="en-US"/>
        </w:rPr>
      </w:pPr>
      <w:r w:rsidRPr="00127F2E">
        <w:rPr>
          <w:lang w:val="en-US"/>
        </w:rPr>
        <w:t xml:space="preserve">"A strong surprise took the still president Enrique Peña Nieto, when he arrived at Los Pinos to finish packing his suitcase and vacate the official residence tomorrow, and find himself surprised to find in bed his wife Angélica Rivera, and the now new president López Obrador, in a very compromising situation. EPN mentions that although both characters were only embraced, they looked "very suspicious", since it is not normal for two strangers to join their bodies in such a way: "All day today I was busy signing the last illicit contracts to benefit my friends, I say, to leave everything ready to give the presidency to Obrador. I didn't have time to pack my suitcase and that's why at night I arrived very quickly to fix my things. I entered my room without warning and the first thing I see is my wife lying in bed with Andrés Manuel. They were not naked or kissing, but it is not normal for someone to be like that with your wife, and less laughing at how cute," he confessed sadly. Nieto mentions that La Gaviota and AMLO were worth little to be seen, and only explained that they had ended up hugging by mistake: "Ash you arrived Enrique, I was showing AMLO what will be his new room here in Los Pinos, I asked him to help me move the bureau next door and without wanting to we fell. Everything was so much fun, then you came in to ruin the fun as always, ash," Rivera said. According to several media, it is rumored that Angelica will use her </w:t>
      </w:r>
      <w:r w:rsidRPr="00127F2E">
        <w:rPr>
          <w:lang w:val="en-US"/>
        </w:rPr>
        <w:lastRenderedPageBreak/>
        <w:t>sensuality and beauty to continue being First Lady for 6 more years, since she is not willing to sacrifice the luxuries she has: "You are no longer president, and now what will you give me?... you no longer have a pension, nobody wants you in politics and even Televisa has already taken away the offer of being a telenovela heartthrob, how do you plan to maintain my lifestyle?, animal responds that for 6 years I overlapped you, but right now you no longer have power "", La Gaviota told Kike angrily. According to several media, Rivera managed to get his WhatsApp to AMLO, promising that he will help him in everything, and can even go to his house from time to time to explain the operation of the mansion, and thus gradually seduce him using his infallible weapon that is sensuality, and achieve his mission of continuing to be First Lady. Fake</w:t>
      </w:r>
    </w:p>
    <w:p w14:paraId="7B0FA097" w14:textId="77777777" w:rsidR="00DC261D" w:rsidRPr="00127F2E" w:rsidRDefault="00DC261D" w:rsidP="00DC261D">
      <w:pPr>
        <w:rPr>
          <w:lang w:val="en-US"/>
        </w:rPr>
      </w:pPr>
      <w:r w:rsidRPr="00127F2E">
        <w:rPr>
          <w:lang w:val="en-US"/>
        </w:rPr>
        <w:t xml:space="preserve">"La 1 of Spanish Television repeated yesterday as the most watched channel. Undoubtedly, the transfer of The breakfasts of La 1 to the. It was a success. The newsworthy interest of seeing its first guest, Albert Rivera, drinking coffee and not a whiskey cola at that time of night provided the program with an excellent 24% share. The second place on the podium of the gods of television Olympus was achieved by La Sexta with the broadcast of the video of the holidays in Lanzarote by Antonio García Ferreras and Ana Pastor. The golden minute was the emotional surprise that Pastor gave her husband: in the hotel there was an open buffet. However, the moment that will go down in the history of television was the visit to Loro Park in Lanzarote, where the journalist constantly interrupted the parrots. Telecinco obtained somewhat more discreet data with a special edition of Pasapalabra with Javier Cárdenas and Rosa de España as guests. None of them got the boat. Or yes. The direction of the contest is still trying to decipher the answers of both celebrities. Antena 3 got the worst audience with Tu Cara Me Suena. </w:t>
      </w:r>
      <w:proofErr w:type="gramStart"/>
      <w:r w:rsidRPr="00127F2E">
        <w:rPr>
          <w:lang w:val="en-US"/>
        </w:rPr>
        <w:t>Yesterday's</w:t>
      </w:r>
      <w:proofErr w:type="gramEnd"/>
      <w:r w:rsidRPr="00127F2E">
        <w:rPr>
          <w:lang w:val="en-US"/>
        </w:rPr>
        <w:t xml:space="preserve"> was a program dedicated to political imitations. Although Juan Muñoz won the gala imitating Pedro Sánchez, the contestant Yolanda Ramos (characterized by Susana Díaz) contested the votes and created a manager with one who sang in Auryn and Esther Arroyo. Until the imbroglio is resolved, the leader of the program will be a focus of the set. Among the least attractive options for the public we find the proposal of Cuatro, which yesterday aired the film Ñ-Men, the Spanish version of a well-known superhero film. The sharp-nailed protagonist, Torrezno, who as a young man was bitten by a radioactive bar lid, did not get the viewer's attention. Surprisingly, La 2 was the last choice for the Spaniards. The new version of La Misa de La 2 did not convince. The format has been modernized, but perhaps the regular viewer is not used to the "late" format. The interview with El Cigala talking about the apocryphal scriptures was interesting. The funniest moment was the appearance of the character created by Silvia Abril, La Niña de Yahvé. The autonomic ones did not live their best night. TV3 aired the documentary Independence Day, in which Will Smith recalls the events of 1714, when Spanish troops sent spaceships to conquer Barcelona. TVG's reality show Percebe busca percebeira and Canal Sur's economic news program Chirigota News marked their all-time low this season.",fake</w:t>
      </w:r>
    </w:p>
    <w:p w14:paraId="2190C58E" w14:textId="77777777" w:rsidR="00DC261D" w:rsidRPr="00127F2E" w:rsidRDefault="00DC261D" w:rsidP="00DC261D">
      <w:pPr>
        <w:rPr>
          <w:lang w:val="en-US"/>
        </w:rPr>
      </w:pPr>
      <w:r w:rsidRPr="00127F2E">
        <w:rPr>
          <w:lang w:val="en-US"/>
        </w:rPr>
        <w:t xml:space="preserve">"685 Catholic priests were accused of sexual abuse against minors in recent decades in Illinois, revealed this Wednesday, December 19, 2018, Lisa Madigan, prosecutor of this state in the center-west of the United States. Illinois dioceses released the names of 185 priests involved in serious allegations, but examination of their files revealed that they had been notified of "allegations against at least 500 more priests," the prosecutor wrote in a preliminary report. The provisional results of an investigation that began in August 2018 found that at least 685 priests and clergy members were accused in the state's six dioceses. In a scathing statement, the Attorney General's office criticized the Church's handling of abuse allegations, saying investigations were lacking, and </w:t>
      </w:r>
      <w:r w:rsidRPr="00127F2E">
        <w:rPr>
          <w:lang w:val="en-US"/>
        </w:rPr>
        <w:lastRenderedPageBreak/>
        <w:t>in many cases law enforcement and child welfare authorities were not even notified. "The preliminary stages of this investigation have already shown that the Catholic Church cannot control itself," Madigan said. He added that the church had failed to provide "a complete and accurate accounting of all sexual misconduct involving priests in Illinois." The Illinois investigation was prompted by a wide-ranging grand jury report in August that revealed credible pedophilia allegations against more than 300 priests and identified more than 1,000 victims of child sexual assault covered up for decades by the Catholic Church in the state of Pennsylvania. In October, federal authorities first opened an investigation into clergy abuse. The state's dioceses reported receiving subpoenas from the federal grand jury to produce reports. The Archdiocese of Chicago, the largest in Illinois, responded to Madigan's report by insisting that all allegations of abuse are investigated and reported to authorities. "Since 2006 we have published the names of diocesan priests with substantiated allegations of abuse, and in 2014 we published more than 20,000 documents from the archives of these priests," the archdiocese said in a statement. However, Madigan's office said allegations of abuse have often not been properly investigated. One of the reasons for this inaction is that the accused had died or had already resigned. "This report is shocking and is exactly what we expected," Zach Hiner, executive director of the Survivors Network of those Abused by Priests (SNAP), told AFP. "We knew a long time ago that church officials have been ignoring and downplaying allegations of abuse and this report is just another proof that this is a systemic problem, not just a local one." Since the investigation opened in the state, dioceses have added another 45 clergy members to their official lists of defendants suspected of committing child sexual abuse with consistent reasons, according to Madigan's office. The attorney general anticipated that more names will be released as the investigation deepens. "Allegations of sexual abuse of minors, even if they stem from conduct that occurred many years ago, cannot be treated as mere internal matters," Madigan said. The Catholic Church has been hit by a series of child abuse scandals in recent years, with widespread allegations of cover-up. Public pressure has been mounting on its institutions. In December, authorities of the Jesuit order that oversaw at least 40 U.S. states released the names of more than 240 of its members who have been accused of abuse, including dozens of priests who have been the subject of multiple complaints. The Jesuits constitute the largest male religious order in the Catholic Church, with some 16,000 members worldwide who are not directly under the hierarchy of the Church. In the United States and Canada there are 30 colleges and 81 schools.",real</w:t>
      </w:r>
    </w:p>
    <w:p w14:paraId="49F7A670" w14:textId="77777777" w:rsidR="00DC261D" w:rsidRPr="00127F2E" w:rsidRDefault="00DC261D" w:rsidP="00DC261D">
      <w:pPr>
        <w:rPr>
          <w:lang w:val="en-US"/>
        </w:rPr>
      </w:pPr>
      <w:r w:rsidRPr="00127F2E">
        <w:rPr>
          <w:lang w:val="en-US"/>
        </w:rPr>
        <w:t xml:space="preserve">"Dismantle network of front men of the narco 'Gerald'. OPERATIVE. The arrests and raids were carried out in several Colombian cities. (Photo Colombian National Police) The authorities captured 24 people and numerous assets of the 'Ecuadorian Pablo Escobar'. Colombian authorities have captured 24 alleged front men of the drug lord known as "Pablo Escobar of Ecuador," extradited to the United States, prosecutors said yesterday. The people were "owners of multiple properties, high-end vehicles and companies that, according to the investigations, the capo intended to hide," the agency said in a statement. Édison Washington Prado, also known as "Gerald," was captured in April 2017 in Colombia and extradited to the United States in February of this year, accused of sending more than 250 tons of cocaine through the Pacific route. While we make the catches, we immediately take away their goods (...) They don't expect us to take away 'the gasoline,'" said Andres Jimenez, a prosecutor against organized crime finances. According to the investigation, the alleged members of the organization acquired luxury goods with cash as a result of drug trafficking led by alias 'Gerald'. The police and the prosecutor's office of Colombia, with the support of the </w:t>
      </w:r>
      <w:r w:rsidRPr="00127F2E">
        <w:rPr>
          <w:lang w:val="en-US"/>
        </w:rPr>
        <w:lastRenderedPageBreak/>
        <w:t>Drug Enforcement Administration (DEA) of the United States, seized about 100,000 dollars, occupied 125 assets that included vehicles, real estate, companies and bank accounts, all valued at more than 120,000 million pesos, about 37 million dollars. The arrests took place in the departments of Valle del Cauca (southwest), Nariño (southwest), César (north) and Tolima (center) and the detainees must answer for the crimes of money laundering, conspiracy to commit a crime, front and illicit enrichment. Capo of kingpins Authorities compare Prado to Pablo Escobar, the notorious Colombian drug lord killed in the nineties for his power in the drug trade in Ecuador, a transit country for cocaine produced in Colombia. After four decades of fighting drug trafficking, Colombia remains the world's leading producer of cocaine and the United States the largest consumer. He is also linked to bribes and killings of prosecutors and investigators in Ecuador. In Colombia, the capo called himself John Alex Rengifo García to mislead the authorities. On the streets of Tumaco he was known as a fishing businessman who was escorted in luxurious armored trucks. In April 2017, the drug lord entered Colombia illegally through Ipiales, when a police checkpoint, which was closely following his steps, stopped him. Criminal career ° At 20 years old, Washington Prado began his incredible growth in the world of the mafia; three decades later he was amassing a millionaire fortune and directed an organization similar in every way to that of the extinct Medellín cartel. It is estimated that between 2015 and 2016 he managed to transport 250 tons of cocaine from the Colombian Pacific to Central America and the United States; Another 150 were seized during that period. Now, investigations in the south of the country continue to follow his trail in order to dismantle the entire network of partners that apparently still keeps several tentacles alive. ",real</w:t>
      </w:r>
    </w:p>
    <w:p w14:paraId="3CB8E5F6" w14:textId="77777777" w:rsidR="00DC261D" w:rsidRPr="00127F2E" w:rsidRDefault="00DC261D" w:rsidP="00DC261D">
      <w:pPr>
        <w:rPr>
          <w:lang w:val="en-US"/>
        </w:rPr>
      </w:pPr>
      <w:r w:rsidRPr="00127F2E">
        <w:rPr>
          <w:lang w:val="en-US"/>
        </w:rPr>
        <w:t>"The main thing, why the hell do they insist on talking about a subject that supposedly disgusts them?: let's take as an example the popo, something that disgusts us all because of its smell, texture and imagine where it came from. Someone who is disgusted by poop does not talk about it, on the contrary, avoids imagining it, avoids remembering what the texture is like. If on the street he comes across a dog or human poop, he does not stay next to it to smell it, look at it and analyze it. He leaves because of the disgust that has him in every way, continues his life and tries to forget it. So why if a homophobe is so disgusted by gays, his main theme is homosexuality?, it is not only that he mentions the subject all the time and for some reason his life revolves around that, it is that he tries to draw attention to everything that (supposedly) gives him a tremendous repulsion. If homophobic, we do not doubt that you are disgusted by effeminate and ugly gays, but please, we all know that you die to be with a handsome, athletic and above all "manly" man to save face. Because just as you are a variant of the gay (the closetero) you can not deny that there are others who harass you, gays who do not care, gays who disgust them, g ays that would never turn to see you, gays who like you because they are urged, etc. As Miss Spain says, homosexuality a fan and we all know that you belong to that diversity, although according to you you are very machote and womanizer (which by the way, only urgent or self-conscious women pay attention to you, haha).",fake</w:t>
      </w:r>
    </w:p>
    <w:p w14:paraId="278D84BC" w14:textId="562F9E08" w:rsidR="007C6B44" w:rsidRPr="00127F2E" w:rsidRDefault="007C6B44">
      <w:pPr>
        <w:rPr>
          <w:lang w:val="en-US"/>
        </w:rPr>
      </w:pPr>
    </w:p>
    <w:sectPr w:rsidR="007C6B44" w:rsidRPr="00127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FB"/>
    <w:rsid w:val="00095742"/>
    <w:rsid w:val="00127F2E"/>
    <w:rsid w:val="00280FFB"/>
    <w:rsid w:val="003E3D32"/>
    <w:rsid w:val="007C6B44"/>
    <w:rsid w:val="00DC26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DAB6B-E97F-43C0-8D58-5E2CD79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6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7F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2458</Words>
  <Characters>13520</Characters>
  <Application>Microsoft Office Word</Application>
  <DocSecurity>0</DocSecurity>
  <Lines>112</Lines>
  <Paragraphs>31</Paragraphs>
  <ScaleCrop>false</ScaleCrop>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2023-06-30T04:12:00Z</dcterms:created>
  <dcterms:modified xsi:type="dcterms:W3CDTF">2023-06-30T04:21:00Z</dcterms:modified>
</cp:coreProperties>
</file>