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4B96A" w14:textId="51BB44C1" w:rsidR="00E5624F" w:rsidRPr="00295B17" w:rsidRDefault="005D6F60" w:rsidP="00295B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B17">
        <w:rPr>
          <w:rFonts w:ascii="Times New Roman" w:hAnsi="Times New Roman" w:cs="Times New Roman"/>
          <w:sz w:val="24"/>
          <w:szCs w:val="24"/>
        </w:rPr>
        <w:t>O</w:t>
      </w:r>
      <w:r w:rsidRPr="00295B17">
        <w:rPr>
          <w:rFonts w:ascii="Times New Roman" w:hAnsi="Times New Roman" w:cs="Times New Roman"/>
          <w:sz w:val="24"/>
          <w:szCs w:val="24"/>
        </w:rPr>
        <w:t xml:space="preserve"> que leva as pessoas a se manifestar?</w:t>
      </w:r>
    </w:p>
    <w:p w14:paraId="6C857A38" w14:textId="3A97DF4D" w:rsidR="005D6F60" w:rsidRDefault="005D6F60" w:rsidP="0029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B17">
        <w:rPr>
          <w:rFonts w:ascii="Times New Roman" w:hAnsi="Times New Roman" w:cs="Times New Roman"/>
          <w:sz w:val="24"/>
          <w:szCs w:val="24"/>
        </w:rPr>
        <w:tab/>
        <w:t xml:space="preserve">O ato de se manifestar é nada mais que defender um ponto de vista. A manifestação </w:t>
      </w:r>
      <w:r w:rsidR="00295B17">
        <w:rPr>
          <w:rFonts w:ascii="Times New Roman" w:hAnsi="Times New Roman" w:cs="Times New Roman"/>
          <w:sz w:val="24"/>
          <w:szCs w:val="24"/>
        </w:rPr>
        <w:t xml:space="preserve">legitima </w:t>
      </w:r>
      <w:r w:rsidRPr="00295B17">
        <w:rPr>
          <w:rFonts w:ascii="Times New Roman" w:hAnsi="Times New Roman" w:cs="Times New Roman"/>
          <w:sz w:val="24"/>
          <w:szCs w:val="24"/>
        </w:rPr>
        <w:t>é um evento social, que busca por meios pacíficos mostrar a classe dominante a força de um discurso</w:t>
      </w:r>
      <w:r w:rsidR="00654A30">
        <w:rPr>
          <w:rFonts w:ascii="Times New Roman" w:hAnsi="Times New Roman" w:cs="Times New Roman"/>
          <w:sz w:val="24"/>
          <w:szCs w:val="24"/>
        </w:rPr>
        <w:t xml:space="preserve">. Ela é </w:t>
      </w:r>
      <w:r w:rsidRPr="00295B17">
        <w:rPr>
          <w:rFonts w:ascii="Times New Roman" w:hAnsi="Times New Roman" w:cs="Times New Roman"/>
          <w:sz w:val="24"/>
          <w:szCs w:val="24"/>
        </w:rPr>
        <w:t>medid</w:t>
      </w:r>
      <w:r w:rsidR="00654A30">
        <w:rPr>
          <w:rFonts w:ascii="Times New Roman" w:hAnsi="Times New Roman" w:cs="Times New Roman"/>
          <w:sz w:val="24"/>
          <w:szCs w:val="24"/>
        </w:rPr>
        <w:t>a</w:t>
      </w:r>
      <w:r w:rsidRPr="00295B17">
        <w:rPr>
          <w:rFonts w:ascii="Times New Roman" w:hAnsi="Times New Roman" w:cs="Times New Roman"/>
          <w:sz w:val="24"/>
          <w:szCs w:val="24"/>
        </w:rPr>
        <w:t xml:space="preserve"> </w:t>
      </w:r>
      <w:r w:rsidR="00654A30">
        <w:rPr>
          <w:rFonts w:ascii="Times New Roman" w:hAnsi="Times New Roman" w:cs="Times New Roman"/>
          <w:sz w:val="24"/>
          <w:szCs w:val="24"/>
        </w:rPr>
        <w:t>em</w:t>
      </w:r>
      <w:r w:rsidRPr="00295B17">
        <w:rPr>
          <w:rFonts w:ascii="Times New Roman" w:hAnsi="Times New Roman" w:cs="Times New Roman"/>
          <w:sz w:val="24"/>
          <w:szCs w:val="24"/>
        </w:rPr>
        <w:t xml:space="preserve"> número de pessoas e repercussão na mídia ou escoamento em outros pontos. </w:t>
      </w:r>
      <w:r w:rsidR="00295B17">
        <w:rPr>
          <w:rFonts w:ascii="Times New Roman" w:hAnsi="Times New Roman" w:cs="Times New Roman"/>
          <w:sz w:val="24"/>
          <w:szCs w:val="24"/>
        </w:rPr>
        <w:t>Estes movimentos inspiram mudanças políticas econômicas e sociais</w:t>
      </w:r>
      <w:r w:rsidR="00654A30">
        <w:rPr>
          <w:rFonts w:ascii="Times New Roman" w:hAnsi="Times New Roman" w:cs="Times New Roman"/>
          <w:sz w:val="24"/>
          <w:szCs w:val="24"/>
        </w:rPr>
        <w:t>, uma vez expõem voluntariamente a vontade de uma parcela da população</w:t>
      </w:r>
      <w:r w:rsidR="00295B17">
        <w:rPr>
          <w:rFonts w:ascii="Times New Roman" w:hAnsi="Times New Roman" w:cs="Times New Roman"/>
          <w:sz w:val="24"/>
          <w:szCs w:val="24"/>
        </w:rPr>
        <w:t>.</w:t>
      </w:r>
    </w:p>
    <w:p w14:paraId="6F5E623D" w14:textId="77439AEE" w:rsidR="00D06FE2" w:rsidRDefault="00D06FE2" w:rsidP="00D06F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motivos que levam a uma pessoa ou grupo a se manifestar são diversos desigualdade social e estrutural, questões de cunho econômico, questões partidárias etc. Porém em síntese alguém se manifesta porque não vê o seu ponto de vista atendido e o considera legitimo. Assim vê na manifestação um instrumento para propagá-lo e se fazer ouvi-lo.</w:t>
      </w:r>
    </w:p>
    <w:p w14:paraId="769F41A2" w14:textId="299E263C" w:rsidR="00654A30" w:rsidRPr="00654A30" w:rsidRDefault="00654A30" w:rsidP="0029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Uma manifestação extremamente recente que vem repercutindo no mundo é a do </w:t>
      </w:r>
      <w:proofErr w:type="spellStart"/>
      <w:r w:rsidRPr="00654A30">
        <w:rPr>
          <w:rFonts w:ascii="Times New Roman" w:hAnsi="Times New Roman" w:cs="Times New Roman"/>
          <w:i/>
          <w:iCs/>
          <w:sz w:val="24"/>
          <w:szCs w:val="24"/>
        </w:rPr>
        <w:t>black</w:t>
      </w:r>
      <w:proofErr w:type="spellEnd"/>
      <w:r w:rsidRPr="00654A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54A30">
        <w:rPr>
          <w:rFonts w:ascii="Times New Roman" w:hAnsi="Times New Roman" w:cs="Times New Roman"/>
          <w:i/>
          <w:iCs/>
          <w:sz w:val="24"/>
          <w:szCs w:val="24"/>
        </w:rPr>
        <w:t>lives</w:t>
      </w:r>
      <w:proofErr w:type="spellEnd"/>
      <w:r w:rsidRPr="00654A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54A30">
        <w:rPr>
          <w:rFonts w:ascii="Times New Roman" w:hAnsi="Times New Roman" w:cs="Times New Roman"/>
          <w:i/>
          <w:iCs/>
          <w:sz w:val="24"/>
          <w:szCs w:val="24"/>
        </w:rPr>
        <w:t>matter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(vidas negras importam). Que busca lutar contra o racismo estrutural na sociedade americana. O estopim destas manifestações foi quando G</w:t>
      </w:r>
      <w:r w:rsidRPr="00654A30">
        <w:rPr>
          <w:rFonts w:ascii="Times New Roman" w:hAnsi="Times New Roman" w:cs="Times New Roman"/>
          <w:sz w:val="24"/>
          <w:szCs w:val="24"/>
        </w:rPr>
        <w:t xml:space="preserve">eorge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54A30">
        <w:rPr>
          <w:rFonts w:ascii="Times New Roman" w:hAnsi="Times New Roman" w:cs="Times New Roman"/>
          <w:sz w:val="24"/>
          <w:szCs w:val="24"/>
        </w:rPr>
        <w:t>loyd</w:t>
      </w:r>
      <w:r w:rsidR="00D06FE2">
        <w:rPr>
          <w:rFonts w:ascii="Times New Roman" w:hAnsi="Times New Roman" w:cs="Times New Roman"/>
          <w:sz w:val="24"/>
          <w:szCs w:val="24"/>
        </w:rPr>
        <w:t xml:space="preserve"> foi enforcado com um joelho em seu pescoço por 9 minutos por um policial, enquanto não oferecia qualquer tipo de ameaça. Este é só um exemplo de um negro que foi assassinado sem causa pela polícia. Uma instituição que em teoria deve proteger e servir a população serve como instrumento de repressão da classe dominante a população. O motivo destas manifestações é bem claro: Há um racismo estrutural na sociedade que promovem genocídios a população negra</w:t>
      </w:r>
      <w:r w:rsidR="00B82632">
        <w:rPr>
          <w:rFonts w:ascii="Times New Roman" w:hAnsi="Times New Roman" w:cs="Times New Roman"/>
          <w:sz w:val="24"/>
          <w:szCs w:val="24"/>
        </w:rPr>
        <w:t>,</w:t>
      </w:r>
      <w:r w:rsidR="00D06FE2">
        <w:rPr>
          <w:rFonts w:ascii="Times New Roman" w:hAnsi="Times New Roman" w:cs="Times New Roman"/>
          <w:sz w:val="24"/>
          <w:szCs w:val="24"/>
        </w:rPr>
        <w:t xml:space="preserve"> e a falta de representatividade desta</w:t>
      </w:r>
      <w:r w:rsidR="00B82632">
        <w:rPr>
          <w:rFonts w:ascii="Times New Roman" w:hAnsi="Times New Roman" w:cs="Times New Roman"/>
          <w:sz w:val="24"/>
          <w:szCs w:val="24"/>
        </w:rPr>
        <w:t xml:space="preserve"> parcela da sociedade serve para perpetuar esta luta.</w:t>
      </w:r>
      <w:r w:rsidR="00D06FE2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654A30" w:rsidRPr="00654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60"/>
    <w:rsid w:val="00295B17"/>
    <w:rsid w:val="004F4026"/>
    <w:rsid w:val="005D6F60"/>
    <w:rsid w:val="00654A30"/>
    <w:rsid w:val="00697D23"/>
    <w:rsid w:val="00B82632"/>
    <w:rsid w:val="00D06FE2"/>
    <w:rsid w:val="00F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E3BC"/>
  <w15:chartTrackingRefBased/>
  <w15:docId w15:val="{34E4C9B3-5E66-4F48-8107-26F1DD89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BARBOSA MADEIRA</dc:creator>
  <cp:keywords/>
  <dc:description/>
  <cp:lastModifiedBy>JOAO PEDRO BARBOSA MADEIRA</cp:lastModifiedBy>
  <cp:revision>1</cp:revision>
  <dcterms:created xsi:type="dcterms:W3CDTF">2020-06-04T13:56:00Z</dcterms:created>
  <dcterms:modified xsi:type="dcterms:W3CDTF">2020-06-04T14:51:00Z</dcterms:modified>
</cp:coreProperties>
</file>