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CA055" w14:textId="20969431" w:rsidR="00CF59B9" w:rsidRDefault="00CF59B9" w:rsidP="009C5D3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república faz sentido para uma vida em sociedade uma vez que embarca uma forma de governo menos despótica, visto as autonomias das instituições e suas independências. Muito embora possa vir a dar espaço a tirania o governo republicano pode lutar se valendo da democracia para eliminar certos canceres que a apropriam.</w:t>
      </w:r>
    </w:p>
    <w:p w14:paraId="098A67FD" w14:textId="3F54815F" w:rsidR="00CF59B9" w:rsidRDefault="00CF59B9" w:rsidP="009C5D3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</w:t>
      </w:r>
      <w:r w:rsidR="00143558">
        <w:rPr>
          <w:rFonts w:ascii="Arial" w:hAnsi="Arial" w:cs="Arial"/>
          <w:sz w:val="24"/>
          <w:szCs w:val="24"/>
        </w:rPr>
        <w:t>república</w:t>
      </w:r>
      <w:r>
        <w:rPr>
          <w:rFonts w:ascii="Arial" w:hAnsi="Arial" w:cs="Arial"/>
          <w:sz w:val="24"/>
          <w:szCs w:val="24"/>
        </w:rPr>
        <w:t xml:space="preserve"> </w:t>
      </w:r>
      <w:r w:rsidR="00143558">
        <w:rPr>
          <w:rFonts w:ascii="Arial" w:hAnsi="Arial" w:cs="Arial"/>
          <w:sz w:val="24"/>
          <w:szCs w:val="24"/>
        </w:rPr>
        <w:t xml:space="preserve">deve-se valer das vontades do povo pois é assim que um governo se justifica. O Povo sendo um movimento social que participa da vida política, não uma multidão que siga um líder de forma tribal. Assim este estado deve agir a fim de promover o desenvolvimento social e diminuir conflitos. </w:t>
      </w:r>
    </w:p>
    <w:p w14:paraId="1C0F7C1B" w14:textId="023DEF86" w:rsidR="00143558" w:rsidRDefault="00143558" w:rsidP="009C5D3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democracia brasileira é o instrumento</w:t>
      </w:r>
      <w:r w:rsidR="009C5D33">
        <w:rPr>
          <w:rFonts w:ascii="Arial" w:hAnsi="Arial" w:cs="Arial"/>
          <w:sz w:val="24"/>
          <w:szCs w:val="24"/>
        </w:rPr>
        <w:t xml:space="preserve"> é um instrumento da república presidencialista</w:t>
      </w:r>
      <w:r>
        <w:rPr>
          <w:rFonts w:ascii="Arial" w:hAnsi="Arial" w:cs="Arial"/>
          <w:sz w:val="24"/>
          <w:szCs w:val="24"/>
        </w:rPr>
        <w:t xml:space="preserve"> que por meio do voto possibilita a adesão do povo em forma de representantes, uma vez que uma democracia verdadeira como de Atenas seria impossível em um país. Isso cria um vácuo político onde possibilita o distanciamento da política do cidadão criando uma alienação que por fim gera ódio pelos representantes. Um ciclo de desinteresse e frustações assolam o Brasil, que se vê sempre em escândalos de corrupções</w:t>
      </w:r>
      <w:r w:rsidR="009C5D3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desigualdades crescentes</w:t>
      </w:r>
      <w:r w:rsidR="009C5D33">
        <w:rPr>
          <w:rFonts w:ascii="Arial" w:hAnsi="Arial" w:cs="Arial"/>
          <w:sz w:val="24"/>
          <w:szCs w:val="24"/>
        </w:rPr>
        <w:t xml:space="preserve"> e problemas sem fim</w:t>
      </w:r>
      <w:r>
        <w:rPr>
          <w:rFonts w:ascii="Arial" w:hAnsi="Arial" w:cs="Arial"/>
          <w:sz w:val="24"/>
          <w:szCs w:val="24"/>
        </w:rPr>
        <w:t>.</w:t>
      </w:r>
    </w:p>
    <w:p w14:paraId="1D1AAB0B" w14:textId="7ACE94AC" w:rsidR="009C5D33" w:rsidRDefault="009C5D33" w:rsidP="009C5D3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Um dos problemas desta democracia representativa é que desloca o interesse da coisa pública e se voltam ao jogo político que nem sempre está de acordo com a vontade do povo. O fato é que o interesse se volta à reeleição e o governo reflete essa vontade. Isso é danoso para um país pois diversas questões requerem uma coerência de governo maior do que um mandato. Um exemplo onde isto foi extremamente danoso é observado na Argentina</w:t>
      </w:r>
      <w:r w:rsidR="00D00476">
        <w:rPr>
          <w:rFonts w:ascii="Arial" w:hAnsi="Arial" w:cs="Arial"/>
          <w:sz w:val="24"/>
          <w:szCs w:val="24"/>
        </w:rPr>
        <w:t xml:space="preserve"> que em 2018 sofreu com uma crise econômica com o peso desvalorizando mais de 53% do deu valor no ano anterior. Isto se deu devido ao fato da história de uma economia sem um rumo definido, que desde a década de 80, oscilava entre modelos extremamente diferentes um que protegia a indústria e outro entregue aos mercados internacionais. ¹</w:t>
      </w:r>
    </w:p>
    <w:p w14:paraId="0BC45F09" w14:textId="77777777" w:rsidR="00A16D3E" w:rsidRDefault="00D00476" w:rsidP="009C5D3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No brasil este sentimento de eterna crise deu voz a candidatos mais autoritários que tem uma agenda mais retrógada e que se apresentam como uma solução imediata para um problema extremamente extenso. Mais um caçador de marajás que tenta </w:t>
      </w:r>
      <w:r w:rsidR="00A16D3E">
        <w:rPr>
          <w:rFonts w:ascii="Arial" w:hAnsi="Arial" w:cs="Arial"/>
          <w:sz w:val="24"/>
          <w:szCs w:val="24"/>
        </w:rPr>
        <w:t xml:space="preserve">curar um câncer com contos de fadas. </w:t>
      </w:r>
    </w:p>
    <w:p w14:paraId="6AC659A0" w14:textId="51A3C1A0" w:rsidR="00A16D3E" w:rsidRDefault="00A16D3E" w:rsidP="00A16D3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fim a </w:t>
      </w:r>
      <w:proofErr w:type="gramStart"/>
      <w:r>
        <w:rPr>
          <w:rFonts w:ascii="Arial" w:hAnsi="Arial" w:cs="Arial"/>
          <w:sz w:val="24"/>
          <w:szCs w:val="24"/>
        </w:rPr>
        <w:t>republica</w:t>
      </w:r>
      <w:proofErr w:type="gramEnd"/>
      <w:r>
        <w:rPr>
          <w:rFonts w:ascii="Arial" w:hAnsi="Arial" w:cs="Arial"/>
          <w:sz w:val="24"/>
          <w:szCs w:val="24"/>
        </w:rPr>
        <w:t xml:space="preserve"> faz sentido como forma de governo sendo em sua forma pura.</w:t>
      </w:r>
    </w:p>
    <w:p w14:paraId="1FD049F4" w14:textId="77777777" w:rsidR="00A16D3E" w:rsidRDefault="00A16D3E" w:rsidP="00A16D3E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64ED51D" w14:textId="77777777" w:rsidR="00A16D3E" w:rsidRDefault="00A16D3E" w:rsidP="00A16D3E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79FA916" w14:textId="14B1DBED" w:rsidR="009C5D33" w:rsidRDefault="00A16D3E" w:rsidP="00A16D3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00476">
        <w:rPr>
          <w:rFonts w:ascii="Arial" w:hAnsi="Arial" w:cs="Arial"/>
          <w:sz w:val="24"/>
          <w:szCs w:val="24"/>
        </w:rPr>
        <w:t xml:space="preserve"> </w:t>
      </w:r>
    </w:p>
    <w:p w14:paraId="777B0CA0" w14:textId="622A8CA2" w:rsidR="009C5D33" w:rsidRDefault="009C5D33" w:rsidP="009C5D3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FONTES ADICIONAIS</w:t>
      </w:r>
      <w:r w:rsidR="00D00476">
        <w:rPr>
          <w:rFonts w:ascii="Arial" w:hAnsi="Arial" w:cs="Arial"/>
          <w:sz w:val="24"/>
          <w:szCs w:val="24"/>
        </w:rPr>
        <w:t>:</w:t>
      </w:r>
    </w:p>
    <w:p w14:paraId="789870A2" w14:textId="6AE1E2E1" w:rsidR="009C5D33" w:rsidRPr="00CF59B9" w:rsidRDefault="009C5D33" w:rsidP="009C5D3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VIDEO </w:t>
      </w:r>
      <w:r w:rsidR="00D00476">
        <w:rPr>
          <w:rFonts w:ascii="Arial" w:hAnsi="Arial" w:cs="Arial"/>
          <w:sz w:val="24"/>
          <w:szCs w:val="24"/>
        </w:rPr>
        <w:t xml:space="preserve">A crise da economia argentina, 1 out, 2018. Disponível em: </w:t>
      </w:r>
      <w:r w:rsidR="00D00476" w:rsidRPr="00D00476">
        <w:rPr>
          <w:rFonts w:ascii="Arial" w:hAnsi="Arial" w:cs="Arial"/>
          <w:sz w:val="24"/>
          <w:szCs w:val="24"/>
        </w:rPr>
        <w:t>https://www.youtube.com/watch?v=WjoJmhhgUBA&amp;ab_channel=BBCNewsBrasil</w:t>
      </w:r>
      <w:r w:rsidR="00D00476">
        <w:rPr>
          <w:rFonts w:ascii="Arial" w:hAnsi="Arial" w:cs="Arial"/>
          <w:sz w:val="24"/>
          <w:szCs w:val="24"/>
        </w:rPr>
        <w:t>.</w:t>
      </w:r>
    </w:p>
    <w:sectPr w:rsidR="009C5D33" w:rsidRPr="00CF59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AFD"/>
    <w:rsid w:val="00143558"/>
    <w:rsid w:val="00210C16"/>
    <w:rsid w:val="00697D23"/>
    <w:rsid w:val="00766AFD"/>
    <w:rsid w:val="009C5D33"/>
    <w:rsid w:val="00A16D3E"/>
    <w:rsid w:val="00CF59B9"/>
    <w:rsid w:val="00D00476"/>
    <w:rsid w:val="00F0355D"/>
    <w:rsid w:val="00F6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21D1F"/>
  <w15:chartTrackingRefBased/>
  <w15:docId w15:val="{3FFE123C-991F-4A5D-A7C9-DD491E8F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0047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004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383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BARBOSA MADEIRA</dc:creator>
  <cp:keywords/>
  <dc:description/>
  <cp:lastModifiedBy>JOAO PEDRO BARBOSA MADEIRA</cp:lastModifiedBy>
  <cp:revision>3</cp:revision>
  <dcterms:created xsi:type="dcterms:W3CDTF">2020-09-28T17:17:00Z</dcterms:created>
  <dcterms:modified xsi:type="dcterms:W3CDTF">2020-09-28T19:46:00Z</dcterms:modified>
</cp:coreProperties>
</file>