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DD39B" w14:textId="77777777" w:rsidR="00113624" w:rsidRPr="00113624" w:rsidRDefault="00113624" w:rsidP="00113624">
      <w:pPr>
        <w:rPr>
          <w:sz w:val="28"/>
          <w:szCs w:val="28"/>
        </w:rPr>
      </w:pPr>
      <w:r w:rsidRPr="00113624">
        <w:rPr>
          <w:sz w:val="28"/>
          <w:szCs w:val="28"/>
        </w:rPr>
        <w:t xml:space="preserve">QUESTIONÁRIO - Período de 0607 a 1707 (PC) - ATIVIDA... (043-3A PROG COMP GA ETIM INFORMÁTICA OC.18) </w:t>
      </w:r>
    </w:p>
    <w:p w14:paraId="733BA3B1" w14:textId="77777777" w:rsidR="00113624" w:rsidRDefault="00113624" w:rsidP="00113624">
      <w:r>
        <w:t xml:space="preserve"> </w:t>
      </w:r>
    </w:p>
    <w:p w14:paraId="157E5ECF" w14:textId="48F2A0C5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1. De acordo com Murilo </w:t>
      </w:r>
      <w:proofErr w:type="spellStart"/>
      <w:r w:rsidRPr="00113624">
        <w:rPr>
          <w:sz w:val="24"/>
          <w:szCs w:val="24"/>
        </w:rPr>
        <w:t>Gun</w:t>
      </w:r>
      <w:proofErr w:type="spellEnd"/>
      <w:r w:rsidRPr="00113624">
        <w:rPr>
          <w:sz w:val="24"/>
          <w:szCs w:val="24"/>
        </w:rPr>
        <w:t xml:space="preserve">, “o mundo atual, tem muitas interações inter-relacionadas, interdependentes e intercaladas internacionalmente entre si... “.  Qual a palavra que ele melhor define para esse mundo atual? (1 Ponto) </w:t>
      </w:r>
    </w:p>
    <w:p w14:paraId="444FAC05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a) Complexo. </w:t>
      </w:r>
    </w:p>
    <w:p w14:paraId="3D989138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b) Vulnerável. </w:t>
      </w:r>
    </w:p>
    <w:p w14:paraId="4796FE97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c) Frenético. </w:t>
      </w:r>
    </w:p>
    <w:p w14:paraId="5203BAF5" w14:textId="2107E989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d) Flexível. </w:t>
      </w:r>
    </w:p>
    <w:p w14:paraId="74281F8B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 </w:t>
      </w:r>
    </w:p>
    <w:p w14:paraId="6E3FA70E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2. Dentro desse contexto de mudanças acontecendo no mundo atual, Murilo </w:t>
      </w:r>
      <w:proofErr w:type="spellStart"/>
      <w:r w:rsidRPr="00113624">
        <w:rPr>
          <w:sz w:val="24"/>
          <w:szCs w:val="24"/>
        </w:rPr>
        <w:t>Gun</w:t>
      </w:r>
      <w:proofErr w:type="spellEnd"/>
      <w:r w:rsidRPr="00113624">
        <w:rPr>
          <w:sz w:val="24"/>
          <w:szCs w:val="24"/>
        </w:rPr>
        <w:t xml:space="preserve"> cita a enfática de Charles Darwin onde ele diz que quem irá “sobreviver” não é o mais inteligente, nem o mais forte.  Quem é esse “sobrevivente” citado na enfática? (1 Ponto) </w:t>
      </w:r>
    </w:p>
    <w:p w14:paraId="528F73A6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a) Adaptável. </w:t>
      </w:r>
    </w:p>
    <w:p w14:paraId="1A9786D9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b) Hiperativo. </w:t>
      </w:r>
    </w:p>
    <w:p w14:paraId="69A25788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c) Complexo. </w:t>
      </w:r>
    </w:p>
    <w:p w14:paraId="424F0FD5" w14:textId="421CE5A2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d) Engraçado. </w:t>
      </w:r>
    </w:p>
    <w:p w14:paraId="6E1F2D6D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 </w:t>
      </w:r>
    </w:p>
    <w:p w14:paraId="1E19A152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3. Quais os três pontos citados de como podemos viver bem na idade complexa? (1 Ponto) </w:t>
      </w:r>
    </w:p>
    <w:p w14:paraId="5858D5FB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a) Ficar estagnado, ter domínio de tudo, ser superintendente de tudo. </w:t>
      </w:r>
    </w:p>
    <w:p w14:paraId="5C545E94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b) Ficar estagnado, não dominar tudo, entender de algumas coisas. </w:t>
      </w:r>
    </w:p>
    <w:p w14:paraId="13E480F9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c) Aceitar as mudanças, se conformar que não entendemos tudo, entender o básico. </w:t>
      </w:r>
    </w:p>
    <w:p w14:paraId="3D1EA0A4" w14:textId="2BBD2FEE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d) Aceitar a mudança, dominar tudo, entender o básico. </w:t>
      </w:r>
    </w:p>
    <w:p w14:paraId="5B0578BC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 </w:t>
      </w:r>
    </w:p>
    <w:p w14:paraId="3D7EEDEA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4. Quais são as principais forças citadas por Murilo </w:t>
      </w:r>
      <w:proofErr w:type="spellStart"/>
      <w:r w:rsidRPr="00113624">
        <w:rPr>
          <w:sz w:val="24"/>
          <w:szCs w:val="24"/>
        </w:rPr>
        <w:t>Gun</w:t>
      </w:r>
      <w:proofErr w:type="spellEnd"/>
      <w:r w:rsidRPr="00113624">
        <w:rPr>
          <w:sz w:val="24"/>
          <w:szCs w:val="24"/>
        </w:rPr>
        <w:t xml:space="preserve">, que estão moldando e influenciando o mercado de trabalho? (1 Ponto) </w:t>
      </w:r>
    </w:p>
    <w:p w14:paraId="67B91B99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a) Planeta, Diminuição da População, Interação, Conectividade. </w:t>
      </w:r>
    </w:p>
    <w:p w14:paraId="08EDB0BE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b) Planeta, Crescimento da População, Automação, Conectividade. </w:t>
      </w:r>
    </w:p>
    <w:p w14:paraId="61186418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c) Cosmos, Crescimento da automação, População, Interação. </w:t>
      </w:r>
    </w:p>
    <w:p w14:paraId="7BF5B73C" w14:textId="21A20EA4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lastRenderedPageBreak/>
        <w:t xml:space="preserve">d) Planeta, Domínio da População, Automação, Conectividade. </w:t>
      </w:r>
    </w:p>
    <w:p w14:paraId="1C836B11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 </w:t>
      </w:r>
    </w:p>
    <w:p w14:paraId="3FF5D497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5. Qual a definição de Inteligência Intrapessoal? (1 Ponto) </w:t>
      </w:r>
    </w:p>
    <w:p w14:paraId="1A7ADDB0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a) É a comunicação que a pessoa tem com outras pessoas, dialoga e debate suas dúvidas em grupo. </w:t>
      </w:r>
    </w:p>
    <w:p w14:paraId="28005D56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b) É a comunicação entre um grupo onde não há diálogos. </w:t>
      </w:r>
    </w:p>
    <w:p w14:paraId="5341BE21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c) É a interação com os robôs, via ferramentas desenvolvidas. </w:t>
      </w:r>
    </w:p>
    <w:p w14:paraId="78AF1ECC" w14:textId="310977B2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d) É a comunicação que uma pessoa tem consigo mesma, autoconhecimento, gestão das emoções, dos sentimentos, é a capacidade de controlar tudo que lhe causa stress. </w:t>
      </w:r>
    </w:p>
    <w:p w14:paraId="713D7E14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 </w:t>
      </w:r>
    </w:p>
    <w:p w14:paraId="4A8BB1FF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6. Na visão de Murilo </w:t>
      </w:r>
      <w:proofErr w:type="spellStart"/>
      <w:r w:rsidRPr="00113624">
        <w:rPr>
          <w:sz w:val="24"/>
          <w:szCs w:val="24"/>
        </w:rPr>
        <w:t>Gun</w:t>
      </w:r>
      <w:proofErr w:type="spellEnd"/>
      <w:r w:rsidRPr="00113624">
        <w:rPr>
          <w:sz w:val="24"/>
          <w:szCs w:val="24"/>
        </w:rPr>
        <w:t xml:space="preserve">, quais são as 5 habilidades para sobreviver na idade complexa? (2 Pontos) </w:t>
      </w:r>
    </w:p>
    <w:p w14:paraId="480B12A4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a) Inteligência Intrapessoal, Inteligência Social, Inteligência Criativa, Inteligência Potencial, Ensinar e Aprender. </w:t>
      </w:r>
    </w:p>
    <w:p w14:paraId="30CD5652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b) Inteligência Intrapessoal, Inteligência Interpessoal, Inteligência Criativa, Inteligência Inter artificial, Inteligência </w:t>
      </w:r>
      <w:proofErr w:type="spellStart"/>
      <w:r w:rsidRPr="00113624">
        <w:rPr>
          <w:sz w:val="24"/>
          <w:szCs w:val="24"/>
        </w:rPr>
        <w:t>Aprendedora</w:t>
      </w:r>
      <w:proofErr w:type="spellEnd"/>
      <w:r w:rsidRPr="00113624">
        <w:rPr>
          <w:sz w:val="24"/>
          <w:szCs w:val="24"/>
        </w:rPr>
        <w:t xml:space="preserve">/Educadora. </w:t>
      </w:r>
    </w:p>
    <w:p w14:paraId="4012C779" w14:textId="77777777" w:rsid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c) Inteligência Intrapessoal, Inteligência Emocional, Inteligência Artificial, Inteligência Motivadora, Inteligência Aprender a Aprender. </w:t>
      </w:r>
    </w:p>
    <w:p w14:paraId="1FC8ED58" w14:textId="5075538A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d) Inteligência Emocional, Inteligência Interpessoal, Inteligência Criativa, Inteligência Cognitiva, Inteligência </w:t>
      </w:r>
      <w:proofErr w:type="spellStart"/>
      <w:r w:rsidRPr="00113624">
        <w:rPr>
          <w:sz w:val="24"/>
          <w:szCs w:val="24"/>
        </w:rPr>
        <w:t>Aprendedora</w:t>
      </w:r>
      <w:proofErr w:type="spellEnd"/>
      <w:r w:rsidRPr="00113624">
        <w:rPr>
          <w:sz w:val="24"/>
          <w:szCs w:val="24"/>
        </w:rPr>
        <w:t xml:space="preserve">/Educadora. </w:t>
      </w:r>
    </w:p>
    <w:p w14:paraId="7A4614A5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 </w:t>
      </w:r>
    </w:p>
    <w:p w14:paraId="6D92E950" w14:textId="77777777" w:rsidR="00113624" w:rsidRPr="00113624" w:rsidRDefault="00113624" w:rsidP="00113624">
      <w:pPr>
        <w:rPr>
          <w:sz w:val="24"/>
          <w:szCs w:val="24"/>
        </w:rPr>
      </w:pPr>
      <w:r w:rsidRPr="00113624">
        <w:rPr>
          <w:sz w:val="24"/>
          <w:szCs w:val="24"/>
        </w:rPr>
        <w:t xml:space="preserve">7. Faça comentários em geral sobre o(s) vídeo(s)... Algumas "provocações" que podem ser utilizadas para direcionamento: o que você mais gostou e/ou menos gostou? Você concorda com a opinião do autor? Se sim, com quais? E o que você não concorda? Para você seria fácil colocar "em prática" os conceitos abordados? O que seria mais difícil? NÃO É NECESSÁRIO RESPONDER TUDO O QUE FOI PERGUNTADO. É UMA RESPOSTA LIVRE! (NÃO TEM CERTO OU ERRADO) PORTANTO, COLOQUE O QUE ACHAR QUE DEVA SER COLOCADO... (3 Pontos) </w:t>
      </w:r>
    </w:p>
    <w:p w14:paraId="380D8724" w14:textId="77777777" w:rsidR="00113624" w:rsidRDefault="00113624" w:rsidP="00113624">
      <w:r>
        <w:t xml:space="preserve"> </w:t>
      </w:r>
    </w:p>
    <w:p w14:paraId="7A064B43" w14:textId="77777777" w:rsidR="00113624" w:rsidRDefault="00113624" w:rsidP="00113624">
      <w:r>
        <w:t xml:space="preserve">INSIRA SUA RESPOSTA </w:t>
      </w:r>
    </w:p>
    <w:tbl>
      <w:tblPr>
        <w:tblStyle w:val="Tabelacomgrade"/>
        <w:tblW w:w="8863" w:type="dxa"/>
        <w:jc w:val="center"/>
        <w:tblLook w:val="04A0" w:firstRow="1" w:lastRow="0" w:firstColumn="1" w:lastColumn="0" w:noHBand="0" w:noVBand="1"/>
      </w:tblPr>
      <w:tblGrid>
        <w:gridCol w:w="1669"/>
        <w:gridCol w:w="1200"/>
        <w:gridCol w:w="1198"/>
        <w:gridCol w:w="1198"/>
        <w:gridCol w:w="1200"/>
        <w:gridCol w:w="1198"/>
        <w:gridCol w:w="1200"/>
      </w:tblGrid>
      <w:tr w:rsidR="003F43B6" w14:paraId="4E8BFF13" w14:textId="77777777" w:rsidTr="003F43B6">
        <w:trPr>
          <w:trHeight w:val="605"/>
          <w:jc w:val="center"/>
        </w:trPr>
        <w:tc>
          <w:tcPr>
            <w:tcW w:w="1669" w:type="dxa"/>
          </w:tcPr>
          <w:p w14:paraId="2564D80D" w14:textId="6126B245" w:rsidR="003F43B6" w:rsidRDefault="003F43B6" w:rsidP="003F43B6">
            <w:pPr>
              <w:pStyle w:val="PargrafodaLista"/>
              <w:ind w:left="0"/>
              <w:jc w:val="center"/>
            </w:pPr>
            <w:r>
              <w:t>Questões</w:t>
            </w:r>
          </w:p>
        </w:tc>
        <w:tc>
          <w:tcPr>
            <w:tcW w:w="1200" w:type="dxa"/>
          </w:tcPr>
          <w:p w14:paraId="28C1288A" w14:textId="71FABAE3" w:rsidR="003F43B6" w:rsidRDefault="003F43B6" w:rsidP="00530B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98" w:type="dxa"/>
          </w:tcPr>
          <w:p w14:paraId="153D0A5B" w14:textId="023203D2" w:rsidR="003F43B6" w:rsidRDefault="003F43B6" w:rsidP="00530B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198" w:type="dxa"/>
          </w:tcPr>
          <w:p w14:paraId="61C2FED4" w14:textId="6AA0300C" w:rsidR="003F43B6" w:rsidRDefault="003F43B6" w:rsidP="00530B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10B6E695" w14:textId="48DED75C" w:rsidR="003F43B6" w:rsidRDefault="003F43B6" w:rsidP="00530B2B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98" w:type="dxa"/>
          </w:tcPr>
          <w:p w14:paraId="53B89441" w14:textId="6C730AED" w:rsidR="003F43B6" w:rsidRDefault="003F43B6" w:rsidP="00530B2B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200" w:type="dxa"/>
          </w:tcPr>
          <w:p w14:paraId="6B1C6F4E" w14:textId="3675F2CB" w:rsidR="003F43B6" w:rsidRDefault="003F43B6" w:rsidP="00530B2B">
            <w:pPr>
              <w:pStyle w:val="PargrafodaLista"/>
              <w:ind w:left="0"/>
              <w:jc w:val="center"/>
            </w:pPr>
            <w:r>
              <w:t>6</w:t>
            </w:r>
          </w:p>
        </w:tc>
      </w:tr>
      <w:tr w:rsidR="003F43B6" w14:paraId="4FF2DDCD" w14:textId="77777777" w:rsidTr="003F43B6">
        <w:trPr>
          <w:trHeight w:val="605"/>
          <w:jc w:val="center"/>
        </w:trPr>
        <w:tc>
          <w:tcPr>
            <w:tcW w:w="1669" w:type="dxa"/>
          </w:tcPr>
          <w:p w14:paraId="6BC561CD" w14:textId="17FF2F0B" w:rsidR="003F43B6" w:rsidRDefault="003F43B6" w:rsidP="003F43B6">
            <w:pPr>
              <w:pStyle w:val="PargrafodaLista"/>
              <w:ind w:left="0"/>
              <w:jc w:val="center"/>
            </w:pPr>
            <w:r>
              <w:t>Respostas</w:t>
            </w:r>
          </w:p>
        </w:tc>
        <w:tc>
          <w:tcPr>
            <w:tcW w:w="1200" w:type="dxa"/>
          </w:tcPr>
          <w:p w14:paraId="0E45F6E1" w14:textId="72820CCD" w:rsidR="003F43B6" w:rsidRDefault="003F43B6" w:rsidP="00530B2B">
            <w:pPr>
              <w:pStyle w:val="PargrafodaLista"/>
              <w:ind w:left="0"/>
              <w:jc w:val="center"/>
            </w:pPr>
            <w:r>
              <w:t xml:space="preserve">A </w:t>
            </w:r>
          </w:p>
        </w:tc>
        <w:tc>
          <w:tcPr>
            <w:tcW w:w="1198" w:type="dxa"/>
          </w:tcPr>
          <w:p w14:paraId="2D1CBD87" w14:textId="53C93FC4" w:rsidR="003F43B6" w:rsidRDefault="003F43B6" w:rsidP="00530B2B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198" w:type="dxa"/>
          </w:tcPr>
          <w:p w14:paraId="429FA8D4" w14:textId="275113D8" w:rsidR="003F43B6" w:rsidRDefault="003F43B6" w:rsidP="00530B2B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1200" w:type="dxa"/>
          </w:tcPr>
          <w:p w14:paraId="021C9D1E" w14:textId="27F8C42F" w:rsidR="003F43B6" w:rsidRDefault="003F43B6" w:rsidP="00530B2B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198" w:type="dxa"/>
          </w:tcPr>
          <w:p w14:paraId="1EC4420C" w14:textId="14770E8D" w:rsidR="003F43B6" w:rsidRDefault="003F43B6" w:rsidP="00530B2B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200" w:type="dxa"/>
          </w:tcPr>
          <w:p w14:paraId="6A267809" w14:textId="65F018BB" w:rsidR="003F43B6" w:rsidRDefault="003F43B6" w:rsidP="00530B2B">
            <w:pPr>
              <w:pStyle w:val="PargrafodaLista"/>
              <w:ind w:left="0"/>
              <w:jc w:val="center"/>
            </w:pPr>
            <w:r>
              <w:t>a</w:t>
            </w:r>
          </w:p>
        </w:tc>
      </w:tr>
    </w:tbl>
    <w:p w14:paraId="5E824BB7" w14:textId="6C9C78BB" w:rsidR="00113624" w:rsidRDefault="00113624" w:rsidP="00530B2B">
      <w:pPr>
        <w:pStyle w:val="PargrafodaLista"/>
        <w:ind w:left="408"/>
      </w:pPr>
    </w:p>
    <w:p w14:paraId="479F876B" w14:textId="6F4ADFDC" w:rsidR="00113624" w:rsidRDefault="00113624" w:rsidP="00113624">
      <w:r>
        <w:lastRenderedPageBreak/>
        <w:t xml:space="preserve"> </w:t>
      </w:r>
      <w:r w:rsidR="00C164AF">
        <w:t>7.</w:t>
      </w:r>
    </w:p>
    <w:p w14:paraId="1360D2E5" w14:textId="4F952FCA" w:rsidR="00ED1E30" w:rsidRDefault="00115436" w:rsidP="001B00CC">
      <w:pPr>
        <w:ind w:firstLine="708"/>
      </w:pPr>
      <w:r>
        <w:t xml:space="preserve">Eu concordo que que o mundo atual sofre de constantes mudanças, e </w:t>
      </w:r>
      <w:r w:rsidR="00ED1E30">
        <w:t>devemos,</w:t>
      </w:r>
      <w:r>
        <w:t xml:space="preserve"> portanto, lidar com elas da melhor maneira possível. Porem discordo com o autor quando diz que o indivíduo deve tomar a completa responsabilidade pela mudança de tempos “Você deve estar em constante transformação”. Pois </w:t>
      </w:r>
      <w:r w:rsidR="0071541D">
        <w:t>nem todos os indivíduos são capazes de lidar com as transformações que nosso mundo passa.</w:t>
      </w:r>
    </w:p>
    <w:p w14:paraId="267AED30" w14:textId="7F4CFEE4" w:rsidR="00115436" w:rsidRDefault="00ED1E30" w:rsidP="00ED1E30">
      <w:pPr>
        <w:ind w:firstLine="708"/>
      </w:pPr>
      <w:r>
        <w:t>Q</w:t>
      </w:r>
      <w:r w:rsidR="00115436">
        <w:t xml:space="preserve">uando </w:t>
      </w:r>
      <w:r>
        <w:t>o autor</w:t>
      </w:r>
      <w:r w:rsidR="00115436">
        <w:t xml:space="preserve"> diz que devemos compreender o básico e nos conformar com as mudanças ele acaba inferindo uma visão de mundo individualista</w:t>
      </w:r>
      <w:r>
        <w:t xml:space="preserve"> só olhando para a nossa condição de vida e ignorando como as mudanças afetam a sociedade no geral.</w:t>
      </w:r>
    </w:p>
    <w:p w14:paraId="47DB7740" w14:textId="2CC0C7AC" w:rsidR="00ED1E30" w:rsidRDefault="00ED1E30" w:rsidP="00ED1E30">
      <w:pPr>
        <w:ind w:firstLine="708"/>
      </w:pPr>
      <w:r>
        <w:t>Esta abordagem acaba gerando como subproduto a precarização da condição do trabalho. Pois cabe ao indivíduo estar se renovando a cada instante e se ele não consegue atingir a requisição feita pelo mercado acaba sendo obrigado a aceitar trabalhos precários.</w:t>
      </w:r>
    </w:p>
    <w:p w14:paraId="7AB8E759" w14:textId="58660F62" w:rsidR="00ED1E30" w:rsidRDefault="00ED1E30" w:rsidP="00ED1E30">
      <w:pPr>
        <w:ind w:firstLine="708"/>
      </w:pPr>
      <w:r>
        <w:t>Trabalhos</w:t>
      </w:r>
      <w:r w:rsidR="0071541D">
        <w:t xml:space="preserve"> gerados por aplicativos</w:t>
      </w:r>
      <w:r>
        <w:t xml:space="preserve"> como </w:t>
      </w:r>
      <w:proofErr w:type="spellStart"/>
      <w:r>
        <w:t>uber</w:t>
      </w:r>
      <w:proofErr w:type="spellEnd"/>
      <w:r>
        <w:t xml:space="preserve"> e </w:t>
      </w:r>
      <w:proofErr w:type="spellStart"/>
      <w:r>
        <w:t>rapi</w:t>
      </w:r>
      <w:proofErr w:type="spellEnd"/>
      <w:r>
        <w:t xml:space="preserve"> são exemplos da nova era da modernização e desregulamentação do trabalho</w:t>
      </w:r>
      <w:r w:rsidR="001B00CC">
        <w:t xml:space="preserve"> onde o trabalhador acaba </w:t>
      </w:r>
      <w:r w:rsidR="0071541D">
        <w:t xml:space="preserve">a mercê das flutuações do mercado, e diferente das empresas que conseguem continuar as suas atividades caso tenham um </w:t>
      </w:r>
      <w:r w:rsidR="003F43B6">
        <w:t>semestre</w:t>
      </w:r>
      <w:r w:rsidR="0071541D">
        <w:t xml:space="preserve"> </w:t>
      </w:r>
      <w:r w:rsidR="003F43B6">
        <w:t>ruim o indivíduo não é capaz de lidar sozinho com isso. Por fim o indivíduo acaba integrando uma espécie de exército de desempregados que fazem qualquer tipo de trabalho.</w:t>
      </w:r>
    </w:p>
    <w:p w14:paraId="57A74A2C" w14:textId="21EBA710" w:rsidR="001B00CC" w:rsidRDefault="001B00CC" w:rsidP="00ED1E30">
      <w:pPr>
        <w:ind w:firstLine="708"/>
      </w:pPr>
      <w:r>
        <w:t>Como solução é inerente a interferência do estado para capacitar o individuo para cargos da nova era a fim de que possam fazer a diferença em sua comunidade e democratizar o acesso as riqueza</w:t>
      </w:r>
      <w:r w:rsidR="0071541D">
        <w:t>s geradas</w:t>
      </w:r>
    </w:p>
    <w:p w14:paraId="5C1B46D6" w14:textId="77777777" w:rsidR="001B00CC" w:rsidRDefault="001B00CC" w:rsidP="00ED1E30">
      <w:pPr>
        <w:ind w:firstLine="708"/>
      </w:pPr>
    </w:p>
    <w:p w14:paraId="7BC1AD08" w14:textId="77777777" w:rsidR="001B00CC" w:rsidRDefault="001B00CC" w:rsidP="00ED1E30">
      <w:pPr>
        <w:ind w:firstLine="708"/>
      </w:pPr>
    </w:p>
    <w:p w14:paraId="60B7796C" w14:textId="77777777" w:rsidR="00C164AF" w:rsidRDefault="00C164AF" w:rsidP="00113624"/>
    <w:p w14:paraId="13DD017F" w14:textId="5E691A69" w:rsidR="00C164AF" w:rsidRDefault="00C164AF" w:rsidP="00113624"/>
    <w:sectPr w:rsidR="00C16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36747"/>
    <w:multiLevelType w:val="hybridMultilevel"/>
    <w:tmpl w:val="0D68D17C"/>
    <w:lvl w:ilvl="0" w:tplc="BB706F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24"/>
    <w:rsid w:val="00113624"/>
    <w:rsid w:val="00115436"/>
    <w:rsid w:val="001B00CC"/>
    <w:rsid w:val="003F43B6"/>
    <w:rsid w:val="00530B2B"/>
    <w:rsid w:val="00697D23"/>
    <w:rsid w:val="0071541D"/>
    <w:rsid w:val="00787836"/>
    <w:rsid w:val="00C164AF"/>
    <w:rsid w:val="00ED1E30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2DCA"/>
  <w15:chartTrackingRefBased/>
  <w15:docId w15:val="{8F459EF1-A45D-4F10-9F56-8C0A680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624"/>
    <w:pPr>
      <w:ind w:left="720"/>
      <w:contextualSpacing/>
    </w:pPr>
  </w:style>
  <w:style w:type="table" w:styleId="Tabelacomgrade">
    <w:name w:val="Table Grid"/>
    <w:basedOn w:val="Tabelanormal"/>
    <w:uiPriority w:val="39"/>
    <w:rsid w:val="0053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2020-07-23T13:10:00Z</dcterms:created>
  <dcterms:modified xsi:type="dcterms:W3CDTF">2020-07-23T15:34:00Z</dcterms:modified>
</cp:coreProperties>
</file>