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4FDC7" w14:textId="1284AD1D" w:rsidR="00943E6D" w:rsidRPr="00255799" w:rsidRDefault="00255799" w:rsidP="0024405E">
      <w:pPr>
        <w:pBdr>
          <w:bottom w:val="single" w:sz="6" w:space="1" w:color="auto"/>
        </w:pBdr>
        <w:spacing w:after="0"/>
        <w:jc w:val="both"/>
        <w:rPr>
          <w:rFonts w:ascii="Times New Roman" w:hAnsi="Times New Roman" w:cs="Times New Roman"/>
          <w:b/>
          <w:bCs/>
          <w:sz w:val="32"/>
          <w:szCs w:val="32"/>
        </w:rPr>
      </w:pPr>
      <w:r w:rsidRPr="00255799">
        <w:rPr>
          <w:rFonts w:ascii="Times New Roman" w:hAnsi="Times New Roman" w:cs="Times New Roman"/>
          <w:b/>
          <w:bCs/>
          <w:sz w:val="32"/>
          <w:szCs w:val="32"/>
        </w:rPr>
        <w:t>Problem: Understanding Gen-Z Career Aspirations: A Comprehensive Overview</w:t>
      </w:r>
    </w:p>
    <w:p w14:paraId="32005B7A" w14:textId="77777777" w:rsidR="00E149EE" w:rsidRDefault="00E149EE" w:rsidP="0024405E">
      <w:pPr>
        <w:pBdr>
          <w:bottom w:val="double" w:sz="6" w:space="1" w:color="auto"/>
        </w:pBdr>
        <w:spacing w:after="0"/>
        <w:jc w:val="both"/>
        <w:rPr>
          <w:rFonts w:ascii="Times New Roman" w:hAnsi="Times New Roman" w:cs="Times New Roman"/>
          <w:b/>
          <w:bCs/>
          <w:sz w:val="28"/>
          <w:szCs w:val="28"/>
        </w:rPr>
      </w:pPr>
    </w:p>
    <w:p w14:paraId="12FA7BC3" w14:textId="7E44D730" w:rsidR="00255799" w:rsidRDefault="00255799" w:rsidP="003D2ED0">
      <w:pPr>
        <w:pBdr>
          <w:bottom w:val="double" w:sz="6" w:space="1" w:color="auto"/>
        </w:pBdr>
        <w:spacing w:after="0"/>
        <w:jc w:val="center"/>
        <w:rPr>
          <w:rFonts w:ascii="Times New Roman" w:hAnsi="Times New Roman" w:cs="Times New Roman"/>
          <w:b/>
          <w:bCs/>
          <w:sz w:val="32"/>
          <w:szCs w:val="32"/>
        </w:rPr>
      </w:pPr>
      <w:r w:rsidRPr="00255799">
        <w:rPr>
          <w:rFonts w:ascii="Times New Roman" w:hAnsi="Times New Roman" w:cs="Times New Roman"/>
          <w:b/>
          <w:bCs/>
          <w:sz w:val="28"/>
          <w:szCs w:val="28"/>
        </w:rPr>
        <w:t>Problem Statement</w:t>
      </w:r>
    </w:p>
    <w:p w14:paraId="7D7A93DC" w14:textId="77777777" w:rsidR="00E149EE" w:rsidRDefault="00E149EE" w:rsidP="0024405E">
      <w:pPr>
        <w:pBdr>
          <w:bottom w:val="double" w:sz="6" w:space="1" w:color="auto"/>
        </w:pBdr>
        <w:spacing w:after="0"/>
        <w:jc w:val="both"/>
        <w:rPr>
          <w:rFonts w:ascii="Times New Roman" w:hAnsi="Times New Roman" w:cs="Times New Roman"/>
          <w:sz w:val="24"/>
          <w:szCs w:val="24"/>
        </w:rPr>
      </w:pPr>
    </w:p>
    <w:p w14:paraId="7343E54A" w14:textId="52C227B8" w:rsidR="00255799" w:rsidRDefault="00255799" w:rsidP="0024405E">
      <w:pPr>
        <w:pBdr>
          <w:bottom w:val="double" w:sz="6" w:space="1" w:color="auto"/>
        </w:pBdr>
        <w:spacing w:after="0"/>
        <w:jc w:val="both"/>
        <w:rPr>
          <w:rFonts w:ascii="Times New Roman" w:hAnsi="Times New Roman" w:cs="Times New Roman"/>
          <w:sz w:val="24"/>
          <w:szCs w:val="24"/>
        </w:rPr>
      </w:pPr>
      <w:r w:rsidRPr="00255799">
        <w:rPr>
          <w:rFonts w:ascii="Times New Roman" w:hAnsi="Times New Roman" w:cs="Times New Roman"/>
          <w:sz w:val="24"/>
          <w:szCs w:val="24"/>
        </w:rPr>
        <w:t>Generation Z, those born between the mid-to-late 1990s and early 2010s, are now entering or navigating the workforce and face unique challenges and aspirations. This demographic, having grown up in a digital age, values work-life balance, meaningful work, social and environmental responsibility, and career development. However, external factors like the COVID-19 pandemic and global market dynamics, such as tech industry layoffs, have disrupted education and job opportunities, impacting the career journey of many Gen Z individuals. This document provides a detailed understanding of Gen-Z's career aspirations, obstacles, and strategies while offering insights into solutions for their professional growth.</w:t>
      </w:r>
    </w:p>
    <w:p w14:paraId="7B9BBFED" w14:textId="77777777" w:rsidR="00E149EE" w:rsidRDefault="00E149EE" w:rsidP="0024405E">
      <w:pPr>
        <w:spacing w:after="0"/>
        <w:jc w:val="both"/>
        <w:rPr>
          <w:rFonts w:ascii="Times New Roman" w:hAnsi="Times New Roman" w:cs="Times New Roman"/>
          <w:b/>
          <w:bCs/>
          <w:sz w:val="28"/>
          <w:szCs w:val="28"/>
        </w:rPr>
      </w:pPr>
    </w:p>
    <w:p w14:paraId="327FD43F" w14:textId="62874CD7" w:rsidR="00255799" w:rsidRDefault="00255799" w:rsidP="003D2ED0">
      <w:pPr>
        <w:spacing w:after="0"/>
        <w:jc w:val="center"/>
        <w:rPr>
          <w:rFonts w:ascii="Times New Roman" w:hAnsi="Times New Roman" w:cs="Times New Roman"/>
          <w:b/>
          <w:bCs/>
          <w:sz w:val="28"/>
          <w:szCs w:val="28"/>
        </w:rPr>
      </w:pPr>
      <w:r w:rsidRPr="00255799">
        <w:rPr>
          <w:rFonts w:ascii="Times New Roman" w:hAnsi="Times New Roman" w:cs="Times New Roman"/>
          <w:b/>
          <w:bCs/>
          <w:sz w:val="28"/>
          <w:szCs w:val="28"/>
        </w:rPr>
        <w:t>5W1H Framework: Understanding Gen-Z Career Aspirations</w:t>
      </w:r>
    </w:p>
    <w:p w14:paraId="360D0FCB" w14:textId="77777777" w:rsidR="00E149EE" w:rsidRDefault="00E149EE" w:rsidP="0024405E">
      <w:pPr>
        <w:spacing w:after="0"/>
        <w:jc w:val="both"/>
        <w:rPr>
          <w:rFonts w:ascii="Times New Roman" w:hAnsi="Times New Roman" w:cs="Times New Roman"/>
          <w:b/>
          <w:bCs/>
          <w:sz w:val="28"/>
          <w:szCs w:val="28"/>
        </w:rPr>
      </w:pPr>
    </w:p>
    <w:p w14:paraId="62E018A4" w14:textId="5C82D93C" w:rsidR="00255799" w:rsidRPr="00E149EE" w:rsidRDefault="00255799" w:rsidP="0024405E">
      <w:pPr>
        <w:pStyle w:val="ListParagraph"/>
        <w:numPr>
          <w:ilvl w:val="0"/>
          <w:numId w:val="8"/>
        </w:numPr>
        <w:spacing w:after="0"/>
        <w:jc w:val="both"/>
        <w:rPr>
          <w:rFonts w:ascii="Times New Roman" w:hAnsi="Times New Roman" w:cs="Times New Roman"/>
          <w:sz w:val="24"/>
          <w:szCs w:val="24"/>
        </w:rPr>
      </w:pPr>
      <w:r w:rsidRPr="00E149EE">
        <w:rPr>
          <w:rFonts w:ascii="Times New Roman" w:hAnsi="Times New Roman" w:cs="Times New Roman"/>
          <w:b/>
          <w:bCs/>
          <w:sz w:val="24"/>
          <w:szCs w:val="24"/>
        </w:rPr>
        <w:t>What are the Career Aspirations of Gen-Z?</w:t>
      </w:r>
    </w:p>
    <w:p w14:paraId="2A158EEA" w14:textId="77777777" w:rsidR="00E149EE" w:rsidRPr="00E149EE" w:rsidRDefault="00255799" w:rsidP="0024405E">
      <w:pPr>
        <w:pStyle w:val="ListParagraph"/>
        <w:numPr>
          <w:ilvl w:val="0"/>
          <w:numId w:val="9"/>
        </w:numPr>
        <w:spacing w:after="0"/>
        <w:jc w:val="both"/>
        <w:rPr>
          <w:rFonts w:ascii="Times New Roman" w:hAnsi="Times New Roman" w:cs="Times New Roman"/>
          <w:sz w:val="24"/>
          <w:szCs w:val="24"/>
        </w:rPr>
      </w:pPr>
      <w:r w:rsidRPr="00E149EE">
        <w:rPr>
          <w:rFonts w:ascii="Times New Roman" w:hAnsi="Times New Roman" w:cs="Times New Roman"/>
          <w:sz w:val="24"/>
          <w:szCs w:val="24"/>
        </w:rPr>
        <w:t>Gen-Z aspires to work in innovative and flexible environments, with financial security, work-life balance, and a focus on social and environmental responsibility. They seek roles that allow them to exercise creativity and new technologies while contributing to meaningful projects. Many also aim for financial affluence, flexible work arrangements, and personal growth.</w:t>
      </w:r>
    </w:p>
    <w:p w14:paraId="02E73C07" w14:textId="738188A1" w:rsidR="00255799" w:rsidRPr="00E149EE" w:rsidRDefault="00E149EE" w:rsidP="0024405E">
      <w:pPr>
        <w:pStyle w:val="ListParagraph"/>
        <w:numPr>
          <w:ilvl w:val="0"/>
          <w:numId w:val="9"/>
        </w:numPr>
        <w:spacing w:after="0"/>
        <w:jc w:val="both"/>
        <w:rPr>
          <w:rFonts w:ascii="Times New Roman" w:hAnsi="Times New Roman" w:cs="Times New Roman"/>
          <w:sz w:val="24"/>
          <w:szCs w:val="24"/>
        </w:rPr>
      </w:pPr>
      <w:r w:rsidRPr="00E149EE">
        <w:rPr>
          <w:rFonts w:ascii="Times New Roman" w:hAnsi="Times New Roman" w:cs="Times New Roman"/>
          <w:b/>
          <w:bCs/>
          <w:sz w:val="24"/>
          <w:szCs w:val="24"/>
        </w:rPr>
        <w:t>My</w:t>
      </w:r>
      <w:r w:rsidR="00255799" w:rsidRPr="00E149EE">
        <w:rPr>
          <w:rFonts w:ascii="Times New Roman" w:hAnsi="Times New Roman" w:cs="Times New Roman"/>
          <w:b/>
          <w:bCs/>
          <w:sz w:val="24"/>
          <w:szCs w:val="24"/>
        </w:rPr>
        <w:t xml:space="preserve"> Aspiration</w:t>
      </w:r>
      <w:r w:rsidR="00255799" w:rsidRPr="00E149EE">
        <w:rPr>
          <w:rFonts w:ascii="Times New Roman" w:hAnsi="Times New Roman" w:cs="Times New Roman"/>
          <w:sz w:val="24"/>
          <w:szCs w:val="24"/>
        </w:rPr>
        <w:t>: My career goal is to establish myself in data analytics, develop new skills, and ensure a financially secure, balanced life with continuous learning opportunities.</w:t>
      </w:r>
    </w:p>
    <w:p w14:paraId="7BF68FC3" w14:textId="4D60C0CA" w:rsidR="00255799" w:rsidRPr="00E149EE" w:rsidRDefault="00255799" w:rsidP="0024405E">
      <w:pPr>
        <w:pStyle w:val="ListParagraph"/>
        <w:numPr>
          <w:ilvl w:val="0"/>
          <w:numId w:val="8"/>
        </w:numPr>
        <w:spacing w:after="0"/>
        <w:jc w:val="both"/>
        <w:rPr>
          <w:rFonts w:ascii="Times New Roman" w:hAnsi="Times New Roman" w:cs="Times New Roman"/>
          <w:sz w:val="24"/>
          <w:szCs w:val="24"/>
        </w:rPr>
      </w:pPr>
      <w:r w:rsidRPr="00E149EE">
        <w:rPr>
          <w:rFonts w:ascii="Times New Roman" w:hAnsi="Times New Roman" w:cs="Times New Roman"/>
          <w:sz w:val="24"/>
          <w:szCs w:val="24"/>
        </w:rPr>
        <w:t xml:space="preserve"> </w:t>
      </w:r>
      <w:r w:rsidRPr="00E149EE">
        <w:rPr>
          <w:rFonts w:ascii="Times New Roman" w:hAnsi="Times New Roman" w:cs="Times New Roman"/>
          <w:b/>
          <w:bCs/>
          <w:sz w:val="24"/>
          <w:szCs w:val="24"/>
        </w:rPr>
        <w:t>What Challenges Does Gen-Z Face?</w:t>
      </w:r>
    </w:p>
    <w:p w14:paraId="3CF62706" w14:textId="58B7DC0D" w:rsidR="00255799" w:rsidRPr="00E149EE" w:rsidRDefault="00255799" w:rsidP="0024405E">
      <w:pPr>
        <w:pStyle w:val="ListParagraph"/>
        <w:numPr>
          <w:ilvl w:val="0"/>
          <w:numId w:val="10"/>
        </w:numPr>
        <w:spacing w:after="0"/>
        <w:jc w:val="both"/>
        <w:rPr>
          <w:rFonts w:ascii="Times New Roman" w:hAnsi="Times New Roman" w:cs="Times New Roman"/>
          <w:sz w:val="24"/>
          <w:szCs w:val="24"/>
        </w:rPr>
      </w:pPr>
      <w:r w:rsidRPr="00E149EE">
        <w:rPr>
          <w:rFonts w:ascii="Times New Roman" w:hAnsi="Times New Roman" w:cs="Times New Roman"/>
          <w:sz w:val="24"/>
          <w:szCs w:val="24"/>
        </w:rPr>
        <w:t>Outdated education systems and lack of practical training hinder Gen-Z's ability to meet job market demands, leading to rejections and skill gaps. The pandemic has exacerbated these issues, creating a volatile job market.</w:t>
      </w:r>
    </w:p>
    <w:p w14:paraId="4A43F369" w14:textId="77777777" w:rsidR="00255799" w:rsidRPr="00E149EE" w:rsidRDefault="00255799" w:rsidP="0024405E">
      <w:pPr>
        <w:pStyle w:val="ListParagraph"/>
        <w:numPr>
          <w:ilvl w:val="0"/>
          <w:numId w:val="10"/>
        </w:numPr>
        <w:spacing w:after="0"/>
        <w:jc w:val="both"/>
        <w:rPr>
          <w:rFonts w:ascii="Times New Roman" w:hAnsi="Times New Roman" w:cs="Times New Roman"/>
          <w:sz w:val="24"/>
          <w:szCs w:val="24"/>
        </w:rPr>
      </w:pPr>
      <w:r w:rsidRPr="00E149EE">
        <w:rPr>
          <w:rFonts w:ascii="Times New Roman" w:hAnsi="Times New Roman" w:cs="Times New Roman"/>
          <w:b/>
          <w:bCs/>
          <w:sz w:val="24"/>
          <w:szCs w:val="24"/>
        </w:rPr>
        <w:t>Personal Challenges</w:t>
      </w:r>
      <w:r w:rsidRPr="00E149EE">
        <w:rPr>
          <w:rFonts w:ascii="Times New Roman" w:hAnsi="Times New Roman" w:cs="Times New Roman"/>
          <w:sz w:val="24"/>
          <w:szCs w:val="24"/>
        </w:rPr>
        <w:t>: I faced difficulties such as finding relevant employment after graduation, navigating job rejections, living away from family, and dealing with personal struggles during the pandemic.</w:t>
      </w:r>
    </w:p>
    <w:p w14:paraId="2BDDE201" w14:textId="7265D225" w:rsidR="00255799" w:rsidRPr="00E149EE" w:rsidRDefault="00255799" w:rsidP="0024405E">
      <w:pPr>
        <w:pStyle w:val="ListParagraph"/>
        <w:numPr>
          <w:ilvl w:val="0"/>
          <w:numId w:val="8"/>
        </w:numPr>
        <w:spacing w:after="0"/>
        <w:jc w:val="both"/>
        <w:rPr>
          <w:rFonts w:ascii="Times New Roman" w:hAnsi="Times New Roman" w:cs="Times New Roman"/>
          <w:sz w:val="24"/>
          <w:szCs w:val="24"/>
        </w:rPr>
      </w:pPr>
      <w:r w:rsidRPr="00E149EE">
        <w:rPr>
          <w:rFonts w:ascii="Times New Roman" w:hAnsi="Times New Roman" w:cs="Times New Roman"/>
          <w:sz w:val="24"/>
          <w:szCs w:val="24"/>
        </w:rPr>
        <w:t xml:space="preserve"> </w:t>
      </w:r>
      <w:r w:rsidRPr="00E149EE">
        <w:rPr>
          <w:rFonts w:ascii="Times New Roman" w:hAnsi="Times New Roman" w:cs="Times New Roman"/>
          <w:b/>
          <w:bCs/>
          <w:sz w:val="24"/>
          <w:szCs w:val="24"/>
        </w:rPr>
        <w:t>Why Does Gen-Z Aspire for These Careers?</w:t>
      </w:r>
    </w:p>
    <w:p w14:paraId="7A34188D" w14:textId="77777777" w:rsidR="00255799" w:rsidRPr="00E149EE" w:rsidRDefault="00255799" w:rsidP="0024405E">
      <w:pPr>
        <w:pStyle w:val="ListParagraph"/>
        <w:numPr>
          <w:ilvl w:val="0"/>
          <w:numId w:val="11"/>
        </w:numPr>
        <w:spacing w:after="0"/>
        <w:jc w:val="both"/>
        <w:rPr>
          <w:rFonts w:ascii="Times New Roman" w:hAnsi="Times New Roman" w:cs="Times New Roman"/>
          <w:sz w:val="24"/>
          <w:szCs w:val="24"/>
        </w:rPr>
      </w:pPr>
      <w:r w:rsidRPr="00E149EE">
        <w:rPr>
          <w:rFonts w:ascii="Times New Roman" w:hAnsi="Times New Roman" w:cs="Times New Roman"/>
          <w:sz w:val="24"/>
          <w:szCs w:val="24"/>
        </w:rPr>
        <w:t>Gen-Z’s aspirations stem from the access to global opportunities, driven by the internet and technology, which allows them to work across borders and prioritize stability, career growth, and financial security.</w:t>
      </w:r>
    </w:p>
    <w:p w14:paraId="3B9ED169" w14:textId="77777777" w:rsidR="00255799" w:rsidRPr="00E149EE" w:rsidRDefault="00255799" w:rsidP="0024405E">
      <w:pPr>
        <w:pStyle w:val="ListParagraph"/>
        <w:numPr>
          <w:ilvl w:val="0"/>
          <w:numId w:val="11"/>
        </w:numPr>
        <w:spacing w:after="0"/>
        <w:jc w:val="both"/>
        <w:rPr>
          <w:rFonts w:ascii="Times New Roman" w:hAnsi="Times New Roman" w:cs="Times New Roman"/>
          <w:sz w:val="24"/>
          <w:szCs w:val="24"/>
        </w:rPr>
      </w:pPr>
      <w:r w:rsidRPr="00E149EE">
        <w:rPr>
          <w:rFonts w:ascii="Times New Roman" w:hAnsi="Times New Roman" w:cs="Times New Roman"/>
          <w:b/>
          <w:bCs/>
          <w:sz w:val="24"/>
          <w:szCs w:val="24"/>
        </w:rPr>
        <w:t>Personal Motivation</w:t>
      </w:r>
      <w:r w:rsidRPr="00E149EE">
        <w:rPr>
          <w:rFonts w:ascii="Times New Roman" w:hAnsi="Times New Roman" w:cs="Times New Roman"/>
          <w:sz w:val="24"/>
          <w:szCs w:val="24"/>
        </w:rPr>
        <w:t>: Data analytics is a data-driven field with vast opportunities, where I see room for continuous skill development, career growth, and meaningful work.</w:t>
      </w:r>
    </w:p>
    <w:p w14:paraId="56D46A1B" w14:textId="540F79C7" w:rsidR="00255799" w:rsidRPr="00E149EE" w:rsidRDefault="00255799" w:rsidP="0024405E">
      <w:pPr>
        <w:pStyle w:val="ListParagraph"/>
        <w:numPr>
          <w:ilvl w:val="0"/>
          <w:numId w:val="8"/>
        </w:numPr>
        <w:spacing w:after="0"/>
        <w:jc w:val="both"/>
        <w:rPr>
          <w:rFonts w:ascii="Times New Roman" w:hAnsi="Times New Roman" w:cs="Times New Roman"/>
          <w:sz w:val="24"/>
          <w:szCs w:val="24"/>
        </w:rPr>
      </w:pPr>
      <w:r w:rsidRPr="00E149EE">
        <w:rPr>
          <w:rFonts w:ascii="Times New Roman" w:hAnsi="Times New Roman" w:cs="Times New Roman"/>
          <w:b/>
          <w:bCs/>
          <w:sz w:val="24"/>
          <w:szCs w:val="24"/>
        </w:rPr>
        <w:t>How Does Gen-Z Begin Their Career?</w:t>
      </w:r>
    </w:p>
    <w:p w14:paraId="2DF77A28" w14:textId="77777777" w:rsidR="00255799" w:rsidRPr="00E149EE" w:rsidRDefault="00255799" w:rsidP="0024405E">
      <w:pPr>
        <w:pStyle w:val="ListParagraph"/>
        <w:numPr>
          <w:ilvl w:val="0"/>
          <w:numId w:val="12"/>
        </w:numPr>
        <w:spacing w:after="0"/>
        <w:jc w:val="both"/>
        <w:rPr>
          <w:rFonts w:ascii="Times New Roman" w:hAnsi="Times New Roman" w:cs="Times New Roman"/>
          <w:sz w:val="24"/>
          <w:szCs w:val="24"/>
        </w:rPr>
      </w:pPr>
      <w:r w:rsidRPr="00E149EE">
        <w:rPr>
          <w:rFonts w:ascii="Times New Roman" w:hAnsi="Times New Roman" w:cs="Times New Roman"/>
          <w:sz w:val="24"/>
          <w:szCs w:val="24"/>
        </w:rPr>
        <w:t>Many Gen-Z individuals start by pursuing internships, freelancing, and entry-level roles, often using social media to connect with mentors and industry professionals. Online courses and certifications help them build market-relevant skills.</w:t>
      </w:r>
    </w:p>
    <w:p w14:paraId="0A161D09" w14:textId="77777777" w:rsidR="00255799" w:rsidRPr="00E149EE" w:rsidRDefault="00255799" w:rsidP="0024405E">
      <w:pPr>
        <w:pStyle w:val="ListParagraph"/>
        <w:numPr>
          <w:ilvl w:val="0"/>
          <w:numId w:val="12"/>
        </w:numPr>
        <w:spacing w:after="0"/>
        <w:jc w:val="both"/>
        <w:rPr>
          <w:rFonts w:ascii="Times New Roman" w:hAnsi="Times New Roman" w:cs="Times New Roman"/>
          <w:sz w:val="24"/>
          <w:szCs w:val="24"/>
        </w:rPr>
      </w:pPr>
      <w:r w:rsidRPr="00E149EE">
        <w:rPr>
          <w:rFonts w:ascii="Times New Roman" w:hAnsi="Times New Roman" w:cs="Times New Roman"/>
          <w:b/>
          <w:bCs/>
          <w:sz w:val="24"/>
          <w:szCs w:val="24"/>
        </w:rPr>
        <w:t>Personal Start</w:t>
      </w:r>
      <w:r w:rsidRPr="00E149EE">
        <w:rPr>
          <w:rFonts w:ascii="Times New Roman" w:hAnsi="Times New Roman" w:cs="Times New Roman"/>
          <w:sz w:val="24"/>
          <w:szCs w:val="24"/>
        </w:rPr>
        <w:t>: I pursued various online courses, certifications, and an internship with KultureHire to gain industry-standard skills in data analytics.</w:t>
      </w:r>
    </w:p>
    <w:p w14:paraId="0D64A735" w14:textId="77ACE9D1" w:rsidR="00255799" w:rsidRPr="00E149EE" w:rsidRDefault="00255799" w:rsidP="0024405E">
      <w:pPr>
        <w:pStyle w:val="ListParagraph"/>
        <w:numPr>
          <w:ilvl w:val="0"/>
          <w:numId w:val="8"/>
        </w:numPr>
        <w:spacing w:after="0"/>
        <w:jc w:val="both"/>
        <w:rPr>
          <w:rFonts w:ascii="Times New Roman" w:hAnsi="Times New Roman" w:cs="Times New Roman"/>
          <w:sz w:val="24"/>
          <w:szCs w:val="24"/>
        </w:rPr>
      </w:pPr>
      <w:r w:rsidRPr="00E149EE">
        <w:rPr>
          <w:rFonts w:ascii="Times New Roman" w:hAnsi="Times New Roman" w:cs="Times New Roman"/>
          <w:b/>
          <w:bCs/>
          <w:sz w:val="24"/>
          <w:szCs w:val="24"/>
        </w:rPr>
        <w:t>What Does Gen-Z Do to Achieve Their Goals?</w:t>
      </w:r>
    </w:p>
    <w:p w14:paraId="696F53EC" w14:textId="77777777" w:rsidR="00255799" w:rsidRPr="00E149EE" w:rsidRDefault="00255799" w:rsidP="0024405E">
      <w:pPr>
        <w:pStyle w:val="ListParagraph"/>
        <w:numPr>
          <w:ilvl w:val="0"/>
          <w:numId w:val="13"/>
        </w:numPr>
        <w:spacing w:after="0"/>
        <w:jc w:val="both"/>
        <w:rPr>
          <w:rFonts w:ascii="Times New Roman" w:hAnsi="Times New Roman" w:cs="Times New Roman"/>
          <w:sz w:val="24"/>
          <w:szCs w:val="24"/>
        </w:rPr>
      </w:pPr>
      <w:r w:rsidRPr="00E149EE">
        <w:rPr>
          <w:rFonts w:ascii="Times New Roman" w:hAnsi="Times New Roman" w:cs="Times New Roman"/>
          <w:sz w:val="24"/>
          <w:szCs w:val="24"/>
        </w:rPr>
        <w:t>To reach their goals, Gen-Z focuses on upskilling through online learning, seeking mentorship, networking, and actively developing soft skills through internships and projects.</w:t>
      </w:r>
    </w:p>
    <w:p w14:paraId="6EF3835C" w14:textId="77777777" w:rsidR="00255799" w:rsidRPr="00E149EE" w:rsidRDefault="00255799" w:rsidP="0024405E">
      <w:pPr>
        <w:pStyle w:val="ListParagraph"/>
        <w:numPr>
          <w:ilvl w:val="0"/>
          <w:numId w:val="13"/>
        </w:numPr>
        <w:spacing w:after="0"/>
        <w:jc w:val="both"/>
        <w:rPr>
          <w:rFonts w:ascii="Times New Roman" w:hAnsi="Times New Roman" w:cs="Times New Roman"/>
          <w:sz w:val="24"/>
          <w:szCs w:val="24"/>
        </w:rPr>
      </w:pPr>
      <w:r w:rsidRPr="00E149EE">
        <w:rPr>
          <w:rFonts w:ascii="Times New Roman" w:hAnsi="Times New Roman" w:cs="Times New Roman"/>
          <w:b/>
          <w:bCs/>
          <w:sz w:val="24"/>
          <w:szCs w:val="24"/>
        </w:rPr>
        <w:lastRenderedPageBreak/>
        <w:t>Personal Strategy</w:t>
      </w:r>
      <w:r w:rsidRPr="00E149EE">
        <w:rPr>
          <w:rFonts w:ascii="Times New Roman" w:hAnsi="Times New Roman" w:cs="Times New Roman"/>
          <w:sz w:val="24"/>
          <w:szCs w:val="24"/>
        </w:rPr>
        <w:t>: I enhanced my skills through platforms like Udemy and Cisco, gained insights through industry mentors, and stayed resilient through challenges.</w:t>
      </w:r>
    </w:p>
    <w:p w14:paraId="0F035F94" w14:textId="53B21313" w:rsidR="00255799" w:rsidRPr="00E149EE" w:rsidRDefault="00255799" w:rsidP="0024405E">
      <w:pPr>
        <w:pStyle w:val="ListParagraph"/>
        <w:numPr>
          <w:ilvl w:val="0"/>
          <w:numId w:val="8"/>
        </w:numPr>
        <w:spacing w:after="0"/>
        <w:jc w:val="both"/>
        <w:rPr>
          <w:rFonts w:ascii="Times New Roman" w:hAnsi="Times New Roman" w:cs="Times New Roman"/>
          <w:sz w:val="24"/>
          <w:szCs w:val="24"/>
        </w:rPr>
      </w:pPr>
      <w:r w:rsidRPr="00E149EE">
        <w:rPr>
          <w:rFonts w:ascii="Times New Roman" w:hAnsi="Times New Roman" w:cs="Times New Roman"/>
          <w:b/>
          <w:bCs/>
          <w:sz w:val="24"/>
          <w:szCs w:val="24"/>
        </w:rPr>
        <w:t>What Attracts Gen-Z to Specific Careers?</w:t>
      </w:r>
    </w:p>
    <w:p w14:paraId="0F766DB0" w14:textId="77777777" w:rsidR="00255799" w:rsidRPr="00E149EE" w:rsidRDefault="00255799" w:rsidP="0024405E">
      <w:pPr>
        <w:pStyle w:val="ListParagraph"/>
        <w:numPr>
          <w:ilvl w:val="0"/>
          <w:numId w:val="15"/>
        </w:numPr>
        <w:spacing w:after="0"/>
        <w:jc w:val="both"/>
        <w:rPr>
          <w:rFonts w:ascii="Times New Roman" w:hAnsi="Times New Roman" w:cs="Times New Roman"/>
          <w:sz w:val="24"/>
          <w:szCs w:val="24"/>
        </w:rPr>
      </w:pPr>
      <w:r w:rsidRPr="00E149EE">
        <w:rPr>
          <w:rFonts w:ascii="Times New Roman" w:hAnsi="Times New Roman" w:cs="Times New Roman"/>
          <w:sz w:val="24"/>
          <w:szCs w:val="24"/>
        </w:rPr>
        <w:t>Gen-Z is drawn to careers that offer growth, social impact, real-world relevance, a supportive culture, financial independence, and innovation.</w:t>
      </w:r>
    </w:p>
    <w:p w14:paraId="4D5A9FE6" w14:textId="77777777" w:rsidR="00255799" w:rsidRPr="00E149EE" w:rsidRDefault="00255799" w:rsidP="0024405E">
      <w:pPr>
        <w:pStyle w:val="ListParagraph"/>
        <w:numPr>
          <w:ilvl w:val="0"/>
          <w:numId w:val="15"/>
        </w:numPr>
        <w:spacing w:after="0"/>
        <w:jc w:val="both"/>
        <w:rPr>
          <w:rFonts w:ascii="Times New Roman" w:hAnsi="Times New Roman" w:cs="Times New Roman"/>
          <w:sz w:val="24"/>
          <w:szCs w:val="24"/>
        </w:rPr>
      </w:pPr>
      <w:r w:rsidRPr="00E149EE">
        <w:rPr>
          <w:rFonts w:ascii="Times New Roman" w:hAnsi="Times New Roman" w:cs="Times New Roman"/>
          <w:b/>
          <w:bCs/>
          <w:sz w:val="24"/>
          <w:szCs w:val="24"/>
        </w:rPr>
        <w:t>Personal Attractions</w:t>
      </w:r>
      <w:r w:rsidRPr="00E149EE">
        <w:rPr>
          <w:rFonts w:ascii="Times New Roman" w:hAnsi="Times New Roman" w:cs="Times New Roman"/>
          <w:sz w:val="24"/>
          <w:szCs w:val="24"/>
        </w:rPr>
        <w:t>: Career growth, financial independence, and a supportive work environment with learning opportunities are key drivers for me.</w:t>
      </w:r>
    </w:p>
    <w:p w14:paraId="28B525C7" w14:textId="565F0948" w:rsidR="00255799" w:rsidRPr="00E149EE" w:rsidRDefault="00255799" w:rsidP="0024405E">
      <w:pPr>
        <w:pStyle w:val="ListParagraph"/>
        <w:numPr>
          <w:ilvl w:val="0"/>
          <w:numId w:val="8"/>
        </w:numPr>
        <w:spacing w:after="0"/>
        <w:jc w:val="both"/>
        <w:rPr>
          <w:rFonts w:ascii="Times New Roman" w:hAnsi="Times New Roman" w:cs="Times New Roman"/>
          <w:sz w:val="24"/>
          <w:szCs w:val="24"/>
        </w:rPr>
      </w:pPr>
      <w:r w:rsidRPr="00E149EE">
        <w:rPr>
          <w:rFonts w:ascii="Times New Roman" w:hAnsi="Times New Roman" w:cs="Times New Roman"/>
          <w:b/>
          <w:bCs/>
          <w:sz w:val="24"/>
          <w:szCs w:val="24"/>
        </w:rPr>
        <w:t>How Did COVID-19 Affect Gen-Z’s Life and Career Aspirations?</w:t>
      </w:r>
    </w:p>
    <w:p w14:paraId="48771A5C" w14:textId="77777777" w:rsidR="00255799" w:rsidRPr="00E149EE" w:rsidRDefault="00255799" w:rsidP="0024405E">
      <w:pPr>
        <w:pStyle w:val="ListParagraph"/>
        <w:numPr>
          <w:ilvl w:val="0"/>
          <w:numId w:val="14"/>
        </w:numPr>
        <w:spacing w:after="0"/>
        <w:jc w:val="both"/>
        <w:rPr>
          <w:rFonts w:ascii="Times New Roman" w:hAnsi="Times New Roman" w:cs="Times New Roman"/>
          <w:sz w:val="24"/>
          <w:szCs w:val="24"/>
        </w:rPr>
      </w:pPr>
      <w:r w:rsidRPr="00E149EE">
        <w:rPr>
          <w:rFonts w:ascii="Times New Roman" w:hAnsi="Times New Roman" w:cs="Times New Roman"/>
          <w:sz w:val="24"/>
          <w:szCs w:val="24"/>
        </w:rPr>
        <w:t>The pandemic disrupted education, job markets, and social lives, leaving Gen-Z with mental health challenges, remote learning adjustments, and fewer job prospects.</w:t>
      </w:r>
    </w:p>
    <w:p w14:paraId="172A9D00" w14:textId="0051F0BF" w:rsidR="00E149EE" w:rsidRDefault="00255799" w:rsidP="0024405E">
      <w:pPr>
        <w:pStyle w:val="ListParagraph"/>
        <w:numPr>
          <w:ilvl w:val="0"/>
          <w:numId w:val="14"/>
        </w:numPr>
        <w:spacing w:after="0"/>
        <w:jc w:val="both"/>
        <w:rPr>
          <w:rFonts w:ascii="Times New Roman" w:hAnsi="Times New Roman" w:cs="Times New Roman"/>
          <w:sz w:val="24"/>
          <w:szCs w:val="24"/>
        </w:rPr>
      </w:pPr>
      <w:r w:rsidRPr="00E149EE">
        <w:rPr>
          <w:rFonts w:ascii="Times New Roman" w:hAnsi="Times New Roman" w:cs="Times New Roman"/>
          <w:b/>
          <w:bCs/>
          <w:sz w:val="24"/>
          <w:szCs w:val="24"/>
        </w:rPr>
        <w:t>Personal Impact</w:t>
      </w:r>
      <w:r w:rsidRPr="00E149EE">
        <w:rPr>
          <w:rFonts w:ascii="Times New Roman" w:hAnsi="Times New Roman" w:cs="Times New Roman"/>
          <w:sz w:val="24"/>
          <w:szCs w:val="24"/>
        </w:rPr>
        <w:t>: COVID-19 disrupted my studies and delayed my entry into the workforce, creating challenges in maintaining focus and adapting to remote learning.</w:t>
      </w:r>
    </w:p>
    <w:p w14:paraId="63EDDA12" w14:textId="6A658E82" w:rsidR="00E149EE" w:rsidRDefault="00E149EE" w:rsidP="0024405E">
      <w:pPr>
        <w:pBdr>
          <w:bottom w:val="double" w:sz="6" w:space="1" w:color="auto"/>
        </w:pBdr>
        <w:spacing w:after="0"/>
        <w:jc w:val="both"/>
        <w:rPr>
          <w:rFonts w:ascii="Times New Roman" w:hAnsi="Times New Roman" w:cs="Times New Roman"/>
          <w:sz w:val="24"/>
          <w:szCs w:val="24"/>
        </w:rPr>
      </w:pPr>
    </w:p>
    <w:p w14:paraId="6727F510" w14:textId="77777777" w:rsidR="00E149EE" w:rsidRPr="00E149EE" w:rsidRDefault="00E149EE" w:rsidP="0024405E">
      <w:pPr>
        <w:spacing w:after="0"/>
        <w:jc w:val="both"/>
        <w:rPr>
          <w:rFonts w:ascii="Times New Roman" w:hAnsi="Times New Roman" w:cs="Times New Roman"/>
          <w:sz w:val="24"/>
          <w:szCs w:val="24"/>
        </w:rPr>
      </w:pPr>
    </w:p>
    <w:p w14:paraId="0215EADE" w14:textId="15EB7A6D" w:rsidR="00E149EE" w:rsidRDefault="00E149EE" w:rsidP="003D2ED0">
      <w:pPr>
        <w:spacing w:after="0"/>
        <w:jc w:val="center"/>
        <w:rPr>
          <w:rFonts w:ascii="Times New Roman" w:hAnsi="Times New Roman" w:cs="Times New Roman"/>
          <w:b/>
          <w:bCs/>
          <w:sz w:val="28"/>
          <w:szCs w:val="28"/>
        </w:rPr>
      </w:pPr>
      <w:r w:rsidRPr="00E149EE">
        <w:rPr>
          <w:rFonts w:ascii="Times New Roman" w:hAnsi="Times New Roman" w:cs="Times New Roman"/>
          <w:b/>
          <w:bCs/>
          <w:sz w:val="28"/>
          <w:szCs w:val="28"/>
        </w:rPr>
        <w:t>Pain-Gain Framework</w:t>
      </w:r>
    </w:p>
    <w:p w14:paraId="53B6E551" w14:textId="77777777" w:rsidR="00E149EE" w:rsidRPr="00E149EE" w:rsidRDefault="00E149EE" w:rsidP="0024405E">
      <w:pPr>
        <w:spacing w:after="0"/>
        <w:jc w:val="both"/>
        <w:rPr>
          <w:rFonts w:ascii="Times New Roman" w:hAnsi="Times New Roman" w:cs="Times New Roman"/>
          <w:b/>
          <w:bCs/>
          <w:sz w:val="24"/>
          <w:szCs w:val="24"/>
        </w:rPr>
      </w:pPr>
      <w:r w:rsidRPr="00E149EE">
        <w:rPr>
          <w:rFonts w:ascii="Times New Roman" w:hAnsi="Times New Roman" w:cs="Times New Roman"/>
          <w:b/>
          <w:bCs/>
          <w:sz w:val="24"/>
          <w:szCs w:val="24"/>
        </w:rPr>
        <w:t>Pain Points</w:t>
      </w:r>
    </w:p>
    <w:p w14:paraId="2A88335D" w14:textId="77777777" w:rsidR="00E149EE" w:rsidRPr="00E149EE" w:rsidRDefault="00E149EE" w:rsidP="0024405E">
      <w:pPr>
        <w:numPr>
          <w:ilvl w:val="0"/>
          <w:numId w:val="16"/>
        </w:numPr>
        <w:spacing w:after="0"/>
        <w:jc w:val="both"/>
        <w:rPr>
          <w:rFonts w:ascii="Times New Roman" w:hAnsi="Times New Roman" w:cs="Times New Roman"/>
          <w:sz w:val="24"/>
          <w:szCs w:val="24"/>
        </w:rPr>
      </w:pPr>
      <w:r w:rsidRPr="00E149EE">
        <w:rPr>
          <w:rFonts w:ascii="Times New Roman" w:hAnsi="Times New Roman" w:cs="Times New Roman"/>
          <w:b/>
          <w:bCs/>
          <w:sz w:val="24"/>
          <w:szCs w:val="24"/>
        </w:rPr>
        <w:t>Education System &amp; Skills Development</w:t>
      </w:r>
      <w:r w:rsidRPr="00E149EE">
        <w:rPr>
          <w:rFonts w:ascii="Times New Roman" w:hAnsi="Times New Roman" w:cs="Times New Roman"/>
          <w:sz w:val="24"/>
          <w:szCs w:val="24"/>
        </w:rPr>
        <w:t>:</w:t>
      </w:r>
    </w:p>
    <w:p w14:paraId="46272F95" w14:textId="77777777" w:rsidR="00E149EE" w:rsidRPr="00E149EE" w:rsidRDefault="00E149EE" w:rsidP="0024405E">
      <w:pPr>
        <w:numPr>
          <w:ilvl w:val="1"/>
          <w:numId w:val="16"/>
        </w:numPr>
        <w:spacing w:after="0"/>
        <w:jc w:val="both"/>
        <w:rPr>
          <w:rFonts w:ascii="Times New Roman" w:hAnsi="Times New Roman" w:cs="Times New Roman"/>
          <w:sz w:val="24"/>
          <w:szCs w:val="24"/>
        </w:rPr>
      </w:pPr>
      <w:r w:rsidRPr="00E149EE">
        <w:rPr>
          <w:rFonts w:ascii="Times New Roman" w:hAnsi="Times New Roman" w:cs="Times New Roman"/>
          <w:sz w:val="24"/>
          <w:szCs w:val="24"/>
        </w:rPr>
        <w:t>Traditional education often lacks real-world applicability, creating barriers for Gen-Z in securing roles requiring hands-on expertise.</w:t>
      </w:r>
    </w:p>
    <w:p w14:paraId="685934D4" w14:textId="15D28CDF" w:rsidR="00E149EE" w:rsidRDefault="00E149EE" w:rsidP="0024405E">
      <w:pPr>
        <w:numPr>
          <w:ilvl w:val="1"/>
          <w:numId w:val="16"/>
        </w:numPr>
        <w:spacing w:after="0"/>
        <w:jc w:val="both"/>
        <w:rPr>
          <w:rFonts w:ascii="Times New Roman" w:hAnsi="Times New Roman" w:cs="Times New Roman"/>
          <w:sz w:val="24"/>
          <w:szCs w:val="24"/>
        </w:rPr>
      </w:pPr>
      <w:r w:rsidRPr="00E149EE">
        <w:rPr>
          <w:rFonts w:ascii="Times New Roman" w:hAnsi="Times New Roman" w:cs="Times New Roman"/>
          <w:sz w:val="24"/>
          <w:szCs w:val="24"/>
        </w:rPr>
        <w:t>I struggled with finding jobs in data analytics due to a lack of specialized, practical skills.</w:t>
      </w:r>
    </w:p>
    <w:p w14:paraId="5D02E7EE" w14:textId="48F9E795" w:rsidR="00E149EE" w:rsidRPr="00E149EE" w:rsidRDefault="00E149EE" w:rsidP="0024405E">
      <w:pPr>
        <w:numPr>
          <w:ilvl w:val="1"/>
          <w:numId w:val="16"/>
        </w:numPr>
        <w:spacing w:after="0"/>
        <w:jc w:val="both"/>
        <w:rPr>
          <w:rFonts w:ascii="Times New Roman" w:hAnsi="Times New Roman" w:cs="Times New Roman"/>
          <w:sz w:val="24"/>
          <w:szCs w:val="24"/>
        </w:rPr>
      </w:pPr>
      <w:r w:rsidRPr="00E149EE">
        <w:rPr>
          <w:rFonts w:ascii="Times New Roman" w:hAnsi="Times New Roman" w:cs="Times New Roman"/>
          <w:sz w:val="24"/>
          <w:szCs w:val="24"/>
        </w:rPr>
        <w:t>I also encounter a lot of challenges when trying to find work in the field of my interests. Because I was turned down by my companies in the data analyst field and lacked the necessary specialised skills and hands-on knowledge.</w:t>
      </w:r>
    </w:p>
    <w:p w14:paraId="414C90B7" w14:textId="77777777" w:rsidR="00E149EE" w:rsidRPr="00E149EE" w:rsidRDefault="00E149EE" w:rsidP="0024405E">
      <w:pPr>
        <w:numPr>
          <w:ilvl w:val="0"/>
          <w:numId w:val="16"/>
        </w:numPr>
        <w:spacing w:after="0"/>
        <w:jc w:val="both"/>
        <w:rPr>
          <w:rFonts w:ascii="Times New Roman" w:hAnsi="Times New Roman" w:cs="Times New Roman"/>
          <w:sz w:val="24"/>
          <w:szCs w:val="24"/>
        </w:rPr>
      </w:pPr>
      <w:r w:rsidRPr="00E149EE">
        <w:rPr>
          <w:rFonts w:ascii="Times New Roman" w:hAnsi="Times New Roman" w:cs="Times New Roman"/>
          <w:b/>
          <w:bCs/>
          <w:sz w:val="24"/>
          <w:szCs w:val="24"/>
        </w:rPr>
        <w:t>Job Market Competition &amp; Entry Barriers</w:t>
      </w:r>
      <w:r w:rsidRPr="00E149EE">
        <w:rPr>
          <w:rFonts w:ascii="Times New Roman" w:hAnsi="Times New Roman" w:cs="Times New Roman"/>
          <w:sz w:val="24"/>
          <w:szCs w:val="24"/>
        </w:rPr>
        <w:t>:</w:t>
      </w:r>
    </w:p>
    <w:p w14:paraId="3158A54E" w14:textId="77777777" w:rsidR="00E149EE" w:rsidRPr="00E149EE" w:rsidRDefault="00E149EE" w:rsidP="0024405E">
      <w:pPr>
        <w:numPr>
          <w:ilvl w:val="1"/>
          <w:numId w:val="16"/>
        </w:numPr>
        <w:spacing w:after="0"/>
        <w:jc w:val="both"/>
        <w:rPr>
          <w:rFonts w:ascii="Times New Roman" w:hAnsi="Times New Roman" w:cs="Times New Roman"/>
          <w:sz w:val="24"/>
          <w:szCs w:val="24"/>
        </w:rPr>
      </w:pPr>
      <w:r w:rsidRPr="00E149EE">
        <w:rPr>
          <w:rFonts w:ascii="Times New Roman" w:hAnsi="Times New Roman" w:cs="Times New Roman"/>
          <w:sz w:val="24"/>
          <w:szCs w:val="24"/>
        </w:rPr>
        <w:t>High competition in the job market for Gen-Z, especially without experience, leads to significant barriers.</w:t>
      </w:r>
    </w:p>
    <w:p w14:paraId="30CA7F99" w14:textId="76E2D635" w:rsidR="00E149EE" w:rsidRDefault="00E149EE" w:rsidP="0024405E">
      <w:pPr>
        <w:numPr>
          <w:ilvl w:val="1"/>
          <w:numId w:val="16"/>
        </w:numPr>
        <w:spacing w:after="0"/>
        <w:jc w:val="both"/>
        <w:rPr>
          <w:rFonts w:ascii="Times New Roman" w:hAnsi="Times New Roman" w:cs="Times New Roman"/>
          <w:sz w:val="24"/>
          <w:szCs w:val="24"/>
        </w:rPr>
      </w:pPr>
      <w:r w:rsidRPr="00E149EE">
        <w:rPr>
          <w:rFonts w:ascii="Times New Roman" w:hAnsi="Times New Roman" w:cs="Times New Roman"/>
          <w:sz w:val="24"/>
          <w:szCs w:val="24"/>
        </w:rPr>
        <w:t>Limited hands-on experience and lack of industry exposure made it difficult for me to break into data analytics.</w:t>
      </w:r>
    </w:p>
    <w:p w14:paraId="044AD347" w14:textId="6D71070D" w:rsidR="00E149EE" w:rsidRPr="00E149EE" w:rsidRDefault="00E149EE" w:rsidP="0024405E">
      <w:pPr>
        <w:numPr>
          <w:ilvl w:val="1"/>
          <w:numId w:val="16"/>
        </w:numPr>
        <w:spacing w:after="0"/>
        <w:jc w:val="both"/>
        <w:rPr>
          <w:rFonts w:ascii="Times New Roman" w:hAnsi="Times New Roman" w:cs="Times New Roman"/>
          <w:sz w:val="24"/>
          <w:szCs w:val="24"/>
        </w:rPr>
      </w:pPr>
      <w:r w:rsidRPr="00E149EE">
        <w:rPr>
          <w:rFonts w:ascii="Times New Roman" w:hAnsi="Times New Roman" w:cs="Times New Roman"/>
          <w:sz w:val="24"/>
          <w:szCs w:val="24"/>
        </w:rPr>
        <w:t>As a new employee, I am finding it difficult to secure employment due to my lack of experience and practical hands-on training. It occasionally causes me to tense up and get turned down by lots of companies.</w:t>
      </w:r>
    </w:p>
    <w:p w14:paraId="638DD763" w14:textId="77777777" w:rsidR="00E149EE" w:rsidRPr="00E149EE" w:rsidRDefault="00E149EE" w:rsidP="0024405E">
      <w:pPr>
        <w:numPr>
          <w:ilvl w:val="0"/>
          <w:numId w:val="16"/>
        </w:numPr>
        <w:spacing w:after="0"/>
        <w:jc w:val="both"/>
        <w:rPr>
          <w:rFonts w:ascii="Times New Roman" w:hAnsi="Times New Roman" w:cs="Times New Roman"/>
          <w:sz w:val="24"/>
          <w:szCs w:val="24"/>
        </w:rPr>
      </w:pPr>
      <w:r w:rsidRPr="00E149EE">
        <w:rPr>
          <w:rFonts w:ascii="Times New Roman" w:hAnsi="Times New Roman" w:cs="Times New Roman"/>
          <w:b/>
          <w:bCs/>
          <w:sz w:val="24"/>
          <w:szCs w:val="24"/>
        </w:rPr>
        <w:t>Health and Career Impacts of COVID-19</w:t>
      </w:r>
      <w:r w:rsidRPr="00E149EE">
        <w:rPr>
          <w:rFonts w:ascii="Times New Roman" w:hAnsi="Times New Roman" w:cs="Times New Roman"/>
          <w:sz w:val="24"/>
          <w:szCs w:val="24"/>
        </w:rPr>
        <w:t>:</w:t>
      </w:r>
    </w:p>
    <w:p w14:paraId="538CE3C1" w14:textId="77777777" w:rsidR="00E149EE" w:rsidRPr="00E149EE" w:rsidRDefault="00E149EE" w:rsidP="0024405E">
      <w:pPr>
        <w:numPr>
          <w:ilvl w:val="1"/>
          <w:numId w:val="16"/>
        </w:numPr>
        <w:spacing w:after="0"/>
        <w:jc w:val="both"/>
        <w:rPr>
          <w:rFonts w:ascii="Times New Roman" w:hAnsi="Times New Roman" w:cs="Times New Roman"/>
          <w:sz w:val="24"/>
          <w:szCs w:val="24"/>
        </w:rPr>
      </w:pPr>
      <w:r w:rsidRPr="00E149EE">
        <w:rPr>
          <w:rFonts w:ascii="Times New Roman" w:hAnsi="Times New Roman" w:cs="Times New Roman"/>
          <w:sz w:val="24"/>
          <w:szCs w:val="24"/>
        </w:rPr>
        <w:t>Gen-Z faced interruptions in their studies, career prospects, and personal growth due to pandemic-related restrictions.</w:t>
      </w:r>
    </w:p>
    <w:p w14:paraId="5F0A4771" w14:textId="0AEAB1CF" w:rsidR="00E149EE" w:rsidRDefault="00E149EE" w:rsidP="0024405E">
      <w:pPr>
        <w:numPr>
          <w:ilvl w:val="1"/>
          <w:numId w:val="16"/>
        </w:numPr>
        <w:spacing w:after="0"/>
        <w:jc w:val="both"/>
        <w:rPr>
          <w:rFonts w:ascii="Times New Roman" w:hAnsi="Times New Roman" w:cs="Times New Roman"/>
          <w:sz w:val="24"/>
          <w:szCs w:val="24"/>
        </w:rPr>
      </w:pPr>
      <w:r w:rsidRPr="00E149EE">
        <w:rPr>
          <w:rFonts w:ascii="Times New Roman" w:hAnsi="Times New Roman" w:cs="Times New Roman"/>
          <w:sz w:val="24"/>
          <w:szCs w:val="24"/>
        </w:rPr>
        <w:t>COVID-19 affected my studies and ability to gain industry-relevant skills, which further delayed my professional growth.</w:t>
      </w:r>
    </w:p>
    <w:p w14:paraId="604CECDC" w14:textId="68B8E4F1" w:rsidR="00E149EE" w:rsidRPr="00E149EE" w:rsidRDefault="00E149EE" w:rsidP="0024405E">
      <w:pPr>
        <w:numPr>
          <w:ilvl w:val="1"/>
          <w:numId w:val="16"/>
        </w:numPr>
        <w:spacing w:after="0"/>
        <w:jc w:val="both"/>
        <w:rPr>
          <w:rFonts w:ascii="Times New Roman" w:hAnsi="Times New Roman" w:cs="Times New Roman"/>
          <w:sz w:val="24"/>
          <w:szCs w:val="24"/>
        </w:rPr>
      </w:pPr>
      <w:r w:rsidRPr="00E149EE">
        <w:rPr>
          <w:rFonts w:ascii="Times New Roman" w:hAnsi="Times New Roman" w:cs="Times New Roman"/>
          <w:sz w:val="24"/>
          <w:szCs w:val="24"/>
        </w:rPr>
        <w:t>I was impacted by COVID since it interfered with my regular studies, made me learn remotely, and prevented me from receiving better supervision to clear up any doubts I had due of the decreased interaction with teachers and other students. In order to obtain a better career in my field of interest and use such skills in real-life situations, I was also unable to improve my specialised skills.</w:t>
      </w:r>
    </w:p>
    <w:p w14:paraId="28639C35" w14:textId="77777777" w:rsidR="00E149EE" w:rsidRPr="00E149EE" w:rsidRDefault="00E149EE" w:rsidP="0024405E">
      <w:pPr>
        <w:spacing w:after="0"/>
        <w:jc w:val="both"/>
        <w:rPr>
          <w:rFonts w:ascii="Times New Roman" w:hAnsi="Times New Roman" w:cs="Times New Roman"/>
          <w:b/>
          <w:bCs/>
          <w:sz w:val="24"/>
          <w:szCs w:val="24"/>
        </w:rPr>
      </w:pPr>
      <w:r w:rsidRPr="00E149EE">
        <w:rPr>
          <w:rFonts w:ascii="Times New Roman" w:hAnsi="Times New Roman" w:cs="Times New Roman"/>
          <w:b/>
          <w:bCs/>
          <w:sz w:val="24"/>
          <w:szCs w:val="24"/>
        </w:rPr>
        <w:t>Gains</w:t>
      </w:r>
    </w:p>
    <w:p w14:paraId="106C7526" w14:textId="77777777" w:rsidR="00E149EE" w:rsidRPr="00E149EE" w:rsidRDefault="00E149EE" w:rsidP="0024405E">
      <w:pPr>
        <w:numPr>
          <w:ilvl w:val="0"/>
          <w:numId w:val="17"/>
        </w:numPr>
        <w:spacing w:after="0"/>
        <w:jc w:val="both"/>
        <w:rPr>
          <w:rFonts w:ascii="Times New Roman" w:hAnsi="Times New Roman" w:cs="Times New Roman"/>
          <w:sz w:val="24"/>
          <w:szCs w:val="24"/>
        </w:rPr>
      </w:pPr>
      <w:r w:rsidRPr="00E149EE">
        <w:rPr>
          <w:rFonts w:ascii="Times New Roman" w:hAnsi="Times New Roman" w:cs="Times New Roman"/>
          <w:b/>
          <w:bCs/>
          <w:sz w:val="24"/>
          <w:szCs w:val="24"/>
        </w:rPr>
        <w:t>Adaptability and Resilience</w:t>
      </w:r>
      <w:r w:rsidRPr="00E149EE">
        <w:rPr>
          <w:rFonts w:ascii="Times New Roman" w:hAnsi="Times New Roman" w:cs="Times New Roman"/>
          <w:sz w:val="24"/>
          <w:szCs w:val="24"/>
        </w:rPr>
        <w:t>:</w:t>
      </w:r>
    </w:p>
    <w:p w14:paraId="2BD6E8C1" w14:textId="77777777" w:rsidR="00E149EE" w:rsidRPr="00E149EE" w:rsidRDefault="00E149EE" w:rsidP="0024405E">
      <w:pPr>
        <w:numPr>
          <w:ilvl w:val="1"/>
          <w:numId w:val="17"/>
        </w:numPr>
        <w:spacing w:after="0"/>
        <w:jc w:val="both"/>
        <w:rPr>
          <w:rFonts w:ascii="Times New Roman" w:hAnsi="Times New Roman" w:cs="Times New Roman"/>
          <w:sz w:val="24"/>
          <w:szCs w:val="24"/>
        </w:rPr>
      </w:pPr>
      <w:r w:rsidRPr="00E149EE">
        <w:rPr>
          <w:rFonts w:ascii="Times New Roman" w:hAnsi="Times New Roman" w:cs="Times New Roman"/>
          <w:sz w:val="24"/>
          <w:szCs w:val="24"/>
        </w:rPr>
        <w:t>Gen-Z is resilient and adaptable, using online learning, certifications, and internships to bridge skill gaps and gain relevant experience.</w:t>
      </w:r>
    </w:p>
    <w:p w14:paraId="6EAC058F" w14:textId="296F001B" w:rsidR="00E149EE" w:rsidRDefault="00E149EE" w:rsidP="0024405E">
      <w:pPr>
        <w:numPr>
          <w:ilvl w:val="1"/>
          <w:numId w:val="17"/>
        </w:numPr>
        <w:spacing w:after="0"/>
        <w:jc w:val="both"/>
        <w:rPr>
          <w:rFonts w:ascii="Times New Roman" w:hAnsi="Times New Roman" w:cs="Times New Roman"/>
          <w:sz w:val="24"/>
          <w:szCs w:val="24"/>
        </w:rPr>
      </w:pPr>
      <w:r w:rsidRPr="00E149EE">
        <w:rPr>
          <w:rFonts w:ascii="Times New Roman" w:hAnsi="Times New Roman" w:cs="Times New Roman"/>
          <w:sz w:val="24"/>
          <w:szCs w:val="24"/>
        </w:rPr>
        <w:t>Through certifications and mentorship, I built resilience and industry-standard skills, adapting to the job market's evolving demands.</w:t>
      </w:r>
    </w:p>
    <w:p w14:paraId="6D3185B1" w14:textId="11AF8C69" w:rsidR="00F82CE0" w:rsidRPr="00E149EE" w:rsidRDefault="00F82CE0" w:rsidP="0024405E">
      <w:pPr>
        <w:numPr>
          <w:ilvl w:val="1"/>
          <w:numId w:val="17"/>
        </w:numPr>
        <w:spacing w:after="0"/>
        <w:jc w:val="both"/>
        <w:rPr>
          <w:rFonts w:ascii="Times New Roman" w:hAnsi="Times New Roman" w:cs="Times New Roman"/>
          <w:sz w:val="24"/>
          <w:szCs w:val="24"/>
        </w:rPr>
      </w:pPr>
      <w:r w:rsidRPr="00F82CE0">
        <w:rPr>
          <w:rFonts w:ascii="Times New Roman" w:hAnsi="Times New Roman" w:cs="Times New Roman"/>
          <w:sz w:val="24"/>
          <w:szCs w:val="24"/>
        </w:rPr>
        <w:lastRenderedPageBreak/>
        <w:t>To</w:t>
      </w:r>
      <w:r w:rsidRPr="00F82CE0">
        <w:rPr>
          <w:rFonts w:ascii="Times New Roman" w:hAnsi="Times New Roman" w:cs="Times New Roman"/>
          <w:sz w:val="24"/>
          <w:szCs w:val="24"/>
        </w:rPr>
        <w:t xml:space="preserve"> enter the job market, I'm also learning through a variety of courses and boot camps, receiving certification from them, and developing my toolkit of knowledge. I have great adaptability when it comes to modifying my knowledge for any situation, whether it's online or off. In addition, I received mentorship from professionals in the field through family members and online forums like LinkedIn, who helped me, choose a better career path.</w:t>
      </w:r>
    </w:p>
    <w:p w14:paraId="585E29CC" w14:textId="77777777" w:rsidR="00E149EE" w:rsidRPr="00E149EE" w:rsidRDefault="00E149EE" w:rsidP="0024405E">
      <w:pPr>
        <w:numPr>
          <w:ilvl w:val="0"/>
          <w:numId w:val="17"/>
        </w:numPr>
        <w:spacing w:after="0"/>
        <w:jc w:val="both"/>
        <w:rPr>
          <w:rFonts w:ascii="Times New Roman" w:hAnsi="Times New Roman" w:cs="Times New Roman"/>
          <w:sz w:val="24"/>
          <w:szCs w:val="24"/>
        </w:rPr>
      </w:pPr>
      <w:r w:rsidRPr="00E149EE">
        <w:rPr>
          <w:rFonts w:ascii="Times New Roman" w:hAnsi="Times New Roman" w:cs="Times New Roman"/>
          <w:b/>
          <w:bCs/>
          <w:sz w:val="24"/>
          <w:szCs w:val="24"/>
        </w:rPr>
        <w:t>Global Connectivity and Remote Work Opportunities</w:t>
      </w:r>
      <w:r w:rsidRPr="00E149EE">
        <w:rPr>
          <w:rFonts w:ascii="Times New Roman" w:hAnsi="Times New Roman" w:cs="Times New Roman"/>
          <w:sz w:val="24"/>
          <w:szCs w:val="24"/>
        </w:rPr>
        <w:t>:</w:t>
      </w:r>
    </w:p>
    <w:p w14:paraId="2F7651D9" w14:textId="77777777" w:rsidR="00E149EE" w:rsidRPr="00E149EE" w:rsidRDefault="00E149EE" w:rsidP="0024405E">
      <w:pPr>
        <w:numPr>
          <w:ilvl w:val="1"/>
          <w:numId w:val="17"/>
        </w:numPr>
        <w:spacing w:after="0"/>
        <w:jc w:val="both"/>
        <w:rPr>
          <w:rFonts w:ascii="Times New Roman" w:hAnsi="Times New Roman" w:cs="Times New Roman"/>
          <w:sz w:val="24"/>
          <w:szCs w:val="24"/>
        </w:rPr>
      </w:pPr>
      <w:r w:rsidRPr="00E149EE">
        <w:rPr>
          <w:rFonts w:ascii="Times New Roman" w:hAnsi="Times New Roman" w:cs="Times New Roman"/>
          <w:sz w:val="24"/>
          <w:szCs w:val="24"/>
        </w:rPr>
        <w:t>Remote work and online platforms have allowed Gen-Z to connect with a global job market, enhancing career opportunities and work-life balance.</w:t>
      </w:r>
    </w:p>
    <w:p w14:paraId="692ECA65" w14:textId="63E33C1A" w:rsidR="00E149EE" w:rsidRDefault="00E149EE" w:rsidP="0024405E">
      <w:pPr>
        <w:numPr>
          <w:ilvl w:val="1"/>
          <w:numId w:val="17"/>
        </w:numPr>
        <w:spacing w:after="0"/>
        <w:jc w:val="both"/>
        <w:rPr>
          <w:rFonts w:ascii="Times New Roman" w:hAnsi="Times New Roman" w:cs="Times New Roman"/>
          <w:sz w:val="24"/>
          <w:szCs w:val="24"/>
        </w:rPr>
      </w:pPr>
      <w:r w:rsidRPr="00E149EE">
        <w:rPr>
          <w:rFonts w:ascii="Times New Roman" w:hAnsi="Times New Roman" w:cs="Times New Roman"/>
          <w:sz w:val="24"/>
          <w:szCs w:val="24"/>
        </w:rPr>
        <w:t>Online courses and global networking platforms have been invaluable for my skill development and job search.</w:t>
      </w:r>
    </w:p>
    <w:p w14:paraId="626B139C" w14:textId="4EB7BC59" w:rsidR="00F82CE0" w:rsidRPr="00E149EE" w:rsidRDefault="00F82CE0" w:rsidP="0024405E">
      <w:pPr>
        <w:numPr>
          <w:ilvl w:val="1"/>
          <w:numId w:val="17"/>
        </w:numPr>
        <w:spacing w:after="0"/>
        <w:jc w:val="both"/>
        <w:rPr>
          <w:rFonts w:ascii="Times New Roman" w:hAnsi="Times New Roman" w:cs="Times New Roman"/>
          <w:sz w:val="24"/>
          <w:szCs w:val="24"/>
        </w:rPr>
      </w:pPr>
      <w:r w:rsidRPr="00F82CE0">
        <w:rPr>
          <w:rFonts w:ascii="Times New Roman" w:hAnsi="Times New Roman" w:cs="Times New Roman"/>
          <w:sz w:val="24"/>
          <w:szCs w:val="24"/>
        </w:rPr>
        <w:t>Globalisation and internet resources are helpful to me in all facets of life, including job searching and online education. It is easy for us to learn about current events across the world and new developments in the realm of technology. Online resources, remote employment, and education all aid in my self-improvement. Following COVID, a large number of easily accessible online courses were made available in all domains. I began my career with classes from Udemy, GrowDataSkills Boot camp, and Cisco, and I'm currently working towards an internship at KultureHire. These are all online resources that assist me in developing my skills in order to look for a job using some of the numerous platforms that are out there, such as Naukri, LinkedIn, and others. These platforms facilitate worldwide human connections as well.</w:t>
      </w:r>
    </w:p>
    <w:p w14:paraId="4317795B" w14:textId="77777777" w:rsidR="00E149EE" w:rsidRPr="00E149EE" w:rsidRDefault="00E149EE" w:rsidP="0024405E">
      <w:pPr>
        <w:numPr>
          <w:ilvl w:val="0"/>
          <w:numId w:val="17"/>
        </w:numPr>
        <w:spacing w:after="0"/>
        <w:jc w:val="both"/>
        <w:rPr>
          <w:rFonts w:ascii="Times New Roman" w:hAnsi="Times New Roman" w:cs="Times New Roman"/>
          <w:sz w:val="24"/>
          <w:szCs w:val="24"/>
        </w:rPr>
      </w:pPr>
      <w:r w:rsidRPr="00E149EE">
        <w:rPr>
          <w:rFonts w:ascii="Times New Roman" w:hAnsi="Times New Roman" w:cs="Times New Roman"/>
          <w:b/>
          <w:bCs/>
          <w:sz w:val="24"/>
          <w:szCs w:val="24"/>
        </w:rPr>
        <w:t>Social Responsibility and Meaningful Work</w:t>
      </w:r>
      <w:r w:rsidRPr="00E149EE">
        <w:rPr>
          <w:rFonts w:ascii="Times New Roman" w:hAnsi="Times New Roman" w:cs="Times New Roman"/>
          <w:sz w:val="24"/>
          <w:szCs w:val="24"/>
        </w:rPr>
        <w:t>:</w:t>
      </w:r>
    </w:p>
    <w:p w14:paraId="76976AC7" w14:textId="77777777" w:rsidR="00E149EE" w:rsidRPr="00E149EE" w:rsidRDefault="00E149EE" w:rsidP="0024405E">
      <w:pPr>
        <w:numPr>
          <w:ilvl w:val="1"/>
          <w:numId w:val="17"/>
        </w:numPr>
        <w:spacing w:after="0"/>
        <w:jc w:val="both"/>
        <w:rPr>
          <w:rFonts w:ascii="Times New Roman" w:hAnsi="Times New Roman" w:cs="Times New Roman"/>
          <w:sz w:val="24"/>
          <w:szCs w:val="24"/>
        </w:rPr>
      </w:pPr>
      <w:r w:rsidRPr="00E149EE">
        <w:rPr>
          <w:rFonts w:ascii="Times New Roman" w:hAnsi="Times New Roman" w:cs="Times New Roman"/>
          <w:sz w:val="24"/>
          <w:szCs w:val="24"/>
        </w:rPr>
        <w:t>Gen-Z prioritizes meaningful work and social impact, seeking jobs aligned with values like environmental sustainability and ethical practices.</w:t>
      </w:r>
    </w:p>
    <w:p w14:paraId="29E84284" w14:textId="3C4521C0" w:rsidR="00E149EE" w:rsidRDefault="00E149EE" w:rsidP="0024405E">
      <w:pPr>
        <w:numPr>
          <w:ilvl w:val="1"/>
          <w:numId w:val="17"/>
        </w:numPr>
        <w:spacing w:after="0"/>
        <w:jc w:val="both"/>
        <w:rPr>
          <w:rFonts w:ascii="Times New Roman" w:hAnsi="Times New Roman" w:cs="Times New Roman"/>
          <w:sz w:val="24"/>
          <w:szCs w:val="24"/>
        </w:rPr>
      </w:pPr>
      <w:r w:rsidRPr="00E149EE">
        <w:rPr>
          <w:rFonts w:ascii="Times New Roman" w:hAnsi="Times New Roman" w:cs="Times New Roman"/>
          <w:sz w:val="24"/>
          <w:szCs w:val="24"/>
        </w:rPr>
        <w:t>I value financial independence, learning opportunities, and a balanced lifestyle that supports both professional and personal growth.</w:t>
      </w:r>
    </w:p>
    <w:p w14:paraId="6657B1D8" w14:textId="77777777" w:rsidR="00F06BD9" w:rsidRDefault="00F06BD9" w:rsidP="0024405E">
      <w:pPr>
        <w:pStyle w:val="ListParagraph"/>
        <w:numPr>
          <w:ilvl w:val="0"/>
          <w:numId w:val="14"/>
        </w:numPr>
        <w:spacing w:after="0"/>
        <w:jc w:val="both"/>
        <w:rPr>
          <w:rFonts w:ascii="Times New Roman" w:hAnsi="Times New Roman" w:cs="Times New Roman"/>
          <w:sz w:val="24"/>
          <w:szCs w:val="24"/>
        </w:rPr>
      </w:pPr>
      <w:r w:rsidRPr="00F06BD9">
        <w:rPr>
          <w:rFonts w:ascii="Times New Roman" w:hAnsi="Times New Roman" w:cs="Times New Roman"/>
          <w:sz w:val="24"/>
          <w:szCs w:val="24"/>
        </w:rPr>
        <w:t>In addition, I value financial freedom, gaining new skills, a progressive lifestyle, career advancement, sustainability, meaningful employment, and social ideals.</w:t>
      </w:r>
    </w:p>
    <w:p w14:paraId="4D4E8F1F" w14:textId="77777777" w:rsidR="00F06BD9" w:rsidRDefault="00F06BD9" w:rsidP="0024405E">
      <w:pPr>
        <w:pBdr>
          <w:bottom w:val="double" w:sz="6" w:space="1" w:color="auto"/>
        </w:pBdr>
        <w:spacing w:after="0"/>
        <w:jc w:val="both"/>
        <w:rPr>
          <w:rFonts w:ascii="Times New Roman" w:hAnsi="Times New Roman" w:cs="Times New Roman"/>
          <w:sz w:val="24"/>
          <w:szCs w:val="24"/>
        </w:rPr>
      </w:pPr>
    </w:p>
    <w:p w14:paraId="59D5886E" w14:textId="77777777" w:rsidR="00F06BD9" w:rsidRPr="00E149EE" w:rsidRDefault="00F06BD9" w:rsidP="0024405E">
      <w:pPr>
        <w:spacing w:after="0"/>
        <w:jc w:val="both"/>
        <w:rPr>
          <w:rFonts w:ascii="Times New Roman" w:hAnsi="Times New Roman" w:cs="Times New Roman"/>
          <w:sz w:val="24"/>
          <w:szCs w:val="24"/>
        </w:rPr>
      </w:pPr>
    </w:p>
    <w:p w14:paraId="6FDFBA93" w14:textId="49C39CCD" w:rsidR="00F06BD9" w:rsidRDefault="00F06BD9" w:rsidP="003D2ED0">
      <w:pPr>
        <w:spacing w:after="0"/>
        <w:jc w:val="center"/>
        <w:rPr>
          <w:rFonts w:ascii="Times New Roman" w:hAnsi="Times New Roman" w:cs="Times New Roman"/>
          <w:b/>
          <w:bCs/>
          <w:sz w:val="28"/>
          <w:szCs w:val="28"/>
        </w:rPr>
      </w:pPr>
      <w:r w:rsidRPr="00F06BD9">
        <w:rPr>
          <w:rFonts w:ascii="Times New Roman" w:hAnsi="Times New Roman" w:cs="Times New Roman"/>
          <w:b/>
          <w:bCs/>
          <w:sz w:val="28"/>
          <w:szCs w:val="28"/>
        </w:rPr>
        <w:t>SWOT Analysis Framework</w:t>
      </w:r>
    </w:p>
    <w:p w14:paraId="2E420C12" w14:textId="77777777" w:rsidR="003D2ED0" w:rsidRDefault="003D2ED0" w:rsidP="003D2ED0">
      <w:pPr>
        <w:spacing w:after="0"/>
        <w:jc w:val="center"/>
        <w:rPr>
          <w:rFonts w:ascii="Times New Roman" w:hAnsi="Times New Roman" w:cs="Times New Roman"/>
          <w:b/>
          <w:bCs/>
          <w:sz w:val="28"/>
          <w:szCs w:val="28"/>
        </w:rPr>
      </w:pPr>
    </w:p>
    <w:tbl>
      <w:tblPr>
        <w:tblStyle w:val="GridTable1Light"/>
        <w:tblW w:w="0" w:type="auto"/>
        <w:tblLook w:val="04A0" w:firstRow="1" w:lastRow="0" w:firstColumn="1" w:lastColumn="0" w:noHBand="0" w:noVBand="1"/>
      </w:tblPr>
      <w:tblGrid>
        <w:gridCol w:w="5113"/>
        <w:gridCol w:w="5373"/>
      </w:tblGrid>
      <w:tr w:rsidR="00F06BD9" w:rsidRPr="00F06BD9" w14:paraId="364957FC" w14:textId="77777777" w:rsidTr="002440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3" w:type="dxa"/>
            <w:hideMark/>
          </w:tcPr>
          <w:p w14:paraId="2749D03C" w14:textId="77777777" w:rsidR="00F06BD9" w:rsidRPr="00F06BD9" w:rsidRDefault="00F06BD9" w:rsidP="0024405E">
            <w:pPr>
              <w:jc w:val="both"/>
              <w:rPr>
                <w:rFonts w:ascii="Times New Roman" w:eastAsia="Times New Roman" w:hAnsi="Times New Roman" w:cs="Times New Roman"/>
                <w:sz w:val="24"/>
                <w:szCs w:val="24"/>
                <w:lang w:eastAsia="en-IN" w:bidi="gu-IN"/>
              </w:rPr>
            </w:pPr>
            <w:r w:rsidRPr="00F06BD9">
              <w:rPr>
                <w:rFonts w:ascii="Times New Roman" w:eastAsia="Times New Roman" w:hAnsi="Times New Roman" w:cs="Times New Roman"/>
                <w:sz w:val="24"/>
                <w:szCs w:val="24"/>
                <w:lang w:eastAsia="en-IN" w:bidi="gu-IN"/>
              </w:rPr>
              <w:t>Strengths</w:t>
            </w:r>
          </w:p>
        </w:tc>
        <w:tc>
          <w:tcPr>
            <w:tcW w:w="5373" w:type="dxa"/>
            <w:hideMark/>
          </w:tcPr>
          <w:p w14:paraId="55C65F78" w14:textId="77777777" w:rsidR="00F06BD9" w:rsidRPr="00F06BD9" w:rsidRDefault="00F06BD9" w:rsidP="0024405E">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bidi="gu-IN"/>
              </w:rPr>
            </w:pPr>
            <w:r w:rsidRPr="00F06BD9">
              <w:rPr>
                <w:rFonts w:ascii="Times New Roman" w:eastAsia="Times New Roman" w:hAnsi="Times New Roman" w:cs="Times New Roman"/>
                <w:sz w:val="24"/>
                <w:szCs w:val="24"/>
                <w:lang w:eastAsia="en-IN" w:bidi="gu-IN"/>
              </w:rPr>
              <w:t>Weaknesses</w:t>
            </w:r>
          </w:p>
        </w:tc>
      </w:tr>
      <w:tr w:rsidR="00F06BD9" w:rsidRPr="00F06BD9" w14:paraId="3665CC8D" w14:textId="77777777" w:rsidTr="0024405E">
        <w:tc>
          <w:tcPr>
            <w:cnfStyle w:val="001000000000" w:firstRow="0" w:lastRow="0" w:firstColumn="1" w:lastColumn="0" w:oddVBand="0" w:evenVBand="0" w:oddHBand="0" w:evenHBand="0" w:firstRowFirstColumn="0" w:firstRowLastColumn="0" w:lastRowFirstColumn="0" w:lastRowLastColumn="0"/>
            <w:tcW w:w="5113" w:type="dxa"/>
            <w:hideMark/>
          </w:tcPr>
          <w:p w14:paraId="36C12CC6" w14:textId="69067C81" w:rsidR="00F06BD9" w:rsidRPr="003D2ED0" w:rsidRDefault="00F06BD9" w:rsidP="0024405E">
            <w:pPr>
              <w:pStyle w:val="ListParagraph"/>
              <w:numPr>
                <w:ilvl w:val="0"/>
                <w:numId w:val="18"/>
              </w:numPr>
              <w:ind w:left="426"/>
              <w:jc w:val="both"/>
              <w:rPr>
                <w:rFonts w:ascii="Times New Roman" w:eastAsia="Times New Roman" w:hAnsi="Times New Roman" w:cs="Times New Roman"/>
                <w:b w:val="0"/>
                <w:bCs w:val="0"/>
                <w:sz w:val="24"/>
                <w:szCs w:val="24"/>
                <w:lang w:eastAsia="en-IN" w:bidi="gu-IN"/>
              </w:rPr>
            </w:pPr>
            <w:r w:rsidRPr="003D2ED0">
              <w:rPr>
                <w:rFonts w:ascii="Times New Roman" w:eastAsia="Times New Roman" w:hAnsi="Times New Roman" w:cs="Times New Roman"/>
                <w:b w:val="0"/>
                <w:bCs w:val="0"/>
                <w:sz w:val="24"/>
                <w:szCs w:val="24"/>
                <w:lang w:eastAsia="en-IN" w:bidi="gu-IN"/>
              </w:rPr>
              <w:t>Adaptability and tech-savviness in new fields</w:t>
            </w:r>
          </w:p>
        </w:tc>
        <w:tc>
          <w:tcPr>
            <w:tcW w:w="5373" w:type="dxa"/>
            <w:hideMark/>
          </w:tcPr>
          <w:p w14:paraId="2BDF73AF" w14:textId="456339CE" w:rsidR="00F06BD9" w:rsidRPr="00F06BD9" w:rsidRDefault="00F06BD9" w:rsidP="0024405E">
            <w:pPr>
              <w:pStyle w:val="ListParagraph"/>
              <w:numPr>
                <w:ilvl w:val="0"/>
                <w:numId w:val="18"/>
              </w:numPr>
              <w:ind w:left="42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bidi="gu-IN"/>
              </w:rPr>
            </w:pPr>
            <w:r w:rsidRPr="00F06BD9">
              <w:rPr>
                <w:rFonts w:ascii="Times New Roman" w:eastAsia="Times New Roman" w:hAnsi="Times New Roman" w:cs="Times New Roman"/>
                <w:sz w:val="24"/>
                <w:szCs w:val="24"/>
                <w:lang w:eastAsia="en-IN" w:bidi="gu-IN"/>
              </w:rPr>
              <w:t>Skill gaps due to lack of practical experience</w:t>
            </w:r>
          </w:p>
        </w:tc>
      </w:tr>
      <w:tr w:rsidR="00F06BD9" w:rsidRPr="00F06BD9" w14:paraId="14055A29" w14:textId="77777777" w:rsidTr="0024405E">
        <w:tc>
          <w:tcPr>
            <w:cnfStyle w:val="001000000000" w:firstRow="0" w:lastRow="0" w:firstColumn="1" w:lastColumn="0" w:oddVBand="0" w:evenVBand="0" w:oddHBand="0" w:evenHBand="0" w:firstRowFirstColumn="0" w:firstRowLastColumn="0" w:lastRowFirstColumn="0" w:lastRowLastColumn="0"/>
            <w:tcW w:w="5113" w:type="dxa"/>
            <w:hideMark/>
          </w:tcPr>
          <w:p w14:paraId="7A651E1A" w14:textId="0440CFAC" w:rsidR="00F06BD9" w:rsidRPr="003D2ED0" w:rsidRDefault="00F06BD9" w:rsidP="0024405E">
            <w:pPr>
              <w:pStyle w:val="ListParagraph"/>
              <w:numPr>
                <w:ilvl w:val="0"/>
                <w:numId w:val="18"/>
              </w:numPr>
              <w:ind w:left="426"/>
              <w:jc w:val="both"/>
              <w:rPr>
                <w:rFonts w:ascii="Times New Roman" w:eastAsia="Times New Roman" w:hAnsi="Times New Roman" w:cs="Times New Roman"/>
                <w:b w:val="0"/>
                <w:bCs w:val="0"/>
                <w:sz w:val="24"/>
                <w:szCs w:val="24"/>
                <w:lang w:eastAsia="en-IN" w:bidi="gu-IN"/>
              </w:rPr>
            </w:pPr>
            <w:r w:rsidRPr="003D2ED0">
              <w:rPr>
                <w:rFonts w:ascii="Times New Roman" w:eastAsia="Times New Roman" w:hAnsi="Times New Roman" w:cs="Times New Roman"/>
                <w:b w:val="0"/>
                <w:bCs w:val="0"/>
                <w:sz w:val="24"/>
                <w:szCs w:val="24"/>
                <w:lang w:eastAsia="en-IN" w:bidi="gu-IN"/>
              </w:rPr>
              <w:t>High resilience in the face of challenges</w:t>
            </w:r>
          </w:p>
        </w:tc>
        <w:tc>
          <w:tcPr>
            <w:tcW w:w="5373" w:type="dxa"/>
            <w:hideMark/>
          </w:tcPr>
          <w:p w14:paraId="1440C655" w14:textId="3C2FA22E" w:rsidR="00F06BD9" w:rsidRPr="00F06BD9" w:rsidRDefault="00F06BD9" w:rsidP="0024405E">
            <w:pPr>
              <w:pStyle w:val="ListParagraph"/>
              <w:numPr>
                <w:ilvl w:val="0"/>
                <w:numId w:val="18"/>
              </w:numPr>
              <w:ind w:left="42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bidi="gu-IN"/>
              </w:rPr>
            </w:pPr>
            <w:r w:rsidRPr="00F06BD9">
              <w:rPr>
                <w:rFonts w:ascii="Times New Roman" w:eastAsia="Times New Roman" w:hAnsi="Times New Roman" w:cs="Times New Roman"/>
                <w:sz w:val="24"/>
                <w:szCs w:val="24"/>
                <w:lang w:eastAsia="en-IN" w:bidi="gu-IN"/>
              </w:rPr>
              <w:t>Dependence on online learning, missing hands-on mentoring</w:t>
            </w:r>
          </w:p>
        </w:tc>
      </w:tr>
      <w:tr w:rsidR="00F06BD9" w:rsidRPr="00F06BD9" w14:paraId="3C4EA006" w14:textId="77777777" w:rsidTr="0024405E">
        <w:tc>
          <w:tcPr>
            <w:cnfStyle w:val="001000000000" w:firstRow="0" w:lastRow="0" w:firstColumn="1" w:lastColumn="0" w:oddVBand="0" w:evenVBand="0" w:oddHBand="0" w:evenHBand="0" w:firstRowFirstColumn="0" w:firstRowLastColumn="0" w:lastRowFirstColumn="0" w:lastRowLastColumn="0"/>
            <w:tcW w:w="5113" w:type="dxa"/>
            <w:hideMark/>
          </w:tcPr>
          <w:p w14:paraId="2C60A1F9" w14:textId="5077F849" w:rsidR="00F06BD9" w:rsidRPr="003D2ED0" w:rsidRDefault="00F06BD9" w:rsidP="0024405E">
            <w:pPr>
              <w:pStyle w:val="ListParagraph"/>
              <w:numPr>
                <w:ilvl w:val="0"/>
                <w:numId w:val="18"/>
              </w:numPr>
              <w:ind w:left="426"/>
              <w:jc w:val="both"/>
              <w:rPr>
                <w:rFonts w:ascii="Times New Roman" w:eastAsia="Times New Roman" w:hAnsi="Times New Roman" w:cs="Times New Roman"/>
                <w:b w:val="0"/>
                <w:bCs w:val="0"/>
                <w:sz w:val="24"/>
                <w:szCs w:val="24"/>
                <w:lang w:eastAsia="en-IN" w:bidi="gu-IN"/>
              </w:rPr>
            </w:pPr>
            <w:r w:rsidRPr="003D2ED0">
              <w:rPr>
                <w:rFonts w:ascii="Times New Roman" w:eastAsia="Times New Roman" w:hAnsi="Times New Roman" w:cs="Times New Roman"/>
                <w:b w:val="0"/>
                <w:bCs w:val="0"/>
                <w:sz w:val="24"/>
                <w:szCs w:val="24"/>
                <w:lang w:eastAsia="en-IN" w:bidi="gu-IN"/>
              </w:rPr>
              <w:t>Access to global knowledge and resources</w:t>
            </w:r>
          </w:p>
        </w:tc>
        <w:tc>
          <w:tcPr>
            <w:tcW w:w="5373" w:type="dxa"/>
            <w:hideMark/>
          </w:tcPr>
          <w:p w14:paraId="1232A773" w14:textId="2B063970" w:rsidR="00F06BD9" w:rsidRPr="00F06BD9" w:rsidRDefault="00F06BD9" w:rsidP="0024405E">
            <w:pPr>
              <w:pStyle w:val="ListParagraph"/>
              <w:numPr>
                <w:ilvl w:val="0"/>
                <w:numId w:val="18"/>
              </w:numPr>
              <w:ind w:left="42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bidi="gu-IN"/>
              </w:rPr>
            </w:pPr>
            <w:r w:rsidRPr="00F06BD9">
              <w:rPr>
                <w:rFonts w:ascii="Times New Roman" w:eastAsia="Times New Roman" w:hAnsi="Times New Roman" w:cs="Times New Roman"/>
                <w:sz w:val="24"/>
                <w:szCs w:val="24"/>
                <w:lang w:eastAsia="en-IN" w:bidi="gu-IN"/>
              </w:rPr>
              <w:t>Difficulty competing for entry-level jobs</w:t>
            </w:r>
          </w:p>
        </w:tc>
      </w:tr>
    </w:tbl>
    <w:p w14:paraId="2F5DD754" w14:textId="77777777" w:rsidR="00F06BD9" w:rsidRDefault="00F06BD9" w:rsidP="0024405E">
      <w:pPr>
        <w:spacing w:after="0" w:line="240" w:lineRule="auto"/>
        <w:jc w:val="both"/>
        <w:rPr>
          <w:rFonts w:ascii="Times New Roman" w:eastAsia="Times New Roman" w:hAnsi="Times New Roman" w:cs="Times New Roman"/>
          <w:sz w:val="24"/>
          <w:szCs w:val="24"/>
          <w:lang w:eastAsia="en-IN" w:bidi="gu-IN"/>
        </w:rPr>
      </w:pPr>
    </w:p>
    <w:tbl>
      <w:tblPr>
        <w:tblStyle w:val="GridTable1Light"/>
        <w:tblW w:w="0" w:type="auto"/>
        <w:tblLook w:val="04A0" w:firstRow="1" w:lastRow="0" w:firstColumn="1" w:lastColumn="0" w:noHBand="0" w:noVBand="1"/>
      </w:tblPr>
      <w:tblGrid>
        <w:gridCol w:w="5113"/>
        <w:gridCol w:w="5373"/>
      </w:tblGrid>
      <w:tr w:rsidR="0024405E" w:rsidRPr="00F06BD9" w14:paraId="01D2ECF6" w14:textId="77777777" w:rsidTr="002440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3" w:type="dxa"/>
            <w:hideMark/>
          </w:tcPr>
          <w:p w14:paraId="7C804F4D" w14:textId="6E4A8FE0" w:rsidR="0024405E" w:rsidRPr="00F06BD9" w:rsidRDefault="0024405E" w:rsidP="0024405E">
            <w:pPr>
              <w:jc w:val="both"/>
              <w:rPr>
                <w:rFonts w:ascii="Times New Roman" w:eastAsia="Times New Roman" w:hAnsi="Times New Roman" w:cs="Times New Roman"/>
                <w:sz w:val="24"/>
                <w:szCs w:val="24"/>
                <w:lang w:eastAsia="en-IN" w:bidi="gu-IN"/>
              </w:rPr>
            </w:pPr>
            <w:r w:rsidRPr="00F06BD9">
              <w:rPr>
                <w:rFonts w:ascii="Times New Roman" w:eastAsia="Times New Roman" w:hAnsi="Times New Roman" w:cs="Times New Roman"/>
                <w:sz w:val="24"/>
                <w:szCs w:val="24"/>
                <w:lang w:eastAsia="en-IN" w:bidi="gu-IN"/>
              </w:rPr>
              <w:t>Opportunities</w:t>
            </w:r>
          </w:p>
        </w:tc>
        <w:tc>
          <w:tcPr>
            <w:tcW w:w="5373" w:type="dxa"/>
            <w:hideMark/>
          </w:tcPr>
          <w:p w14:paraId="616F31B6" w14:textId="689D8367" w:rsidR="0024405E" w:rsidRPr="00F06BD9" w:rsidRDefault="0024405E" w:rsidP="0024405E">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bidi="gu-IN"/>
              </w:rPr>
            </w:pPr>
            <w:r w:rsidRPr="00F06BD9">
              <w:rPr>
                <w:rFonts w:ascii="Times New Roman" w:eastAsia="Times New Roman" w:hAnsi="Times New Roman" w:cs="Times New Roman"/>
                <w:sz w:val="24"/>
                <w:szCs w:val="24"/>
                <w:lang w:eastAsia="en-IN" w:bidi="gu-IN"/>
              </w:rPr>
              <w:t>Threats</w:t>
            </w:r>
          </w:p>
        </w:tc>
      </w:tr>
      <w:tr w:rsidR="0024405E" w:rsidRPr="00F06BD9" w14:paraId="725A5B63" w14:textId="77777777" w:rsidTr="0024405E">
        <w:tc>
          <w:tcPr>
            <w:cnfStyle w:val="001000000000" w:firstRow="0" w:lastRow="0" w:firstColumn="1" w:lastColumn="0" w:oddVBand="0" w:evenVBand="0" w:oddHBand="0" w:evenHBand="0" w:firstRowFirstColumn="0" w:firstRowLastColumn="0" w:lastRowFirstColumn="0" w:lastRowLastColumn="0"/>
            <w:tcW w:w="5113" w:type="dxa"/>
            <w:hideMark/>
          </w:tcPr>
          <w:p w14:paraId="13D944AE" w14:textId="01E281CC" w:rsidR="0024405E" w:rsidRPr="003D2ED0" w:rsidRDefault="0024405E" w:rsidP="0024405E">
            <w:pPr>
              <w:pStyle w:val="ListParagraph"/>
              <w:numPr>
                <w:ilvl w:val="0"/>
                <w:numId w:val="18"/>
              </w:numPr>
              <w:ind w:left="426"/>
              <w:jc w:val="both"/>
              <w:rPr>
                <w:rFonts w:ascii="Times New Roman" w:eastAsia="Times New Roman" w:hAnsi="Times New Roman" w:cs="Times New Roman"/>
                <w:b w:val="0"/>
                <w:bCs w:val="0"/>
                <w:sz w:val="24"/>
                <w:szCs w:val="24"/>
                <w:lang w:eastAsia="en-IN" w:bidi="gu-IN"/>
              </w:rPr>
            </w:pPr>
            <w:r w:rsidRPr="00F06BD9">
              <w:rPr>
                <w:rFonts w:ascii="Times New Roman" w:eastAsia="Times New Roman" w:hAnsi="Times New Roman" w:cs="Times New Roman"/>
                <w:b w:val="0"/>
                <w:bCs w:val="0"/>
                <w:sz w:val="24"/>
                <w:szCs w:val="24"/>
                <w:lang w:eastAsia="en-IN" w:bidi="gu-IN"/>
              </w:rPr>
              <w:t>Growing demand for digital skills and remote work</w:t>
            </w:r>
          </w:p>
        </w:tc>
        <w:tc>
          <w:tcPr>
            <w:tcW w:w="5373" w:type="dxa"/>
            <w:hideMark/>
          </w:tcPr>
          <w:p w14:paraId="112C7A3E" w14:textId="7D559E7B" w:rsidR="0024405E" w:rsidRPr="00F06BD9" w:rsidRDefault="0024405E" w:rsidP="0024405E">
            <w:pPr>
              <w:pStyle w:val="ListParagraph"/>
              <w:numPr>
                <w:ilvl w:val="0"/>
                <w:numId w:val="18"/>
              </w:numPr>
              <w:ind w:left="42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bidi="gu-IN"/>
              </w:rPr>
            </w:pPr>
            <w:r w:rsidRPr="00F06BD9">
              <w:rPr>
                <w:rFonts w:ascii="Times New Roman" w:eastAsia="Times New Roman" w:hAnsi="Times New Roman" w:cs="Times New Roman"/>
                <w:sz w:val="24"/>
                <w:szCs w:val="24"/>
                <w:lang w:eastAsia="en-IN" w:bidi="gu-IN"/>
              </w:rPr>
              <w:t>Volatile job market with high entry barriers</w:t>
            </w:r>
          </w:p>
        </w:tc>
      </w:tr>
      <w:tr w:rsidR="0024405E" w:rsidRPr="00F06BD9" w14:paraId="05C62A2A" w14:textId="77777777" w:rsidTr="0024405E">
        <w:tc>
          <w:tcPr>
            <w:cnfStyle w:val="001000000000" w:firstRow="0" w:lastRow="0" w:firstColumn="1" w:lastColumn="0" w:oddVBand="0" w:evenVBand="0" w:oddHBand="0" w:evenHBand="0" w:firstRowFirstColumn="0" w:firstRowLastColumn="0" w:lastRowFirstColumn="0" w:lastRowLastColumn="0"/>
            <w:tcW w:w="5113" w:type="dxa"/>
            <w:hideMark/>
          </w:tcPr>
          <w:p w14:paraId="0F70CE05" w14:textId="7E044309" w:rsidR="0024405E" w:rsidRPr="003D2ED0" w:rsidRDefault="0024405E" w:rsidP="0024405E">
            <w:pPr>
              <w:pStyle w:val="ListParagraph"/>
              <w:numPr>
                <w:ilvl w:val="0"/>
                <w:numId w:val="18"/>
              </w:numPr>
              <w:ind w:left="426"/>
              <w:jc w:val="both"/>
              <w:rPr>
                <w:rFonts w:ascii="Times New Roman" w:eastAsia="Times New Roman" w:hAnsi="Times New Roman" w:cs="Times New Roman"/>
                <w:b w:val="0"/>
                <w:bCs w:val="0"/>
                <w:sz w:val="24"/>
                <w:szCs w:val="24"/>
                <w:lang w:eastAsia="en-IN" w:bidi="gu-IN"/>
              </w:rPr>
            </w:pPr>
            <w:r w:rsidRPr="00F06BD9">
              <w:rPr>
                <w:rFonts w:ascii="Times New Roman" w:eastAsia="Times New Roman" w:hAnsi="Times New Roman" w:cs="Times New Roman"/>
                <w:b w:val="0"/>
                <w:bCs w:val="0"/>
                <w:sz w:val="24"/>
                <w:szCs w:val="24"/>
                <w:lang w:eastAsia="en-IN" w:bidi="gu-IN"/>
              </w:rPr>
              <w:t>Networking through online platforms and social media</w:t>
            </w:r>
          </w:p>
        </w:tc>
        <w:tc>
          <w:tcPr>
            <w:tcW w:w="5373" w:type="dxa"/>
            <w:hideMark/>
          </w:tcPr>
          <w:p w14:paraId="759C3C67" w14:textId="0235945A" w:rsidR="0024405E" w:rsidRPr="00F06BD9" w:rsidRDefault="0024405E" w:rsidP="0024405E">
            <w:pPr>
              <w:pStyle w:val="ListParagraph"/>
              <w:numPr>
                <w:ilvl w:val="0"/>
                <w:numId w:val="18"/>
              </w:numPr>
              <w:ind w:left="42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bidi="gu-IN"/>
              </w:rPr>
            </w:pPr>
            <w:r w:rsidRPr="00F06BD9">
              <w:rPr>
                <w:rFonts w:ascii="Times New Roman" w:eastAsia="Times New Roman" w:hAnsi="Times New Roman" w:cs="Times New Roman"/>
                <w:sz w:val="24"/>
                <w:szCs w:val="24"/>
                <w:lang w:eastAsia="en-IN" w:bidi="gu-IN"/>
              </w:rPr>
              <w:t>Rapidly evolving industry standards requiring constant skill updates</w:t>
            </w:r>
          </w:p>
        </w:tc>
      </w:tr>
      <w:tr w:rsidR="0024405E" w:rsidRPr="00F06BD9" w14:paraId="45C5723E" w14:textId="77777777" w:rsidTr="0024405E">
        <w:tc>
          <w:tcPr>
            <w:cnfStyle w:val="001000000000" w:firstRow="0" w:lastRow="0" w:firstColumn="1" w:lastColumn="0" w:oddVBand="0" w:evenVBand="0" w:oddHBand="0" w:evenHBand="0" w:firstRowFirstColumn="0" w:firstRowLastColumn="0" w:lastRowFirstColumn="0" w:lastRowLastColumn="0"/>
            <w:tcW w:w="5113" w:type="dxa"/>
            <w:hideMark/>
          </w:tcPr>
          <w:p w14:paraId="1E4C52B8" w14:textId="394C5550" w:rsidR="0024405E" w:rsidRPr="003D2ED0" w:rsidRDefault="0024405E" w:rsidP="0024405E">
            <w:pPr>
              <w:pStyle w:val="ListParagraph"/>
              <w:numPr>
                <w:ilvl w:val="0"/>
                <w:numId w:val="18"/>
              </w:numPr>
              <w:ind w:left="426"/>
              <w:jc w:val="both"/>
              <w:rPr>
                <w:rFonts w:ascii="Times New Roman" w:eastAsia="Times New Roman" w:hAnsi="Times New Roman" w:cs="Times New Roman"/>
                <w:b w:val="0"/>
                <w:bCs w:val="0"/>
                <w:sz w:val="24"/>
                <w:szCs w:val="24"/>
                <w:lang w:eastAsia="en-IN" w:bidi="gu-IN"/>
              </w:rPr>
            </w:pPr>
            <w:r w:rsidRPr="00F06BD9">
              <w:rPr>
                <w:rFonts w:ascii="Times New Roman" w:eastAsia="Times New Roman" w:hAnsi="Times New Roman" w:cs="Times New Roman"/>
                <w:b w:val="0"/>
                <w:bCs w:val="0"/>
                <w:sz w:val="24"/>
                <w:szCs w:val="24"/>
                <w:lang w:eastAsia="en-IN" w:bidi="gu-IN"/>
              </w:rPr>
              <w:t>Opportunities in emerging fields like data science</w:t>
            </w:r>
          </w:p>
        </w:tc>
        <w:tc>
          <w:tcPr>
            <w:tcW w:w="5373" w:type="dxa"/>
            <w:hideMark/>
          </w:tcPr>
          <w:p w14:paraId="710E1EEE" w14:textId="1A59DB2C" w:rsidR="0024405E" w:rsidRPr="00F06BD9" w:rsidRDefault="0024405E" w:rsidP="0024405E">
            <w:pPr>
              <w:pStyle w:val="ListParagraph"/>
              <w:numPr>
                <w:ilvl w:val="0"/>
                <w:numId w:val="18"/>
              </w:numPr>
              <w:ind w:left="42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bidi="gu-IN"/>
              </w:rPr>
            </w:pPr>
            <w:r w:rsidRPr="00F06BD9">
              <w:rPr>
                <w:rFonts w:ascii="Times New Roman" w:eastAsia="Times New Roman" w:hAnsi="Times New Roman" w:cs="Times New Roman"/>
                <w:sz w:val="24"/>
                <w:szCs w:val="24"/>
                <w:lang w:eastAsia="en-IN" w:bidi="gu-IN"/>
              </w:rPr>
              <w:t>Economic downturns affecting job security</w:t>
            </w:r>
          </w:p>
        </w:tc>
      </w:tr>
    </w:tbl>
    <w:p w14:paraId="7E8ADDBB" w14:textId="77777777" w:rsidR="0024405E" w:rsidRPr="00F06BD9" w:rsidRDefault="0024405E" w:rsidP="0024405E">
      <w:pPr>
        <w:spacing w:after="0" w:line="240" w:lineRule="auto"/>
        <w:jc w:val="both"/>
        <w:rPr>
          <w:rFonts w:ascii="Times New Roman" w:eastAsia="Times New Roman" w:hAnsi="Times New Roman" w:cs="Times New Roman"/>
          <w:vanish/>
          <w:sz w:val="24"/>
          <w:szCs w:val="24"/>
          <w:lang w:eastAsia="en-IN" w:bidi="gu-IN"/>
        </w:rPr>
      </w:pPr>
    </w:p>
    <w:p w14:paraId="0D80C680" w14:textId="77777777" w:rsidR="0024405E" w:rsidRPr="0024405E" w:rsidRDefault="0024405E" w:rsidP="0024405E">
      <w:pPr>
        <w:spacing w:after="0"/>
        <w:jc w:val="both"/>
        <w:rPr>
          <w:rFonts w:ascii="Times New Roman" w:hAnsi="Times New Roman" w:cs="Times New Roman"/>
          <w:sz w:val="24"/>
          <w:szCs w:val="24"/>
        </w:rPr>
      </w:pPr>
    </w:p>
    <w:p w14:paraId="204BD898" w14:textId="77777777" w:rsidR="0024405E" w:rsidRDefault="0024405E" w:rsidP="0024405E">
      <w:pPr>
        <w:pBdr>
          <w:bottom w:val="double" w:sz="6" w:space="1" w:color="auto"/>
        </w:pBdr>
        <w:spacing w:after="0"/>
        <w:jc w:val="both"/>
        <w:rPr>
          <w:rFonts w:ascii="Times New Roman" w:hAnsi="Times New Roman" w:cs="Times New Roman"/>
          <w:sz w:val="24"/>
          <w:szCs w:val="24"/>
        </w:rPr>
      </w:pPr>
    </w:p>
    <w:p w14:paraId="18C10C9F" w14:textId="77777777" w:rsidR="0024405E" w:rsidRPr="00E149EE" w:rsidRDefault="0024405E" w:rsidP="0024405E">
      <w:pPr>
        <w:spacing w:after="0"/>
        <w:jc w:val="both"/>
        <w:rPr>
          <w:rFonts w:ascii="Times New Roman" w:hAnsi="Times New Roman" w:cs="Times New Roman"/>
          <w:sz w:val="24"/>
          <w:szCs w:val="24"/>
        </w:rPr>
      </w:pPr>
    </w:p>
    <w:p w14:paraId="4EED4BF9" w14:textId="77777777" w:rsidR="0024405E" w:rsidRDefault="0024405E" w:rsidP="0024405E">
      <w:pPr>
        <w:spacing w:after="0"/>
        <w:jc w:val="both"/>
        <w:rPr>
          <w:rFonts w:ascii="Times New Roman" w:hAnsi="Times New Roman" w:cs="Times New Roman"/>
          <w:b/>
          <w:bCs/>
          <w:sz w:val="28"/>
          <w:szCs w:val="28"/>
        </w:rPr>
      </w:pPr>
    </w:p>
    <w:p w14:paraId="3F933520" w14:textId="71AEA517" w:rsidR="0024405E" w:rsidRDefault="0024405E" w:rsidP="0024405E">
      <w:pPr>
        <w:spacing w:after="0"/>
        <w:jc w:val="center"/>
        <w:rPr>
          <w:rFonts w:ascii="Times New Roman" w:hAnsi="Times New Roman" w:cs="Times New Roman"/>
          <w:b/>
          <w:bCs/>
          <w:sz w:val="28"/>
          <w:szCs w:val="28"/>
        </w:rPr>
      </w:pPr>
      <w:r w:rsidRPr="0024405E">
        <w:rPr>
          <w:rFonts w:ascii="Times New Roman" w:hAnsi="Times New Roman" w:cs="Times New Roman"/>
          <w:b/>
          <w:bCs/>
          <w:sz w:val="28"/>
          <w:szCs w:val="28"/>
        </w:rPr>
        <w:lastRenderedPageBreak/>
        <w:t>Ideal Framework</w:t>
      </w:r>
    </w:p>
    <w:p w14:paraId="3C6000DB" w14:textId="77777777" w:rsidR="0024405E" w:rsidRPr="0024405E" w:rsidRDefault="0024405E" w:rsidP="0024405E">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bidi="gu-IN"/>
        </w:rPr>
      </w:pPr>
      <w:r w:rsidRPr="0024405E">
        <w:rPr>
          <w:rFonts w:ascii="Times New Roman" w:eastAsia="Times New Roman" w:hAnsi="Times New Roman" w:cs="Times New Roman"/>
          <w:b/>
          <w:bCs/>
          <w:sz w:val="24"/>
          <w:szCs w:val="24"/>
          <w:lang w:eastAsia="en-IN" w:bidi="gu-IN"/>
        </w:rPr>
        <w:t>Educational Reform</w:t>
      </w:r>
      <w:r w:rsidRPr="0024405E">
        <w:rPr>
          <w:rFonts w:ascii="Times New Roman" w:eastAsia="Times New Roman" w:hAnsi="Times New Roman" w:cs="Times New Roman"/>
          <w:sz w:val="24"/>
          <w:szCs w:val="24"/>
          <w:lang w:eastAsia="en-IN" w:bidi="gu-IN"/>
        </w:rPr>
        <w:t>:</w:t>
      </w:r>
    </w:p>
    <w:p w14:paraId="4A0D9A63" w14:textId="77777777" w:rsidR="0024405E" w:rsidRDefault="0024405E" w:rsidP="0024405E">
      <w:pPr>
        <w:numPr>
          <w:ilvl w:val="1"/>
          <w:numId w:val="20"/>
        </w:numPr>
        <w:spacing w:before="100" w:beforeAutospacing="1" w:after="100" w:afterAutospacing="1" w:line="240" w:lineRule="auto"/>
        <w:ind w:left="1134"/>
        <w:jc w:val="both"/>
        <w:rPr>
          <w:rFonts w:ascii="Times New Roman" w:eastAsia="Times New Roman" w:hAnsi="Times New Roman" w:cs="Times New Roman"/>
          <w:sz w:val="24"/>
          <w:szCs w:val="24"/>
          <w:lang w:eastAsia="en-IN" w:bidi="gu-IN"/>
        </w:rPr>
      </w:pPr>
      <w:r w:rsidRPr="0024405E">
        <w:rPr>
          <w:rFonts w:ascii="Times New Roman" w:eastAsia="Times New Roman" w:hAnsi="Times New Roman" w:cs="Times New Roman"/>
          <w:sz w:val="24"/>
          <w:szCs w:val="24"/>
          <w:lang w:eastAsia="en-IN" w:bidi="gu-IN"/>
        </w:rPr>
        <w:t>Align curricula with job market demands by integrating real-world skills and collaboration with industries for internships and mentorship programs.</w:t>
      </w:r>
    </w:p>
    <w:p w14:paraId="06E8B716" w14:textId="77777777" w:rsidR="0024405E" w:rsidRPr="0024405E" w:rsidRDefault="0024405E" w:rsidP="0024405E">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bidi="gu-IN"/>
        </w:rPr>
      </w:pPr>
      <w:r w:rsidRPr="0024405E">
        <w:rPr>
          <w:rFonts w:ascii="Times New Roman" w:eastAsia="Times New Roman" w:hAnsi="Times New Roman" w:cs="Times New Roman"/>
          <w:b/>
          <w:bCs/>
          <w:sz w:val="24"/>
          <w:szCs w:val="24"/>
          <w:lang w:eastAsia="en-IN" w:bidi="gu-IN"/>
        </w:rPr>
        <w:t>Support for Mental Health</w:t>
      </w:r>
      <w:r w:rsidRPr="0024405E">
        <w:rPr>
          <w:rFonts w:ascii="Times New Roman" w:eastAsia="Times New Roman" w:hAnsi="Times New Roman" w:cs="Times New Roman"/>
          <w:sz w:val="24"/>
          <w:szCs w:val="24"/>
          <w:lang w:eastAsia="en-IN" w:bidi="gu-IN"/>
        </w:rPr>
        <w:t>:</w:t>
      </w:r>
    </w:p>
    <w:p w14:paraId="28C488C8" w14:textId="467F223C" w:rsidR="0024405E" w:rsidRDefault="0024405E" w:rsidP="0024405E">
      <w:pPr>
        <w:numPr>
          <w:ilvl w:val="1"/>
          <w:numId w:val="20"/>
        </w:numPr>
        <w:spacing w:before="100" w:beforeAutospacing="1" w:after="100" w:afterAutospacing="1" w:line="240" w:lineRule="auto"/>
        <w:ind w:left="1134"/>
        <w:jc w:val="both"/>
        <w:rPr>
          <w:rFonts w:ascii="Times New Roman" w:eastAsia="Times New Roman" w:hAnsi="Times New Roman" w:cs="Times New Roman"/>
          <w:sz w:val="24"/>
          <w:szCs w:val="24"/>
          <w:lang w:eastAsia="en-IN" w:bidi="gu-IN"/>
        </w:rPr>
      </w:pPr>
      <w:r w:rsidRPr="0024405E">
        <w:rPr>
          <w:rFonts w:ascii="Times New Roman" w:eastAsia="Times New Roman" w:hAnsi="Times New Roman" w:cs="Times New Roman"/>
          <w:sz w:val="24"/>
          <w:szCs w:val="24"/>
          <w:lang w:eastAsia="en-IN" w:bidi="gu-IN"/>
        </w:rPr>
        <w:t xml:space="preserve">Establish mental health programs in educational and workplace environments to help Gen-Z navigate challenges, including stress management resources and </w:t>
      </w:r>
      <w:r w:rsidR="003D2ED0" w:rsidRPr="0024405E">
        <w:rPr>
          <w:rFonts w:ascii="Times New Roman" w:eastAsia="Times New Roman" w:hAnsi="Times New Roman" w:cs="Times New Roman"/>
          <w:sz w:val="24"/>
          <w:szCs w:val="24"/>
          <w:lang w:eastAsia="en-IN" w:bidi="gu-IN"/>
        </w:rPr>
        <w:t>counselling</w:t>
      </w:r>
      <w:r w:rsidRPr="0024405E">
        <w:rPr>
          <w:rFonts w:ascii="Times New Roman" w:eastAsia="Times New Roman" w:hAnsi="Times New Roman" w:cs="Times New Roman"/>
          <w:sz w:val="24"/>
          <w:szCs w:val="24"/>
          <w:lang w:eastAsia="en-IN" w:bidi="gu-IN"/>
        </w:rPr>
        <w:t>.</w:t>
      </w:r>
    </w:p>
    <w:p w14:paraId="16C02691" w14:textId="77777777" w:rsidR="0024405E" w:rsidRPr="0024405E" w:rsidRDefault="0024405E" w:rsidP="0024405E">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bidi="gu-IN"/>
        </w:rPr>
      </w:pPr>
      <w:r w:rsidRPr="0024405E">
        <w:rPr>
          <w:rFonts w:ascii="Times New Roman" w:eastAsia="Times New Roman" w:hAnsi="Times New Roman" w:cs="Times New Roman"/>
          <w:b/>
          <w:bCs/>
          <w:sz w:val="24"/>
          <w:szCs w:val="24"/>
          <w:lang w:eastAsia="en-IN" w:bidi="gu-IN"/>
        </w:rPr>
        <w:t>Encouraging Remote Work and Flexibility</w:t>
      </w:r>
      <w:r w:rsidRPr="0024405E">
        <w:rPr>
          <w:rFonts w:ascii="Times New Roman" w:eastAsia="Times New Roman" w:hAnsi="Times New Roman" w:cs="Times New Roman"/>
          <w:sz w:val="24"/>
          <w:szCs w:val="24"/>
          <w:lang w:eastAsia="en-IN" w:bidi="gu-IN"/>
        </w:rPr>
        <w:t>:</w:t>
      </w:r>
    </w:p>
    <w:p w14:paraId="64944E35" w14:textId="77777777" w:rsidR="0024405E" w:rsidRPr="0024405E" w:rsidRDefault="0024405E" w:rsidP="0024405E">
      <w:pPr>
        <w:numPr>
          <w:ilvl w:val="1"/>
          <w:numId w:val="20"/>
        </w:numPr>
        <w:spacing w:before="100" w:beforeAutospacing="1" w:after="100" w:afterAutospacing="1" w:line="240" w:lineRule="auto"/>
        <w:ind w:left="1134"/>
        <w:jc w:val="both"/>
        <w:rPr>
          <w:rFonts w:ascii="Times New Roman" w:eastAsia="Times New Roman" w:hAnsi="Times New Roman" w:cs="Times New Roman"/>
          <w:sz w:val="24"/>
          <w:szCs w:val="24"/>
          <w:lang w:eastAsia="en-IN" w:bidi="gu-IN"/>
        </w:rPr>
      </w:pPr>
      <w:r w:rsidRPr="0024405E">
        <w:rPr>
          <w:rFonts w:ascii="Times New Roman" w:eastAsia="Times New Roman" w:hAnsi="Times New Roman" w:cs="Times New Roman"/>
          <w:sz w:val="24"/>
          <w:szCs w:val="24"/>
          <w:lang w:eastAsia="en-IN" w:bidi="gu-IN"/>
        </w:rPr>
        <w:t>Promote remote work opportunities and flexible hours to improve work-life balance, allowing Gen-Z to balance personal time with professional responsibilities.</w:t>
      </w:r>
    </w:p>
    <w:p w14:paraId="188D6814" w14:textId="77777777" w:rsidR="0024405E" w:rsidRDefault="0024405E" w:rsidP="0024405E">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bidi="gu-IN"/>
        </w:rPr>
      </w:pPr>
      <w:r w:rsidRPr="0024405E">
        <w:rPr>
          <w:rFonts w:ascii="Times New Roman" w:eastAsia="Times New Roman" w:hAnsi="Times New Roman" w:cs="Times New Roman"/>
          <w:b/>
          <w:bCs/>
          <w:sz w:val="24"/>
          <w:szCs w:val="24"/>
          <w:lang w:eastAsia="en-IN" w:bidi="gu-IN"/>
        </w:rPr>
        <w:t>Structured Career Development Programs</w:t>
      </w:r>
      <w:r w:rsidRPr="0024405E">
        <w:rPr>
          <w:rFonts w:ascii="Times New Roman" w:eastAsia="Times New Roman" w:hAnsi="Times New Roman" w:cs="Times New Roman"/>
          <w:sz w:val="24"/>
          <w:szCs w:val="24"/>
          <w:lang w:eastAsia="en-IN" w:bidi="gu-IN"/>
        </w:rPr>
        <w:t>:</w:t>
      </w:r>
    </w:p>
    <w:p w14:paraId="645D0A88" w14:textId="7FE8E917" w:rsidR="0024405E" w:rsidRPr="0024405E" w:rsidRDefault="0024405E" w:rsidP="0024405E">
      <w:pPr>
        <w:pStyle w:val="ListParagraph"/>
        <w:numPr>
          <w:ilvl w:val="1"/>
          <w:numId w:val="20"/>
        </w:numPr>
        <w:spacing w:before="100" w:beforeAutospacing="1" w:after="100" w:afterAutospacing="1" w:line="240" w:lineRule="auto"/>
        <w:ind w:left="1134"/>
        <w:jc w:val="both"/>
        <w:rPr>
          <w:rFonts w:ascii="Times New Roman" w:eastAsia="Times New Roman" w:hAnsi="Times New Roman" w:cs="Times New Roman"/>
          <w:sz w:val="24"/>
          <w:szCs w:val="24"/>
          <w:lang w:eastAsia="en-IN" w:bidi="gu-IN"/>
        </w:rPr>
      </w:pPr>
      <w:r w:rsidRPr="0024405E">
        <w:rPr>
          <w:rFonts w:ascii="Times New Roman" w:eastAsia="Times New Roman" w:hAnsi="Times New Roman" w:cs="Times New Roman"/>
          <w:sz w:val="24"/>
          <w:szCs w:val="24"/>
          <w:lang w:eastAsia="en-IN" w:bidi="gu-IN"/>
        </w:rPr>
        <w:t>Provide structured development programs, such as mentorship, upskilling resources, and industry certifications, to support Gen-Z’s transition into the workforce.</w:t>
      </w:r>
    </w:p>
    <w:p w14:paraId="50EF32EA" w14:textId="77777777" w:rsidR="0024405E" w:rsidRDefault="0024405E" w:rsidP="0024405E">
      <w:pPr>
        <w:pBdr>
          <w:bottom w:val="single" w:sz="6" w:space="0" w:color="auto"/>
        </w:pBdr>
        <w:spacing w:before="100" w:beforeAutospacing="1" w:after="100" w:afterAutospacing="1" w:line="240" w:lineRule="auto"/>
        <w:jc w:val="both"/>
        <w:rPr>
          <w:rFonts w:ascii="Times New Roman" w:hAnsi="Times New Roman" w:cs="Times New Roman"/>
          <w:b/>
          <w:bCs/>
          <w:sz w:val="28"/>
          <w:szCs w:val="28"/>
        </w:rPr>
      </w:pPr>
    </w:p>
    <w:p w14:paraId="437AF315" w14:textId="77777777" w:rsidR="0024405E" w:rsidRPr="0024405E" w:rsidRDefault="0024405E" w:rsidP="0024405E">
      <w:pPr>
        <w:spacing w:before="100" w:beforeAutospacing="1" w:after="100" w:afterAutospacing="1" w:line="240" w:lineRule="auto"/>
        <w:jc w:val="both"/>
        <w:rPr>
          <w:rFonts w:ascii="Times New Roman" w:hAnsi="Times New Roman" w:cs="Times New Roman"/>
          <w:b/>
          <w:bCs/>
          <w:sz w:val="28"/>
          <w:szCs w:val="28"/>
        </w:rPr>
      </w:pPr>
      <w:r w:rsidRPr="0024405E">
        <w:rPr>
          <w:rFonts w:ascii="Times New Roman" w:hAnsi="Times New Roman" w:cs="Times New Roman"/>
          <w:b/>
          <w:bCs/>
          <w:sz w:val="28"/>
          <w:szCs w:val="28"/>
        </w:rPr>
        <w:t>Conclusion</w:t>
      </w:r>
    </w:p>
    <w:p w14:paraId="5ECC524E" w14:textId="77777777" w:rsidR="0024405E" w:rsidRPr="0024405E" w:rsidRDefault="0024405E" w:rsidP="0024405E">
      <w:pPr>
        <w:pStyle w:val="BodyText"/>
      </w:pPr>
      <w:r w:rsidRPr="0024405E">
        <w:t>Understanding Gen-Z’s career aspirations, obstacles, and strengths requires examining their career landscape's unique challenges. By addressing educational gaps, supporting mental health, and cultivating a flexible and socially responsible work culture, society and employers can create an environment where Gen-Z can thrive. This holistic support empowers Gen-Z to meet their career goals, make meaningful societal contributions, and become resilient professionals in an evolving world.</w:t>
      </w:r>
    </w:p>
    <w:p w14:paraId="419E8796" w14:textId="3364F796" w:rsidR="0024405E" w:rsidRPr="0024405E" w:rsidRDefault="0024405E" w:rsidP="0024405E">
      <w:pPr>
        <w:spacing w:before="100" w:beforeAutospacing="1" w:after="100" w:afterAutospacing="1" w:line="240" w:lineRule="auto"/>
        <w:jc w:val="both"/>
        <w:rPr>
          <w:rFonts w:ascii="Times New Roman" w:eastAsia="Times New Roman" w:hAnsi="Times New Roman" w:cs="Times New Roman"/>
          <w:sz w:val="24"/>
          <w:szCs w:val="24"/>
          <w:lang w:eastAsia="en-IN" w:bidi="gu-IN"/>
        </w:rPr>
      </w:pPr>
    </w:p>
    <w:sectPr w:rsidR="0024405E" w:rsidRPr="0024405E" w:rsidSect="0025579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C58D5"/>
    <w:multiLevelType w:val="multilevel"/>
    <w:tmpl w:val="4072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5324E"/>
    <w:multiLevelType w:val="multilevel"/>
    <w:tmpl w:val="3BB6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81F3F"/>
    <w:multiLevelType w:val="multilevel"/>
    <w:tmpl w:val="BBBC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37900"/>
    <w:multiLevelType w:val="hybridMultilevel"/>
    <w:tmpl w:val="A6188D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7386E47"/>
    <w:multiLevelType w:val="multilevel"/>
    <w:tmpl w:val="B3F0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27E93"/>
    <w:multiLevelType w:val="hybridMultilevel"/>
    <w:tmpl w:val="2B7CB1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B4149D1"/>
    <w:multiLevelType w:val="hybridMultilevel"/>
    <w:tmpl w:val="4A4EE9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C3A0FBB"/>
    <w:multiLevelType w:val="multilevel"/>
    <w:tmpl w:val="4FDA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FF6F9E"/>
    <w:multiLevelType w:val="multilevel"/>
    <w:tmpl w:val="6E20442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522785"/>
    <w:multiLevelType w:val="multilevel"/>
    <w:tmpl w:val="8FE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0414CA"/>
    <w:multiLevelType w:val="multilevel"/>
    <w:tmpl w:val="92AA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CE2565"/>
    <w:multiLevelType w:val="hybridMultilevel"/>
    <w:tmpl w:val="7D6AAC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B9A7437"/>
    <w:multiLevelType w:val="hybridMultilevel"/>
    <w:tmpl w:val="485C6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92084C"/>
    <w:multiLevelType w:val="hybridMultilevel"/>
    <w:tmpl w:val="EB1ACF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2DB28F8"/>
    <w:multiLevelType w:val="hybridMultilevel"/>
    <w:tmpl w:val="B568F8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CB82FB3"/>
    <w:multiLevelType w:val="multilevel"/>
    <w:tmpl w:val="5E9E565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B137C5"/>
    <w:multiLevelType w:val="hybridMultilevel"/>
    <w:tmpl w:val="749AD2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B5D69A0"/>
    <w:multiLevelType w:val="hybridMultilevel"/>
    <w:tmpl w:val="BA861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2C5DDA"/>
    <w:multiLevelType w:val="multilevel"/>
    <w:tmpl w:val="D28CE4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B215C2"/>
    <w:multiLevelType w:val="hybridMultilevel"/>
    <w:tmpl w:val="884C7704"/>
    <w:lvl w:ilvl="0" w:tplc="687A676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803984">
    <w:abstractNumId w:val="10"/>
  </w:num>
  <w:num w:numId="2" w16cid:durableId="357777438">
    <w:abstractNumId w:val="9"/>
  </w:num>
  <w:num w:numId="3" w16cid:durableId="661664961">
    <w:abstractNumId w:val="2"/>
  </w:num>
  <w:num w:numId="4" w16cid:durableId="878858171">
    <w:abstractNumId w:val="0"/>
  </w:num>
  <w:num w:numId="5" w16cid:durableId="1545218224">
    <w:abstractNumId w:val="1"/>
  </w:num>
  <w:num w:numId="6" w16cid:durableId="142890637">
    <w:abstractNumId w:val="7"/>
  </w:num>
  <w:num w:numId="7" w16cid:durableId="1678457508">
    <w:abstractNumId w:val="4"/>
  </w:num>
  <w:num w:numId="8" w16cid:durableId="1489832825">
    <w:abstractNumId w:val="19"/>
  </w:num>
  <w:num w:numId="9" w16cid:durableId="1237935653">
    <w:abstractNumId w:val="14"/>
  </w:num>
  <w:num w:numId="10" w16cid:durableId="1116825709">
    <w:abstractNumId w:val="16"/>
  </w:num>
  <w:num w:numId="11" w16cid:durableId="824706271">
    <w:abstractNumId w:val="3"/>
  </w:num>
  <w:num w:numId="12" w16cid:durableId="1349871561">
    <w:abstractNumId w:val="13"/>
  </w:num>
  <w:num w:numId="13" w16cid:durableId="1322658251">
    <w:abstractNumId w:val="6"/>
  </w:num>
  <w:num w:numId="14" w16cid:durableId="1795250774">
    <w:abstractNumId w:val="11"/>
  </w:num>
  <w:num w:numId="15" w16cid:durableId="315648921">
    <w:abstractNumId w:val="5"/>
  </w:num>
  <w:num w:numId="16" w16cid:durableId="114107113">
    <w:abstractNumId w:val="18"/>
  </w:num>
  <w:num w:numId="17" w16cid:durableId="317537961">
    <w:abstractNumId w:val="15"/>
  </w:num>
  <w:num w:numId="18" w16cid:durableId="186141683">
    <w:abstractNumId w:val="17"/>
  </w:num>
  <w:num w:numId="19" w16cid:durableId="456872443">
    <w:abstractNumId w:val="12"/>
  </w:num>
  <w:num w:numId="20" w16cid:durableId="11175241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55799"/>
    <w:rsid w:val="00075D40"/>
    <w:rsid w:val="0024405E"/>
    <w:rsid w:val="00255799"/>
    <w:rsid w:val="003D2ED0"/>
    <w:rsid w:val="00943E6D"/>
    <w:rsid w:val="00E149EE"/>
    <w:rsid w:val="00F06BD9"/>
    <w:rsid w:val="00F82CE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B95E1"/>
  <w15:chartTrackingRefBased/>
  <w15:docId w15:val="{B9C2E0FD-D986-4A84-AE7D-6B9D07363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79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5579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5579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5579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5579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557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7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7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7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79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5579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5579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5579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5579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557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7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7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799"/>
    <w:rPr>
      <w:rFonts w:eastAsiaTheme="majorEastAsia" w:cstheme="majorBidi"/>
      <w:color w:val="272727" w:themeColor="text1" w:themeTint="D8"/>
    </w:rPr>
  </w:style>
  <w:style w:type="paragraph" w:styleId="Title">
    <w:name w:val="Title"/>
    <w:basedOn w:val="Normal"/>
    <w:next w:val="Normal"/>
    <w:link w:val="TitleChar"/>
    <w:uiPriority w:val="10"/>
    <w:qFormat/>
    <w:rsid w:val="002557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7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7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7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7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5799"/>
    <w:rPr>
      <w:i/>
      <w:iCs/>
      <w:color w:val="404040" w:themeColor="text1" w:themeTint="BF"/>
    </w:rPr>
  </w:style>
  <w:style w:type="paragraph" w:styleId="ListParagraph">
    <w:name w:val="List Paragraph"/>
    <w:basedOn w:val="Normal"/>
    <w:uiPriority w:val="34"/>
    <w:qFormat/>
    <w:rsid w:val="00255799"/>
    <w:pPr>
      <w:ind w:left="720"/>
      <w:contextualSpacing/>
    </w:pPr>
  </w:style>
  <w:style w:type="character" w:styleId="IntenseEmphasis">
    <w:name w:val="Intense Emphasis"/>
    <w:basedOn w:val="DefaultParagraphFont"/>
    <w:uiPriority w:val="21"/>
    <w:qFormat/>
    <w:rsid w:val="00255799"/>
    <w:rPr>
      <w:i/>
      <w:iCs/>
      <w:color w:val="365F91" w:themeColor="accent1" w:themeShade="BF"/>
    </w:rPr>
  </w:style>
  <w:style w:type="paragraph" w:styleId="IntenseQuote">
    <w:name w:val="Intense Quote"/>
    <w:basedOn w:val="Normal"/>
    <w:next w:val="Normal"/>
    <w:link w:val="IntenseQuoteChar"/>
    <w:uiPriority w:val="30"/>
    <w:qFormat/>
    <w:rsid w:val="0025579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55799"/>
    <w:rPr>
      <w:i/>
      <w:iCs/>
      <w:color w:val="365F91" w:themeColor="accent1" w:themeShade="BF"/>
    </w:rPr>
  </w:style>
  <w:style w:type="character" w:styleId="IntenseReference">
    <w:name w:val="Intense Reference"/>
    <w:basedOn w:val="DefaultParagraphFont"/>
    <w:uiPriority w:val="32"/>
    <w:qFormat/>
    <w:rsid w:val="00255799"/>
    <w:rPr>
      <w:b/>
      <w:bCs/>
      <w:smallCaps/>
      <w:color w:val="365F91" w:themeColor="accent1" w:themeShade="BF"/>
      <w:spacing w:val="5"/>
    </w:rPr>
  </w:style>
  <w:style w:type="table" w:styleId="TableGrid">
    <w:name w:val="Table Grid"/>
    <w:basedOn w:val="TableNormal"/>
    <w:uiPriority w:val="59"/>
    <w:rsid w:val="00F06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440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24405E"/>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24405E"/>
    <w:rPr>
      <w:b/>
      <w:bCs/>
    </w:rPr>
  </w:style>
  <w:style w:type="paragraph" w:styleId="BodyText">
    <w:name w:val="Body Text"/>
    <w:basedOn w:val="Normal"/>
    <w:link w:val="BodyTextChar"/>
    <w:uiPriority w:val="99"/>
    <w:unhideWhenUsed/>
    <w:rsid w:val="0024405E"/>
    <w:pPr>
      <w:spacing w:before="100" w:beforeAutospacing="1" w:after="100" w:afterAutospacing="1" w:line="240" w:lineRule="auto"/>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24405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265885">
      <w:bodyDiv w:val="1"/>
      <w:marLeft w:val="0"/>
      <w:marRight w:val="0"/>
      <w:marTop w:val="0"/>
      <w:marBottom w:val="0"/>
      <w:divBdr>
        <w:top w:val="none" w:sz="0" w:space="0" w:color="auto"/>
        <w:left w:val="none" w:sz="0" w:space="0" w:color="auto"/>
        <w:bottom w:val="none" w:sz="0" w:space="0" w:color="auto"/>
        <w:right w:val="none" w:sz="0" w:space="0" w:color="auto"/>
      </w:divBdr>
    </w:div>
    <w:div w:id="341127924">
      <w:bodyDiv w:val="1"/>
      <w:marLeft w:val="0"/>
      <w:marRight w:val="0"/>
      <w:marTop w:val="0"/>
      <w:marBottom w:val="0"/>
      <w:divBdr>
        <w:top w:val="none" w:sz="0" w:space="0" w:color="auto"/>
        <w:left w:val="none" w:sz="0" w:space="0" w:color="auto"/>
        <w:bottom w:val="none" w:sz="0" w:space="0" w:color="auto"/>
        <w:right w:val="none" w:sz="0" w:space="0" w:color="auto"/>
      </w:divBdr>
    </w:div>
    <w:div w:id="510948616">
      <w:bodyDiv w:val="1"/>
      <w:marLeft w:val="0"/>
      <w:marRight w:val="0"/>
      <w:marTop w:val="0"/>
      <w:marBottom w:val="0"/>
      <w:divBdr>
        <w:top w:val="none" w:sz="0" w:space="0" w:color="auto"/>
        <w:left w:val="none" w:sz="0" w:space="0" w:color="auto"/>
        <w:bottom w:val="none" w:sz="0" w:space="0" w:color="auto"/>
        <w:right w:val="none" w:sz="0" w:space="0" w:color="auto"/>
      </w:divBdr>
    </w:div>
    <w:div w:id="549415746">
      <w:bodyDiv w:val="1"/>
      <w:marLeft w:val="0"/>
      <w:marRight w:val="0"/>
      <w:marTop w:val="0"/>
      <w:marBottom w:val="0"/>
      <w:divBdr>
        <w:top w:val="none" w:sz="0" w:space="0" w:color="auto"/>
        <w:left w:val="none" w:sz="0" w:space="0" w:color="auto"/>
        <w:bottom w:val="none" w:sz="0" w:space="0" w:color="auto"/>
        <w:right w:val="none" w:sz="0" w:space="0" w:color="auto"/>
      </w:divBdr>
    </w:div>
    <w:div w:id="1309893105">
      <w:bodyDiv w:val="1"/>
      <w:marLeft w:val="0"/>
      <w:marRight w:val="0"/>
      <w:marTop w:val="0"/>
      <w:marBottom w:val="0"/>
      <w:divBdr>
        <w:top w:val="none" w:sz="0" w:space="0" w:color="auto"/>
        <w:left w:val="none" w:sz="0" w:space="0" w:color="auto"/>
        <w:bottom w:val="none" w:sz="0" w:space="0" w:color="auto"/>
        <w:right w:val="none" w:sz="0" w:space="0" w:color="auto"/>
      </w:divBdr>
    </w:div>
    <w:div w:id="1521115684">
      <w:bodyDiv w:val="1"/>
      <w:marLeft w:val="0"/>
      <w:marRight w:val="0"/>
      <w:marTop w:val="0"/>
      <w:marBottom w:val="0"/>
      <w:divBdr>
        <w:top w:val="none" w:sz="0" w:space="0" w:color="auto"/>
        <w:left w:val="none" w:sz="0" w:space="0" w:color="auto"/>
        <w:bottom w:val="none" w:sz="0" w:space="0" w:color="auto"/>
        <w:right w:val="none" w:sz="0" w:space="0" w:color="auto"/>
      </w:divBdr>
    </w:div>
    <w:div w:id="1678535518">
      <w:bodyDiv w:val="1"/>
      <w:marLeft w:val="0"/>
      <w:marRight w:val="0"/>
      <w:marTop w:val="0"/>
      <w:marBottom w:val="0"/>
      <w:divBdr>
        <w:top w:val="none" w:sz="0" w:space="0" w:color="auto"/>
        <w:left w:val="none" w:sz="0" w:space="0" w:color="auto"/>
        <w:bottom w:val="none" w:sz="0" w:space="0" w:color="auto"/>
        <w:right w:val="none" w:sz="0" w:space="0" w:color="auto"/>
      </w:divBdr>
    </w:div>
    <w:div w:id="1759978428">
      <w:bodyDiv w:val="1"/>
      <w:marLeft w:val="0"/>
      <w:marRight w:val="0"/>
      <w:marTop w:val="0"/>
      <w:marBottom w:val="0"/>
      <w:divBdr>
        <w:top w:val="none" w:sz="0" w:space="0" w:color="auto"/>
        <w:left w:val="none" w:sz="0" w:space="0" w:color="auto"/>
        <w:bottom w:val="none" w:sz="0" w:space="0" w:color="auto"/>
        <w:right w:val="none" w:sz="0" w:space="0" w:color="auto"/>
      </w:divBdr>
    </w:div>
    <w:div w:id="1942571389">
      <w:bodyDiv w:val="1"/>
      <w:marLeft w:val="0"/>
      <w:marRight w:val="0"/>
      <w:marTop w:val="0"/>
      <w:marBottom w:val="0"/>
      <w:divBdr>
        <w:top w:val="none" w:sz="0" w:space="0" w:color="auto"/>
        <w:left w:val="none" w:sz="0" w:space="0" w:color="auto"/>
        <w:bottom w:val="none" w:sz="0" w:space="0" w:color="auto"/>
        <w:right w:val="none" w:sz="0" w:space="0" w:color="auto"/>
      </w:divBdr>
    </w:div>
    <w:div w:id="201440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4</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jugal prajapati</dc:creator>
  <cp:keywords/>
  <dc:description/>
  <cp:lastModifiedBy>jugal prajapati</cp:lastModifiedBy>
  <cp:revision>1</cp:revision>
  <dcterms:created xsi:type="dcterms:W3CDTF">2024-11-10T07:16:00Z</dcterms:created>
  <dcterms:modified xsi:type="dcterms:W3CDTF">2024-11-10T09:24:00Z</dcterms:modified>
</cp:coreProperties>
</file>