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0D9E0" w14:textId="5DBA66BD" w:rsidR="00E10278" w:rsidRPr="005352CC" w:rsidRDefault="00E10278" w:rsidP="005352CC">
      <w:pPr>
        <w:pStyle w:val="NormalWeb"/>
        <w:jc w:val="center"/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</w:pPr>
      <w:r w:rsidRPr="005352CC">
        <w:rPr>
          <w:rFonts w:asciiTheme="minorHAnsi" w:hAnsiTheme="minorHAnsi" w:cstheme="minorHAnsi"/>
          <w:b/>
          <w:bCs/>
          <w:sz w:val="32"/>
          <w:szCs w:val="32"/>
        </w:rPr>
        <w:t>User Manual for Redox</w:t>
      </w:r>
      <w:r w:rsidR="00472327">
        <w:rPr>
          <w:rFonts w:asciiTheme="minorHAnsi" w:hAnsiTheme="minorHAnsi" w:cstheme="minorHAnsi"/>
          <w:b/>
          <w:bCs/>
          <w:sz w:val="32"/>
          <w:szCs w:val="32"/>
        </w:rPr>
        <w:t>(sec-07)</w:t>
      </w:r>
    </w:p>
    <w:p w14:paraId="3541A2F8" w14:textId="26069BB9" w:rsidR="00E10278" w:rsidRPr="005352CC" w:rsidRDefault="00E10278" w:rsidP="005352CC">
      <w:pPr>
        <w:pStyle w:val="NormalWeb"/>
        <w:rPr>
          <w:rFonts w:asciiTheme="minorHAnsi" w:hAnsiTheme="minorHAnsi" w:cstheme="minorHAnsi"/>
        </w:rPr>
      </w:pPr>
      <w:r w:rsidRPr="005352CC">
        <w:rPr>
          <w:rStyle w:val="Strong"/>
          <w:rFonts w:asciiTheme="minorHAnsi" w:hAnsiTheme="minorHAnsi" w:cstheme="minorHAnsi"/>
        </w:rPr>
        <w:t>For Students – To Play the Game</w:t>
      </w:r>
    </w:p>
    <w:p w14:paraId="5F009140" w14:textId="1464A932" w:rsidR="00E10278" w:rsidRPr="005352CC" w:rsidRDefault="00E10278" w:rsidP="005352CC">
      <w:pPr>
        <w:pStyle w:val="NormalWeb"/>
        <w:rPr>
          <w:rFonts w:asciiTheme="minorHAnsi" w:hAnsiTheme="minorHAnsi" w:cstheme="minorHAnsi"/>
        </w:rPr>
      </w:pPr>
      <w:r w:rsidRPr="005352CC">
        <w:rPr>
          <w:rStyle w:val="Strong"/>
          <w:rFonts w:asciiTheme="minorHAnsi" w:hAnsiTheme="minorHAnsi" w:cstheme="minorHAnsi"/>
        </w:rPr>
        <w:t>Game Link</w:t>
      </w:r>
      <w:r w:rsidRPr="005352CC">
        <w:rPr>
          <w:rFonts w:asciiTheme="minorHAnsi" w:hAnsiTheme="minorHAnsi" w:cstheme="minorHAnsi"/>
        </w:rPr>
        <w:t xml:space="preserve">: </w:t>
      </w:r>
      <w:hyperlink r:id="rId5" w:tgtFrame="_blank" w:tooltip="https://redox-protect-the-world.itch.io/redox" w:history="1">
        <w:r w:rsidRPr="005352CC">
          <w:rPr>
            <w:rStyle w:val="Hyperlink"/>
            <w:rFonts w:asciiTheme="minorHAnsi" w:eastAsiaTheme="majorEastAsia" w:hAnsiTheme="minorHAnsi" w:cstheme="minorHAnsi"/>
          </w:rPr>
          <w:t>https://redox-protect-the-world.itch.io/redox</w:t>
        </w:r>
      </w:hyperlink>
    </w:p>
    <w:p w14:paraId="242124DC" w14:textId="77777777" w:rsidR="00E10278" w:rsidRPr="005352CC" w:rsidRDefault="00E10278" w:rsidP="005352CC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5352CC">
        <w:rPr>
          <w:rFonts w:cstheme="minorHAnsi"/>
          <w:b/>
          <w:bCs/>
          <w:sz w:val="24"/>
          <w:szCs w:val="24"/>
        </w:rPr>
        <w:t>Steps to Play the Game</w:t>
      </w:r>
    </w:p>
    <w:p w14:paraId="268FC2D9" w14:textId="77777777" w:rsidR="00E10278" w:rsidRPr="00E10278" w:rsidRDefault="00E10278" w:rsidP="005352C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1027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Step 1</w:t>
      </w:r>
      <w:r w:rsidRPr="00E10278">
        <w:rPr>
          <w:rFonts w:eastAsia="Times New Roman" w:cstheme="minorHAnsi"/>
          <w:kern w:val="0"/>
          <w:sz w:val="24"/>
          <w:szCs w:val="24"/>
          <w14:ligatures w14:val="none"/>
        </w:rPr>
        <w:t xml:space="preserve">: Go to the </w:t>
      </w:r>
      <w:r w:rsidRPr="00E1027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Register</w:t>
      </w:r>
      <w:r w:rsidRPr="00E10278">
        <w:rPr>
          <w:rFonts w:eastAsia="Times New Roman" w:cstheme="minorHAnsi"/>
          <w:kern w:val="0"/>
          <w:sz w:val="24"/>
          <w:szCs w:val="24"/>
          <w14:ligatures w14:val="none"/>
        </w:rPr>
        <w:t xml:space="preserve"> page on the game website.</w:t>
      </w:r>
    </w:p>
    <w:p w14:paraId="3006A6D0" w14:textId="77777777" w:rsidR="005352CC" w:rsidRPr="005352CC" w:rsidRDefault="00E10278" w:rsidP="00535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10278">
        <w:rPr>
          <w:rFonts w:eastAsia="Times New Roman" w:cstheme="minorHAnsi"/>
          <w:kern w:val="0"/>
          <w:sz w:val="24"/>
          <w:szCs w:val="24"/>
          <w14:ligatures w14:val="none"/>
        </w:rPr>
        <w:t>Enter the following details:</w:t>
      </w:r>
    </w:p>
    <w:p w14:paraId="58C128EE" w14:textId="534598E0" w:rsidR="00E10278" w:rsidRPr="00E10278" w:rsidRDefault="00E10278" w:rsidP="005352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1027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First Name</w:t>
      </w:r>
    </w:p>
    <w:p w14:paraId="054C1200" w14:textId="77777777" w:rsidR="00E10278" w:rsidRPr="00E10278" w:rsidRDefault="00E10278" w:rsidP="005352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1027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Last Name</w:t>
      </w:r>
    </w:p>
    <w:p w14:paraId="525B2DD1" w14:textId="77777777" w:rsidR="00E10278" w:rsidRPr="00E10278" w:rsidRDefault="00E10278" w:rsidP="005352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1027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Email</w:t>
      </w:r>
    </w:p>
    <w:p w14:paraId="0EF97E06" w14:textId="77777777" w:rsidR="00E10278" w:rsidRPr="00E10278" w:rsidRDefault="00E10278" w:rsidP="005352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1027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Section</w:t>
      </w:r>
    </w:p>
    <w:p w14:paraId="14647084" w14:textId="77777777" w:rsidR="00E10278" w:rsidRPr="00E10278" w:rsidRDefault="00E10278" w:rsidP="005352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1027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Passcode</w:t>
      </w:r>
      <w:r w:rsidRPr="00E10278">
        <w:rPr>
          <w:rFonts w:eastAsia="Times New Roman" w:cstheme="minorHAnsi"/>
          <w:kern w:val="0"/>
          <w:sz w:val="24"/>
          <w:szCs w:val="24"/>
          <w14:ligatures w14:val="none"/>
        </w:rPr>
        <w:t xml:space="preserve"> (provided by your professor, specific to your section)</w:t>
      </w:r>
    </w:p>
    <w:p w14:paraId="6C3D449A" w14:textId="77777777" w:rsidR="00E10278" w:rsidRPr="00E10278" w:rsidRDefault="00E10278" w:rsidP="00535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10278">
        <w:rPr>
          <w:rFonts w:eastAsia="Times New Roman" w:cstheme="minorHAnsi"/>
          <w:kern w:val="0"/>
          <w:sz w:val="24"/>
          <w:szCs w:val="24"/>
          <w14:ligatures w14:val="none"/>
        </w:rPr>
        <w:t xml:space="preserve">Click </w:t>
      </w:r>
      <w:r w:rsidRPr="00E1027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Register</w:t>
      </w:r>
      <w:r w:rsidRPr="00E10278">
        <w:rPr>
          <w:rFonts w:eastAsia="Times New Roman" w:cstheme="minorHAnsi"/>
          <w:kern w:val="0"/>
          <w:sz w:val="24"/>
          <w:szCs w:val="24"/>
          <w14:ligatures w14:val="none"/>
        </w:rPr>
        <w:t xml:space="preserve"> to complete your account creation.</w:t>
      </w:r>
    </w:p>
    <w:p w14:paraId="3ED6A20A" w14:textId="77777777" w:rsidR="00E10278" w:rsidRPr="005352CC" w:rsidRDefault="00E10278" w:rsidP="005352CC">
      <w:pPr>
        <w:pStyle w:val="NormalWeb"/>
        <w:rPr>
          <w:rFonts w:asciiTheme="minorHAnsi" w:hAnsiTheme="minorHAnsi" w:cstheme="minorHAnsi"/>
        </w:rPr>
      </w:pPr>
      <w:r w:rsidRPr="005352CC">
        <w:rPr>
          <w:rStyle w:val="Strong"/>
          <w:rFonts w:asciiTheme="minorHAnsi" w:hAnsiTheme="minorHAnsi" w:cstheme="minorHAnsi"/>
        </w:rPr>
        <w:t>Step 2</w:t>
      </w:r>
      <w:r w:rsidRPr="005352CC">
        <w:rPr>
          <w:rFonts w:asciiTheme="minorHAnsi" w:hAnsiTheme="minorHAnsi" w:cstheme="minorHAnsi"/>
        </w:rPr>
        <w:t>: After registration, log in using your email and the credentials you created.</w:t>
      </w:r>
    </w:p>
    <w:p w14:paraId="630BF661" w14:textId="77777777" w:rsidR="005352CC" w:rsidRPr="005352CC" w:rsidRDefault="005352CC" w:rsidP="005352C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Step 3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: Navigate to the </w:t>
      </w: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Level Menu Page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, where you will see the following levels:</w:t>
      </w:r>
    </w:p>
    <w:p w14:paraId="5C5A4B67" w14:textId="77777777" w:rsidR="005352CC" w:rsidRPr="005352CC" w:rsidRDefault="005352CC" w:rsidP="005352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Level 1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: Basic questions on </w:t>
      </w: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Assigning Oxidation Numbers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27FBEAD6" w14:textId="3A40A081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Speed: Normal pace.</w:t>
      </w:r>
    </w:p>
    <w:p w14:paraId="066CD6F5" w14:textId="23E0276E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Example: Assign oxidation numbers to the elements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187F25DC" w14:textId="77777777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Lives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: You have 3 lives. Each wrong answer reduces one life.</w:t>
      </w:r>
    </w:p>
    <w:p w14:paraId="60DC2CE1" w14:textId="77777777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Quit Button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: Quit anytime if you cannot complete the level.</w:t>
      </w:r>
    </w:p>
    <w:p w14:paraId="79B2AA46" w14:textId="77777777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Completion Rule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: Answer at least </w:t>
      </w: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7/10 questions (70%)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 correctly to move to the next level.</w:t>
      </w:r>
    </w:p>
    <w:p w14:paraId="563B26E8" w14:textId="77777777" w:rsidR="005352CC" w:rsidRPr="005352CC" w:rsidRDefault="005352CC" w:rsidP="005352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Level 2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: Same type of questions as Level 1 (</w:t>
      </w: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Assigning Oxidation Numbers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), but with increased speed.</w:t>
      </w:r>
    </w:p>
    <w:p w14:paraId="36506647" w14:textId="77777777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Speed: Faster pace than Level 1.</w:t>
      </w:r>
    </w:p>
    <w:p w14:paraId="45707D05" w14:textId="69555DBB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Example: Assign oxidation numbers in a timed challenge.</w:t>
      </w:r>
    </w:p>
    <w:p w14:paraId="077910BF" w14:textId="77777777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Lives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: 3 lives. Each wrong answer reduces one life.</w:t>
      </w:r>
    </w:p>
    <w:p w14:paraId="4A842064" w14:textId="77777777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Quit Button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: Quit anytime if you cannot complete the level.</w:t>
      </w:r>
    </w:p>
    <w:p w14:paraId="49DB6E39" w14:textId="77777777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Completion Rule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: Answer at least </w:t>
      </w: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7/10 questions (70%)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 correctly to move to the next level.</w:t>
      </w:r>
    </w:p>
    <w:p w14:paraId="02206F01" w14:textId="77777777" w:rsidR="005352CC" w:rsidRPr="005352CC" w:rsidRDefault="005352CC" w:rsidP="005352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Level 3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: Questions involve </w:t>
      </w: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Chemical Equations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 where players must identify the </w:t>
      </w: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oxidized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 and </w:t>
      </w: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reduced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 compounds.</w:t>
      </w:r>
    </w:p>
    <w:p w14:paraId="314F3B3A" w14:textId="0AF9C6AC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Example: In the reaction identify which compound is oxidized and which is reduced.</w:t>
      </w:r>
    </w:p>
    <w:p w14:paraId="479FECF3" w14:textId="77777777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Lives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: 3 lives. Each wrong answer reduces one life.</w:t>
      </w:r>
    </w:p>
    <w:p w14:paraId="5D51FEB1" w14:textId="77777777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lastRenderedPageBreak/>
        <w:t>Pause Button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: A </w:t>
      </w: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Pause Button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 is available to temporarily stop gameplay and resume when ready.</w:t>
      </w:r>
    </w:p>
    <w:p w14:paraId="2DA4B307" w14:textId="77777777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Quit Button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: Quit anytime if you cannot complete the level.</w:t>
      </w:r>
    </w:p>
    <w:p w14:paraId="2274EE82" w14:textId="77777777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Completion Rule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: Answer at least </w:t>
      </w: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7/10 questions (70%)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 correctly to move to the next level.</w:t>
      </w:r>
    </w:p>
    <w:p w14:paraId="7AEEB855" w14:textId="77777777" w:rsidR="005352CC" w:rsidRPr="005352CC" w:rsidRDefault="005352CC" w:rsidP="005352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Level 4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: Higher-difficulty questions combining concepts of </w:t>
      </w: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Oxidation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 and </w:t>
      </w: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Reduction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 in complex scenarios.</w:t>
      </w:r>
    </w:p>
    <w:p w14:paraId="33227D2E" w14:textId="77777777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Example: Analyze the reaction mechanism and identify oxidation/reduction steps in a multi-step process or balance complex redox reactions.</w:t>
      </w:r>
    </w:p>
    <w:p w14:paraId="4D29218E" w14:textId="77777777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Lives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: 3 lives. Each wrong answer reduces one life.</w:t>
      </w:r>
    </w:p>
    <w:p w14:paraId="3DF9283E" w14:textId="77777777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Quit Button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>: Quit anytime if you cannot complete the level.</w:t>
      </w:r>
    </w:p>
    <w:p w14:paraId="1A899C55" w14:textId="77777777" w:rsidR="005352CC" w:rsidRPr="005352CC" w:rsidRDefault="005352CC" w:rsidP="005352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Completion Rule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: Answer at least </w:t>
      </w:r>
      <w:r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7/10 questions (70%)</w:t>
      </w:r>
      <w:r w:rsidRPr="005352CC">
        <w:rPr>
          <w:rFonts w:eastAsia="Times New Roman" w:cstheme="minorHAnsi"/>
          <w:kern w:val="0"/>
          <w:sz w:val="24"/>
          <w:szCs w:val="24"/>
          <w14:ligatures w14:val="none"/>
        </w:rPr>
        <w:t xml:space="preserve"> correctly to complete the game.</w:t>
      </w:r>
    </w:p>
    <w:p w14:paraId="3985191A" w14:textId="77777777" w:rsidR="00E10278" w:rsidRPr="00E10278" w:rsidRDefault="00E10278" w:rsidP="005352C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1027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Note</w:t>
      </w:r>
      <w:r w:rsidRPr="00E10278">
        <w:rPr>
          <w:rFonts w:eastAsia="Times New Roman" w:cstheme="minorHAnsi"/>
          <w:kern w:val="0"/>
          <w:sz w:val="24"/>
          <w:szCs w:val="24"/>
          <w14:ligatures w14:val="none"/>
        </w:rPr>
        <w:t>: Only levels you have unlocked will be clickable.</w:t>
      </w:r>
    </w:p>
    <w:p w14:paraId="2BF99495" w14:textId="77777777" w:rsidR="005352CC" w:rsidRPr="005352CC" w:rsidRDefault="00E10278" w:rsidP="005352C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1027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Step 4</w:t>
      </w:r>
      <w:r w:rsidRPr="00E10278">
        <w:rPr>
          <w:rFonts w:eastAsia="Times New Roman" w:cstheme="minorHAnsi"/>
          <w:kern w:val="0"/>
          <w:sz w:val="24"/>
          <w:szCs w:val="24"/>
          <w14:ligatures w14:val="none"/>
        </w:rPr>
        <w:t xml:space="preserve">: View the game instructions by clicking </w:t>
      </w:r>
      <w:r w:rsidRPr="00E1027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"</w:t>
      </w:r>
      <w:r w:rsidR="005352CC" w:rsidRPr="005352C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Instructions</w:t>
      </w:r>
      <w:r w:rsidRPr="00E1027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"</w:t>
      </w:r>
      <w:r w:rsidRPr="00E10278">
        <w:rPr>
          <w:rFonts w:eastAsia="Times New Roman" w:cstheme="minorHAnsi"/>
          <w:kern w:val="0"/>
          <w:sz w:val="24"/>
          <w:szCs w:val="24"/>
          <w14:ligatures w14:val="none"/>
        </w:rPr>
        <w:t xml:space="preserve"> on the menu or settings page to understand the gameplay, controls, and objectives.</w:t>
      </w:r>
    </w:p>
    <w:p w14:paraId="7E89ADE9" w14:textId="2D799298" w:rsidR="00E10278" w:rsidRPr="00E10278" w:rsidRDefault="00E10278" w:rsidP="005352C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1027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Step 5</w:t>
      </w:r>
      <w:r w:rsidRPr="00E10278">
        <w:rPr>
          <w:rFonts w:eastAsia="Times New Roman" w:cstheme="minorHAnsi"/>
          <w:kern w:val="0"/>
          <w:sz w:val="24"/>
          <w:szCs w:val="24"/>
          <w14:ligatures w14:val="none"/>
        </w:rPr>
        <w:t xml:space="preserve">: Start by playing </w:t>
      </w:r>
      <w:r w:rsidRPr="00E1027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Level 1</w:t>
      </w:r>
      <w:r w:rsidRPr="00E10278">
        <w:rPr>
          <w:rFonts w:eastAsia="Times New Roman" w:cstheme="minorHAnsi"/>
          <w:kern w:val="0"/>
          <w:sz w:val="24"/>
          <w:szCs w:val="24"/>
          <w14:ligatures w14:val="none"/>
        </w:rPr>
        <w:t>. Progress through levels by completing each one successfully. Each level introduces new challenges:</w:t>
      </w:r>
    </w:p>
    <w:p w14:paraId="02E1AFCF" w14:textId="77777777" w:rsidR="00E10278" w:rsidRPr="00E10278" w:rsidRDefault="00E10278" w:rsidP="005352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10278">
        <w:rPr>
          <w:rFonts w:eastAsia="Times New Roman" w:cstheme="minorHAnsi"/>
          <w:kern w:val="0"/>
          <w:sz w:val="24"/>
          <w:szCs w:val="24"/>
          <w14:ligatures w14:val="none"/>
        </w:rPr>
        <w:t>Levels 1 and 2 test speed and accuracy in assigning oxidation numbers.</w:t>
      </w:r>
    </w:p>
    <w:p w14:paraId="27224023" w14:textId="77777777" w:rsidR="00E10278" w:rsidRPr="00E10278" w:rsidRDefault="00E10278" w:rsidP="005352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10278">
        <w:rPr>
          <w:rFonts w:eastAsia="Times New Roman" w:cstheme="minorHAnsi"/>
          <w:kern w:val="0"/>
          <w:sz w:val="24"/>
          <w:szCs w:val="24"/>
          <w14:ligatures w14:val="none"/>
        </w:rPr>
        <w:t>Level 3 focuses on identifying oxidized and reduced compounds in equations.</w:t>
      </w:r>
    </w:p>
    <w:p w14:paraId="68035170" w14:textId="77777777" w:rsidR="00E10278" w:rsidRPr="005352CC" w:rsidRDefault="00E10278" w:rsidP="005352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10278">
        <w:rPr>
          <w:rFonts w:eastAsia="Times New Roman" w:cstheme="minorHAnsi"/>
          <w:kern w:val="0"/>
          <w:sz w:val="24"/>
          <w:szCs w:val="24"/>
          <w14:ligatures w14:val="none"/>
        </w:rPr>
        <w:t>Level 4 challenges you with complex oxidation and reduction scenarios.</w:t>
      </w:r>
    </w:p>
    <w:p w14:paraId="1FA606E4" w14:textId="77777777" w:rsidR="005352CC" w:rsidRPr="00E10278" w:rsidRDefault="005352CC" w:rsidP="005838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6C0493F8" w14:textId="23454E31" w:rsidR="005352CC" w:rsidRPr="005352CC" w:rsidRDefault="005352CC" w:rsidP="005352CC">
      <w:pPr>
        <w:pStyle w:val="NormalWeb"/>
        <w:rPr>
          <w:rFonts w:asciiTheme="minorHAnsi" w:hAnsiTheme="minorHAnsi" w:cstheme="minorHAnsi"/>
          <w:b/>
          <w:bCs/>
        </w:rPr>
      </w:pPr>
      <w:r w:rsidRPr="005352CC">
        <w:rPr>
          <w:rStyle w:val="Strong"/>
          <w:rFonts w:asciiTheme="minorHAnsi" w:hAnsiTheme="minorHAnsi" w:cstheme="minorHAnsi"/>
        </w:rPr>
        <w:t xml:space="preserve">For </w:t>
      </w:r>
      <w:r w:rsidRPr="005352CC">
        <w:rPr>
          <w:rStyle w:val="Strong"/>
          <w:rFonts w:asciiTheme="minorHAnsi" w:hAnsiTheme="minorHAnsi" w:cstheme="minorHAnsi"/>
        </w:rPr>
        <w:t>Professor</w:t>
      </w:r>
      <w:r w:rsidRPr="005352CC">
        <w:rPr>
          <w:rStyle w:val="Strong"/>
          <w:rFonts w:asciiTheme="minorHAnsi" w:hAnsiTheme="minorHAnsi" w:cstheme="minorHAnsi"/>
        </w:rPr>
        <w:t xml:space="preserve"> – To</w:t>
      </w:r>
      <w:r w:rsidRPr="005352CC">
        <w:rPr>
          <w:rStyle w:val="Strong"/>
          <w:rFonts w:asciiTheme="minorHAnsi" w:hAnsiTheme="minorHAnsi" w:cstheme="minorHAnsi"/>
        </w:rPr>
        <w:t xml:space="preserve"> Manage Questions and Students</w:t>
      </w:r>
    </w:p>
    <w:p w14:paraId="1B86B1AA" w14:textId="77777777" w:rsidR="00E10278" w:rsidRPr="005352CC" w:rsidRDefault="00E10278" w:rsidP="005352CC">
      <w:pPr>
        <w:pStyle w:val="NormalWeb"/>
        <w:rPr>
          <w:rFonts w:asciiTheme="minorHAnsi" w:hAnsiTheme="minorHAnsi" w:cstheme="minorHAnsi"/>
        </w:rPr>
      </w:pPr>
      <w:r w:rsidRPr="005352CC">
        <w:rPr>
          <w:rFonts w:asciiTheme="minorHAnsi" w:hAnsiTheme="minorHAnsi" w:cstheme="minorHAnsi"/>
        </w:rPr>
        <w:t xml:space="preserve">This guide provides a clear, step-by-step explanation of how professors and administrators can navigate and use the Redox Chemistry Quiz Web Application. The application consists of three primary pages: </w:t>
      </w:r>
      <w:r w:rsidRPr="005352CC">
        <w:rPr>
          <w:rStyle w:val="Strong"/>
          <w:rFonts w:asciiTheme="minorHAnsi" w:hAnsiTheme="minorHAnsi" w:cstheme="minorHAnsi"/>
        </w:rPr>
        <w:t>Welcome Page</w:t>
      </w:r>
      <w:r w:rsidRPr="005352CC">
        <w:rPr>
          <w:rFonts w:asciiTheme="minorHAnsi" w:hAnsiTheme="minorHAnsi" w:cstheme="minorHAnsi"/>
        </w:rPr>
        <w:t xml:space="preserve">, </w:t>
      </w:r>
      <w:r w:rsidRPr="005352CC">
        <w:rPr>
          <w:rStyle w:val="Strong"/>
          <w:rFonts w:asciiTheme="minorHAnsi" w:hAnsiTheme="minorHAnsi" w:cstheme="minorHAnsi"/>
        </w:rPr>
        <w:t>Login Page</w:t>
      </w:r>
      <w:r w:rsidRPr="005352CC">
        <w:rPr>
          <w:rFonts w:asciiTheme="minorHAnsi" w:hAnsiTheme="minorHAnsi" w:cstheme="minorHAnsi"/>
        </w:rPr>
        <w:t xml:space="preserve">, and </w:t>
      </w:r>
      <w:r w:rsidRPr="005352CC">
        <w:rPr>
          <w:rStyle w:val="Strong"/>
          <w:rFonts w:asciiTheme="minorHAnsi" w:hAnsiTheme="minorHAnsi" w:cstheme="minorHAnsi"/>
        </w:rPr>
        <w:t>Dashboard Page</w:t>
      </w:r>
      <w:r w:rsidRPr="005352CC">
        <w:rPr>
          <w:rFonts w:asciiTheme="minorHAnsi" w:hAnsiTheme="minorHAnsi" w:cstheme="minorHAnsi"/>
        </w:rPr>
        <w:t>.</w:t>
      </w:r>
    </w:p>
    <w:p w14:paraId="195A937D" w14:textId="0044DA71" w:rsidR="00E10278" w:rsidRPr="005352CC" w:rsidRDefault="00E10278" w:rsidP="005352CC">
      <w:pPr>
        <w:pStyle w:val="NormalWeb"/>
        <w:rPr>
          <w:rFonts w:asciiTheme="minorHAnsi" w:hAnsiTheme="minorHAnsi" w:cstheme="minorHAnsi"/>
        </w:rPr>
      </w:pPr>
      <w:r w:rsidRPr="005352CC">
        <w:rPr>
          <w:rFonts w:asciiTheme="minorHAnsi" w:hAnsiTheme="minorHAnsi" w:cstheme="minorHAnsi"/>
          <w:b/>
          <w:bCs/>
        </w:rPr>
        <w:t xml:space="preserve">Link to access Professor Application: </w:t>
      </w:r>
      <w:hyperlink r:id="rId6" w:history="1">
        <w:r w:rsidRPr="005352CC">
          <w:rPr>
            <w:rStyle w:val="Hyperlink"/>
            <w:rFonts w:asciiTheme="minorHAnsi" w:hAnsiTheme="minorHAnsi" w:cstheme="minorHAnsi"/>
            <w:b/>
            <w:bCs/>
          </w:rPr>
          <w:t>https://redoxui.onrender.com/</w:t>
        </w:r>
      </w:hyperlink>
    </w:p>
    <w:p w14:paraId="42D8D5E3" w14:textId="77777777" w:rsidR="00E10278" w:rsidRPr="005352CC" w:rsidRDefault="00E10278" w:rsidP="005352CC">
      <w:pPr>
        <w:spacing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sz w:val="24"/>
          <w:szCs w:val="24"/>
        </w:rPr>
        <w:t>Welcome Page</w:t>
      </w:r>
    </w:p>
    <w:p w14:paraId="13923724" w14:textId="77777777" w:rsidR="00E10278" w:rsidRPr="005352CC" w:rsidRDefault="00E10278" w:rsidP="005352CC">
      <w:pPr>
        <w:spacing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>The welcome page serves as the entry point to the web application. Professors and administrators can perform the following actions:</w:t>
      </w:r>
    </w:p>
    <w:p w14:paraId="6B5A131A" w14:textId="77777777" w:rsidR="00E10278" w:rsidRPr="005352CC" w:rsidRDefault="00E10278" w:rsidP="005352CC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352CC">
        <w:rPr>
          <w:rStyle w:val="Strong"/>
          <w:rFonts w:asciiTheme="minorHAnsi" w:hAnsiTheme="minorHAnsi" w:cstheme="minorHAnsi"/>
        </w:rPr>
        <w:t>Login for Existing Users</w:t>
      </w:r>
    </w:p>
    <w:p w14:paraId="799BC108" w14:textId="77777777" w:rsidR="00E10278" w:rsidRPr="005352CC" w:rsidRDefault="00E10278" w:rsidP="005352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 xml:space="preserve">Click on the </w:t>
      </w:r>
      <w:r w:rsidRPr="005352CC">
        <w:rPr>
          <w:rStyle w:val="Strong"/>
          <w:rFonts w:cstheme="minorHAnsi"/>
          <w:sz w:val="24"/>
          <w:szCs w:val="24"/>
        </w:rPr>
        <w:t>Login</w:t>
      </w:r>
      <w:r w:rsidRPr="005352CC">
        <w:rPr>
          <w:rFonts w:cstheme="minorHAnsi"/>
          <w:sz w:val="24"/>
          <w:szCs w:val="24"/>
        </w:rPr>
        <w:t xml:space="preserve"> button to navigate to the login page.</w:t>
      </w:r>
    </w:p>
    <w:p w14:paraId="67494205" w14:textId="77777777" w:rsidR="00E10278" w:rsidRPr="005352CC" w:rsidRDefault="00E10278" w:rsidP="005352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>This option is for users who already have registered accounts.</w:t>
      </w:r>
    </w:p>
    <w:p w14:paraId="0076AC3C" w14:textId="77777777" w:rsidR="00E10278" w:rsidRPr="005352CC" w:rsidRDefault="00E10278" w:rsidP="005352CC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352CC">
        <w:rPr>
          <w:rStyle w:val="Strong"/>
          <w:rFonts w:asciiTheme="minorHAnsi" w:hAnsiTheme="minorHAnsi" w:cstheme="minorHAnsi"/>
        </w:rPr>
        <w:lastRenderedPageBreak/>
        <w:t>Request Registration for New Users</w:t>
      </w:r>
    </w:p>
    <w:p w14:paraId="63BA3B48" w14:textId="77777777" w:rsidR="00E10278" w:rsidRPr="005352CC" w:rsidRDefault="00E10278" w:rsidP="005352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 xml:space="preserve">If you are a new user, click on the </w:t>
      </w:r>
      <w:r w:rsidRPr="005352CC">
        <w:rPr>
          <w:rStyle w:val="Strong"/>
          <w:rFonts w:cstheme="minorHAnsi"/>
          <w:sz w:val="24"/>
          <w:szCs w:val="24"/>
        </w:rPr>
        <w:t>Contact Admin</w:t>
      </w:r>
      <w:r w:rsidRPr="005352CC">
        <w:rPr>
          <w:rFonts w:cstheme="minorHAnsi"/>
          <w:sz w:val="24"/>
          <w:szCs w:val="24"/>
        </w:rPr>
        <w:t xml:space="preserve"> button.</w:t>
      </w:r>
    </w:p>
    <w:p w14:paraId="7A812FEA" w14:textId="77777777" w:rsidR="00E10278" w:rsidRPr="005352CC" w:rsidRDefault="00E10278" w:rsidP="005352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>Fill out the registration request form, providing the necessary details such as name, email, and designation.</w:t>
      </w:r>
    </w:p>
    <w:p w14:paraId="49182BDA" w14:textId="77777777" w:rsidR="00E10278" w:rsidRPr="005352CC" w:rsidRDefault="00E10278" w:rsidP="005352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>Submit the form, which will be reviewed by an administrator for account creation.</w:t>
      </w:r>
    </w:p>
    <w:p w14:paraId="0EDFE9FE" w14:textId="77777777" w:rsidR="00E10278" w:rsidRPr="005352CC" w:rsidRDefault="00E10278" w:rsidP="005352CC">
      <w:pPr>
        <w:spacing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sz w:val="24"/>
          <w:szCs w:val="24"/>
        </w:rPr>
        <w:t>Login Page</w:t>
      </w:r>
    </w:p>
    <w:p w14:paraId="3F207F3A" w14:textId="77777777" w:rsidR="00E10278" w:rsidRPr="005352CC" w:rsidRDefault="00E10278" w:rsidP="005352CC">
      <w:pPr>
        <w:pStyle w:val="NormalWeb"/>
        <w:rPr>
          <w:rFonts w:asciiTheme="minorHAnsi" w:hAnsiTheme="minorHAnsi" w:cstheme="minorHAnsi"/>
        </w:rPr>
      </w:pPr>
      <w:r w:rsidRPr="005352CC">
        <w:rPr>
          <w:rFonts w:asciiTheme="minorHAnsi" w:hAnsiTheme="minorHAnsi" w:cstheme="minorHAnsi"/>
        </w:rPr>
        <w:t>Only registered users can log in from this page. Follow these steps:</w:t>
      </w:r>
    </w:p>
    <w:p w14:paraId="5CBDB89F" w14:textId="77777777" w:rsidR="00E10278" w:rsidRPr="005352CC" w:rsidRDefault="00E10278" w:rsidP="005352C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5352CC">
        <w:rPr>
          <w:rStyle w:val="Strong"/>
          <w:rFonts w:asciiTheme="minorHAnsi" w:hAnsiTheme="minorHAnsi" w:cstheme="minorHAnsi"/>
        </w:rPr>
        <w:t>Enter Login Credentials</w:t>
      </w:r>
    </w:p>
    <w:p w14:paraId="7560A2D2" w14:textId="77777777" w:rsidR="00E10278" w:rsidRPr="005352CC" w:rsidRDefault="00E10278" w:rsidP="005352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 xml:space="preserve">Input your </w:t>
      </w:r>
      <w:r w:rsidRPr="005352CC">
        <w:rPr>
          <w:rStyle w:val="Strong"/>
          <w:rFonts w:cstheme="minorHAnsi"/>
          <w:sz w:val="24"/>
          <w:szCs w:val="24"/>
        </w:rPr>
        <w:t>username</w:t>
      </w:r>
      <w:r w:rsidRPr="005352CC">
        <w:rPr>
          <w:rFonts w:cstheme="minorHAnsi"/>
          <w:sz w:val="24"/>
          <w:szCs w:val="24"/>
        </w:rPr>
        <w:t xml:space="preserve"> and </w:t>
      </w:r>
      <w:r w:rsidRPr="005352CC">
        <w:rPr>
          <w:rStyle w:val="Strong"/>
          <w:rFonts w:cstheme="minorHAnsi"/>
          <w:sz w:val="24"/>
          <w:szCs w:val="24"/>
        </w:rPr>
        <w:t>password</w:t>
      </w:r>
      <w:r w:rsidRPr="005352CC">
        <w:rPr>
          <w:rFonts w:cstheme="minorHAnsi"/>
          <w:sz w:val="24"/>
          <w:szCs w:val="24"/>
        </w:rPr>
        <w:t xml:space="preserve"> in the respective fields.</w:t>
      </w:r>
    </w:p>
    <w:p w14:paraId="1753442F" w14:textId="77777777" w:rsidR="00E10278" w:rsidRPr="005352CC" w:rsidRDefault="00E10278" w:rsidP="005352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 xml:space="preserve">Use the </w:t>
      </w:r>
      <w:r w:rsidRPr="005352CC">
        <w:rPr>
          <w:rStyle w:val="Emphasis"/>
          <w:rFonts w:cstheme="minorHAnsi"/>
          <w:sz w:val="24"/>
          <w:szCs w:val="24"/>
        </w:rPr>
        <w:t>Show Password</w:t>
      </w:r>
      <w:r w:rsidRPr="005352CC">
        <w:rPr>
          <w:rFonts w:cstheme="minorHAnsi"/>
          <w:sz w:val="24"/>
          <w:szCs w:val="24"/>
        </w:rPr>
        <w:t xml:space="preserve"> checkbox to toggle visibility of your password.</w:t>
      </w:r>
    </w:p>
    <w:p w14:paraId="706B7625" w14:textId="77777777" w:rsidR="00E10278" w:rsidRPr="005352CC" w:rsidRDefault="00E10278" w:rsidP="005352C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5352CC">
        <w:rPr>
          <w:rStyle w:val="Strong"/>
          <w:rFonts w:asciiTheme="minorHAnsi" w:hAnsiTheme="minorHAnsi" w:cstheme="minorHAnsi"/>
        </w:rPr>
        <w:t>Login</w:t>
      </w:r>
    </w:p>
    <w:p w14:paraId="65A056AF" w14:textId="77777777" w:rsidR="00E10278" w:rsidRPr="005352CC" w:rsidRDefault="00E10278" w:rsidP="005352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 xml:space="preserve">Click on the </w:t>
      </w:r>
      <w:r w:rsidRPr="005352CC">
        <w:rPr>
          <w:rStyle w:val="Strong"/>
          <w:rFonts w:cstheme="minorHAnsi"/>
          <w:sz w:val="24"/>
          <w:szCs w:val="24"/>
        </w:rPr>
        <w:t>Login</w:t>
      </w:r>
      <w:r w:rsidRPr="005352CC">
        <w:rPr>
          <w:rFonts w:cstheme="minorHAnsi"/>
          <w:sz w:val="24"/>
          <w:szCs w:val="24"/>
        </w:rPr>
        <w:t xml:space="preserve"> button.</w:t>
      </w:r>
    </w:p>
    <w:p w14:paraId="532A717B" w14:textId="77777777" w:rsidR="00E10278" w:rsidRPr="005352CC" w:rsidRDefault="00E10278" w:rsidP="005352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 xml:space="preserve">If the credentials are correct, you will be redirected to the </w:t>
      </w:r>
      <w:r w:rsidRPr="005352CC">
        <w:rPr>
          <w:rStyle w:val="Strong"/>
          <w:rFonts w:cstheme="minorHAnsi"/>
          <w:sz w:val="24"/>
          <w:szCs w:val="24"/>
        </w:rPr>
        <w:t>Dashboard Page</w:t>
      </w:r>
      <w:r w:rsidRPr="005352CC">
        <w:rPr>
          <w:rFonts w:cstheme="minorHAnsi"/>
          <w:sz w:val="24"/>
          <w:szCs w:val="24"/>
        </w:rPr>
        <w:t>.</w:t>
      </w:r>
    </w:p>
    <w:p w14:paraId="0DF8C44F" w14:textId="1F560AA7" w:rsidR="00E10278" w:rsidRPr="000442A7" w:rsidRDefault="00E10278" w:rsidP="000442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>If you encounter errors, you’ll see an error message prompting you to try again.</w:t>
      </w:r>
    </w:p>
    <w:p w14:paraId="1B8FB975" w14:textId="77777777" w:rsidR="00E10278" w:rsidRPr="000442A7" w:rsidRDefault="00E10278" w:rsidP="000442A7">
      <w:r w:rsidRPr="000442A7">
        <w:rPr>
          <w:rStyle w:val="Strong"/>
          <w:rFonts w:cstheme="minorHAnsi"/>
          <w:sz w:val="24"/>
          <w:szCs w:val="24"/>
        </w:rPr>
        <w:t>Dashboard Page</w:t>
      </w:r>
    </w:p>
    <w:p w14:paraId="73CA7E2A" w14:textId="77777777" w:rsidR="00E10278" w:rsidRPr="005352CC" w:rsidRDefault="00E10278" w:rsidP="005352CC">
      <w:pPr>
        <w:pStyle w:val="NormalWeb"/>
        <w:rPr>
          <w:rFonts w:asciiTheme="minorHAnsi" w:hAnsiTheme="minorHAnsi" w:cstheme="minorHAnsi"/>
        </w:rPr>
      </w:pPr>
      <w:r w:rsidRPr="005352CC">
        <w:rPr>
          <w:rFonts w:asciiTheme="minorHAnsi" w:hAnsiTheme="minorHAnsi" w:cstheme="minorHAnsi"/>
        </w:rPr>
        <w:t>The dashboard is the core page of the application where professors can manage and analyze their content. Once logged in, the dashboard offers several options through labeled buttons.</w:t>
      </w:r>
    </w:p>
    <w:p w14:paraId="3A570818" w14:textId="77777777" w:rsidR="00E10278" w:rsidRPr="005352CC" w:rsidRDefault="00E10278" w:rsidP="005352CC">
      <w:pPr>
        <w:spacing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b w:val="0"/>
          <w:bCs w:val="0"/>
          <w:sz w:val="24"/>
          <w:szCs w:val="24"/>
        </w:rPr>
        <w:t>1. Manage Questions</w:t>
      </w:r>
    </w:p>
    <w:p w14:paraId="37DE5DDB" w14:textId="77777777" w:rsidR="00E10278" w:rsidRPr="005352CC" w:rsidRDefault="00E10278" w:rsidP="00535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>Clicking this button allows you to:</w:t>
      </w:r>
    </w:p>
    <w:p w14:paraId="68C36BEE" w14:textId="77777777" w:rsidR="00E10278" w:rsidRPr="005352CC" w:rsidRDefault="00E10278" w:rsidP="005352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sz w:val="24"/>
          <w:szCs w:val="24"/>
        </w:rPr>
        <w:t>Add New Questions</w:t>
      </w:r>
      <w:r w:rsidRPr="005352CC">
        <w:rPr>
          <w:rFonts w:cstheme="minorHAnsi"/>
          <w:sz w:val="24"/>
          <w:szCs w:val="24"/>
        </w:rPr>
        <w:t>: Create quiz questions and categorize them by difficulty level or topic.</w:t>
      </w:r>
    </w:p>
    <w:p w14:paraId="2C106D58" w14:textId="77777777" w:rsidR="00E10278" w:rsidRPr="005352CC" w:rsidRDefault="00E10278" w:rsidP="005352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sz w:val="24"/>
          <w:szCs w:val="24"/>
        </w:rPr>
        <w:t>Save Changes</w:t>
      </w:r>
      <w:r w:rsidRPr="005352CC">
        <w:rPr>
          <w:rFonts w:cstheme="minorHAnsi"/>
          <w:sz w:val="24"/>
          <w:szCs w:val="24"/>
        </w:rPr>
        <w:t>: Ensure all added questions are securely stored in the database.</w:t>
      </w:r>
    </w:p>
    <w:p w14:paraId="0D3F8151" w14:textId="77777777" w:rsidR="00E10278" w:rsidRPr="005352CC" w:rsidRDefault="00E10278" w:rsidP="005352CC">
      <w:pPr>
        <w:spacing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b w:val="0"/>
          <w:bCs w:val="0"/>
          <w:sz w:val="24"/>
          <w:szCs w:val="24"/>
        </w:rPr>
        <w:t>2. View Questions</w:t>
      </w:r>
    </w:p>
    <w:p w14:paraId="5850CAAE" w14:textId="77777777" w:rsidR="00E10278" w:rsidRPr="005352CC" w:rsidRDefault="00E10278" w:rsidP="00535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>This button provides access to:</w:t>
      </w:r>
    </w:p>
    <w:p w14:paraId="2E7C4F47" w14:textId="77777777" w:rsidR="00E10278" w:rsidRPr="005352CC" w:rsidRDefault="00E10278" w:rsidP="005352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sz w:val="24"/>
          <w:szCs w:val="24"/>
        </w:rPr>
        <w:t>View All Questions</w:t>
      </w:r>
      <w:r w:rsidRPr="005352CC">
        <w:rPr>
          <w:rFonts w:cstheme="minorHAnsi"/>
          <w:sz w:val="24"/>
          <w:szCs w:val="24"/>
        </w:rPr>
        <w:t>: Browse through all the quiz questions stored in the system.</w:t>
      </w:r>
    </w:p>
    <w:p w14:paraId="71FA1701" w14:textId="77777777" w:rsidR="00E10278" w:rsidRPr="005352CC" w:rsidRDefault="00E10278" w:rsidP="005352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sz w:val="24"/>
          <w:szCs w:val="24"/>
        </w:rPr>
        <w:t>Edit/Delete</w:t>
      </w:r>
      <w:r w:rsidRPr="005352CC">
        <w:rPr>
          <w:rFonts w:cstheme="minorHAnsi"/>
          <w:sz w:val="24"/>
          <w:szCs w:val="24"/>
        </w:rPr>
        <w:t>: Modify or remove existing questions.</w:t>
      </w:r>
    </w:p>
    <w:p w14:paraId="225174C1" w14:textId="77777777" w:rsidR="00E10278" w:rsidRPr="005352CC" w:rsidRDefault="00E10278" w:rsidP="005352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sz w:val="24"/>
          <w:szCs w:val="24"/>
        </w:rPr>
        <w:t>Search</w:t>
      </w:r>
      <w:r w:rsidRPr="005352CC">
        <w:rPr>
          <w:rFonts w:cstheme="minorHAnsi"/>
          <w:sz w:val="24"/>
          <w:szCs w:val="24"/>
        </w:rPr>
        <w:t>: Find specific questions using filters such as level, topic, or keyword.</w:t>
      </w:r>
    </w:p>
    <w:p w14:paraId="14F2D177" w14:textId="415846AB" w:rsidR="000442A7" w:rsidRPr="000442A7" w:rsidRDefault="00E10278" w:rsidP="005352CC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24"/>
          <w:szCs w:val="24"/>
        </w:rPr>
      </w:pPr>
      <w:r w:rsidRPr="005352CC">
        <w:rPr>
          <w:rStyle w:val="Strong"/>
          <w:rFonts w:cstheme="minorHAnsi"/>
          <w:sz w:val="24"/>
          <w:szCs w:val="24"/>
        </w:rPr>
        <w:t>Download Reports</w:t>
      </w:r>
      <w:r w:rsidRPr="005352CC">
        <w:rPr>
          <w:rFonts w:cstheme="minorHAnsi"/>
          <w:sz w:val="24"/>
          <w:szCs w:val="24"/>
        </w:rPr>
        <w:t>: Export a report of all questions in a downloadable format (e.g., PDF).</w:t>
      </w:r>
    </w:p>
    <w:p w14:paraId="4BA1996B" w14:textId="3C57F22F" w:rsidR="00E10278" w:rsidRPr="005352CC" w:rsidRDefault="00E10278" w:rsidP="005352CC">
      <w:pPr>
        <w:spacing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b w:val="0"/>
          <w:bCs w:val="0"/>
          <w:sz w:val="24"/>
          <w:szCs w:val="24"/>
        </w:rPr>
        <w:t>3. Student Scores</w:t>
      </w:r>
    </w:p>
    <w:p w14:paraId="118778C3" w14:textId="77777777" w:rsidR="00E10278" w:rsidRPr="005352CC" w:rsidRDefault="00E10278" w:rsidP="00535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>This section allows you to:</w:t>
      </w:r>
    </w:p>
    <w:p w14:paraId="153090FB" w14:textId="77777777" w:rsidR="00E10278" w:rsidRPr="005352CC" w:rsidRDefault="00E10278" w:rsidP="005352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sz w:val="24"/>
          <w:szCs w:val="24"/>
        </w:rPr>
        <w:t>View Scores</w:t>
      </w:r>
      <w:r w:rsidRPr="005352CC">
        <w:rPr>
          <w:rFonts w:cstheme="minorHAnsi"/>
          <w:sz w:val="24"/>
          <w:szCs w:val="24"/>
        </w:rPr>
        <w:t>: Examine the performance of students across different sections.</w:t>
      </w:r>
    </w:p>
    <w:p w14:paraId="0336B33F" w14:textId="77777777" w:rsidR="00E10278" w:rsidRPr="005352CC" w:rsidRDefault="00E10278" w:rsidP="005352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sz w:val="24"/>
          <w:szCs w:val="24"/>
        </w:rPr>
        <w:lastRenderedPageBreak/>
        <w:t>Download Reports</w:t>
      </w:r>
      <w:r w:rsidRPr="005352CC">
        <w:rPr>
          <w:rFonts w:cstheme="minorHAnsi"/>
          <w:sz w:val="24"/>
          <w:szCs w:val="24"/>
        </w:rPr>
        <w:t>: Generate detailed reports of scores by section or individual performance.</w:t>
      </w:r>
    </w:p>
    <w:p w14:paraId="648724FE" w14:textId="77777777" w:rsidR="00E10278" w:rsidRPr="005352CC" w:rsidRDefault="00E10278" w:rsidP="005352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sz w:val="24"/>
          <w:szCs w:val="24"/>
        </w:rPr>
        <w:t>Mark Sections as Completed</w:t>
      </w:r>
      <w:r w:rsidRPr="005352CC">
        <w:rPr>
          <w:rFonts w:cstheme="minorHAnsi"/>
          <w:sz w:val="24"/>
          <w:szCs w:val="24"/>
        </w:rPr>
        <w:t>: Move students who have completed their sections to a completed status.</w:t>
      </w:r>
    </w:p>
    <w:p w14:paraId="2FA30B74" w14:textId="77777777" w:rsidR="00E10278" w:rsidRPr="005352CC" w:rsidRDefault="00E10278" w:rsidP="005352CC">
      <w:pPr>
        <w:spacing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b w:val="0"/>
          <w:bCs w:val="0"/>
          <w:sz w:val="24"/>
          <w:szCs w:val="24"/>
        </w:rPr>
        <w:t>4. Manage Section Codes</w:t>
      </w:r>
    </w:p>
    <w:p w14:paraId="1CFB3031" w14:textId="77777777" w:rsidR="00E10278" w:rsidRPr="005352CC" w:rsidRDefault="00E10278" w:rsidP="00535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>Professors can manage section authentication codes:</w:t>
      </w:r>
    </w:p>
    <w:p w14:paraId="6B74937A" w14:textId="77777777" w:rsidR="00E10278" w:rsidRPr="005352CC" w:rsidRDefault="00E10278" w:rsidP="005352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sz w:val="24"/>
          <w:szCs w:val="24"/>
        </w:rPr>
        <w:t>Create New Section Codes</w:t>
      </w:r>
      <w:r w:rsidRPr="005352CC">
        <w:rPr>
          <w:rFonts w:cstheme="minorHAnsi"/>
          <w:sz w:val="24"/>
          <w:szCs w:val="24"/>
        </w:rPr>
        <w:t>: Generate unique section codes for different class sections.</w:t>
      </w:r>
    </w:p>
    <w:p w14:paraId="724A9AB1" w14:textId="77777777" w:rsidR="00E10278" w:rsidRPr="005352CC" w:rsidRDefault="00E10278" w:rsidP="005352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sz w:val="24"/>
          <w:szCs w:val="24"/>
        </w:rPr>
        <w:t>Update/Delete Codes</w:t>
      </w:r>
      <w:r w:rsidRPr="005352CC">
        <w:rPr>
          <w:rFonts w:cstheme="minorHAnsi"/>
          <w:sz w:val="24"/>
          <w:szCs w:val="24"/>
        </w:rPr>
        <w:t>: Modify or remove outdated codes as needed.</w:t>
      </w:r>
    </w:p>
    <w:p w14:paraId="331D5D61" w14:textId="77777777" w:rsidR="00E10278" w:rsidRPr="005352CC" w:rsidRDefault="00E10278" w:rsidP="005352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sz w:val="24"/>
          <w:szCs w:val="24"/>
        </w:rPr>
        <w:t>Distribute Codes</w:t>
      </w:r>
      <w:r w:rsidRPr="005352CC">
        <w:rPr>
          <w:rFonts w:cstheme="minorHAnsi"/>
          <w:sz w:val="24"/>
          <w:szCs w:val="24"/>
        </w:rPr>
        <w:t>: Share these codes with students for registration.</w:t>
      </w:r>
    </w:p>
    <w:p w14:paraId="08942D6E" w14:textId="77777777" w:rsidR="00E10278" w:rsidRPr="005352CC" w:rsidRDefault="00E10278" w:rsidP="005352CC">
      <w:pPr>
        <w:spacing w:line="240" w:lineRule="auto"/>
        <w:rPr>
          <w:rFonts w:cstheme="minorHAnsi"/>
          <w:sz w:val="24"/>
          <w:szCs w:val="24"/>
        </w:rPr>
      </w:pPr>
      <w:r w:rsidRPr="005352CC">
        <w:rPr>
          <w:rStyle w:val="Strong"/>
          <w:rFonts w:cstheme="minorHAnsi"/>
          <w:b w:val="0"/>
          <w:bCs w:val="0"/>
          <w:sz w:val="24"/>
          <w:szCs w:val="24"/>
        </w:rPr>
        <w:t xml:space="preserve">5. </w:t>
      </w:r>
      <w:r w:rsidRPr="005352CC">
        <w:rPr>
          <w:rFonts w:cstheme="minorHAnsi"/>
          <w:sz w:val="24"/>
          <w:szCs w:val="24"/>
        </w:rPr>
        <w:t>Logout</w:t>
      </w:r>
    </w:p>
    <w:p w14:paraId="5F195CD3" w14:textId="0FBD193D" w:rsidR="000442A7" w:rsidRDefault="00E10278" w:rsidP="000442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352CC">
        <w:rPr>
          <w:rFonts w:cstheme="minorHAnsi"/>
          <w:sz w:val="24"/>
          <w:szCs w:val="24"/>
        </w:rPr>
        <w:t xml:space="preserve">To exit the application securely, click on the </w:t>
      </w:r>
      <w:r w:rsidRPr="005352CC">
        <w:rPr>
          <w:rStyle w:val="Strong"/>
          <w:rFonts w:cstheme="minorHAnsi"/>
          <w:sz w:val="24"/>
          <w:szCs w:val="24"/>
        </w:rPr>
        <w:t>Logout</w:t>
      </w:r>
      <w:r w:rsidRPr="005352CC">
        <w:rPr>
          <w:rFonts w:cstheme="minorHAnsi"/>
          <w:sz w:val="24"/>
          <w:szCs w:val="24"/>
        </w:rPr>
        <w:t xml:space="preserve"> button.</w:t>
      </w:r>
    </w:p>
    <w:p w14:paraId="73666372" w14:textId="5FE3099A" w:rsidR="000442A7" w:rsidRPr="00AC3DE7" w:rsidRDefault="000442A7" w:rsidP="00AC3DE7">
      <w:pPr>
        <w:spacing w:before="100" w:beforeAutospacing="1" w:after="100" w:afterAutospacing="1" w:line="240" w:lineRule="auto"/>
        <w:rPr>
          <w:rFonts w:cstheme="minorHAnsi"/>
          <w:b/>
          <w:bCs/>
          <w:sz w:val="24"/>
          <w:szCs w:val="24"/>
        </w:rPr>
      </w:pPr>
      <w:r w:rsidRPr="00AC3DE7">
        <w:rPr>
          <w:rFonts w:cstheme="minorHAnsi"/>
          <w:b/>
          <w:bCs/>
          <w:sz w:val="24"/>
          <w:szCs w:val="24"/>
        </w:rPr>
        <w:t>Steps for Installation:</w:t>
      </w:r>
    </w:p>
    <w:p w14:paraId="3770D11C" w14:textId="406DE061" w:rsidR="00A02D3E" w:rsidRPr="00AC3DE7" w:rsidRDefault="00A02D3E" w:rsidP="00AC3DE7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sz w:val="24"/>
          <w:szCs w:val="24"/>
        </w:rPr>
      </w:pPr>
      <w:r w:rsidRPr="00AC3DE7">
        <w:rPr>
          <w:rFonts w:cstheme="minorHAnsi"/>
          <w:sz w:val="24"/>
          <w:szCs w:val="24"/>
        </w:rPr>
        <w:t>Begin by downloading and installing the latest version of the Godot application.</w:t>
      </w:r>
    </w:p>
    <w:p w14:paraId="3A438A1D" w14:textId="7ADCC3E1" w:rsidR="00A02D3E" w:rsidRPr="00AC3DE7" w:rsidRDefault="00A02D3E" w:rsidP="00AC3DE7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sz w:val="24"/>
          <w:szCs w:val="24"/>
        </w:rPr>
      </w:pPr>
      <w:r w:rsidRPr="00AC3DE7">
        <w:rPr>
          <w:rFonts w:cstheme="minorHAnsi"/>
          <w:sz w:val="24"/>
          <w:szCs w:val="24"/>
        </w:rPr>
        <w:t>Next, download the game’s zip file from the provided GitHub repository or use GitHub Desktop for easier tracking of future enhancements and bug fixes.</w:t>
      </w:r>
    </w:p>
    <w:p w14:paraId="2727D795" w14:textId="31A6BD3A" w:rsidR="00A02D3E" w:rsidRPr="00AC3DE7" w:rsidRDefault="00A02D3E" w:rsidP="00AC3DE7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sz w:val="24"/>
          <w:szCs w:val="24"/>
        </w:rPr>
      </w:pPr>
      <w:r w:rsidRPr="00AC3DE7">
        <w:rPr>
          <w:rFonts w:cstheme="minorHAnsi"/>
          <w:sz w:val="24"/>
          <w:szCs w:val="24"/>
        </w:rPr>
        <w:t>Once downloaded, extract the contents of the zip file. Navigate to the root folder, where the main game files are located, and copy the path, which should resemble C:\GDP-1\GDP_REDOX_TEAM1\Godot project\</w:t>
      </w:r>
      <w:r w:rsidR="00AC3DE7" w:rsidRPr="00AC3DE7">
        <w:rPr>
          <w:rFonts w:cstheme="minorHAnsi"/>
          <w:sz w:val="24"/>
          <w:szCs w:val="24"/>
        </w:rPr>
        <w:t>Godot</w:t>
      </w:r>
      <w:r w:rsidRPr="00AC3DE7">
        <w:rPr>
          <w:rFonts w:cstheme="minorHAnsi"/>
          <w:sz w:val="24"/>
          <w:szCs w:val="24"/>
        </w:rPr>
        <w:t>.</w:t>
      </w:r>
    </w:p>
    <w:p w14:paraId="63BB28BE" w14:textId="0A5BCF66" w:rsidR="00A02D3E" w:rsidRPr="00AC3DE7" w:rsidRDefault="00A02D3E" w:rsidP="00AC3DE7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sz w:val="24"/>
          <w:szCs w:val="24"/>
        </w:rPr>
      </w:pPr>
      <w:r w:rsidRPr="00AC3DE7">
        <w:rPr>
          <w:rFonts w:cstheme="minorHAnsi"/>
          <w:sz w:val="24"/>
          <w:szCs w:val="24"/>
        </w:rPr>
        <w:t>Open Godot Engine, click on "Import," and paste the copied path. Press Enter, select "Current Folder," and when the popup appears, choose "Import &amp; Edit."</w:t>
      </w:r>
    </w:p>
    <w:p w14:paraId="0D547C6F" w14:textId="13DD493F" w:rsidR="00A02D3E" w:rsidRPr="00AC3DE7" w:rsidRDefault="00A02D3E" w:rsidP="00AC3DE7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sz w:val="24"/>
          <w:szCs w:val="24"/>
        </w:rPr>
      </w:pPr>
      <w:r w:rsidRPr="00AC3DE7">
        <w:rPr>
          <w:rFonts w:cstheme="minorHAnsi"/>
          <w:sz w:val="24"/>
          <w:szCs w:val="24"/>
        </w:rPr>
        <w:t>The game’s source code and scenes will now load into their respective areas within Godot.</w:t>
      </w:r>
    </w:p>
    <w:p w14:paraId="00B36252" w14:textId="6390279C" w:rsidR="00EE0409" w:rsidRPr="00AC3DE7" w:rsidRDefault="00A02D3E" w:rsidP="00AC3DE7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sz w:val="24"/>
          <w:szCs w:val="24"/>
        </w:rPr>
      </w:pPr>
      <w:r w:rsidRPr="00AC3DE7">
        <w:rPr>
          <w:rFonts w:cstheme="minorHAnsi"/>
          <w:sz w:val="24"/>
          <w:szCs w:val="24"/>
        </w:rPr>
        <w:t>To play the game, click the "Play" button in the top-right corner. You can also choose to run specific scenes individually using the available options.</w:t>
      </w:r>
    </w:p>
    <w:sectPr w:rsidR="00EE0409" w:rsidRPr="00AC3DE7" w:rsidSect="00E10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042E3"/>
    <w:multiLevelType w:val="multilevel"/>
    <w:tmpl w:val="3A3EE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D4BA4"/>
    <w:multiLevelType w:val="multilevel"/>
    <w:tmpl w:val="1F7C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727E8"/>
    <w:multiLevelType w:val="multilevel"/>
    <w:tmpl w:val="598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B77EF"/>
    <w:multiLevelType w:val="multilevel"/>
    <w:tmpl w:val="FEF8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85900"/>
    <w:multiLevelType w:val="multilevel"/>
    <w:tmpl w:val="A00C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C21A9D"/>
    <w:multiLevelType w:val="multilevel"/>
    <w:tmpl w:val="73E2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26D90"/>
    <w:multiLevelType w:val="hybridMultilevel"/>
    <w:tmpl w:val="0A0479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CAF5D68"/>
    <w:multiLevelType w:val="multilevel"/>
    <w:tmpl w:val="A214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C03F2A"/>
    <w:multiLevelType w:val="multilevel"/>
    <w:tmpl w:val="0D1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6255B"/>
    <w:multiLevelType w:val="multilevel"/>
    <w:tmpl w:val="598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56BBF"/>
    <w:multiLevelType w:val="multilevel"/>
    <w:tmpl w:val="C5084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2C260F"/>
    <w:multiLevelType w:val="multilevel"/>
    <w:tmpl w:val="CB88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47808"/>
    <w:multiLevelType w:val="multilevel"/>
    <w:tmpl w:val="337A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A00D1"/>
    <w:multiLevelType w:val="multilevel"/>
    <w:tmpl w:val="9C0E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1568F"/>
    <w:multiLevelType w:val="hybridMultilevel"/>
    <w:tmpl w:val="F95866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22447672">
    <w:abstractNumId w:val="10"/>
  </w:num>
  <w:num w:numId="2" w16cid:durableId="1353532005">
    <w:abstractNumId w:val="3"/>
  </w:num>
  <w:num w:numId="3" w16cid:durableId="2112820895">
    <w:abstractNumId w:val="8"/>
  </w:num>
  <w:num w:numId="4" w16cid:durableId="1936396327">
    <w:abstractNumId w:val="1"/>
  </w:num>
  <w:num w:numId="5" w16cid:durableId="373777030">
    <w:abstractNumId w:val="11"/>
  </w:num>
  <w:num w:numId="6" w16cid:durableId="1014378771">
    <w:abstractNumId w:val="13"/>
  </w:num>
  <w:num w:numId="7" w16cid:durableId="1977446561">
    <w:abstractNumId w:val="12"/>
  </w:num>
  <w:num w:numId="8" w16cid:durableId="510338701">
    <w:abstractNumId w:val="0"/>
  </w:num>
  <w:num w:numId="9" w16cid:durableId="357584648">
    <w:abstractNumId w:val="4"/>
  </w:num>
  <w:num w:numId="10" w16cid:durableId="2054574596">
    <w:abstractNumId w:val="5"/>
  </w:num>
  <w:num w:numId="11" w16cid:durableId="31463461">
    <w:abstractNumId w:val="7"/>
  </w:num>
  <w:num w:numId="12" w16cid:durableId="605307774">
    <w:abstractNumId w:val="14"/>
  </w:num>
  <w:num w:numId="13" w16cid:durableId="113642794">
    <w:abstractNumId w:val="6"/>
  </w:num>
  <w:num w:numId="14" w16cid:durableId="1222868443">
    <w:abstractNumId w:val="2"/>
  </w:num>
  <w:num w:numId="15" w16cid:durableId="7452246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78"/>
    <w:rsid w:val="000442A7"/>
    <w:rsid w:val="003C3837"/>
    <w:rsid w:val="00472327"/>
    <w:rsid w:val="005352CC"/>
    <w:rsid w:val="00583803"/>
    <w:rsid w:val="00601C86"/>
    <w:rsid w:val="00A02D3E"/>
    <w:rsid w:val="00A65DC6"/>
    <w:rsid w:val="00AC3DE7"/>
    <w:rsid w:val="00E10278"/>
    <w:rsid w:val="00EE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A9D10"/>
  <w15:chartTrackingRefBased/>
  <w15:docId w15:val="{C6889ED8-5C37-4B69-A2A8-50D2DBFA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278"/>
  </w:style>
  <w:style w:type="paragraph" w:styleId="Heading3">
    <w:name w:val="heading 3"/>
    <w:basedOn w:val="Normal"/>
    <w:link w:val="Heading3Char"/>
    <w:uiPriority w:val="9"/>
    <w:qFormat/>
    <w:rsid w:val="00E102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2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027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27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E10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10278"/>
    <w:rPr>
      <w:b/>
      <w:bCs/>
    </w:rPr>
  </w:style>
  <w:style w:type="character" w:styleId="Emphasis">
    <w:name w:val="Emphasis"/>
    <w:basedOn w:val="DefaultParagraphFont"/>
    <w:uiPriority w:val="20"/>
    <w:qFormat/>
    <w:rsid w:val="00E10278"/>
    <w:rPr>
      <w:i/>
      <w:iCs/>
    </w:rPr>
  </w:style>
  <w:style w:type="character" w:styleId="Hyperlink">
    <w:name w:val="Hyperlink"/>
    <w:basedOn w:val="DefaultParagraphFont"/>
    <w:uiPriority w:val="99"/>
    <w:unhideWhenUsed/>
    <w:rsid w:val="00E10278"/>
    <w:rPr>
      <w:color w:val="0563C1" w:themeColor="hyperlink"/>
      <w:u w:val="single"/>
    </w:rPr>
  </w:style>
  <w:style w:type="character" w:customStyle="1" w:styleId="katex-mathml">
    <w:name w:val="katex-mathml"/>
    <w:basedOn w:val="DefaultParagraphFont"/>
    <w:rsid w:val="00E10278"/>
  </w:style>
  <w:style w:type="character" w:customStyle="1" w:styleId="mord">
    <w:name w:val="mord"/>
    <w:basedOn w:val="DefaultParagraphFont"/>
    <w:rsid w:val="00E10278"/>
  </w:style>
  <w:style w:type="character" w:customStyle="1" w:styleId="vlist-s">
    <w:name w:val="vlist-s"/>
    <w:basedOn w:val="DefaultParagraphFont"/>
    <w:rsid w:val="00E10278"/>
  </w:style>
  <w:style w:type="character" w:customStyle="1" w:styleId="mbin">
    <w:name w:val="mbin"/>
    <w:basedOn w:val="DefaultParagraphFont"/>
    <w:rsid w:val="00E10278"/>
  </w:style>
  <w:style w:type="character" w:customStyle="1" w:styleId="mrel">
    <w:name w:val="mrel"/>
    <w:basedOn w:val="DefaultParagraphFont"/>
    <w:rsid w:val="00E10278"/>
  </w:style>
  <w:style w:type="paragraph" w:styleId="ListParagraph">
    <w:name w:val="List Paragraph"/>
    <w:basedOn w:val="Normal"/>
    <w:uiPriority w:val="34"/>
    <w:qFormat/>
    <w:rsid w:val="005352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doxui.onrender.com/" TargetMode="External"/><Relationship Id="rId5" Type="http://schemas.openxmlformats.org/officeDocument/2006/relationships/hyperlink" Target="https://redox-protect-the-world.itch.io/redo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Jeedipally,Pranathi Reddy</dc:creator>
  <cp:keywords/>
  <dc:description/>
  <cp:lastModifiedBy>Jeedipally,Pranathi Reddy</cp:lastModifiedBy>
  <cp:revision>5</cp:revision>
  <dcterms:created xsi:type="dcterms:W3CDTF">2024-12-04T18:25:00Z</dcterms:created>
  <dcterms:modified xsi:type="dcterms:W3CDTF">2024-12-04T18:52:00Z</dcterms:modified>
</cp:coreProperties>
</file>