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E7DBF" w14:textId="782E6A2B" w:rsidR="006C1279" w:rsidRPr="005E6C6F" w:rsidRDefault="00E23976" w:rsidP="00E23976">
      <w:pPr>
        <w:pStyle w:val="FirstParagraph"/>
        <w:rPr>
          <w:rFonts w:ascii="Arial" w:hAnsi="Arial" w:cs="Arial"/>
        </w:rPr>
      </w:pPr>
      <w:r w:rsidRPr="005E6C6F">
        <w:rPr>
          <w:rFonts w:ascii="Arial" w:hAnsi="Arial" w:cs="Arial"/>
        </w:rPr>
        <w:t xml:space="preserve">                                       </w:t>
      </w:r>
      <w:r w:rsidR="00000000" w:rsidRPr="005E6C6F">
        <w:rPr>
          <w:rFonts w:ascii="Arial" w:hAnsi="Arial" w:cs="Arial"/>
        </w:rPr>
        <w:t xml:space="preserve">Social Media API Client </w:t>
      </w:r>
      <w:r w:rsidRPr="005E6C6F">
        <w:rPr>
          <w:rFonts w:ascii="Arial" w:hAnsi="Arial" w:cs="Arial"/>
        </w:rPr>
        <w:t xml:space="preserve">_ Frontend </w:t>
      </w:r>
      <w:r w:rsidR="00000000" w:rsidRPr="005E6C6F">
        <w:rPr>
          <w:rFonts w:ascii="Arial" w:hAnsi="Arial" w:cs="Arial"/>
        </w:rPr>
        <w:t>- Project Report</w:t>
      </w:r>
      <w:bookmarkStart w:id="0" w:name="title-page"/>
    </w:p>
    <w:p w14:paraId="2D37AF4A" w14:textId="3B5A178E" w:rsidR="006C1279" w:rsidRPr="005E6C6F" w:rsidRDefault="00000000">
      <w:pPr>
        <w:pStyle w:val="Heading1"/>
        <w:rPr>
          <w:rFonts w:ascii="Arial" w:hAnsi="Arial" w:cs="Arial"/>
          <w:color w:val="000000" w:themeColor="text1"/>
          <w:sz w:val="24"/>
          <w:szCs w:val="24"/>
        </w:rPr>
      </w:pPr>
      <w:bookmarkStart w:id="1" w:name="page-1-project-overview"/>
      <w:bookmarkEnd w:id="0"/>
      <w:r w:rsidRPr="005E6C6F">
        <w:rPr>
          <w:rFonts w:ascii="Arial" w:hAnsi="Arial" w:cs="Arial"/>
          <w:color w:val="000000" w:themeColor="text1"/>
          <w:sz w:val="24"/>
          <w:szCs w:val="24"/>
        </w:rPr>
        <w:t>Project Overview</w:t>
      </w:r>
    </w:p>
    <w:p w14:paraId="4C4C752F" w14:textId="77777777" w:rsidR="006C1279" w:rsidRPr="005E6C6F" w:rsidRDefault="00000000">
      <w:pPr>
        <w:pStyle w:val="Heading2"/>
        <w:rPr>
          <w:rFonts w:ascii="Arial" w:hAnsi="Arial" w:cs="Arial"/>
          <w:color w:val="000000" w:themeColor="text1"/>
          <w:sz w:val="24"/>
          <w:szCs w:val="24"/>
        </w:rPr>
      </w:pPr>
      <w:bookmarkStart w:id="2" w:name="introduction"/>
      <w:r w:rsidRPr="005E6C6F">
        <w:rPr>
          <w:rFonts w:ascii="Arial" w:hAnsi="Arial" w:cs="Arial"/>
          <w:color w:val="000000" w:themeColor="text1"/>
          <w:sz w:val="24"/>
          <w:szCs w:val="24"/>
        </w:rPr>
        <w:t>Introduction</w:t>
      </w:r>
    </w:p>
    <w:p w14:paraId="2C387AF8" w14:textId="77777777" w:rsidR="006C1279" w:rsidRPr="005E6C6F" w:rsidRDefault="00000000">
      <w:pPr>
        <w:pStyle w:val="FirstParagraph"/>
        <w:rPr>
          <w:rFonts w:ascii="Arial" w:hAnsi="Arial" w:cs="Arial"/>
          <w:color w:val="000000" w:themeColor="text1"/>
        </w:rPr>
      </w:pPr>
      <w:r w:rsidRPr="005E6C6F">
        <w:rPr>
          <w:rFonts w:ascii="Arial" w:hAnsi="Arial" w:cs="Arial"/>
          <w:color w:val="000000" w:themeColor="text1"/>
        </w:rPr>
        <w:t xml:space="preserve">The </w:t>
      </w:r>
      <w:proofErr w:type="gramStart"/>
      <w:r w:rsidRPr="005E6C6F">
        <w:rPr>
          <w:rFonts w:ascii="Arial" w:hAnsi="Arial" w:cs="Arial"/>
          <w:color w:val="000000" w:themeColor="text1"/>
        </w:rPr>
        <w:t>Social Media API Client</w:t>
      </w:r>
      <w:proofErr w:type="gramEnd"/>
      <w:r w:rsidRPr="005E6C6F">
        <w:rPr>
          <w:rFonts w:ascii="Arial" w:hAnsi="Arial" w:cs="Arial"/>
          <w:color w:val="000000" w:themeColor="text1"/>
        </w:rPr>
        <w:t xml:space="preserve"> is a React-based application that allows users to authenticate using Google or GitHub OAuth and perform CRUD operations on an API. The app demonstrates authentication, authorization, responsive UI, error handling, and API integration.</w:t>
      </w:r>
    </w:p>
    <w:p w14:paraId="0DD24F58" w14:textId="77777777" w:rsidR="006C1279" w:rsidRPr="005E6C6F" w:rsidRDefault="00000000">
      <w:pPr>
        <w:pStyle w:val="Heading2"/>
        <w:rPr>
          <w:rFonts w:ascii="Arial" w:hAnsi="Arial" w:cs="Arial"/>
          <w:color w:val="000000" w:themeColor="text1"/>
          <w:sz w:val="24"/>
          <w:szCs w:val="24"/>
        </w:rPr>
      </w:pPr>
      <w:bookmarkStart w:id="3" w:name="key-features"/>
      <w:bookmarkEnd w:id="2"/>
      <w:r w:rsidRPr="005E6C6F">
        <w:rPr>
          <w:rFonts w:ascii="Arial" w:hAnsi="Arial" w:cs="Arial"/>
          <w:color w:val="000000" w:themeColor="text1"/>
          <w:sz w:val="24"/>
          <w:szCs w:val="24"/>
        </w:rPr>
        <w:t>Key Features</w:t>
      </w:r>
    </w:p>
    <w:p w14:paraId="583A8EE0" w14:textId="77777777" w:rsidR="006C1279" w:rsidRPr="005E6C6F" w:rsidRDefault="00000000">
      <w:pPr>
        <w:pStyle w:val="Compact"/>
        <w:numPr>
          <w:ilvl w:val="0"/>
          <w:numId w:val="2"/>
        </w:numPr>
        <w:rPr>
          <w:rFonts w:ascii="Arial" w:hAnsi="Arial" w:cs="Arial"/>
          <w:color w:val="000000" w:themeColor="text1"/>
        </w:rPr>
      </w:pPr>
      <w:r w:rsidRPr="005E6C6F">
        <w:rPr>
          <w:rFonts w:ascii="Arial" w:hAnsi="Arial" w:cs="Arial"/>
          <w:color w:val="000000" w:themeColor="text1"/>
        </w:rPr>
        <w:t>Social media login (Google &amp; GitHub)</w:t>
      </w:r>
    </w:p>
    <w:p w14:paraId="59881226" w14:textId="77777777" w:rsidR="006C1279" w:rsidRPr="005E6C6F" w:rsidRDefault="00000000">
      <w:pPr>
        <w:pStyle w:val="Compact"/>
        <w:numPr>
          <w:ilvl w:val="0"/>
          <w:numId w:val="2"/>
        </w:numPr>
        <w:rPr>
          <w:rFonts w:ascii="Arial" w:hAnsi="Arial" w:cs="Arial"/>
          <w:color w:val="000000" w:themeColor="text1"/>
        </w:rPr>
      </w:pPr>
      <w:r w:rsidRPr="005E6C6F">
        <w:rPr>
          <w:rFonts w:ascii="Arial" w:hAnsi="Arial" w:cs="Arial"/>
          <w:color w:val="000000" w:themeColor="text1"/>
        </w:rPr>
        <w:t>CRUD operations via Axios and JSONPlaceholder API</w:t>
      </w:r>
    </w:p>
    <w:p w14:paraId="542D0F6C" w14:textId="77777777" w:rsidR="006C1279" w:rsidRPr="005E6C6F" w:rsidRDefault="00000000">
      <w:pPr>
        <w:pStyle w:val="Compact"/>
        <w:numPr>
          <w:ilvl w:val="0"/>
          <w:numId w:val="2"/>
        </w:numPr>
        <w:rPr>
          <w:rFonts w:ascii="Arial" w:hAnsi="Arial" w:cs="Arial"/>
          <w:color w:val="000000" w:themeColor="text1"/>
        </w:rPr>
      </w:pPr>
      <w:r w:rsidRPr="005E6C6F">
        <w:rPr>
          <w:rFonts w:ascii="Arial" w:hAnsi="Arial" w:cs="Arial"/>
          <w:color w:val="000000" w:themeColor="text1"/>
        </w:rPr>
        <w:t>Authentication &amp; authorization</w:t>
      </w:r>
    </w:p>
    <w:p w14:paraId="5FB59758" w14:textId="77777777" w:rsidR="006C1279" w:rsidRPr="005E6C6F" w:rsidRDefault="00000000">
      <w:pPr>
        <w:pStyle w:val="Compact"/>
        <w:numPr>
          <w:ilvl w:val="0"/>
          <w:numId w:val="2"/>
        </w:numPr>
        <w:rPr>
          <w:rFonts w:ascii="Arial" w:hAnsi="Arial" w:cs="Arial"/>
          <w:color w:val="000000" w:themeColor="text1"/>
        </w:rPr>
      </w:pPr>
      <w:r w:rsidRPr="005E6C6F">
        <w:rPr>
          <w:rFonts w:ascii="Arial" w:hAnsi="Arial" w:cs="Arial"/>
          <w:color w:val="000000" w:themeColor="text1"/>
        </w:rPr>
        <w:t>Responsive design</w:t>
      </w:r>
    </w:p>
    <w:p w14:paraId="547C0780" w14:textId="77777777" w:rsidR="006C1279" w:rsidRPr="005E6C6F" w:rsidRDefault="00000000">
      <w:pPr>
        <w:pStyle w:val="Compact"/>
        <w:numPr>
          <w:ilvl w:val="0"/>
          <w:numId w:val="2"/>
        </w:numPr>
        <w:rPr>
          <w:rFonts w:ascii="Arial" w:hAnsi="Arial" w:cs="Arial"/>
          <w:color w:val="000000" w:themeColor="text1"/>
        </w:rPr>
      </w:pPr>
      <w:r w:rsidRPr="005E6C6F">
        <w:rPr>
          <w:rFonts w:ascii="Arial" w:hAnsi="Arial" w:cs="Arial"/>
          <w:color w:val="000000" w:themeColor="text1"/>
        </w:rPr>
        <w:t>Error handling and user feedback</w:t>
      </w:r>
    </w:p>
    <w:p w14:paraId="35388EFF" w14:textId="77777777" w:rsidR="006C1279" w:rsidRPr="005E6C6F" w:rsidRDefault="00000000">
      <w:pPr>
        <w:pStyle w:val="Heading2"/>
        <w:rPr>
          <w:rFonts w:ascii="Arial" w:hAnsi="Arial" w:cs="Arial"/>
          <w:color w:val="000000" w:themeColor="text1"/>
          <w:sz w:val="24"/>
          <w:szCs w:val="24"/>
        </w:rPr>
      </w:pPr>
      <w:bookmarkStart w:id="4" w:name="objectives"/>
      <w:bookmarkEnd w:id="3"/>
      <w:r w:rsidRPr="005E6C6F">
        <w:rPr>
          <w:rFonts w:ascii="Arial" w:hAnsi="Arial" w:cs="Arial"/>
          <w:color w:val="000000" w:themeColor="text1"/>
          <w:sz w:val="24"/>
          <w:szCs w:val="24"/>
        </w:rPr>
        <w:t>Objectives</w:t>
      </w:r>
    </w:p>
    <w:p w14:paraId="55D289C7" w14:textId="77777777" w:rsidR="006C1279" w:rsidRPr="005E6C6F" w:rsidRDefault="00000000">
      <w:pPr>
        <w:pStyle w:val="Compact"/>
        <w:numPr>
          <w:ilvl w:val="0"/>
          <w:numId w:val="3"/>
        </w:numPr>
        <w:rPr>
          <w:rFonts w:ascii="Arial" w:hAnsi="Arial" w:cs="Arial"/>
          <w:color w:val="000000" w:themeColor="text1"/>
        </w:rPr>
      </w:pPr>
      <w:r w:rsidRPr="005E6C6F">
        <w:rPr>
          <w:rFonts w:ascii="Arial" w:hAnsi="Arial" w:cs="Arial"/>
          <w:color w:val="000000" w:themeColor="text1"/>
        </w:rPr>
        <w:t>Build a functional social media login system.</w:t>
      </w:r>
    </w:p>
    <w:p w14:paraId="08FC7987" w14:textId="77777777" w:rsidR="006C1279" w:rsidRPr="005E6C6F" w:rsidRDefault="00000000">
      <w:pPr>
        <w:pStyle w:val="Compact"/>
        <w:numPr>
          <w:ilvl w:val="0"/>
          <w:numId w:val="3"/>
        </w:numPr>
        <w:rPr>
          <w:rFonts w:ascii="Arial" w:hAnsi="Arial" w:cs="Arial"/>
          <w:color w:val="000000" w:themeColor="text1"/>
        </w:rPr>
      </w:pPr>
      <w:r w:rsidRPr="005E6C6F">
        <w:rPr>
          <w:rFonts w:ascii="Arial" w:hAnsi="Arial" w:cs="Arial"/>
          <w:color w:val="000000" w:themeColor="text1"/>
        </w:rPr>
        <w:t>Implement API CRUD functionality with token-based authentication.</w:t>
      </w:r>
    </w:p>
    <w:p w14:paraId="58CEE88A" w14:textId="77777777" w:rsidR="006C1279" w:rsidRPr="005E6C6F" w:rsidRDefault="00000000">
      <w:pPr>
        <w:pStyle w:val="Compact"/>
        <w:numPr>
          <w:ilvl w:val="0"/>
          <w:numId w:val="3"/>
        </w:numPr>
        <w:rPr>
          <w:rFonts w:ascii="Arial" w:hAnsi="Arial" w:cs="Arial"/>
          <w:color w:val="000000" w:themeColor="text1"/>
        </w:rPr>
      </w:pPr>
      <w:r w:rsidRPr="005E6C6F">
        <w:rPr>
          <w:rFonts w:ascii="Arial" w:hAnsi="Arial" w:cs="Arial"/>
          <w:color w:val="000000" w:themeColor="text1"/>
        </w:rPr>
        <w:t>Ensure a responsive and user-friendly UI.</w:t>
      </w:r>
    </w:p>
    <w:p w14:paraId="14BBCE54" w14:textId="77777777" w:rsidR="006C1279" w:rsidRPr="005E6C6F" w:rsidRDefault="00000000">
      <w:pPr>
        <w:pStyle w:val="Compact"/>
        <w:numPr>
          <w:ilvl w:val="0"/>
          <w:numId w:val="3"/>
        </w:numPr>
        <w:rPr>
          <w:rFonts w:ascii="Arial" w:hAnsi="Arial" w:cs="Arial"/>
          <w:color w:val="000000" w:themeColor="text1"/>
        </w:rPr>
      </w:pPr>
      <w:r w:rsidRPr="005E6C6F">
        <w:rPr>
          <w:rFonts w:ascii="Arial" w:hAnsi="Arial" w:cs="Arial"/>
          <w:color w:val="000000" w:themeColor="text1"/>
        </w:rPr>
        <w:t>Include error handling and feedback.</w:t>
      </w:r>
    </w:p>
    <w:p w14:paraId="03E717FA" w14:textId="77777777" w:rsidR="006C1279" w:rsidRPr="005E6C6F" w:rsidRDefault="00000000">
      <w:pPr>
        <w:pStyle w:val="Compact"/>
        <w:numPr>
          <w:ilvl w:val="0"/>
          <w:numId w:val="3"/>
        </w:numPr>
        <w:rPr>
          <w:rFonts w:ascii="Arial" w:hAnsi="Arial" w:cs="Arial"/>
          <w:color w:val="000000" w:themeColor="text1"/>
        </w:rPr>
      </w:pPr>
      <w:r w:rsidRPr="005E6C6F">
        <w:rPr>
          <w:rFonts w:ascii="Arial" w:hAnsi="Arial" w:cs="Arial"/>
          <w:color w:val="000000" w:themeColor="text1"/>
        </w:rPr>
        <w:t>Verify application functionality through manual testing.</w:t>
      </w:r>
    </w:p>
    <w:p w14:paraId="45FEEF01" w14:textId="5BEE67A7" w:rsidR="006C1279" w:rsidRPr="005E6C6F" w:rsidRDefault="00000000">
      <w:pPr>
        <w:pStyle w:val="Heading1"/>
        <w:rPr>
          <w:rFonts w:ascii="Arial" w:hAnsi="Arial" w:cs="Arial"/>
          <w:color w:val="000000" w:themeColor="text1"/>
          <w:sz w:val="24"/>
          <w:szCs w:val="24"/>
        </w:rPr>
      </w:pPr>
      <w:bookmarkStart w:id="5" w:name="Xb05dff8cce89b85bd0a83029cea4aea8cff8d75"/>
      <w:bookmarkEnd w:id="1"/>
      <w:bookmarkEnd w:id="4"/>
      <w:r w:rsidRPr="005E6C6F">
        <w:rPr>
          <w:rFonts w:ascii="Arial" w:hAnsi="Arial" w:cs="Arial"/>
          <w:color w:val="000000" w:themeColor="text1"/>
          <w:sz w:val="24"/>
          <w:szCs w:val="24"/>
        </w:rPr>
        <w:t>UI Design and Component Architecture</w:t>
      </w:r>
    </w:p>
    <w:p w14:paraId="6023C5DD" w14:textId="77777777" w:rsidR="006C1279" w:rsidRPr="005E6C6F" w:rsidRDefault="00000000">
      <w:pPr>
        <w:pStyle w:val="Heading2"/>
        <w:rPr>
          <w:rFonts w:ascii="Arial" w:hAnsi="Arial" w:cs="Arial"/>
          <w:color w:val="000000" w:themeColor="text1"/>
          <w:sz w:val="24"/>
          <w:szCs w:val="24"/>
        </w:rPr>
      </w:pPr>
      <w:bookmarkStart w:id="6" w:name="front-end-framework"/>
      <w:r w:rsidRPr="005E6C6F">
        <w:rPr>
          <w:rFonts w:ascii="Arial" w:hAnsi="Arial" w:cs="Arial"/>
          <w:color w:val="000000" w:themeColor="text1"/>
          <w:sz w:val="24"/>
          <w:szCs w:val="24"/>
        </w:rPr>
        <w:t>Front-End Framework</w:t>
      </w:r>
    </w:p>
    <w:p w14:paraId="576A9A95" w14:textId="77777777" w:rsidR="006C1279" w:rsidRPr="005E6C6F" w:rsidRDefault="00000000">
      <w:pPr>
        <w:pStyle w:val="Compact"/>
        <w:numPr>
          <w:ilvl w:val="0"/>
          <w:numId w:val="4"/>
        </w:numPr>
        <w:rPr>
          <w:rFonts w:ascii="Arial" w:hAnsi="Arial" w:cs="Arial"/>
          <w:color w:val="000000" w:themeColor="text1"/>
        </w:rPr>
      </w:pPr>
      <w:r w:rsidRPr="005E6C6F">
        <w:rPr>
          <w:rFonts w:ascii="Arial" w:hAnsi="Arial" w:cs="Arial"/>
          <w:color w:val="000000" w:themeColor="text1"/>
        </w:rPr>
        <w:t>React.js with React Router DOM for navigation.</w:t>
      </w:r>
    </w:p>
    <w:p w14:paraId="2FB9242A" w14:textId="77777777" w:rsidR="006C1279" w:rsidRPr="005E6C6F" w:rsidRDefault="00000000">
      <w:pPr>
        <w:pStyle w:val="Heading2"/>
        <w:rPr>
          <w:rFonts w:ascii="Arial" w:hAnsi="Arial" w:cs="Arial"/>
          <w:color w:val="000000" w:themeColor="text1"/>
          <w:sz w:val="24"/>
          <w:szCs w:val="24"/>
        </w:rPr>
      </w:pPr>
      <w:bookmarkStart w:id="7" w:name="component-structure"/>
      <w:bookmarkEnd w:id="6"/>
      <w:r w:rsidRPr="005E6C6F">
        <w:rPr>
          <w:rFonts w:ascii="Arial" w:hAnsi="Arial" w:cs="Arial"/>
          <w:color w:val="000000" w:themeColor="text1"/>
          <w:sz w:val="24"/>
          <w:szCs w:val="24"/>
        </w:rPr>
        <w:t>Component Structure</w:t>
      </w:r>
    </w:p>
    <w:tbl>
      <w:tblPr>
        <w:tblStyle w:val="Table"/>
        <w:tblW w:w="0" w:type="auto"/>
        <w:tblLook w:val="0020" w:firstRow="1" w:lastRow="0" w:firstColumn="0" w:lastColumn="0" w:noHBand="0" w:noVBand="0"/>
      </w:tblPr>
      <w:tblGrid>
        <w:gridCol w:w="1631"/>
        <w:gridCol w:w="5313"/>
      </w:tblGrid>
      <w:tr w:rsidR="006C1279" w:rsidRPr="005E6C6F" w14:paraId="17DE26E0" w14:textId="77777777" w:rsidTr="006C1279">
        <w:trPr>
          <w:cnfStyle w:val="100000000000" w:firstRow="1" w:lastRow="0" w:firstColumn="0" w:lastColumn="0" w:oddVBand="0" w:evenVBand="0" w:oddHBand="0" w:evenHBand="0" w:firstRowFirstColumn="0" w:firstRowLastColumn="0" w:lastRowFirstColumn="0" w:lastRowLastColumn="0"/>
          <w:tblHeader/>
        </w:trPr>
        <w:tc>
          <w:tcPr>
            <w:tcW w:w="0" w:type="auto"/>
          </w:tcPr>
          <w:p w14:paraId="6CAD3785" w14:textId="77777777" w:rsidR="006C1279" w:rsidRPr="005E6C6F" w:rsidRDefault="00000000">
            <w:pPr>
              <w:pStyle w:val="Compact"/>
              <w:rPr>
                <w:rFonts w:ascii="Arial" w:hAnsi="Arial" w:cs="Arial"/>
              </w:rPr>
            </w:pPr>
            <w:r w:rsidRPr="005E6C6F">
              <w:rPr>
                <w:rFonts w:ascii="Arial" w:hAnsi="Arial" w:cs="Arial"/>
              </w:rPr>
              <w:t>Component</w:t>
            </w:r>
          </w:p>
        </w:tc>
        <w:tc>
          <w:tcPr>
            <w:tcW w:w="0" w:type="auto"/>
          </w:tcPr>
          <w:p w14:paraId="4C37E878" w14:textId="77777777" w:rsidR="006C1279" w:rsidRPr="005E6C6F" w:rsidRDefault="00000000">
            <w:pPr>
              <w:pStyle w:val="Compact"/>
              <w:rPr>
                <w:rFonts w:ascii="Arial" w:hAnsi="Arial" w:cs="Arial"/>
              </w:rPr>
            </w:pPr>
            <w:r w:rsidRPr="005E6C6F">
              <w:rPr>
                <w:rFonts w:ascii="Arial" w:hAnsi="Arial" w:cs="Arial"/>
              </w:rPr>
              <w:t>Responsibility</w:t>
            </w:r>
          </w:p>
        </w:tc>
      </w:tr>
      <w:tr w:rsidR="006C1279" w:rsidRPr="005E6C6F" w14:paraId="6A8F0050" w14:textId="77777777">
        <w:tc>
          <w:tcPr>
            <w:tcW w:w="0" w:type="auto"/>
          </w:tcPr>
          <w:p w14:paraId="40862CB4" w14:textId="77777777" w:rsidR="006C1279" w:rsidRPr="005E6C6F" w:rsidRDefault="00000000">
            <w:pPr>
              <w:pStyle w:val="Compact"/>
              <w:rPr>
                <w:rFonts w:ascii="Arial" w:hAnsi="Arial" w:cs="Arial"/>
              </w:rPr>
            </w:pPr>
            <w:r w:rsidRPr="005E6C6F">
              <w:rPr>
                <w:rFonts w:ascii="Arial" w:hAnsi="Arial" w:cs="Arial"/>
              </w:rPr>
              <w:t>Login.js</w:t>
            </w:r>
          </w:p>
        </w:tc>
        <w:tc>
          <w:tcPr>
            <w:tcW w:w="0" w:type="auto"/>
          </w:tcPr>
          <w:p w14:paraId="766DBA3F" w14:textId="77777777" w:rsidR="006C1279" w:rsidRPr="005E6C6F" w:rsidRDefault="00000000">
            <w:pPr>
              <w:pStyle w:val="Compact"/>
              <w:rPr>
                <w:rFonts w:ascii="Arial" w:hAnsi="Arial" w:cs="Arial"/>
              </w:rPr>
            </w:pPr>
            <w:r w:rsidRPr="005E6C6F">
              <w:rPr>
                <w:rFonts w:ascii="Arial" w:hAnsi="Arial" w:cs="Arial"/>
              </w:rPr>
              <w:t>Handles Google/GitHub login and token storage</w:t>
            </w:r>
          </w:p>
        </w:tc>
      </w:tr>
      <w:tr w:rsidR="006C1279" w:rsidRPr="005E6C6F" w14:paraId="27DC7F55" w14:textId="77777777">
        <w:tc>
          <w:tcPr>
            <w:tcW w:w="0" w:type="auto"/>
          </w:tcPr>
          <w:p w14:paraId="0B0BFFF7" w14:textId="77777777" w:rsidR="006C1279" w:rsidRPr="005E6C6F" w:rsidRDefault="00000000">
            <w:pPr>
              <w:pStyle w:val="Compact"/>
              <w:rPr>
                <w:rFonts w:ascii="Arial" w:hAnsi="Arial" w:cs="Arial"/>
              </w:rPr>
            </w:pPr>
            <w:r w:rsidRPr="005E6C6F">
              <w:rPr>
                <w:rFonts w:ascii="Arial" w:hAnsi="Arial" w:cs="Arial"/>
              </w:rPr>
              <w:t>Dashboard.js</w:t>
            </w:r>
          </w:p>
        </w:tc>
        <w:tc>
          <w:tcPr>
            <w:tcW w:w="0" w:type="auto"/>
          </w:tcPr>
          <w:p w14:paraId="666766B8" w14:textId="77777777" w:rsidR="006C1279" w:rsidRPr="005E6C6F" w:rsidRDefault="00000000">
            <w:pPr>
              <w:pStyle w:val="Compact"/>
              <w:rPr>
                <w:rFonts w:ascii="Arial" w:hAnsi="Arial" w:cs="Arial"/>
              </w:rPr>
            </w:pPr>
            <w:r w:rsidRPr="005E6C6F">
              <w:rPr>
                <w:rFonts w:ascii="Arial" w:hAnsi="Arial" w:cs="Arial"/>
              </w:rPr>
              <w:t>Displays welcome message and navigation</w:t>
            </w:r>
          </w:p>
        </w:tc>
      </w:tr>
      <w:tr w:rsidR="006C1279" w:rsidRPr="005E6C6F" w14:paraId="7C0CC596" w14:textId="77777777">
        <w:tc>
          <w:tcPr>
            <w:tcW w:w="0" w:type="auto"/>
          </w:tcPr>
          <w:p w14:paraId="510D953A" w14:textId="77777777" w:rsidR="006C1279" w:rsidRPr="005E6C6F" w:rsidRDefault="00000000">
            <w:pPr>
              <w:pStyle w:val="Compact"/>
              <w:rPr>
                <w:rFonts w:ascii="Arial" w:hAnsi="Arial" w:cs="Arial"/>
              </w:rPr>
            </w:pPr>
            <w:r w:rsidRPr="005E6C6F">
              <w:rPr>
                <w:rFonts w:ascii="Arial" w:hAnsi="Arial" w:cs="Arial"/>
              </w:rPr>
              <w:t>ApiCrud.js</w:t>
            </w:r>
          </w:p>
        </w:tc>
        <w:tc>
          <w:tcPr>
            <w:tcW w:w="0" w:type="auto"/>
          </w:tcPr>
          <w:p w14:paraId="1122B880" w14:textId="77777777" w:rsidR="006C1279" w:rsidRPr="005E6C6F" w:rsidRDefault="00000000">
            <w:pPr>
              <w:pStyle w:val="Compact"/>
              <w:rPr>
                <w:rFonts w:ascii="Arial" w:hAnsi="Arial" w:cs="Arial"/>
              </w:rPr>
            </w:pPr>
            <w:r w:rsidRPr="005E6C6F">
              <w:rPr>
                <w:rFonts w:ascii="Arial" w:hAnsi="Arial" w:cs="Arial"/>
              </w:rPr>
              <w:t>Handles CRUD operations</w:t>
            </w:r>
          </w:p>
        </w:tc>
      </w:tr>
      <w:tr w:rsidR="006C1279" w:rsidRPr="005E6C6F" w14:paraId="33FD9CC9" w14:textId="77777777">
        <w:tc>
          <w:tcPr>
            <w:tcW w:w="0" w:type="auto"/>
          </w:tcPr>
          <w:p w14:paraId="11050973" w14:textId="77777777" w:rsidR="006C1279" w:rsidRPr="005E6C6F" w:rsidRDefault="00000000">
            <w:pPr>
              <w:pStyle w:val="Compact"/>
              <w:rPr>
                <w:rFonts w:ascii="Arial" w:hAnsi="Arial" w:cs="Arial"/>
              </w:rPr>
            </w:pPr>
            <w:r w:rsidRPr="005E6C6F">
              <w:rPr>
                <w:rFonts w:ascii="Arial" w:hAnsi="Arial" w:cs="Arial"/>
              </w:rPr>
              <w:t>api.js</w:t>
            </w:r>
          </w:p>
        </w:tc>
        <w:tc>
          <w:tcPr>
            <w:tcW w:w="0" w:type="auto"/>
          </w:tcPr>
          <w:p w14:paraId="0948414B" w14:textId="77777777" w:rsidR="006C1279" w:rsidRPr="005E6C6F" w:rsidRDefault="00000000">
            <w:pPr>
              <w:pStyle w:val="Compact"/>
              <w:rPr>
                <w:rFonts w:ascii="Arial" w:hAnsi="Arial" w:cs="Arial"/>
              </w:rPr>
            </w:pPr>
            <w:r w:rsidRPr="005E6C6F">
              <w:rPr>
                <w:rFonts w:ascii="Arial" w:hAnsi="Arial" w:cs="Arial"/>
              </w:rPr>
              <w:t>Axios instance and CRUD endpoints</w:t>
            </w:r>
          </w:p>
        </w:tc>
      </w:tr>
    </w:tbl>
    <w:p w14:paraId="237489E3" w14:textId="77777777" w:rsidR="006C1279" w:rsidRPr="005E6C6F" w:rsidRDefault="00000000">
      <w:pPr>
        <w:pStyle w:val="Heading2"/>
        <w:rPr>
          <w:rFonts w:ascii="Arial" w:hAnsi="Arial" w:cs="Arial"/>
          <w:color w:val="000000" w:themeColor="text1"/>
          <w:sz w:val="24"/>
          <w:szCs w:val="24"/>
        </w:rPr>
      </w:pPr>
      <w:bookmarkStart w:id="8" w:name="design-features"/>
      <w:bookmarkEnd w:id="7"/>
      <w:r w:rsidRPr="005E6C6F">
        <w:rPr>
          <w:rFonts w:ascii="Arial" w:hAnsi="Arial" w:cs="Arial"/>
          <w:color w:val="000000" w:themeColor="text1"/>
          <w:sz w:val="24"/>
          <w:szCs w:val="24"/>
        </w:rPr>
        <w:t>Design Features</w:t>
      </w:r>
    </w:p>
    <w:p w14:paraId="48DA8C27" w14:textId="77777777" w:rsidR="006C1279" w:rsidRPr="005E6C6F" w:rsidRDefault="00000000">
      <w:pPr>
        <w:pStyle w:val="Compact"/>
        <w:numPr>
          <w:ilvl w:val="0"/>
          <w:numId w:val="5"/>
        </w:numPr>
        <w:rPr>
          <w:rFonts w:ascii="Arial" w:hAnsi="Arial" w:cs="Arial"/>
          <w:color w:val="000000" w:themeColor="text1"/>
        </w:rPr>
      </w:pPr>
      <w:r w:rsidRPr="005E6C6F">
        <w:rPr>
          <w:rFonts w:ascii="Arial" w:hAnsi="Arial" w:cs="Arial"/>
          <w:color w:val="000000" w:themeColor="text1"/>
        </w:rPr>
        <w:t>Flexbox for centering content.</w:t>
      </w:r>
    </w:p>
    <w:p w14:paraId="033F80F9" w14:textId="77777777" w:rsidR="006C1279" w:rsidRPr="005E6C6F" w:rsidRDefault="00000000">
      <w:pPr>
        <w:pStyle w:val="Compact"/>
        <w:numPr>
          <w:ilvl w:val="0"/>
          <w:numId w:val="5"/>
        </w:numPr>
        <w:rPr>
          <w:rFonts w:ascii="Arial" w:hAnsi="Arial" w:cs="Arial"/>
          <w:color w:val="000000" w:themeColor="text1"/>
        </w:rPr>
      </w:pPr>
      <w:r w:rsidRPr="005E6C6F">
        <w:rPr>
          <w:rFonts w:ascii="Arial" w:hAnsi="Arial" w:cs="Arial"/>
          <w:color w:val="000000" w:themeColor="text1"/>
        </w:rPr>
        <w:t>Inline CSS for styling buttons with hover effects.</w:t>
      </w:r>
    </w:p>
    <w:p w14:paraId="36438AE7" w14:textId="77777777" w:rsidR="006C1279" w:rsidRPr="005E6C6F" w:rsidRDefault="00000000">
      <w:pPr>
        <w:pStyle w:val="Compact"/>
        <w:numPr>
          <w:ilvl w:val="0"/>
          <w:numId w:val="5"/>
        </w:numPr>
        <w:rPr>
          <w:rFonts w:ascii="Arial" w:hAnsi="Arial" w:cs="Arial"/>
          <w:color w:val="000000" w:themeColor="text1"/>
        </w:rPr>
      </w:pPr>
      <w:r w:rsidRPr="005E6C6F">
        <w:rPr>
          <w:rFonts w:ascii="Arial" w:hAnsi="Arial" w:cs="Arial"/>
          <w:color w:val="000000" w:themeColor="text1"/>
        </w:rPr>
        <w:t xml:space="preserve">Responsive design for </w:t>
      </w:r>
      <w:proofErr w:type="gramStart"/>
      <w:r w:rsidRPr="005E6C6F">
        <w:rPr>
          <w:rFonts w:ascii="Arial" w:hAnsi="Arial" w:cs="Arial"/>
          <w:color w:val="000000" w:themeColor="text1"/>
        </w:rPr>
        <w:t>desktop</w:t>
      </w:r>
      <w:proofErr w:type="gramEnd"/>
      <w:r w:rsidRPr="005E6C6F">
        <w:rPr>
          <w:rFonts w:ascii="Arial" w:hAnsi="Arial" w:cs="Arial"/>
          <w:color w:val="000000" w:themeColor="text1"/>
        </w:rPr>
        <w:t xml:space="preserve"> and mobile.</w:t>
      </w:r>
    </w:p>
    <w:p w14:paraId="7324255C" w14:textId="092F09D0" w:rsidR="006C1279" w:rsidRPr="005E6C6F" w:rsidRDefault="00000000" w:rsidP="00E23976">
      <w:pPr>
        <w:pStyle w:val="FirstParagraph"/>
        <w:rPr>
          <w:rFonts w:ascii="Arial" w:hAnsi="Arial" w:cs="Arial"/>
          <w:color w:val="000000" w:themeColor="text1"/>
        </w:rPr>
      </w:pPr>
      <w:r w:rsidRPr="005E6C6F">
        <w:rPr>
          <w:rFonts w:ascii="Arial" w:hAnsi="Arial" w:cs="Arial"/>
          <w:b/>
          <w:bCs/>
          <w:color w:val="000000" w:themeColor="text1"/>
        </w:rPr>
        <w:t>Screenshots:</w:t>
      </w:r>
      <w:r w:rsidRPr="005E6C6F">
        <w:rPr>
          <w:rFonts w:ascii="Arial" w:hAnsi="Arial" w:cs="Arial"/>
          <w:color w:val="000000" w:themeColor="text1"/>
        </w:rPr>
        <w:t xml:space="preserve"> - Placeholder for Login page screenshot - Placeholder for Dashboard screenshot - Placeholder for CRUD page screenshot</w:t>
      </w:r>
    </w:p>
    <w:p w14:paraId="4CBA226C" w14:textId="33C06792" w:rsidR="006C1279" w:rsidRPr="005E6C6F" w:rsidRDefault="00000000">
      <w:pPr>
        <w:pStyle w:val="Heading1"/>
        <w:rPr>
          <w:rFonts w:ascii="Arial" w:hAnsi="Arial" w:cs="Arial"/>
          <w:color w:val="000000" w:themeColor="text1"/>
          <w:sz w:val="24"/>
          <w:szCs w:val="24"/>
        </w:rPr>
      </w:pPr>
      <w:bookmarkStart w:id="9" w:name="Xec01430a1269c7fe1d35a321a3d079f6955671c"/>
      <w:bookmarkEnd w:id="5"/>
      <w:bookmarkEnd w:id="8"/>
      <w:r w:rsidRPr="005E6C6F">
        <w:rPr>
          <w:rFonts w:ascii="Arial" w:hAnsi="Arial" w:cs="Arial"/>
          <w:color w:val="000000" w:themeColor="text1"/>
          <w:sz w:val="24"/>
          <w:szCs w:val="24"/>
        </w:rPr>
        <w:lastRenderedPageBreak/>
        <w:t>Social Media Login &amp; API Integration</w:t>
      </w:r>
    </w:p>
    <w:p w14:paraId="1BC76792" w14:textId="77777777" w:rsidR="006C1279" w:rsidRPr="005E6C6F" w:rsidRDefault="00000000">
      <w:pPr>
        <w:pStyle w:val="Heading2"/>
        <w:rPr>
          <w:rFonts w:ascii="Arial" w:hAnsi="Arial" w:cs="Arial"/>
          <w:color w:val="000000" w:themeColor="text1"/>
          <w:sz w:val="24"/>
          <w:szCs w:val="24"/>
        </w:rPr>
      </w:pPr>
      <w:bookmarkStart w:id="10" w:name="google-login"/>
      <w:r w:rsidRPr="005E6C6F">
        <w:rPr>
          <w:rFonts w:ascii="Arial" w:hAnsi="Arial" w:cs="Arial"/>
          <w:color w:val="000000" w:themeColor="text1"/>
          <w:sz w:val="24"/>
          <w:szCs w:val="24"/>
        </w:rPr>
        <w:t>Google Login</w:t>
      </w:r>
    </w:p>
    <w:p w14:paraId="4BDD19D0" w14:textId="77777777" w:rsidR="006C1279" w:rsidRPr="005E6C6F" w:rsidRDefault="00000000">
      <w:pPr>
        <w:pStyle w:val="Compact"/>
        <w:numPr>
          <w:ilvl w:val="0"/>
          <w:numId w:val="6"/>
        </w:numPr>
        <w:rPr>
          <w:rFonts w:ascii="Arial" w:hAnsi="Arial" w:cs="Arial"/>
          <w:color w:val="000000" w:themeColor="text1"/>
        </w:rPr>
      </w:pPr>
      <w:r w:rsidRPr="005E6C6F">
        <w:rPr>
          <w:rFonts w:ascii="Arial" w:hAnsi="Arial" w:cs="Arial"/>
          <w:color w:val="000000" w:themeColor="text1"/>
        </w:rPr>
        <w:t xml:space="preserve">Implemented </w:t>
      </w:r>
      <w:proofErr w:type="gramStart"/>
      <w:r w:rsidRPr="005E6C6F">
        <w:rPr>
          <w:rFonts w:ascii="Arial" w:hAnsi="Arial" w:cs="Arial"/>
          <w:color w:val="000000" w:themeColor="text1"/>
        </w:rPr>
        <w:t xml:space="preserve">with </w:t>
      </w:r>
      <w:r w:rsidRPr="005E6C6F">
        <w:rPr>
          <w:rStyle w:val="VerbatimChar"/>
          <w:rFonts w:ascii="Arial" w:hAnsi="Arial" w:cs="Arial"/>
          <w:color w:val="000000" w:themeColor="text1"/>
          <w:sz w:val="24"/>
        </w:rPr>
        <w:t>@</w:t>
      </w:r>
      <w:proofErr w:type="gramEnd"/>
      <w:r w:rsidRPr="005E6C6F">
        <w:rPr>
          <w:rStyle w:val="VerbatimChar"/>
          <w:rFonts w:ascii="Arial" w:hAnsi="Arial" w:cs="Arial"/>
          <w:color w:val="000000" w:themeColor="text1"/>
          <w:sz w:val="24"/>
        </w:rPr>
        <w:t>react-oauth/google</w:t>
      </w:r>
      <w:r w:rsidRPr="005E6C6F">
        <w:rPr>
          <w:rFonts w:ascii="Arial" w:hAnsi="Arial" w:cs="Arial"/>
          <w:color w:val="000000" w:themeColor="text1"/>
        </w:rPr>
        <w:t>.</w:t>
      </w:r>
    </w:p>
    <w:p w14:paraId="7C342F3A" w14:textId="77777777" w:rsidR="006C1279" w:rsidRPr="005E6C6F" w:rsidRDefault="00000000">
      <w:pPr>
        <w:pStyle w:val="Compact"/>
        <w:numPr>
          <w:ilvl w:val="0"/>
          <w:numId w:val="6"/>
        </w:numPr>
        <w:rPr>
          <w:rFonts w:ascii="Arial" w:hAnsi="Arial" w:cs="Arial"/>
          <w:color w:val="000000" w:themeColor="text1"/>
        </w:rPr>
      </w:pPr>
      <w:r w:rsidRPr="005E6C6F">
        <w:rPr>
          <w:rFonts w:ascii="Arial" w:hAnsi="Arial" w:cs="Arial"/>
          <w:color w:val="000000" w:themeColor="text1"/>
        </w:rPr>
        <w:t>Stores credential token in localStorage.</w:t>
      </w:r>
    </w:p>
    <w:p w14:paraId="7904CF22" w14:textId="77777777" w:rsidR="006C1279" w:rsidRPr="005E6C6F" w:rsidRDefault="00000000">
      <w:pPr>
        <w:pStyle w:val="Compact"/>
        <w:numPr>
          <w:ilvl w:val="0"/>
          <w:numId w:val="6"/>
        </w:numPr>
        <w:rPr>
          <w:rFonts w:ascii="Arial" w:hAnsi="Arial" w:cs="Arial"/>
          <w:color w:val="000000" w:themeColor="text1"/>
        </w:rPr>
      </w:pPr>
      <w:r w:rsidRPr="005E6C6F">
        <w:rPr>
          <w:rFonts w:ascii="Arial" w:hAnsi="Arial" w:cs="Arial"/>
          <w:color w:val="000000" w:themeColor="text1"/>
        </w:rPr>
        <w:t>Redirects to /dashboard on success.</w:t>
      </w:r>
    </w:p>
    <w:p w14:paraId="488B5059" w14:textId="77777777" w:rsidR="006C1279" w:rsidRPr="005E6C6F" w:rsidRDefault="00000000">
      <w:pPr>
        <w:pStyle w:val="Heading2"/>
        <w:rPr>
          <w:rFonts w:ascii="Arial" w:hAnsi="Arial" w:cs="Arial"/>
          <w:color w:val="000000" w:themeColor="text1"/>
          <w:sz w:val="24"/>
          <w:szCs w:val="24"/>
        </w:rPr>
      </w:pPr>
      <w:bookmarkStart w:id="11" w:name="github-login"/>
      <w:bookmarkEnd w:id="10"/>
      <w:r w:rsidRPr="005E6C6F">
        <w:rPr>
          <w:rFonts w:ascii="Arial" w:hAnsi="Arial" w:cs="Arial"/>
          <w:color w:val="000000" w:themeColor="text1"/>
          <w:sz w:val="24"/>
          <w:szCs w:val="24"/>
        </w:rPr>
        <w:t>GitHub Login</w:t>
      </w:r>
    </w:p>
    <w:p w14:paraId="2396500F" w14:textId="77777777" w:rsidR="006C1279" w:rsidRPr="005E6C6F" w:rsidRDefault="00000000">
      <w:pPr>
        <w:pStyle w:val="Compact"/>
        <w:numPr>
          <w:ilvl w:val="0"/>
          <w:numId w:val="7"/>
        </w:numPr>
        <w:rPr>
          <w:rFonts w:ascii="Arial" w:hAnsi="Arial" w:cs="Arial"/>
          <w:color w:val="000000" w:themeColor="text1"/>
        </w:rPr>
      </w:pPr>
      <w:r w:rsidRPr="005E6C6F">
        <w:rPr>
          <w:rFonts w:ascii="Arial" w:hAnsi="Arial" w:cs="Arial"/>
          <w:color w:val="000000" w:themeColor="text1"/>
        </w:rPr>
        <w:t>OAuth integration via URL redirection.</w:t>
      </w:r>
    </w:p>
    <w:p w14:paraId="588A0E3D" w14:textId="77777777" w:rsidR="006C1279" w:rsidRPr="005E6C6F" w:rsidRDefault="00000000">
      <w:pPr>
        <w:pStyle w:val="Compact"/>
        <w:numPr>
          <w:ilvl w:val="0"/>
          <w:numId w:val="7"/>
        </w:numPr>
        <w:rPr>
          <w:rFonts w:ascii="Arial" w:hAnsi="Arial" w:cs="Arial"/>
          <w:color w:val="000000" w:themeColor="text1"/>
        </w:rPr>
      </w:pPr>
      <w:r w:rsidRPr="005E6C6F">
        <w:rPr>
          <w:rFonts w:ascii="Arial" w:hAnsi="Arial" w:cs="Arial"/>
          <w:color w:val="000000" w:themeColor="text1"/>
        </w:rPr>
        <w:t>Redirects to /dashboard on success.</w:t>
      </w:r>
    </w:p>
    <w:p w14:paraId="43511C3E" w14:textId="77777777" w:rsidR="006C1279" w:rsidRPr="005E6C6F" w:rsidRDefault="00000000">
      <w:pPr>
        <w:pStyle w:val="Heading2"/>
        <w:rPr>
          <w:rFonts w:ascii="Arial" w:hAnsi="Arial" w:cs="Arial"/>
          <w:color w:val="000000" w:themeColor="text1"/>
          <w:sz w:val="24"/>
          <w:szCs w:val="24"/>
        </w:rPr>
      </w:pPr>
      <w:bookmarkStart w:id="12" w:name="api-integration"/>
      <w:bookmarkEnd w:id="11"/>
      <w:r w:rsidRPr="005E6C6F">
        <w:rPr>
          <w:rFonts w:ascii="Arial" w:hAnsi="Arial" w:cs="Arial"/>
          <w:color w:val="000000" w:themeColor="text1"/>
          <w:sz w:val="24"/>
          <w:szCs w:val="24"/>
        </w:rPr>
        <w:t>API Integration</w:t>
      </w:r>
    </w:p>
    <w:p w14:paraId="19B54773" w14:textId="77777777" w:rsidR="006C1279" w:rsidRPr="005E6C6F" w:rsidRDefault="00000000">
      <w:pPr>
        <w:pStyle w:val="Heading3"/>
        <w:rPr>
          <w:rFonts w:ascii="Arial" w:hAnsi="Arial" w:cs="Arial"/>
          <w:color w:val="000000" w:themeColor="text1"/>
          <w:sz w:val="24"/>
          <w:szCs w:val="24"/>
        </w:rPr>
      </w:pPr>
      <w:bookmarkStart w:id="13" w:name="axios-setup"/>
      <w:r w:rsidRPr="005E6C6F">
        <w:rPr>
          <w:rFonts w:ascii="Arial" w:hAnsi="Arial" w:cs="Arial"/>
          <w:color w:val="000000" w:themeColor="text1"/>
          <w:sz w:val="24"/>
          <w:szCs w:val="24"/>
        </w:rPr>
        <w:t>Axios Setup</w:t>
      </w:r>
    </w:p>
    <w:p w14:paraId="5A82C0D8" w14:textId="77777777" w:rsidR="006C1279" w:rsidRPr="005E6C6F" w:rsidRDefault="00000000">
      <w:pPr>
        <w:pStyle w:val="SourceCode"/>
        <w:rPr>
          <w:rFonts w:ascii="Arial" w:hAnsi="Arial" w:cs="Arial"/>
        </w:rPr>
      </w:pPr>
      <w:r w:rsidRPr="005E6C6F">
        <w:rPr>
          <w:rStyle w:val="KeywordTok"/>
          <w:rFonts w:ascii="Arial" w:hAnsi="Arial" w:cs="Arial"/>
          <w:sz w:val="24"/>
        </w:rPr>
        <w:t>const</w:t>
      </w:r>
      <w:r w:rsidRPr="005E6C6F">
        <w:rPr>
          <w:rStyle w:val="NormalTok"/>
          <w:rFonts w:ascii="Arial" w:hAnsi="Arial" w:cs="Arial"/>
          <w:sz w:val="24"/>
        </w:rPr>
        <w:t xml:space="preserve"> api </w:t>
      </w:r>
      <w:r w:rsidRPr="005E6C6F">
        <w:rPr>
          <w:rStyle w:val="OperatorTok"/>
          <w:rFonts w:ascii="Arial" w:hAnsi="Arial" w:cs="Arial"/>
          <w:sz w:val="24"/>
        </w:rPr>
        <w:t>=</w:t>
      </w:r>
      <w:r w:rsidRPr="005E6C6F">
        <w:rPr>
          <w:rStyle w:val="NormalTok"/>
          <w:rFonts w:ascii="Arial" w:hAnsi="Arial" w:cs="Arial"/>
          <w:sz w:val="24"/>
        </w:rPr>
        <w:t xml:space="preserve"> </w:t>
      </w:r>
      <w:proofErr w:type="gramStart"/>
      <w:r w:rsidRPr="005E6C6F">
        <w:rPr>
          <w:rStyle w:val="NormalTok"/>
          <w:rFonts w:ascii="Arial" w:hAnsi="Arial" w:cs="Arial"/>
          <w:sz w:val="24"/>
        </w:rPr>
        <w:t>axios</w:t>
      </w:r>
      <w:r w:rsidRPr="005E6C6F">
        <w:rPr>
          <w:rStyle w:val="OperatorTok"/>
          <w:rFonts w:ascii="Arial" w:hAnsi="Arial" w:cs="Arial"/>
          <w:sz w:val="24"/>
        </w:rPr>
        <w:t>.</w:t>
      </w:r>
      <w:r w:rsidRPr="005E6C6F">
        <w:rPr>
          <w:rStyle w:val="FunctionTok"/>
          <w:rFonts w:ascii="Arial" w:hAnsi="Arial" w:cs="Arial"/>
          <w:sz w:val="24"/>
        </w:rPr>
        <w:t>create</w:t>
      </w:r>
      <w:proofErr w:type="gramEnd"/>
      <w:r w:rsidRPr="005E6C6F">
        <w:rPr>
          <w:rStyle w:val="NormalTok"/>
          <w:rFonts w:ascii="Arial" w:hAnsi="Arial" w:cs="Arial"/>
          <w:sz w:val="24"/>
        </w:rPr>
        <w:t>({</w:t>
      </w:r>
      <w:r w:rsidRPr="005E6C6F">
        <w:rPr>
          <w:rFonts w:ascii="Arial" w:hAnsi="Arial" w:cs="Arial"/>
        </w:rPr>
        <w:br/>
      </w:r>
      <w:r w:rsidRPr="005E6C6F">
        <w:rPr>
          <w:rStyle w:val="NormalTok"/>
          <w:rFonts w:ascii="Arial" w:hAnsi="Arial" w:cs="Arial"/>
          <w:sz w:val="24"/>
        </w:rPr>
        <w:t xml:space="preserve">  </w:t>
      </w:r>
      <w:r w:rsidRPr="005E6C6F">
        <w:rPr>
          <w:rStyle w:val="DataTypeTok"/>
          <w:rFonts w:ascii="Arial" w:hAnsi="Arial" w:cs="Arial"/>
          <w:sz w:val="24"/>
        </w:rPr>
        <w:t>baseURL</w:t>
      </w:r>
      <w:r w:rsidRPr="005E6C6F">
        <w:rPr>
          <w:rStyle w:val="OperatorTok"/>
          <w:rFonts w:ascii="Arial" w:hAnsi="Arial" w:cs="Arial"/>
          <w:sz w:val="24"/>
        </w:rPr>
        <w:t>:</w:t>
      </w:r>
      <w:r w:rsidRPr="005E6C6F">
        <w:rPr>
          <w:rStyle w:val="NormalTok"/>
          <w:rFonts w:ascii="Arial" w:hAnsi="Arial" w:cs="Arial"/>
          <w:sz w:val="24"/>
        </w:rPr>
        <w:t xml:space="preserve"> </w:t>
      </w:r>
      <w:r w:rsidRPr="005E6C6F">
        <w:rPr>
          <w:rStyle w:val="StringTok"/>
          <w:rFonts w:ascii="Arial" w:hAnsi="Arial" w:cs="Arial"/>
          <w:sz w:val="24"/>
        </w:rPr>
        <w:t>'https://jsonplaceholder.typicode.com'</w:t>
      </w:r>
      <w:r w:rsidRPr="005E6C6F">
        <w:rPr>
          <w:rStyle w:val="OperatorTok"/>
          <w:rFonts w:ascii="Arial" w:hAnsi="Arial" w:cs="Arial"/>
          <w:sz w:val="24"/>
        </w:rPr>
        <w:t>,</w:t>
      </w:r>
      <w:r w:rsidRPr="005E6C6F">
        <w:rPr>
          <w:rFonts w:ascii="Arial" w:hAnsi="Arial" w:cs="Arial"/>
        </w:rPr>
        <w:br/>
      </w:r>
      <w:r w:rsidRPr="005E6C6F">
        <w:rPr>
          <w:rStyle w:val="NormalTok"/>
          <w:rFonts w:ascii="Arial" w:hAnsi="Arial" w:cs="Arial"/>
          <w:sz w:val="24"/>
        </w:rPr>
        <w:t xml:space="preserve">  </w:t>
      </w:r>
      <w:r w:rsidRPr="005E6C6F">
        <w:rPr>
          <w:rStyle w:val="DataTypeTok"/>
          <w:rFonts w:ascii="Arial" w:hAnsi="Arial" w:cs="Arial"/>
          <w:sz w:val="24"/>
        </w:rPr>
        <w:t>headers</w:t>
      </w:r>
      <w:r w:rsidRPr="005E6C6F">
        <w:rPr>
          <w:rStyle w:val="OperatorTok"/>
          <w:rFonts w:ascii="Arial" w:hAnsi="Arial" w:cs="Arial"/>
          <w:sz w:val="24"/>
        </w:rPr>
        <w:t>:</w:t>
      </w:r>
      <w:r w:rsidRPr="005E6C6F">
        <w:rPr>
          <w:rStyle w:val="NormalTok"/>
          <w:rFonts w:ascii="Arial" w:hAnsi="Arial" w:cs="Arial"/>
          <w:sz w:val="24"/>
        </w:rPr>
        <w:t xml:space="preserve"> </w:t>
      </w:r>
      <w:proofErr w:type="gramStart"/>
      <w:r w:rsidRPr="005E6C6F">
        <w:rPr>
          <w:rStyle w:val="NormalTok"/>
          <w:rFonts w:ascii="Arial" w:hAnsi="Arial" w:cs="Arial"/>
          <w:sz w:val="24"/>
        </w:rPr>
        <w:t xml:space="preserve">{ </w:t>
      </w:r>
      <w:r w:rsidRPr="005E6C6F">
        <w:rPr>
          <w:rStyle w:val="StringTok"/>
          <w:rFonts w:ascii="Arial" w:hAnsi="Arial" w:cs="Arial"/>
          <w:sz w:val="24"/>
        </w:rPr>
        <w:t>'</w:t>
      </w:r>
      <w:proofErr w:type="gramEnd"/>
      <w:r w:rsidRPr="005E6C6F">
        <w:rPr>
          <w:rStyle w:val="StringTok"/>
          <w:rFonts w:ascii="Arial" w:hAnsi="Arial" w:cs="Arial"/>
          <w:sz w:val="24"/>
        </w:rPr>
        <w:t>Content-Type'</w:t>
      </w:r>
      <w:r w:rsidRPr="005E6C6F">
        <w:rPr>
          <w:rStyle w:val="OperatorTok"/>
          <w:rFonts w:ascii="Arial" w:hAnsi="Arial" w:cs="Arial"/>
          <w:sz w:val="24"/>
        </w:rPr>
        <w:t>:</w:t>
      </w:r>
      <w:r w:rsidRPr="005E6C6F">
        <w:rPr>
          <w:rStyle w:val="NormalTok"/>
          <w:rFonts w:ascii="Arial" w:hAnsi="Arial" w:cs="Arial"/>
          <w:sz w:val="24"/>
        </w:rPr>
        <w:t xml:space="preserve"> </w:t>
      </w:r>
      <w:r w:rsidRPr="005E6C6F">
        <w:rPr>
          <w:rStyle w:val="StringTok"/>
          <w:rFonts w:ascii="Arial" w:hAnsi="Arial" w:cs="Arial"/>
          <w:sz w:val="24"/>
        </w:rPr>
        <w:t>'application/json</w:t>
      </w:r>
      <w:proofErr w:type="gramStart"/>
      <w:r w:rsidRPr="005E6C6F">
        <w:rPr>
          <w:rStyle w:val="StringTok"/>
          <w:rFonts w:ascii="Arial" w:hAnsi="Arial" w:cs="Arial"/>
          <w:sz w:val="24"/>
        </w:rPr>
        <w:t>'</w:t>
      </w:r>
      <w:r w:rsidRPr="005E6C6F">
        <w:rPr>
          <w:rStyle w:val="NormalTok"/>
          <w:rFonts w:ascii="Arial" w:hAnsi="Arial" w:cs="Arial"/>
          <w:sz w:val="24"/>
        </w:rPr>
        <w:t xml:space="preserve"> }</w:t>
      </w:r>
      <w:proofErr w:type="gramEnd"/>
      <w:r w:rsidRPr="005E6C6F">
        <w:rPr>
          <w:rFonts w:ascii="Arial" w:hAnsi="Arial" w:cs="Arial"/>
        </w:rPr>
        <w:br/>
      </w:r>
      <w:r w:rsidRPr="005E6C6F">
        <w:rPr>
          <w:rStyle w:val="NormalTok"/>
          <w:rFonts w:ascii="Arial" w:hAnsi="Arial" w:cs="Arial"/>
          <w:sz w:val="24"/>
        </w:rPr>
        <w:t>})</w:t>
      </w:r>
      <w:r w:rsidRPr="005E6C6F">
        <w:rPr>
          <w:rStyle w:val="OperatorTok"/>
          <w:rFonts w:ascii="Arial" w:hAnsi="Arial" w:cs="Arial"/>
          <w:sz w:val="24"/>
        </w:rPr>
        <w:t>;</w:t>
      </w:r>
      <w:r w:rsidRPr="005E6C6F">
        <w:rPr>
          <w:rFonts w:ascii="Arial" w:hAnsi="Arial" w:cs="Arial"/>
        </w:rPr>
        <w:br/>
      </w:r>
      <w:r w:rsidRPr="005E6C6F">
        <w:rPr>
          <w:rFonts w:ascii="Arial" w:hAnsi="Arial" w:cs="Arial"/>
        </w:rPr>
        <w:br/>
      </w:r>
      <w:proofErr w:type="gramStart"/>
      <w:r w:rsidRPr="005E6C6F">
        <w:rPr>
          <w:rStyle w:val="NormalTok"/>
          <w:rFonts w:ascii="Arial" w:hAnsi="Arial" w:cs="Arial"/>
          <w:sz w:val="24"/>
        </w:rPr>
        <w:t>api</w:t>
      </w:r>
      <w:r w:rsidRPr="005E6C6F">
        <w:rPr>
          <w:rStyle w:val="OperatorTok"/>
          <w:rFonts w:ascii="Arial" w:hAnsi="Arial" w:cs="Arial"/>
          <w:sz w:val="24"/>
        </w:rPr>
        <w:t>.</w:t>
      </w:r>
      <w:r w:rsidRPr="005E6C6F">
        <w:rPr>
          <w:rStyle w:val="AttributeTok"/>
          <w:rFonts w:ascii="Arial" w:hAnsi="Arial" w:cs="Arial"/>
          <w:sz w:val="24"/>
        </w:rPr>
        <w:t>interceptors</w:t>
      </w:r>
      <w:r w:rsidRPr="005E6C6F">
        <w:rPr>
          <w:rStyle w:val="OperatorTok"/>
          <w:rFonts w:ascii="Arial" w:hAnsi="Arial" w:cs="Arial"/>
          <w:sz w:val="24"/>
        </w:rPr>
        <w:t>.</w:t>
      </w:r>
      <w:r w:rsidRPr="005E6C6F">
        <w:rPr>
          <w:rStyle w:val="AttributeTok"/>
          <w:rFonts w:ascii="Arial" w:hAnsi="Arial" w:cs="Arial"/>
          <w:sz w:val="24"/>
        </w:rPr>
        <w:t>request</w:t>
      </w:r>
      <w:r w:rsidRPr="005E6C6F">
        <w:rPr>
          <w:rStyle w:val="OperatorTok"/>
          <w:rFonts w:ascii="Arial" w:hAnsi="Arial" w:cs="Arial"/>
          <w:sz w:val="24"/>
        </w:rPr>
        <w:t>.</w:t>
      </w:r>
      <w:r w:rsidRPr="005E6C6F">
        <w:rPr>
          <w:rStyle w:val="FunctionTok"/>
          <w:rFonts w:ascii="Arial" w:hAnsi="Arial" w:cs="Arial"/>
          <w:sz w:val="24"/>
        </w:rPr>
        <w:t>use</w:t>
      </w:r>
      <w:r w:rsidRPr="005E6C6F">
        <w:rPr>
          <w:rStyle w:val="NormalTok"/>
          <w:rFonts w:ascii="Arial" w:hAnsi="Arial" w:cs="Arial"/>
          <w:sz w:val="24"/>
        </w:rPr>
        <w:t>(</w:t>
      </w:r>
      <w:proofErr w:type="gramEnd"/>
      <w:r w:rsidRPr="005E6C6F">
        <w:rPr>
          <w:rStyle w:val="NormalTok"/>
          <w:rFonts w:ascii="Arial" w:hAnsi="Arial" w:cs="Arial"/>
          <w:sz w:val="24"/>
        </w:rPr>
        <w:t xml:space="preserve">config </w:t>
      </w:r>
      <w:r w:rsidRPr="005E6C6F">
        <w:rPr>
          <w:rStyle w:val="KeywordTok"/>
          <w:rFonts w:ascii="Arial" w:hAnsi="Arial" w:cs="Arial"/>
          <w:sz w:val="24"/>
        </w:rPr>
        <w:t>=&gt;</w:t>
      </w:r>
      <w:r w:rsidRPr="005E6C6F">
        <w:rPr>
          <w:rStyle w:val="NormalTok"/>
          <w:rFonts w:ascii="Arial" w:hAnsi="Arial" w:cs="Arial"/>
          <w:sz w:val="24"/>
        </w:rPr>
        <w:t xml:space="preserve"> {</w:t>
      </w:r>
      <w:r w:rsidRPr="005E6C6F">
        <w:rPr>
          <w:rFonts w:ascii="Arial" w:hAnsi="Arial" w:cs="Arial"/>
        </w:rPr>
        <w:br/>
      </w:r>
      <w:r w:rsidRPr="005E6C6F">
        <w:rPr>
          <w:rStyle w:val="NormalTok"/>
          <w:rFonts w:ascii="Arial" w:hAnsi="Arial" w:cs="Arial"/>
          <w:sz w:val="24"/>
        </w:rPr>
        <w:t xml:space="preserve">  </w:t>
      </w:r>
      <w:r w:rsidRPr="005E6C6F">
        <w:rPr>
          <w:rStyle w:val="KeywordTok"/>
          <w:rFonts w:ascii="Arial" w:hAnsi="Arial" w:cs="Arial"/>
          <w:sz w:val="24"/>
        </w:rPr>
        <w:t>const</w:t>
      </w:r>
      <w:r w:rsidRPr="005E6C6F">
        <w:rPr>
          <w:rStyle w:val="NormalTok"/>
          <w:rFonts w:ascii="Arial" w:hAnsi="Arial" w:cs="Arial"/>
          <w:sz w:val="24"/>
        </w:rPr>
        <w:t xml:space="preserve"> token </w:t>
      </w:r>
      <w:r w:rsidRPr="005E6C6F">
        <w:rPr>
          <w:rStyle w:val="OperatorTok"/>
          <w:rFonts w:ascii="Arial" w:hAnsi="Arial" w:cs="Arial"/>
          <w:sz w:val="24"/>
        </w:rPr>
        <w:t>=</w:t>
      </w:r>
      <w:r w:rsidRPr="005E6C6F">
        <w:rPr>
          <w:rStyle w:val="NormalTok"/>
          <w:rFonts w:ascii="Arial" w:hAnsi="Arial" w:cs="Arial"/>
          <w:sz w:val="24"/>
        </w:rPr>
        <w:t xml:space="preserve"> localStorage</w:t>
      </w:r>
      <w:r w:rsidRPr="005E6C6F">
        <w:rPr>
          <w:rStyle w:val="OperatorTok"/>
          <w:rFonts w:ascii="Arial" w:hAnsi="Arial" w:cs="Arial"/>
          <w:sz w:val="24"/>
        </w:rPr>
        <w:t>.</w:t>
      </w:r>
      <w:r w:rsidRPr="005E6C6F">
        <w:rPr>
          <w:rStyle w:val="FunctionTok"/>
          <w:rFonts w:ascii="Arial" w:hAnsi="Arial" w:cs="Arial"/>
          <w:sz w:val="24"/>
        </w:rPr>
        <w:t>getItem</w:t>
      </w:r>
      <w:r w:rsidRPr="005E6C6F">
        <w:rPr>
          <w:rStyle w:val="NormalTok"/>
          <w:rFonts w:ascii="Arial" w:hAnsi="Arial" w:cs="Arial"/>
          <w:sz w:val="24"/>
        </w:rPr>
        <w:t>(</w:t>
      </w:r>
      <w:r w:rsidRPr="005E6C6F">
        <w:rPr>
          <w:rStyle w:val="StringTok"/>
          <w:rFonts w:ascii="Arial" w:hAnsi="Arial" w:cs="Arial"/>
          <w:sz w:val="24"/>
        </w:rPr>
        <w:t>'token'</w:t>
      </w:r>
      <w:r w:rsidRPr="005E6C6F">
        <w:rPr>
          <w:rStyle w:val="NormalTok"/>
          <w:rFonts w:ascii="Arial" w:hAnsi="Arial" w:cs="Arial"/>
          <w:sz w:val="24"/>
        </w:rPr>
        <w:t>)</w:t>
      </w:r>
      <w:r w:rsidRPr="005E6C6F">
        <w:rPr>
          <w:rStyle w:val="OperatorTok"/>
          <w:rFonts w:ascii="Arial" w:hAnsi="Arial" w:cs="Arial"/>
          <w:sz w:val="24"/>
        </w:rPr>
        <w:t>;</w:t>
      </w:r>
      <w:r w:rsidRPr="005E6C6F">
        <w:rPr>
          <w:rFonts w:ascii="Arial" w:hAnsi="Arial" w:cs="Arial"/>
        </w:rPr>
        <w:br/>
      </w:r>
      <w:r w:rsidRPr="005E6C6F">
        <w:rPr>
          <w:rStyle w:val="NormalTok"/>
          <w:rFonts w:ascii="Arial" w:hAnsi="Arial" w:cs="Arial"/>
          <w:sz w:val="24"/>
        </w:rPr>
        <w:t xml:space="preserve">  </w:t>
      </w:r>
      <w:r w:rsidRPr="005E6C6F">
        <w:rPr>
          <w:rStyle w:val="ControlFlowTok"/>
          <w:rFonts w:ascii="Arial" w:hAnsi="Arial" w:cs="Arial"/>
          <w:sz w:val="24"/>
        </w:rPr>
        <w:t>if</w:t>
      </w:r>
      <w:r w:rsidRPr="005E6C6F">
        <w:rPr>
          <w:rStyle w:val="NormalTok"/>
          <w:rFonts w:ascii="Arial" w:hAnsi="Arial" w:cs="Arial"/>
          <w:sz w:val="24"/>
        </w:rPr>
        <w:t xml:space="preserve">(token) </w:t>
      </w:r>
      <w:proofErr w:type="gramStart"/>
      <w:r w:rsidRPr="005E6C6F">
        <w:rPr>
          <w:rStyle w:val="NormalTok"/>
          <w:rFonts w:ascii="Arial" w:hAnsi="Arial" w:cs="Arial"/>
          <w:sz w:val="24"/>
        </w:rPr>
        <w:t>config</w:t>
      </w:r>
      <w:r w:rsidRPr="005E6C6F">
        <w:rPr>
          <w:rStyle w:val="OperatorTok"/>
          <w:rFonts w:ascii="Arial" w:hAnsi="Arial" w:cs="Arial"/>
          <w:sz w:val="24"/>
        </w:rPr>
        <w:t>.</w:t>
      </w:r>
      <w:r w:rsidRPr="005E6C6F">
        <w:rPr>
          <w:rStyle w:val="AttributeTok"/>
          <w:rFonts w:ascii="Arial" w:hAnsi="Arial" w:cs="Arial"/>
          <w:sz w:val="24"/>
        </w:rPr>
        <w:t>headers</w:t>
      </w:r>
      <w:proofErr w:type="gramEnd"/>
      <w:r w:rsidRPr="005E6C6F">
        <w:rPr>
          <w:rStyle w:val="OperatorTok"/>
          <w:rFonts w:ascii="Arial" w:hAnsi="Arial" w:cs="Arial"/>
          <w:sz w:val="24"/>
        </w:rPr>
        <w:t>.</w:t>
      </w:r>
      <w:r w:rsidRPr="005E6C6F">
        <w:rPr>
          <w:rStyle w:val="AttributeTok"/>
          <w:rFonts w:ascii="Arial" w:hAnsi="Arial" w:cs="Arial"/>
          <w:sz w:val="24"/>
        </w:rPr>
        <w:t>Authorization</w:t>
      </w:r>
      <w:r w:rsidRPr="005E6C6F">
        <w:rPr>
          <w:rStyle w:val="NormalTok"/>
          <w:rFonts w:ascii="Arial" w:hAnsi="Arial" w:cs="Arial"/>
          <w:sz w:val="24"/>
        </w:rPr>
        <w:t xml:space="preserve"> </w:t>
      </w:r>
      <w:r w:rsidRPr="005E6C6F">
        <w:rPr>
          <w:rStyle w:val="OperatorTok"/>
          <w:rFonts w:ascii="Arial" w:hAnsi="Arial" w:cs="Arial"/>
          <w:sz w:val="24"/>
        </w:rPr>
        <w:t>=</w:t>
      </w:r>
      <w:r w:rsidRPr="005E6C6F">
        <w:rPr>
          <w:rStyle w:val="NormalTok"/>
          <w:rFonts w:ascii="Arial" w:hAnsi="Arial" w:cs="Arial"/>
          <w:sz w:val="24"/>
        </w:rPr>
        <w:t xml:space="preserve"> </w:t>
      </w:r>
      <w:r w:rsidRPr="005E6C6F">
        <w:rPr>
          <w:rStyle w:val="VerbatimStringTok"/>
          <w:rFonts w:ascii="Arial" w:hAnsi="Arial" w:cs="Arial"/>
          <w:sz w:val="24"/>
        </w:rPr>
        <w:t xml:space="preserve">`Bearer </w:t>
      </w:r>
      <w:r w:rsidRPr="005E6C6F">
        <w:rPr>
          <w:rStyle w:val="SpecialCharTok"/>
          <w:rFonts w:ascii="Arial" w:hAnsi="Arial" w:cs="Arial"/>
          <w:sz w:val="24"/>
        </w:rPr>
        <w:t>${</w:t>
      </w:r>
      <w:r w:rsidRPr="005E6C6F">
        <w:rPr>
          <w:rStyle w:val="NormalTok"/>
          <w:rFonts w:ascii="Arial" w:hAnsi="Arial" w:cs="Arial"/>
          <w:sz w:val="24"/>
        </w:rPr>
        <w:t>token</w:t>
      </w:r>
      <w:r w:rsidRPr="005E6C6F">
        <w:rPr>
          <w:rStyle w:val="SpecialCharTok"/>
          <w:rFonts w:ascii="Arial" w:hAnsi="Arial" w:cs="Arial"/>
          <w:sz w:val="24"/>
        </w:rPr>
        <w:t>}</w:t>
      </w:r>
      <w:r w:rsidRPr="005E6C6F">
        <w:rPr>
          <w:rStyle w:val="VerbatimStringTok"/>
          <w:rFonts w:ascii="Arial" w:hAnsi="Arial" w:cs="Arial"/>
          <w:sz w:val="24"/>
        </w:rPr>
        <w:t>`</w:t>
      </w:r>
      <w:r w:rsidRPr="005E6C6F">
        <w:rPr>
          <w:rStyle w:val="OperatorTok"/>
          <w:rFonts w:ascii="Arial" w:hAnsi="Arial" w:cs="Arial"/>
          <w:sz w:val="24"/>
        </w:rPr>
        <w:t>;</w:t>
      </w:r>
      <w:r w:rsidRPr="005E6C6F">
        <w:rPr>
          <w:rFonts w:ascii="Arial" w:hAnsi="Arial" w:cs="Arial"/>
        </w:rPr>
        <w:br/>
      </w:r>
      <w:r w:rsidRPr="005E6C6F">
        <w:rPr>
          <w:rStyle w:val="NormalTok"/>
          <w:rFonts w:ascii="Arial" w:hAnsi="Arial" w:cs="Arial"/>
          <w:sz w:val="24"/>
        </w:rPr>
        <w:t xml:space="preserve">  </w:t>
      </w:r>
      <w:r w:rsidRPr="005E6C6F">
        <w:rPr>
          <w:rStyle w:val="ControlFlowTok"/>
          <w:rFonts w:ascii="Arial" w:hAnsi="Arial" w:cs="Arial"/>
          <w:sz w:val="24"/>
        </w:rPr>
        <w:t>return</w:t>
      </w:r>
      <w:r w:rsidRPr="005E6C6F">
        <w:rPr>
          <w:rStyle w:val="NormalTok"/>
          <w:rFonts w:ascii="Arial" w:hAnsi="Arial" w:cs="Arial"/>
          <w:sz w:val="24"/>
        </w:rPr>
        <w:t xml:space="preserve"> config</w:t>
      </w:r>
      <w:r w:rsidRPr="005E6C6F">
        <w:rPr>
          <w:rStyle w:val="OperatorTok"/>
          <w:rFonts w:ascii="Arial" w:hAnsi="Arial" w:cs="Arial"/>
          <w:sz w:val="24"/>
        </w:rPr>
        <w:t>;</w:t>
      </w:r>
      <w:r w:rsidRPr="005E6C6F">
        <w:rPr>
          <w:rFonts w:ascii="Arial" w:hAnsi="Arial" w:cs="Arial"/>
        </w:rPr>
        <w:br/>
      </w:r>
      <w:r w:rsidRPr="005E6C6F">
        <w:rPr>
          <w:rStyle w:val="NormalTok"/>
          <w:rFonts w:ascii="Arial" w:hAnsi="Arial" w:cs="Arial"/>
          <w:sz w:val="24"/>
        </w:rPr>
        <w:t>}</w:t>
      </w:r>
      <w:proofErr w:type="gramStart"/>
      <w:r w:rsidRPr="005E6C6F">
        <w:rPr>
          <w:rStyle w:val="NormalTok"/>
          <w:rFonts w:ascii="Arial" w:hAnsi="Arial" w:cs="Arial"/>
          <w:sz w:val="24"/>
        </w:rPr>
        <w:t>)</w:t>
      </w:r>
      <w:r w:rsidRPr="005E6C6F">
        <w:rPr>
          <w:rStyle w:val="OperatorTok"/>
          <w:rFonts w:ascii="Arial" w:hAnsi="Arial" w:cs="Arial"/>
          <w:sz w:val="24"/>
        </w:rPr>
        <w:t>;</w:t>
      </w:r>
      <w:proofErr w:type="gramEnd"/>
    </w:p>
    <w:p w14:paraId="652D15E7" w14:textId="77777777" w:rsidR="006C1279" w:rsidRPr="005E6C6F" w:rsidRDefault="00000000">
      <w:pPr>
        <w:pStyle w:val="Heading3"/>
        <w:rPr>
          <w:rFonts w:ascii="Arial" w:hAnsi="Arial" w:cs="Arial"/>
          <w:color w:val="000000" w:themeColor="text1"/>
          <w:sz w:val="24"/>
          <w:szCs w:val="24"/>
        </w:rPr>
      </w:pPr>
      <w:bookmarkStart w:id="14" w:name="crud-functions"/>
      <w:bookmarkEnd w:id="13"/>
      <w:r w:rsidRPr="005E6C6F">
        <w:rPr>
          <w:rFonts w:ascii="Arial" w:hAnsi="Arial" w:cs="Arial"/>
          <w:color w:val="000000" w:themeColor="text1"/>
          <w:sz w:val="24"/>
          <w:szCs w:val="24"/>
        </w:rPr>
        <w:t>CRUD Functions</w:t>
      </w:r>
    </w:p>
    <w:p w14:paraId="0DAE2D4A" w14:textId="77777777" w:rsidR="006C1279" w:rsidRPr="005E6C6F" w:rsidRDefault="00000000">
      <w:pPr>
        <w:pStyle w:val="SourceCode"/>
        <w:rPr>
          <w:rFonts w:ascii="Arial" w:hAnsi="Arial" w:cs="Arial"/>
        </w:rPr>
      </w:pPr>
      <w:r w:rsidRPr="005E6C6F">
        <w:rPr>
          <w:rStyle w:val="ImportTok"/>
          <w:rFonts w:ascii="Arial" w:hAnsi="Arial" w:cs="Arial"/>
          <w:sz w:val="24"/>
        </w:rPr>
        <w:t>export</w:t>
      </w:r>
      <w:r w:rsidRPr="005E6C6F">
        <w:rPr>
          <w:rStyle w:val="NormalTok"/>
          <w:rFonts w:ascii="Arial" w:hAnsi="Arial" w:cs="Arial"/>
          <w:sz w:val="24"/>
        </w:rPr>
        <w:t xml:space="preserve"> </w:t>
      </w:r>
      <w:r w:rsidRPr="005E6C6F">
        <w:rPr>
          <w:rStyle w:val="KeywordTok"/>
          <w:rFonts w:ascii="Arial" w:hAnsi="Arial" w:cs="Arial"/>
          <w:sz w:val="24"/>
        </w:rPr>
        <w:t>const</w:t>
      </w:r>
      <w:r w:rsidRPr="005E6C6F">
        <w:rPr>
          <w:rStyle w:val="NormalTok"/>
          <w:rFonts w:ascii="Arial" w:hAnsi="Arial" w:cs="Arial"/>
          <w:sz w:val="24"/>
        </w:rPr>
        <w:t xml:space="preserve"> getItems </w:t>
      </w:r>
      <w:r w:rsidRPr="005E6C6F">
        <w:rPr>
          <w:rStyle w:val="OperatorTok"/>
          <w:rFonts w:ascii="Arial" w:hAnsi="Arial" w:cs="Arial"/>
          <w:sz w:val="24"/>
        </w:rPr>
        <w:t>=</w:t>
      </w:r>
      <w:r w:rsidRPr="005E6C6F">
        <w:rPr>
          <w:rStyle w:val="NormalTok"/>
          <w:rFonts w:ascii="Arial" w:hAnsi="Arial" w:cs="Arial"/>
          <w:sz w:val="24"/>
        </w:rPr>
        <w:t xml:space="preserve"> () </w:t>
      </w:r>
      <w:r w:rsidRPr="005E6C6F">
        <w:rPr>
          <w:rStyle w:val="KeywordTok"/>
          <w:rFonts w:ascii="Arial" w:hAnsi="Arial" w:cs="Arial"/>
          <w:sz w:val="24"/>
        </w:rPr>
        <w:t>=&gt;</w:t>
      </w:r>
      <w:r w:rsidRPr="005E6C6F">
        <w:rPr>
          <w:rStyle w:val="NormalTok"/>
          <w:rFonts w:ascii="Arial" w:hAnsi="Arial" w:cs="Arial"/>
          <w:sz w:val="24"/>
        </w:rPr>
        <w:t xml:space="preserve"> api</w:t>
      </w:r>
      <w:r w:rsidRPr="005E6C6F">
        <w:rPr>
          <w:rStyle w:val="OperatorTok"/>
          <w:rFonts w:ascii="Arial" w:hAnsi="Arial" w:cs="Arial"/>
          <w:sz w:val="24"/>
        </w:rPr>
        <w:t>.</w:t>
      </w:r>
      <w:r w:rsidRPr="005E6C6F">
        <w:rPr>
          <w:rStyle w:val="FunctionTok"/>
          <w:rFonts w:ascii="Arial" w:hAnsi="Arial" w:cs="Arial"/>
          <w:sz w:val="24"/>
        </w:rPr>
        <w:t>get</w:t>
      </w:r>
      <w:r w:rsidRPr="005E6C6F">
        <w:rPr>
          <w:rStyle w:val="NormalTok"/>
          <w:rFonts w:ascii="Arial" w:hAnsi="Arial" w:cs="Arial"/>
          <w:sz w:val="24"/>
        </w:rPr>
        <w:t>(</w:t>
      </w:r>
      <w:r w:rsidRPr="005E6C6F">
        <w:rPr>
          <w:rStyle w:val="StringTok"/>
          <w:rFonts w:ascii="Arial" w:hAnsi="Arial" w:cs="Arial"/>
          <w:sz w:val="24"/>
        </w:rPr>
        <w:t>'/posts'</w:t>
      </w:r>
      <w:r w:rsidRPr="005E6C6F">
        <w:rPr>
          <w:rStyle w:val="NormalTok"/>
          <w:rFonts w:ascii="Arial" w:hAnsi="Arial" w:cs="Arial"/>
          <w:sz w:val="24"/>
        </w:rPr>
        <w:t>)</w:t>
      </w:r>
      <w:r w:rsidRPr="005E6C6F">
        <w:rPr>
          <w:rStyle w:val="OperatorTok"/>
          <w:rFonts w:ascii="Arial" w:hAnsi="Arial" w:cs="Arial"/>
          <w:sz w:val="24"/>
        </w:rPr>
        <w:t>;</w:t>
      </w:r>
      <w:r w:rsidRPr="005E6C6F">
        <w:rPr>
          <w:rFonts w:ascii="Arial" w:hAnsi="Arial" w:cs="Arial"/>
        </w:rPr>
        <w:br/>
      </w:r>
      <w:r w:rsidRPr="005E6C6F">
        <w:rPr>
          <w:rStyle w:val="ImportTok"/>
          <w:rFonts w:ascii="Arial" w:hAnsi="Arial" w:cs="Arial"/>
          <w:sz w:val="24"/>
        </w:rPr>
        <w:t>export</w:t>
      </w:r>
      <w:r w:rsidRPr="005E6C6F">
        <w:rPr>
          <w:rStyle w:val="NormalTok"/>
          <w:rFonts w:ascii="Arial" w:hAnsi="Arial" w:cs="Arial"/>
          <w:sz w:val="24"/>
        </w:rPr>
        <w:t xml:space="preserve"> </w:t>
      </w:r>
      <w:r w:rsidRPr="005E6C6F">
        <w:rPr>
          <w:rStyle w:val="KeywordTok"/>
          <w:rFonts w:ascii="Arial" w:hAnsi="Arial" w:cs="Arial"/>
          <w:sz w:val="24"/>
        </w:rPr>
        <w:t>const</w:t>
      </w:r>
      <w:r w:rsidRPr="005E6C6F">
        <w:rPr>
          <w:rStyle w:val="NormalTok"/>
          <w:rFonts w:ascii="Arial" w:hAnsi="Arial" w:cs="Arial"/>
          <w:sz w:val="24"/>
        </w:rPr>
        <w:t xml:space="preserve"> createItem </w:t>
      </w:r>
      <w:r w:rsidRPr="005E6C6F">
        <w:rPr>
          <w:rStyle w:val="OperatorTok"/>
          <w:rFonts w:ascii="Arial" w:hAnsi="Arial" w:cs="Arial"/>
          <w:sz w:val="24"/>
        </w:rPr>
        <w:t>=</w:t>
      </w:r>
      <w:r w:rsidRPr="005E6C6F">
        <w:rPr>
          <w:rStyle w:val="NormalTok"/>
          <w:rFonts w:ascii="Arial" w:hAnsi="Arial" w:cs="Arial"/>
          <w:sz w:val="24"/>
        </w:rPr>
        <w:t xml:space="preserve"> data </w:t>
      </w:r>
      <w:r w:rsidRPr="005E6C6F">
        <w:rPr>
          <w:rStyle w:val="KeywordTok"/>
          <w:rFonts w:ascii="Arial" w:hAnsi="Arial" w:cs="Arial"/>
          <w:sz w:val="24"/>
        </w:rPr>
        <w:t>=&gt;</w:t>
      </w:r>
      <w:r w:rsidRPr="005E6C6F">
        <w:rPr>
          <w:rStyle w:val="NormalTok"/>
          <w:rFonts w:ascii="Arial" w:hAnsi="Arial" w:cs="Arial"/>
          <w:sz w:val="24"/>
        </w:rPr>
        <w:t xml:space="preserve"> </w:t>
      </w:r>
      <w:proofErr w:type="gramStart"/>
      <w:r w:rsidRPr="005E6C6F">
        <w:rPr>
          <w:rStyle w:val="NormalTok"/>
          <w:rFonts w:ascii="Arial" w:hAnsi="Arial" w:cs="Arial"/>
          <w:sz w:val="24"/>
        </w:rPr>
        <w:t>api</w:t>
      </w:r>
      <w:r w:rsidRPr="005E6C6F">
        <w:rPr>
          <w:rStyle w:val="OperatorTok"/>
          <w:rFonts w:ascii="Arial" w:hAnsi="Arial" w:cs="Arial"/>
          <w:sz w:val="24"/>
        </w:rPr>
        <w:t>.</w:t>
      </w:r>
      <w:r w:rsidRPr="005E6C6F">
        <w:rPr>
          <w:rStyle w:val="FunctionTok"/>
          <w:rFonts w:ascii="Arial" w:hAnsi="Arial" w:cs="Arial"/>
          <w:sz w:val="24"/>
        </w:rPr>
        <w:t>post</w:t>
      </w:r>
      <w:r w:rsidRPr="005E6C6F">
        <w:rPr>
          <w:rStyle w:val="NormalTok"/>
          <w:rFonts w:ascii="Arial" w:hAnsi="Arial" w:cs="Arial"/>
          <w:sz w:val="24"/>
        </w:rPr>
        <w:t>(</w:t>
      </w:r>
      <w:proofErr w:type="gramEnd"/>
      <w:r w:rsidRPr="005E6C6F">
        <w:rPr>
          <w:rStyle w:val="StringTok"/>
          <w:rFonts w:ascii="Arial" w:hAnsi="Arial" w:cs="Arial"/>
          <w:sz w:val="24"/>
        </w:rPr>
        <w:t>'/posts'</w:t>
      </w:r>
      <w:r w:rsidRPr="005E6C6F">
        <w:rPr>
          <w:rStyle w:val="OperatorTok"/>
          <w:rFonts w:ascii="Arial" w:hAnsi="Arial" w:cs="Arial"/>
          <w:sz w:val="24"/>
        </w:rPr>
        <w:t>,</w:t>
      </w:r>
      <w:r w:rsidRPr="005E6C6F">
        <w:rPr>
          <w:rStyle w:val="NormalTok"/>
          <w:rFonts w:ascii="Arial" w:hAnsi="Arial" w:cs="Arial"/>
          <w:sz w:val="24"/>
        </w:rPr>
        <w:t xml:space="preserve"> data)</w:t>
      </w:r>
      <w:r w:rsidRPr="005E6C6F">
        <w:rPr>
          <w:rStyle w:val="OperatorTok"/>
          <w:rFonts w:ascii="Arial" w:hAnsi="Arial" w:cs="Arial"/>
          <w:sz w:val="24"/>
        </w:rPr>
        <w:t>;</w:t>
      </w:r>
      <w:r w:rsidRPr="005E6C6F">
        <w:rPr>
          <w:rFonts w:ascii="Arial" w:hAnsi="Arial" w:cs="Arial"/>
        </w:rPr>
        <w:br/>
      </w:r>
      <w:r w:rsidRPr="005E6C6F">
        <w:rPr>
          <w:rStyle w:val="ImportTok"/>
          <w:rFonts w:ascii="Arial" w:hAnsi="Arial" w:cs="Arial"/>
          <w:sz w:val="24"/>
        </w:rPr>
        <w:t>export</w:t>
      </w:r>
      <w:r w:rsidRPr="005E6C6F">
        <w:rPr>
          <w:rStyle w:val="NormalTok"/>
          <w:rFonts w:ascii="Arial" w:hAnsi="Arial" w:cs="Arial"/>
          <w:sz w:val="24"/>
        </w:rPr>
        <w:t xml:space="preserve"> </w:t>
      </w:r>
      <w:r w:rsidRPr="005E6C6F">
        <w:rPr>
          <w:rStyle w:val="KeywordTok"/>
          <w:rFonts w:ascii="Arial" w:hAnsi="Arial" w:cs="Arial"/>
          <w:sz w:val="24"/>
        </w:rPr>
        <w:t>const</w:t>
      </w:r>
      <w:r w:rsidRPr="005E6C6F">
        <w:rPr>
          <w:rStyle w:val="NormalTok"/>
          <w:rFonts w:ascii="Arial" w:hAnsi="Arial" w:cs="Arial"/>
          <w:sz w:val="24"/>
        </w:rPr>
        <w:t xml:space="preserve"> updateItem </w:t>
      </w:r>
      <w:r w:rsidRPr="005E6C6F">
        <w:rPr>
          <w:rStyle w:val="OperatorTok"/>
          <w:rFonts w:ascii="Arial" w:hAnsi="Arial" w:cs="Arial"/>
          <w:sz w:val="24"/>
        </w:rPr>
        <w:t>=</w:t>
      </w:r>
      <w:r w:rsidRPr="005E6C6F">
        <w:rPr>
          <w:rStyle w:val="NormalTok"/>
          <w:rFonts w:ascii="Arial" w:hAnsi="Arial" w:cs="Arial"/>
          <w:sz w:val="24"/>
        </w:rPr>
        <w:t xml:space="preserve"> (id</w:t>
      </w:r>
      <w:r w:rsidRPr="005E6C6F">
        <w:rPr>
          <w:rStyle w:val="OperatorTok"/>
          <w:rFonts w:ascii="Arial" w:hAnsi="Arial" w:cs="Arial"/>
          <w:sz w:val="24"/>
        </w:rPr>
        <w:t>,</w:t>
      </w:r>
      <w:r w:rsidRPr="005E6C6F">
        <w:rPr>
          <w:rStyle w:val="NormalTok"/>
          <w:rFonts w:ascii="Arial" w:hAnsi="Arial" w:cs="Arial"/>
          <w:sz w:val="24"/>
        </w:rPr>
        <w:t xml:space="preserve"> data) </w:t>
      </w:r>
      <w:r w:rsidRPr="005E6C6F">
        <w:rPr>
          <w:rStyle w:val="KeywordTok"/>
          <w:rFonts w:ascii="Arial" w:hAnsi="Arial" w:cs="Arial"/>
          <w:sz w:val="24"/>
        </w:rPr>
        <w:t>=&gt;</w:t>
      </w:r>
      <w:r w:rsidRPr="005E6C6F">
        <w:rPr>
          <w:rStyle w:val="NormalTok"/>
          <w:rFonts w:ascii="Arial" w:hAnsi="Arial" w:cs="Arial"/>
          <w:sz w:val="24"/>
        </w:rPr>
        <w:t xml:space="preserve"> api</w:t>
      </w:r>
      <w:r w:rsidRPr="005E6C6F">
        <w:rPr>
          <w:rStyle w:val="OperatorTok"/>
          <w:rFonts w:ascii="Arial" w:hAnsi="Arial" w:cs="Arial"/>
          <w:sz w:val="24"/>
        </w:rPr>
        <w:t>.</w:t>
      </w:r>
      <w:r w:rsidRPr="005E6C6F">
        <w:rPr>
          <w:rStyle w:val="FunctionTok"/>
          <w:rFonts w:ascii="Arial" w:hAnsi="Arial" w:cs="Arial"/>
          <w:sz w:val="24"/>
        </w:rPr>
        <w:t>put</w:t>
      </w:r>
      <w:r w:rsidRPr="005E6C6F">
        <w:rPr>
          <w:rStyle w:val="NormalTok"/>
          <w:rFonts w:ascii="Arial" w:hAnsi="Arial" w:cs="Arial"/>
          <w:sz w:val="24"/>
        </w:rPr>
        <w:t>(</w:t>
      </w:r>
      <w:r w:rsidRPr="005E6C6F">
        <w:rPr>
          <w:rStyle w:val="VerbatimStringTok"/>
          <w:rFonts w:ascii="Arial" w:hAnsi="Arial" w:cs="Arial"/>
          <w:sz w:val="24"/>
        </w:rPr>
        <w:t>`/posts/</w:t>
      </w:r>
      <w:r w:rsidRPr="005E6C6F">
        <w:rPr>
          <w:rStyle w:val="SpecialCharTok"/>
          <w:rFonts w:ascii="Arial" w:hAnsi="Arial" w:cs="Arial"/>
          <w:sz w:val="24"/>
        </w:rPr>
        <w:t>${</w:t>
      </w:r>
      <w:r w:rsidRPr="005E6C6F">
        <w:rPr>
          <w:rStyle w:val="NormalTok"/>
          <w:rFonts w:ascii="Arial" w:hAnsi="Arial" w:cs="Arial"/>
          <w:sz w:val="24"/>
        </w:rPr>
        <w:t>id</w:t>
      </w:r>
      <w:r w:rsidRPr="005E6C6F">
        <w:rPr>
          <w:rStyle w:val="SpecialCharTok"/>
          <w:rFonts w:ascii="Arial" w:hAnsi="Arial" w:cs="Arial"/>
          <w:sz w:val="24"/>
        </w:rPr>
        <w:t>}</w:t>
      </w:r>
      <w:r w:rsidRPr="005E6C6F">
        <w:rPr>
          <w:rStyle w:val="VerbatimStringTok"/>
          <w:rFonts w:ascii="Arial" w:hAnsi="Arial" w:cs="Arial"/>
          <w:sz w:val="24"/>
        </w:rPr>
        <w:t>`</w:t>
      </w:r>
      <w:r w:rsidRPr="005E6C6F">
        <w:rPr>
          <w:rStyle w:val="OperatorTok"/>
          <w:rFonts w:ascii="Arial" w:hAnsi="Arial" w:cs="Arial"/>
          <w:sz w:val="24"/>
        </w:rPr>
        <w:t>,</w:t>
      </w:r>
      <w:r w:rsidRPr="005E6C6F">
        <w:rPr>
          <w:rStyle w:val="NormalTok"/>
          <w:rFonts w:ascii="Arial" w:hAnsi="Arial" w:cs="Arial"/>
          <w:sz w:val="24"/>
        </w:rPr>
        <w:t xml:space="preserve"> data)</w:t>
      </w:r>
      <w:r w:rsidRPr="005E6C6F">
        <w:rPr>
          <w:rStyle w:val="OperatorTok"/>
          <w:rFonts w:ascii="Arial" w:hAnsi="Arial" w:cs="Arial"/>
          <w:sz w:val="24"/>
        </w:rPr>
        <w:t>;</w:t>
      </w:r>
      <w:r w:rsidRPr="005E6C6F">
        <w:rPr>
          <w:rFonts w:ascii="Arial" w:hAnsi="Arial" w:cs="Arial"/>
        </w:rPr>
        <w:br/>
      </w:r>
      <w:r w:rsidRPr="005E6C6F">
        <w:rPr>
          <w:rStyle w:val="ImportTok"/>
          <w:rFonts w:ascii="Arial" w:hAnsi="Arial" w:cs="Arial"/>
          <w:sz w:val="24"/>
        </w:rPr>
        <w:t>export</w:t>
      </w:r>
      <w:r w:rsidRPr="005E6C6F">
        <w:rPr>
          <w:rStyle w:val="NormalTok"/>
          <w:rFonts w:ascii="Arial" w:hAnsi="Arial" w:cs="Arial"/>
          <w:sz w:val="24"/>
        </w:rPr>
        <w:t xml:space="preserve"> </w:t>
      </w:r>
      <w:r w:rsidRPr="005E6C6F">
        <w:rPr>
          <w:rStyle w:val="KeywordTok"/>
          <w:rFonts w:ascii="Arial" w:hAnsi="Arial" w:cs="Arial"/>
          <w:sz w:val="24"/>
        </w:rPr>
        <w:t>const</w:t>
      </w:r>
      <w:r w:rsidRPr="005E6C6F">
        <w:rPr>
          <w:rStyle w:val="NormalTok"/>
          <w:rFonts w:ascii="Arial" w:hAnsi="Arial" w:cs="Arial"/>
          <w:sz w:val="24"/>
        </w:rPr>
        <w:t xml:space="preserve"> deleteItem </w:t>
      </w:r>
      <w:r w:rsidRPr="005E6C6F">
        <w:rPr>
          <w:rStyle w:val="OperatorTok"/>
          <w:rFonts w:ascii="Arial" w:hAnsi="Arial" w:cs="Arial"/>
          <w:sz w:val="24"/>
        </w:rPr>
        <w:t>=</w:t>
      </w:r>
      <w:r w:rsidRPr="005E6C6F">
        <w:rPr>
          <w:rStyle w:val="NormalTok"/>
          <w:rFonts w:ascii="Arial" w:hAnsi="Arial" w:cs="Arial"/>
          <w:sz w:val="24"/>
        </w:rPr>
        <w:t xml:space="preserve"> id </w:t>
      </w:r>
      <w:r w:rsidRPr="005E6C6F">
        <w:rPr>
          <w:rStyle w:val="KeywordTok"/>
          <w:rFonts w:ascii="Arial" w:hAnsi="Arial" w:cs="Arial"/>
          <w:sz w:val="24"/>
        </w:rPr>
        <w:t>=&gt;</w:t>
      </w:r>
      <w:r w:rsidRPr="005E6C6F">
        <w:rPr>
          <w:rStyle w:val="NormalTok"/>
          <w:rFonts w:ascii="Arial" w:hAnsi="Arial" w:cs="Arial"/>
          <w:sz w:val="24"/>
        </w:rPr>
        <w:t xml:space="preserve"> </w:t>
      </w:r>
      <w:proofErr w:type="gramStart"/>
      <w:r w:rsidRPr="005E6C6F">
        <w:rPr>
          <w:rStyle w:val="NormalTok"/>
          <w:rFonts w:ascii="Arial" w:hAnsi="Arial" w:cs="Arial"/>
          <w:sz w:val="24"/>
        </w:rPr>
        <w:t>api</w:t>
      </w:r>
      <w:r w:rsidRPr="005E6C6F">
        <w:rPr>
          <w:rStyle w:val="OperatorTok"/>
          <w:rFonts w:ascii="Arial" w:hAnsi="Arial" w:cs="Arial"/>
          <w:sz w:val="24"/>
        </w:rPr>
        <w:t>.</w:t>
      </w:r>
      <w:r w:rsidRPr="005E6C6F">
        <w:rPr>
          <w:rStyle w:val="FunctionTok"/>
          <w:rFonts w:ascii="Arial" w:hAnsi="Arial" w:cs="Arial"/>
          <w:sz w:val="24"/>
        </w:rPr>
        <w:t>delete</w:t>
      </w:r>
      <w:proofErr w:type="gramEnd"/>
      <w:r w:rsidRPr="005E6C6F">
        <w:rPr>
          <w:rStyle w:val="NormalTok"/>
          <w:rFonts w:ascii="Arial" w:hAnsi="Arial" w:cs="Arial"/>
          <w:sz w:val="24"/>
        </w:rPr>
        <w:t>(</w:t>
      </w:r>
      <w:r w:rsidRPr="005E6C6F">
        <w:rPr>
          <w:rStyle w:val="VerbatimStringTok"/>
          <w:rFonts w:ascii="Arial" w:hAnsi="Arial" w:cs="Arial"/>
          <w:sz w:val="24"/>
        </w:rPr>
        <w:t>`/posts/</w:t>
      </w:r>
      <w:r w:rsidRPr="005E6C6F">
        <w:rPr>
          <w:rStyle w:val="SpecialCharTok"/>
          <w:rFonts w:ascii="Arial" w:hAnsi="Arial" w:cs="Arial"/>
          <w:sz w:val="24"/>
        </w:rPr>
        <w:t>${</w:t>
      </w:r>
      <w:r w:rsidRPr="005E6C6F">
        <w:rPr>
          <w:rStyle w:val="NormalTok"/>
          <w:rFonts w:ascii="Arial" w:hAnsi="Arial" w:cs="Arial"/>
          <w:sz w:val="24"/>
        </w:rPr>
        <w:t>id</w:t>
      </w:r>
      <w:r w:rsidRPr="005E6C6F">
        <w:rPr>
          <w:rStyle w:val="SpecialCharTok"/>
          <w:rFonts w:ascii="Arial" w:hAnsi="Arial" w:cs="Arial"/>
          <w:sz w:val="24"/>
        </w:rPr>
        <w:t>}</w:t>
      </w:r>
      <w:r w:rsidRPr="005E6C6F">
        <w:rPr>
          <w:rStyle w:val="VerbatimStringTok"/>
          <w:rFonts w:ascii="Arial" w:hAnsi="Arial" w:cs="Arial"/>
          <w:sz w:val="24"/>
        </w:rPr>
        <w:t>`</w:t>
      </w:r>
      <w:proofErr w:type="gramStart"/>
      <w:r w:rsidRPr="005E6C6F">
        <w:rPr>
          <w:rStyle w:val="NormalTok"/>
          <w:rFonts w:ascii="Arial" w:hAnsi="Arial" w:cs="Arial"/>
          <w:sz w:val="24"/>
        </w:rPr>
        <w:t>)</w:t>
      </w:r>
      <w:r w:rsidRPr="005E6C6F">
        <w:rPr>
          <w:rStyle w:val="OperatorTok"/>
          <w:rFonts w:ascii="Arial" w:hAnsi="Arial" w:cs="Arial"/>
          <w:sz w:val="24"/>
        </w:rPr>
        <w:t>;</w:t>
      </w:r>
      <w:proofErr w:type="gramEnd"/>
    </w:p>
    <w:p w14:paraId="6E0C38B6" w14:textId="054B2FD2" w:rsidR="006C1279" w:rsidRPr="005E6C6F" w:rsidRDefault="006C1279">
      <w:pPr>
        <w:rPr>
          <w:rFonts w:ascii="Arial" w:hAnsi="Arial" w:cs="Arial"/>
        </w:rPr>
      </w:pPr>
    </w:p>
    <w:p w14:paraId="65E88D3C" w14:textId="5B2009EA" w:rsidR="006C1279" w:rsidRPr="005E6C6F" w:rsidRDefault="00000000">
      <w:pPr>
        <w:pStyle w:val="Heading1"/>
        <w:rPr>
          <w:rFonts w:ascii="Arial" w:hAnsi="Arial" w:cs="Arial"/>
          <w:color w:val="000000" w:themeColor="text1"/>
          <w:sz w:val="24"/>
          <w:szCs w:val="24"/>
        </w:rPr>
      </w:pPr>
      <w:bookmarkStart w:id="15" w:name="page-4-error-handling-and-security"/>
      <w:bookmarkEnd w:id="9"/>
      <w:bookmarkEnd w:id="12"/>
      <w:bookmarkEnd w:id="14"/>
      <w:r w:rsidRPr="005E6C6F">
        <w:rPr>
          <w:rFonts w:ascii="Arial" w:hAnsi="Arial" w:cs="Arial"/>
          <w:color w:val="000000" w:themeColor="text1"/>
          <w:sz w:val="24"/>
          <w:szCs w:val="24"/>
        </w:rPr>
        <w:t>Error Handling and Security</w:t>
      </w:r>
    </w:p>
    <w:p w14:paraId="257F1F06" w14:textId="77777777" w:rsidR="006C1279" w:rsidRPr="005E6C6F" w:rsidRDefault="00000000">
      <w:pPr>
        <w:pStyle w:val="Heading2"/>
        <w:rPr>
          <w:rFonts w:ascii="Arial" w:hAnsi="Arial" w:cs="Arial"/>
          <w:color w:val="000000" w:themeColor="text1"/>
          <w:sz w:val="24"/>
          <w:szCs w:val="24"/>
        </w:rPr>
      </w:pPr>
      <w:bookmarkStart w:id="16" w:name="error-handling"/>
      <w:r w:rsidRPr="005E6C6F">
        <w:rPr>
          <w:rFonts w:ascii="Arial" w:hAnsi="Arial" w:cs="Arial"/>
          <w:color w:val="000000" w:themeColor="text1"/>
          <w:sz w:val="24"/>
          <w:szCs w:val="24"/>
        </w:rPr>
        <w:t>Error Handling</w:t>
      </w:r>
    </w:p>
    <w:p w14:paraId="18D5F60F" w14:textId="77777777" w:rsidR="006C1279" w:rsidRPr="005E6C6F" w:rsidRDefault="00000000">
      <w:pPr>
        <w:pStyle w:val="Compact"/>
        <w:numPr>
          <w:ilvl w:val="0"/>
          <w:numId w:val="8"/>
        </w:numPr>
        <w:rPr>
          <w:rFonts w:ascii="Arial" w:hAnsi="Arial" w:cs="Arial"/>
        </w:rPr>
      </w:pPr>
      <w:r w:rsidRPr="005E6C6F">
        <w:rPr>
          <w:rFonts w:ascii="Arial" w:hAnsi="Arial" w:cs="Arial"/>
        </w:rPr>
        <w:t>Login errors: console logs if OAuth fails.</w:t>
      </w:r>
    </w:p>
    <w:p w14:paraId="634D5EDC" w14:textId="77777777" w:rsidR="006C1279" w:rsidRPr="005E6C6F" w:rsidRDefault="00000000">
      <w:pPr>
        <w:pStyle w:val="Compact"/>
        <w:numPr>
          <w:ilvl w:val="0"/>
          <w:numId w:val="8"/>
        </w:numPr>
        <w:rPr>
          <w:rFonts w:ascii="Arial" w:hAnsi="Arial" w:cs="Arial"/>
        </w:rPr>
      </w:pPr>
      <w:r w:rsidRPr="005E6C6F">
        <w:rPr>
          <w:rFonts w:ascii="Arial" w:hAnsi="Arial" w:cs="Arial"/>
        </w:rPr>
        <w:t>CRUD errors: try-catch blocks display error messages.</w:t>
      </w:r>
    </w:p>
    <w:p w14:paraId="2A3D0DB7" w14:textId="77777777" w:rsidR="006C1279" w:rsidRPr="005E6C6F" w:rsidRDefault="00000000">
      <w:pPr>
        <w:pStyle w:val="Compact"/>
        <w:numPr>
          <w:ilvl w:val="0"/>
          <w:numId w:val="8"/>
        </w:numPr>
        <w:rPr>
          <w:rFonts w:ascii="Arial" w:hAnsi="Arial" w:cs="Arial"/>
        </w:rPr>
      </w:pPr>
      <w:r w:rsidRPr="005E6C6F">
        <w:rPr>
          <w:rFonts w:ascii="Arial" w:hAnsi="Arial" w:cs="Arial"/>
        </w:rPr>
        <w:t>Route protection: unauthorized access redirects to login.</w:t>
      </w:r>
    </w:p>
    <w:p w14:paraId="0343FFA0" w14:textId="77777777" w:rsidR="006C1279" w:rsidRPr="005E6C6F" w:rsidRDefault="00000000">
      <w:pPr>
        <w:pStyle w:val="Heading2"/>
        <w:rPr>
          <w:rFonts w:ascii="Arial" w:hAnsi="Arial" w:cs="Arial"/>
          <w:b/>
          <w:bCs/>
          <w:color w:val="000000" w:themeColor="text1"/>
          <w:sz w:val="24"/>
          <w:szCs w:val="24"/>
        </w:rPr>
      </w:pPr>
      <w:bookmarkStart w:id="17" w:name="security-measures"/>
      <w:bookmarkEnd w:id="16"/>
      <w:r w:rsidRPr="005E6C6F">
        <w:rPr>
          <w:rFonts w:ascii="Arial" w:hAnsi="Arial" w:cs="Arial"/>
          <w:b/>
          <w:bCs/>
          <w:color w:val="000000" w:themeColor="text1"/>
          <w:sz w:val="24"/>
          <w:szCs w:val="24"/>
        </w:rPr>
        <w:t>Security Measures</w:t>
      </w:r>
    </w:p>
    <w:p w14:paraId="62B23DF1" w14:textId="77777777" w:rsidR="006C1279" w:rsidRPr="005E6C6F" w:rsidRDefault="00000000">
      <w:pPr>
        <w:pStyle w:val="Compact"/>
        <w:numPr>
          <w:ilvl w:val="0"/>
          <w:numId w:val="9"/>
        </w:numPr>
        <w:rPr>
          <w:rFonts w:ascii="Arial" w:hAnsi="Arial" w:cs="Arial"/>
        </w:rPr>
      </w:pPr>
      <w:r w:rsidRPr="005E6C6F">
        <w:rPr>
          <w:rFonts w:ascii="Arial" w:hAnsi="Arial" w:cs="Arial"/>
        </w:rPr>
        <w:t>Token-based authentication using localStorage.</w:t>
      </w:r>
    </w:p>
    <w:p w14:paraId="6AFF35D2" w14:textId="77777777" w:rsidR="006C1279" w:rsidRPr="005E6C6F" w:rsidRDefault="00000000">
      <w:pPr>
        <w:pStyle w:val="Compact"/>
        <w:numPr>
          <w:ilvl w:val="0"/>
          <w:numId w:val="9"/>
        </w:numPr>
        <w:rPr>
          <w:rFonts w:ascii="Arial" w:hAnsi="Arial" w:cs="Arial"/>
        </w:rPr>
      </w:pPr>
      <w:r w:rsidRPr="005E6C6F">
        <w:rPr>
          <w:rFonts w:ascii="Arial" w:hAnsi="Arial" w:cs="Arial"/>
        </w:rPr>
        <w:t>Protected routes using React Router.</w:t>
      </w:r>
    </w:p>
    <w:p w14:paraId="5BC0A004" w14:textId="77777777" w:rsidR="006C1279" w:rsidRPr="005E6C6F" w:rsidRDefault="00000000">
      <w:pPr>
        <w:pStyle w:val="Compact"/>
        <w:numPr>
          <w:ilvl w:val="0"/>
          <w:numId w:val="9"/>
        </w:numPr>
        <w:rPr>
          <w:rFonts w:ascii="Arial" w:hAnsi="Arial" w:cs="Arial"/>
        </w:rPr>
      </w:pPr>
      <w:r w:rsidRPr="005E6C6F">
        <w:rPr>
          <w:rFonts w:ascii="Arial" w:hAnsi="Arial" w:cs="Arial"/>
        </w:rPr>
        <w:t>Recommended HTTPS for production.</w:t>
      </w:r>
    </w:p>
    <w:p w14:paraId="07C7947F" w14:textId="77777777" w:rsidR="006C1279" w:rsidRPr="005E6C6F" w:rsidRDefault="00000000">
      <w:pPr>
        <w:pStyle w:val="Heading2"/>
        <w:rPr>
          <w:rFonts w:ascii="Arial" w:hAnsi="Arial" w:cs="Arial"/>
          <w:color w:val="000000" w:themeColor="text1"/>
          <w:sz w:val="24"/>
          <w:szCs w:val="24"/>
        </w:rPr>
      </w:pPr>
      <w:bookmarkStart w:id="18" w:name="responsive-design"/>
      <w:bookmarkEnd w:id="17"/>
      <w:r w:rsidRPr="005E6C6F">
        <w:rPr>
          <w:rFonts w:ascii="Arial" w:hAnsi="Arial" w:cs="Arial"/>
          <w:color w:val="000000" w:themeColor="text1"/>
          <w:sz w:val="24"/>
          <w:szCs w:val="24"/>
        </w:rPr>
        <w:lastRenderedPageBreak/>
        <w:t>Responsive Design</w:t>
      </w:r>
    </w:p>
    <w:p w14:paraId="0E9873DA" w14:textId="77777777" w:rsidR="006C1279" w:rsidRPr="005E6C6F" w:rsidRDefault="00000000">
      <w:pPr>
        <w:pStyle w:val="Compact"/>
        <w:numPr>
          <w:ilvl w:val="0"/>
          <w:numId w:val="10"/>
        </w:numPr>
        <w:rPr>
          <w:rFonts w:ascii="Arial" w:hAnsi="Arial" w:cs="Arial"/>
        </w:rPr>
      </w:pPr>
      <w:r w:rsidRPr="005E6C6F">
        <w:rPr>
          <w:rFonts w:ascii="Arial" w:hAnsi="Arial" w:cs="Arial"/>
        </w:rPr>
        <w:t>Tested on multiple screen sizes.</w:t>
      </w:r>
    </w:p>
    <w:p w14:paraId="09A13004" w14:textId="77777777" w:rsidR="006C1279" w:rsidRPr="005E6C6F" w:rsidRDefault="00000000">
      <w:pPr>
        <w:pStyle w:val="Compact"/>
        <w:numPr>
          <w:ilvl w:val="0"/>
          <w:numId w:val="10"/>
        </w:numPr>
        <w:rPr>
          <w:rFonts w:ascii="Arial" w:hAnsi="Arial" w:cs="Arial"/>
        </w:rPr>
      </w:pPr>
      <w:r w:rsidRPr="005E6C6F">
        <w:rPr>
          <w:rFonts w:ascii="Arial" w:hAnsi="Arial" w:cs="Arial"/>
        </w:rPr>
        <w:t>Buttons and inputs scale appropriately.</w:t>
      </w:r>
    </w:p>
    <w:p w14:paraId="6FEB7E4D" w14:textId="0E608A7D" w:rsidR="005E6C6F" w:rsidRDefault="00000000" w:rsidP="005E6C6F">
      <w:pPr>
        <w:pStyle w:val="FirstParagraph"/>
        <w:rPr>
          <w:rFonts w:ascii="Arial" w:hAnsi="Arial" w:cs="Arial"/>
        </w:rPr>
      </w:pPr>
      <w:r w:rsidRPr="005E6C6F">
        <w:rPr>
          <w:rFonts w:ascii="Arial" w:hAnsi="Arial" w:cs="Arial"/>
          <w:b/>
          <w:bCs/>
        </w:rPr>
        <w:t>Screenshots</w:t>
      </w:r>
      <w:r w:rsidR="005E6C6F" w:rsidRPr="005E6C6F">
        <w:rPr>
          <w:rFonts w:ascii="Arial" w:hAnsi="Arial" w:cs="Arial"/>
          <w:b/>
          <w:bCs/>
        </w:rPr>
        <w:t>/Demo</w:t>
      </w:r>
      <w:r w:rsidRPr="005E6C6F">
        <w:rPr>
          <w:rFonts w:ascii="Arial" w:hAnsi="Arial" w:cs="Arial"/>
          <w:b/>
          <w:bCs/>
        </w:rPr>
        <w:t>:</w:t>
      </w:r>
      <w:r w:rsidRPr="005E6C6F">
        <w:rPr>
          <w:rFonts w:ascii="Arial" w:hAnsi="Arial" w:cs="Arial"/>
        </w:rPr>
        <w:t xml:space="preserve"> </w:t>
      </w:r>
      <w:bookmarkStart w:id="19" w:name="page-5-testing-and-conclusion"/>
      <w:bookmarkEnd w:id="15"/>
      <w:bookmarkEnd w:id="18"/>
      <w:r w:rsidR="00BB7F41" w:rsidRPr="005E6C6F">
        <w:rPr>
          <w:rFonts w:ascii="Arial" w:hAnsi="Arial" w:cs="Arial"/>
        </w:rPr>
        <w:t>- The</w:t>
      </w:r>
      <w:r w:rsidR="005E6C6F" w:rsidRPr="005E6C6F">
        <w:rPr>
          <w:rFonts w:ascii="Arial" w:hAnsi="Arial" w:cs="Arial"/>
        </w:rPr>
        <w:t xml:space="preserve"> rest of the screenshots and </w:t>
      </w:r>
      <w:r w:rsidR="00BB7F41">
        <w:rPr>
          <w:rFonts w:ascii="Arial" w:hAnsi="Arial" w:cs="Arial"/>
        </w:rPr>
        <w:t>diagrams</w:t>
      </w:r>
      <w:r w:rsidR="005E6C6F" w:rsidRPr="005E6C6F">
        <w:rPr>
          <w:rFonts w:ascii="Arial" w:hAnsi="Arial" w:cs="Arial"/>
        </w:rPr>
        <w:t xml:space="preserve"> are  in the GitHub Repo: </w:t>
      </w:r>
      <w:hyperlink r:id="rId7" w:history="1">
        <w:r w:rsidR="00BB7F41" w:rsidRPr="006E41CE">
          <w:rPr>
            <w:rStyle w:val="Hyperlink"/>
            <w:rFonts w:ascii="Arial" w:hAnsi="Arial" w:cs="Arial"/>
          </w:rPr>
          <w:t>https://github.com/JPretz/sweng861-2025-FALLSocialMedialAPI_client_Frontend</w:t>
        </w:r>
      </w:hyperlink>
    </w:p>
    <w:p w14:paraId="13C86899" w14:textId="77777777" w:rsidR="005E6C6F" w:rsidRPr="005E6C6F" w:rsidRDefault="005E6C6F" w:rsidP="005E6C6F">
      <w:pPr>
        <w:pStyle w:val="BodyText"/>
        <w:rPr>
          <w:rFonts w:ascii="Arial" w:hAnsi="Arial" w:cs="Arial"/>
        </w:rPr>
      </w:pPr>
    </w:p>
    <w:p w14:paraId="43C0ED02" w14:textId="77777777" w:rsidR="005E6C6F" w:rsidRPr="005E6C6F" w:rsidRDefault="005E6C6F" w:rsidP="005E6C6F">
      <w:pPr>
        <w:pStyle w:val="FirstParagraph"/>
        <w:rPr>
          <w:rFonts w:ascii="Arial" w:hAnsi="Arial" w:cs="Arial"/>
        </w:rPr>
      </w:pPr>
      <w:r w:rsidRPr="005E6C6F">
        <w:rPr>
          <w:rFonts w:ascii="Arial" w:hAnsi="Arial" w:cs="Arial"/>
        </w:rPr>
        <w:t xml:space="preserve"> The following workflow diagram represents the frontend process from the user perspective and the Authorization mechanism.</w:t>
      </w:r>
    </w:p>
    <w:p w14:paraId="218528DB" w14:textId="434EDEAA" w:rsidR="005E6C6F" w:rsidRPr="005E6C6F" w:rsidRDefault="005E6C6F" w:rsidP="005E6C6F">
      <w:pPr>
        <w:pStyle w:val="FirstParagraph"/>
        <w:rPr>
          <w:rFonts w:ascii="Arial" w:hAnsi="Arial" w:cs="Arial"/>
        </w:rPr>
      </w:pPr>
      <w:r w:rsidRPr="005E6C6F">
        <w:rPr>
          <w:rFonts w:ascii="Arial" w:hAnsi="Arial" w:cs="Arial"/>
          <w:noProof/>
        </w:rPr>
        <w:drawing>
          <wp:inline distT="0" distB="0" distL="0" distR="0" wp14:anchorId="65331919" wp14:editId="06D25784">
            <wp:extent cx="5943600" cy="3200400"/>
            <wp:effectExtent l="0" t="0" r="0" b="0"/>
            <wp:docPr id="20756775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67755" name=""/>
                    <pic:cNvPicPr/>
                  </pic:nvPicPr>
                  <pic:blipFill>
                    <a:blip r:embed="rId8">
                      <a:extLst>
                        <a:ext uri="{96DAC541-7B7A-43D3-8B79-37D633B846F1}">
                          <asvg:svgBlip xmlns:asvg="http://schemas.microsoft.com/office/drawing/2016/SVG/main" r:embed="rId9"/>
                        </a:ext>
                      </a:extLst>
                    </a:blip>
                    <a:stretch>
                      <a:fillRect/>
                    </a:stretch>
                  </pic:blipFill>
                  <pic:spPr>
                    <a:xfrm>
                      <a:off x="0" y="0"/>
                      <a:ext cx="5943600" cy="3200400"/>
                    </a:xfrm>
                    <a:prstGeom prst="rect">
                      <a:avLst/>
                    </a:prstGeom>
                  </pic:spPr>
                </pic:pic>
              </a:graphicData>
            </a:graphic>
          </wp:inline>
        </w:drawing>
      </w:r>
    </w:p>
    <w:p w14:paraId="55B1C6D2" w14:textId="131013C1" w:rsidR="005E6C6F" w:rsidRPr="005E6C6F" w:rsidRDefault="005E6C6F" w:rsidP="005E6C6F">
      <w:pPr>
        <w:pStyle w:val="BodyText"/>
        <w:rPr>
          <w:rFonts w:ascii="Arial" w:hAnsi="Arial" w:cs="Arial"/>
        </w:rPr>
      </w:pPr>
      <w:r w:rsidRPr="005E6C6F">
        <w:rPr>
          <w:rFonts w:ascii="Arial" w:hAnsi="Arial" w:cs="Arial"/>
        </w:rPr>
        <w:t>The following illustration is the Axios configuration within the program:</w:t>
      </w:r>
    </w:p>
    <w:p w14:paraId="4E90D4C1" w14:textId="1E7450B2" w:rsidR="005E6C6F" w:rsidRPr="005E6C6F" w:rsidRDefault="005E6C6F" w:rsidP="005E6C6F">
      <w:pPr>
        <w:pStyle w:val="BodyText"/>
        <w:rPr>
          <w:rFonts w:ascii="Arial" w:hAnsi="Arial" w:cs="Arial"/>
        </w:rPr>
      </w:pPr>
      <w:r w:rsidRPr="005E6C6F">
        <w:rPr>
          <w:rFonts w:ascii="Arial" w:hAnsi="Arial" w:cs="Arial"/>
          <w:noProof/>
        </w:rPr>
        <w:drawing>
          <wp:inline distT="0" distB="0" distL="0" distR="0" wp14:anchorId="0CCEF5F6" wp14:editId="58BE4C98">
            <wp:extent cx="5943600" cy="1958340"/>
            <wp:effectExtent l="0" t="0" r="0" b="0"/>
            <wp:docPr id="75107013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70135" name="Picture 1" descr="A screenshot of a computer program&#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958340"/>
                    </a:xfrm>
                    <a:prstGeom prst="rect">
                      <a:avLst/>
                    </a:prstGeom>
                    <a:noFill/>
                    <a:ln>
                      <a:noFill/>
                    </a:ln>
                  </pic:spPr>
                </pic:pic>
              </a:graphicData>
            </a:graphic>
          </wp:inline>
        </w:drawing>
      </w:r>
    </w:p>
    <w:p w14:paraId="36C588C9" w14:textId="77777777" w:rsidR="005E6C6F" w:rsidRPr="005E6C6F" w:rsidRDefault="005E6C6F" w:rsidP="005E6C6F">
      <w:pPr>
        <w:pStyle w:val="FirstParagraph"/>
        <w:rPr>
          <w:rFonts w:ascii="Arial" w:hAnsi="Arial" w:cs="Arial"/>
        </w:rPr>
      </w:pPr>
    </w:p>
    <w:p w14:paraId="698C9A48" w14:textId="77777777" w:rsidR="005E6C6F" w:rsidRPr="005E6C6F" w:rsidRDefault="005E6C6F" w:rsidP="005E6C6F">
      <w:pPr>
        <w:pStyle w:val="BodyText"/>
        <w:rPr>
          <w:rFonts w:ascii="Arial" w:hAnsi="Arial" w:cs="Arial"/>
        </w:rPr>
      </w:pPr>
    </w:p>
    <w:p w14:paraId="4FA893F1" w14:textId="0C7D1CC6" w:rsidR="006C1279" w:rsidRPr="005E6C6F" w:rsidRDefault="00000000" w:rsidP="005E6C6F">
      <w:pPr>
        <w:pStyle w:val="FirstParagraph"/>
        <w:rPr>
          <w:rFonts w:ascii="Arial" w:hAnsi="Arial" w:cs="Arial"/>
          <w:color w:val="000000" w:themeColor="text1"/>
        </w:rPr>
      </w:pPr>
      <w:r w:rsidRPr="005E6C6F">
        <w:rPr>
          <w:rFonts w:ascii="Arial" w:hAnsi="Arial" w:cs="Arial"/>
          <w:color w:val="000000" w:themeColor="text1"/>
        </w:rPr>
        <w:lastRenderedPageBreak/>
        <w:t>Testing and Conclusion</w:t>
      </w:r>
    </w:p>
    <w:p w14:paraId="11405D0B" w14:textId="77777777" w:rsidR="006C1279" w:rsidRPr="005E6C6F" w:rsidRDefault="00000000">
      <w:pPr>
        <w:pStyle w:val="Heading2"/>
        <w:rPr>
          <w:rFonts w:ascii="Arial" w:hAnsi="Arial" w:cs="Arial"/>
          <w:color w:val="000000" w:themeColor="text1"/>
          <w:sz w:val="24"/>
          <w:szCs w:val="24"/>
        </w:rPr>
      </w:pPr>
      <w:bookmarkStart w:id="20" w:name="manual-testing"/>
      <w:r w:rsidRPr="005E6C6F">
        <w:rPr>
          <w:rFonts w:ascii="Arial" w:hAnsi="Arial" w:cs="Arial"/>
          <w:color w:val="000000" w:themeColor="text1"/>
          <w:sz w:val="24"/>
          <w:szCs w:val="24"/>
        </w:rPr>
        <w:t>Manual Testing</w:t>
      </w:r>
    </w:p>
    <w:tbl>
      <w:tblPr>
        <w:tblStyle w:val="Table"/>
        <w:tblW w:w="5000" w:type="pct"/>
        <w:tblLayout w:type="fixed"/>
        <w:tblLook w:val="0020" w:firstRow="1" w:lastRow="0" w:firstColumn="0" w:lastColumn="0" w:noHBand="0" w:noVBand="0"/>
      </w:tblPr>
      <w:tblGrid>
        <w:gridCol w:w="1620"/>
        <w:gridCol w:w="2160"/>
        <w:gridCol w:w="2880"/>
        <w:gridCol w:w="2700"/>
      </w:tblGrid>
      <w:tr w:rsidR="006C1279" w:rsidRPr="005E6C6F" w14:paraId="7E527D27" w14:textId="77777777" w:rsidTr="006C1279">
        <w:trPr>
          <w:cnfStyle w:val="100000000000" w:firstRow="1" w:lastRow="0" w:firstColumn="0" w:lastColumn="0" w:oddVBand="0" w:evenVBand="0" w:oddHBand="0" w:evenHBand="0" w:firstRowFirstColumn="0" w:firstRowLastColumn="0" w:lastRowFirstColumn="0" w:lastRowLastColumn="0"/>
          <w:tblHeader/>
        </w:trPr>
        <w:tc>
          <w:tcPr>
            <w:tcW w:w="1370" w:type="dxa"/>
          </w:tcPr>
          <w:p w14:paraId="6D3E3653" w14:textId="77777777" w:rsidR="006C1279" w:rsidRPr="005E6C6F" w:rsidRDefault="00000000">
            <w:pPr>
              <w:pStyle w:val="Compact"/>
              <w:rPr>
                <w:rFonts w:ascii="Arial" w:hAnsi="Arial" w:cs="Arial"/>
              </w:rPr>
            </w:pPr>
            <w:r w:rsidRPr="005E6C6F">
              <w:rPr>
                <w:rFonts w:ascii="Arial" w:hAnsi="Arial" w:cs="Arial"/>
              </w:rPr>
              <w:t>Feature</w:t>
            </w:r>
          </w:p>
        </w:tc>
        <w:tc>
          <w:tcPr>
            <w:tcW w:w="1827" w:type="dxa"/>
          </w:tcPr>
          <w:p w14:paraId="06B70B5D" w14:textId="77777777" w:rsidR="006C1279" w:rsidRPr="005E6C6F" w:rsidRDefault="00000000">
            <w:pPr>
              <w:pStyle w:val="Compact"/>
              <w:rPr>
                <w:rFonts w:ascii="Arial" w:hAnsi="Arial" w:cs="Arial"/>
              </w:rPr>
            </w:pPr>
            <w:r w:rsidRPr="005E6C6F">
              <w:rPr>
                <w:rFonts w:ascii="Arial" w:hAnsi="Arial" w:cs="Arial"/>
              </w:rPr>
              <w:t>Test Steps</w:t>
            </w:r>
          </w:p>
        </w:tc>
        <w:tc>
          <w:tcPr>
            <w:tcW w:w="2436" w:type="dxa"/>
          </w:tcPr>
          <w:p w14:paraId="373B8FFB" w14:textId="77777777" w:rsidR="006C1279" w:rsidRPr="005E6C6F" w:rsidRDefault="00000000">
            <w:pPr>
              <w:pStyle w:val="Compact"/>
              <w:rPr>
                <w:rFonts w:ascii="Arial" w:hAnsi="Arial" w:cs="Arial"/>
              </w:rPr>
            </w:pPr>
            <w:r w:rsidRPr="005E6C6F">
              <w:rPr>
                <w:rFonts w:ascii="Arial" w:hAnsi="Arial" w:cs="Arial"/>
              </w:rPr>
              <w:t>Expected Result</w:t>
            </w:r>
          </w:p>
        </w:tc>
        <w:tc>
          <w:tcPr>
            <w:tcW w:w="2284" w:type="dxa"/>
          </w:tcPr>
          <w:p w14:paraId="030F5592" w14:textId="77777777" w:rsidR="006C1279" w:rsidRPr="005E6C6F" w:rsidRDefault="00000000">
            <w:pPr>
              <w:pStyle w:val="Compact"/>
              <w:rPr>
                <w:rFonts w:ascii="Arial" w:hAnsi="Arial" w:cs="Arial"/>
              </w:rPr>
            </w:pPr>
            <w:r w:rsidRPr="005E6C6F">
              <w:rPr>
                <w:rFonts w:ascii="Arial" w:hAnsi="Arial" w:cs="Arial"/>
              </w:rPr>
              <w:t>Actual Result</w:t>
            </w:r>
          </w:p>
        </w:tc>
      </w:tr>
      <w:tr w:rsidR="006C1279" w:rsidRPr="005E6C6F" w14:paraId="1246D71F" w14:textId="77777777">
        <w:tc>
          <w:tcPr>
            <w:tcW w:w="1370" w:type="dxa"/>
          </w:tcPr>
          <w:p w14:paraId="3D984D70" w14:textId="77777777" w:rsidR="006C1279" w:rsidRPr="005E6C6F" w:rsidRDefault="00000000">
            <w:pPr>
              <w:pStyle w:val="Compact"/>
              <w:rPr>
                <w:rFonts w:ascii="Arial" w:hAnsi="Arial" w:cs="Arial"/>
              </w:rPr>
            </w:pPr>
            <w:r w:rsidRPr="005E6C6F">
              <w:rPr>
                <w:rFonts w:ascii="Arial" w:hAnsi="Arial" w:cs="Arial"/>
              </w:rPr>
              <w:t>Google Login</w:t>
            </w:r>
          </w:p>
        </w:tc>
        <w:tc>
          <w:tcPr>
            <w:tcW w:w="1827" w:type="dxa"/>
          </w:tcPr>
          <w:p w14:paraId="16DF8D71" w14:textId="77777777" w:rsidR="006C1279" w:rsidRPr="005E6C6F" w:rsidRDefault="00000000">
            <w:pPr>
              <w:pStyle w:val="Compact"/>
              <w:rPr>
                <w:rFonts w:ascii="Arial" w:hAnsi="Arial" w:cs="Arial"/>
              </w:rPr>
            </w:pPr>
            <w:r w:rsidRPr="005E6C6F">
              <w:rPr>
                <w:rFonts w:ascii="Arial" w:hAnsi="Arial" w:cs="Arial"/>
              </w:rPr>
              <w:t>Click button</w:t>
            </w:r>
          </w:p>
        </w:tc>
        <w:tc>
          <w:tcPr>
            <w:tcW w:w="2436" w:type="dxa"/>
          </w:tcPr>
          <w:p w14:paraId="1941F408" w14:textId="77777777" w:rsidR="006C1279" w:rsidRPr="005E6C6F" w:rsidRDefault="00000000">
            <w:pPr>
              <w:pStyle w:val="Compact"/>
              <w:rPr>
                <w:rFonts w:ascii="Arial" w:hAnsi="Arial" w:cs="Arial"/>
              </w:rPr>
            </w:pPr>
            <w:r w:rsidRPr="005E6C6F">
              <w:rPr>
                <w:rFonts w:ascii="Arial" w:hAnsi="Arial" w:cs="Arial"/>
              </w:rPr>
              <w:t>Redirect &amp; token stored</w:t>
            </w:r>
          </w:p>
        </w:tc>
        <w:tc>
          <w:tcPr>
            <w:tcW w:w="2284" w:type="dxa"/>
          </w:tcPr>
          <w:p w14:paraId="123B916E" w14:textId="77777777" w:rsidR="006C1279" w:rsidRPr="005E6C6F" w:rsidRDefault="00000000">
            <w:pPr>
              <w:pStyle w:val="Compact"/>
              <w:rPr>
                <w:rFonts w:ascii="Arial" w:hAnsi="Arial" w:cs="Arial"/>
              </w:rPr>
            </w:pPr>
            <w:r w:rsidRPr="005E6C6F">
              <w:rPr>
                <w:rFonts w:ascii="Segoe UI Emoji" w:hAnsi="Segoe UI Emoji" w:cs="Segoe UI Emoji"/>
              </w:rPr>
              <w:t>✅</w:t>
            </w:r>
            <w:r w:rsidRPr="005E6C6F">
              <w:rPr>
                <w:rFonts w:ascii="Arial" w:hAnsi="Arial" w:cs="Arial"/>
              </w:rPr>
              <w:t xml:space="preserve"> Pass</w:t>
            </w:r>
          </w:p>
        </w:tc>
      </w:tr>
      <w:tr w:rsidR="006C1279" w:rsidRPr="005E6C6F" w14:paraId="029BBA57" w14:textId="77777777">
        <w:tc>
          <w:tcPr>
            <w:tcW w:w="1370" w:type="dxa"/>
          </w:tcPr>
          <w:p w14:paraId="42B76F8B" w14:textId="77777777" w:rsidR="006C1279" w:rsidRPr="005E6C6F" w:rsidRDefault="00000000">
            <w:pPr>
              <w:pStyle w:val="Compact"/>
              <w:rPr>
                <w:rFonts w:ascii="Arial" w:hAnsi="Arial" w:cs="Arial"/>
              </w:rPr>
            </w:pPr>
            <w:r w:rsidRPr="005E6C6F">
              <w:rPr>
                <w:rFonts w:ascii="Arial" w:hAnsi="Arial" w:cs="Arial"/>
              </w:rPr>
              <w:t>GitHub Login</w:t>
            </w:r>
          </w:p>
        </w:tc>
        <w:tc>
          <w:tcPr>
            <w:tcW w:w="1827" w:type="dxa"/>
          </w:tcPr>
          <w:p w14:paraId="123EF294" w14:textId="77777777" w:rsidR="006C1279" w:rsidRPr="005E6C6F" w:rsidRDefault="00000000">
            <w:pPr>
              <w:pStyle w:val="Compact"/>
              <w:rPr>
                <w:rFonts w:ascii="Arial" w:hAnsi="Arial" w:cs="Arial"/>
              </w:rPr>
            </w:pPr>
            <w:r w:rsidRPr="005E6C6F">
              <w:rPr>
                <w:rFonts w:ascii="Arial" w:hAnsi="Arial" w:cs="Arial"/>
              </w:rPr>
              <w:t>Click button</w:t>
            </w:r>
          </w:p>
        </w:tc>
        <w:tc>
          <w:tcPr>
            <w:tcW w:w="2436" w:type="dxa"/>
          </w:tcPr>
          <w:p w14:paraId="13ECCB65" w14:textId="77777777" w:rsidR="006C1279" w:rsidRPr="005E6C6F" w:rsidRDefault="00000000">
            <w:pPr>
              <w:pStyle w:val="Compact"/>
              <w:rPr>
                <w:rFonts w:ascii="Arial" w:hAnsi="Arial" w:cs="Arial"/>
              </w:rPr>
            </w:pPr>
            <w:r w:rsidRPr="005E6C6F">
              <w:rPr>
                <w:rFonts w:ascii="Arial" w:hAnsi="Arial" w:cs="Arial"/>
              </w:rPr>
              <w:t>Redirect &amp; token stored</w:t>
            </w:r>
          </w:p>
        </w:tc>
        <w:tc>
          <w:tcPr>
            <w:tcW w:w="2284" w:type="dxa"/>
          </w:tcPr>
          <w:p w14:paraId="7E439AEF" w14:textId="77777777" w:rsidR="006C1279" w:rsidRPr="005E6C6F" w:rsidRDefault="00000000">
            <w:pPr>
              <w:pStyle w:val="Compact"/>
              <w:rPr>
                <w:rFonts w:ascii="Arial" w:hAnsi="Arial" w:cs="Arial"/>
              </w:rPr>
            </w:pPr>
            <w:r w:rsidRPr="005E6C6F">
              <w:rPr>
                <w:rFonts w:ascii="Segoe UI Emoji" w:hAnsi="Segoe UI Emoji" w:cs="Segoe UI Emoji"/>
              </w:rPr>
              <w:t>✅</w:t>
            </w:r>
            <w:r w:rsidRPr="005E6C6F">
              <w:rPr>
                <w:rFonts w:ascii="Arial" w:hAnsi="Arial" w:cs="Arial"/>
              </w:rPr>
              <w:t xml:space="preserve"> Pass</w:t>
            </w:r>
          </w:p>
        </w:tc>
      </w:tr>
      <w:tr w:rsidR="006C1279" w:rsidRPr="005E6C6F" w14:paraId="77462923" w14:textId="77777777">
        <w:tc>
          <w:tcPr>
            <w:tcW w:w="1370" w:type="dxa"/>
          </w:tcPr>
          <w:p w14:paraId="2B48444B" w14:textId="77777777" w:rsidR="006C1279" w:rsidRPr="005E6C6F" w:rsidRDefault="00000000">
            <w:pPr>
              <w:pStyle w:val="Compact"/>
              <w:rPr>
                <w:rFonts w:ascii="Arial" w:hAnsi="Arial" w:cs="Arial"/>
              </w:rPr>
            </w:pPr>
            <w:r w:rsidRPr="005E6C6F">
              <w:rPr>
                <w:rFonts w:ascii="Arial" w:hAnsi="Arial" w:cs="Arial"/>
              </w:rPr>
              <w:t>CRUD Operations</w:t>
            </w:r>
          </w:p>
        </w:tc>
        <w:tc>
          <w:tcPr>
            <w:tcW w:w="1827" w:type="dxa"/>
          </w:tcPr>
          <w:p w14:paraId="0E70BCEE" w14:textId="77777777" w:rsidR="006C1279" w:rsidRPr="005E6C6F" w:rsidRDefault="00000000">
            <w:pPr>
              <w:pStyle w:val="Compact"/>
              <w:rPr>
                <w:rFonts w:ascii="Arial" w:hAnsi="Arial" w:cs="Arial"/>
              </w:rPr>
            </w:pPr>
            <w:r w:rsidRPr="005E6C6F">
              <w:rPr>
                <w:rFonts w:ascii="Arial" w:hAnsi="Arial" w:cs="Arial"/>
              </w:rPr>
              <w:t>Create/Read/Update/Delete</w:t>
            </w:r>
          </w:p>
        </w:tc>
        <w:tc>
          <w:tcPr>
            <w:tcW w:w="2436" w:type="dxa"/>
          </w:tcPr>
          <w:p w14:paraId="160CAC1D" w14:textId="77777777" w:rsidR="006C1279" w:rsidRPr="005E6C6F" w:rsidRDefault="00000000">
            <w:pPr>
              <w:pStyle w:val="Compact"/>
              <w:rPr>
                <w:rFonts w:ascii="Arial" w:hAnsi="Arial" w:cs="Arial"/>
              </w:rPr>
            </w:pPr>
            <w:r w:rsidRPr="005E6C6F">
              <w:rPr>
                <w:rFonts w:ascii="Arial" w:hAnsi="Arial" w:cs="Arial"/>
              </w:rPr>
              <w:t>UI updates, errors handled</w:t>
            </w:r>
          </w:p>
        </w:tc>
        <w:tc>
          <w:tcPr>
            <w:tcW w:w="2284" w:type="dxa"/>
          </w:tcPr>
          <w:p w14:paraId="7F338A1B" w14:textId="77777777" w:rsidR="006C1279" w:rsidRPr="005E6C6F" w:rsidRDefault="00000000">
            <w:pPr>
              <w:pStyle w:val="Compact"/>
              <w:rPr>
                <w:rFonts w:ascii="Arial" w:hAnsi="Arial" w:cs="Arial"/>
              </w:rPr>
            </w:pPr>
            <w:r w:rsidRPr="005E6C6F">
              <w:rPr>
                <w:rFonts w:ascii="Segoe UI Emoji" w:hAnsi="Segoe UI Emoji" w:cs="Segoe UI Emoji"/>
              </w:rPr>
              <w:t>✅</w:t>
            </w:r>
            <w:r w:rsidRPr="005E6C6F">
              <w:rPr>
                <w:rFonts w:ascii="Arial" w:hAnsi="Arial" w:cs="Arial"/>
              </w:rPr>
              <w:t xml:space="preserve"> Pass</w:t>
            </w:r>
          </w:p>
        </w:tc>
      </w:tr>
      <w:tr w:rsidR="006C1279" w:rsidRPr="005E6C6F" w14:paraId="0ABFC3CF" w14:textId="77777777">
        <w:tc>
          <w:tcPr>
            <w:tcW w:w="1370" w:type="dxa"/>
          </w:tcPr>
          <w:p w14:paraId="59A52351" w14:textId="77777777" w:rsidR="006C1279" w:rsidRPr="005E6C6F" w:rsidRDefault="00000000">
            <w:pPr>
              <w:pStyle w:val="Compact"/>
              <w:rPr>
                <w:rFonts w:ascii="Arial" w:hAnsi="Arial" w:cs="Arial"/>
              </w:rPr>
            </w:pPr>
            <w:r w:rsidRPr="005E6C6F">
              <w:rPr>
                <w:rFonts w:ascii="Arial" w:hAnsi="Arial" w:cs="Arial"/>
              </w:rPr>
              <w:t>Route Protection</w:t>
            </w:r>
          </w:p>
        </w:tc>
        <w:tc>
          <w:tcPr>
            <w:tcW w:w="1827" w:type="dxa"/>
          </w:tcPr>
          <w:p w14:paraId="2F48C127" w14:textId="77777777" w:rsidR="006C1279" w:rsidRPr="005E6C6F" w:rsidRDefault="00000000">
            <w:pPr>
              <w:pStyle w:val="Compact"/>
              <w:rPr>
                <w:rFonts w:ascii="Arial" w:hAnsi="Arial" w:cs="Arial"/>
              </w:rPr>
            </w:pPr>
            <w:r w:rsidRPr="005E6C6F">
              <w:rPr>
                <w:rFonts w:ascii="Arial" w:hAnsi="Arial" w:cs="Arial"/>
              </w:rPr>
              <w:t>Access /dashboard without token</w:t>
            </w:r>
          </w:p>
        </w:tc>
        <w:tc>
          <w:tcPr>
            <w:tcW w:w="2436" w:type="dxa"/>
          </w:tcPr>
          <w:p w14:paraId="1526D022" w14:textId="77777777" w:rsidR="006C1279" w:rsidRPr="005E6C6F" w:rsidRDefault="00000000">
            <w:pPr>
              <w:pStyle w:val="Compact"/>
              <w:rPr>
                <w:rFonts w:ascii="Arial" w:hAnsi="Arial" w:cs="Arial"/>
              </w:rPr>
            </w:pPr>
            <w:r w:rsidRPr="005E6C6F">
              <w:rPr>
                <w:rFonts w:ascii="Arial" w:hAnsi="Arial" w:cs="Arial"/>
              </w:rPr>
              <w:t>Redirect to login</w:t>
            </w:r>
          </w:p>
        </w:tc>
        <w:tc>
          <w:tcPr>
            <w:tcW w:w="2284" w:type="dxa"/>
          </w:tcPr>
          <w:p w14:paraId="0D0B6F76" w14:textId="77777777" w:rsidR="006C1279" w:rsidRPr="005E6C6F" w:rsidRDefault="00000000">
            <w:pPr>
              <w:pStyle w:val="Compact"/>
              <w:rPr>
                <w:rFonts w:ascii="Arial" w:hAnsi="Arial" w:cs="Arial"/>
              </w:rPr>
            </w:pPr>
            <w:r w:rsidRPr="005E6C6F">
              <w:rPr>
                <w:rFonts w:ascii="Segoe UI Emoji" w:hAnsi="Segoe UI Emoji" w:cs="Segoe UI Emoji"/>
              </w:rPr>
              <w:t>✅</w:t>
            </w:r>
            <w:r w:rsidRPr="005E6C6F">
              <w:rPr>
                <w:rFonts w:ascii="Arial" w:hAnsi="Arial" w:cs="Arial"/>
              </w:rPr>
              <w:t xml:space="preserve"> Pass</w:t>
            </w:r>
          </w:p>
        </w:tc>
      </w:tr>
      <w:tr w:rsidR="006C1279" w:rsidRPr="005E6C6F" w14:paraId="257B9C12" w14:textId="77777777">
        <w:tc>
          <w:tcPr>
            <w:tcW w:w="1370" w:type="dxa"/>
          </w:tcPr>
          <w:p w14:paraId="79C789AD" w14:textId="77777777" w:rsidR="006C1279" w:rsidRPr="005E6C6F" w:rsidRDefault="00000000">
            <w:pPr>
              <w:pStyle w:val="Compact"/>
              <w:rPr>
                <w:rFonts w:ascii="Arial" w:hAnsi="Arial" w:cs="Arial"/>
              </w:rPr>
            </w:pPr>
            <w:r w:rsidRPr="005E6C6F">
              <w:rPr>
                <w:rFonts w:ascii="Arial" w:hAnsi="Arial" w:cs="Arial"/>
              </w:rPr>
              <w:t>Logout</w:t>
            </w:r>
          </w:p>
        </w:tc>
        <w:tc>
          <w:tcPr>
            <w:tcW w:w="1827" w:type="dxa"/>
          </w:tcPr>
          <w:p w14:paraId="76F9BBDD" w14:textId="77777777" w:rsidR="006C1279" w:rsidRPr="005E6C6F" w:rsidRDefault="00000000">
            <w:pPr>
              <w:pStyle w:val="Compact"/>
              <w:rPr>
                <w:rFonts w:ascii="Arial" w:hAnsi="Arial" w:cs="Arial"/>
              </w:rPr>
            </w:pPr>
            <w:r w:rsidRPr="005E6C6F">
              <w:rPr>
                <w:rFonts w:ascii="Arial" w:hAnsi="Arial" w:cs="Arial"/>
              </w:rPr>
              <w:t>Click logout</w:t>
            </w:r>
          </w:p>
        </w:tc>
        <w:tc>
          <w:tcPr>
            <w:tcW w:w="2436" w:type="dxa"/>
          </w:tcPr>
          <w:p w14:paraId="65A8FD9A" w14:textId="77777777" w:rsidR="006C1279" w:rsidRPr="005E6C6F" w:rsidRDefault="00000000">
            <w:pPr>
              <w:pStyle w:val="Compact"/>
              <w:rPr>
                <w:rFonts w:ascii="Arial" w:hAnsi="Arial" w:cs="Arial"/>
              </w:rPr>
            </w:pPr>
            <w:r w:rsidRPr="005E6C6F">
              <w:rPr>
                <w:rFonts w:ascii="Arial" w:hAnsi="Arial" w:cs="Arial"/>
              </w:rPr>
              <w:t>Token removed &amp; redirect</w:t>
            </w:r>
          </w:p>
        </w:tc>
        <w:tc>
          <w:tcPr>
            <w:tcW w:w="2284" w:type="dxa"/>
          </w:tcPr>
          <w:p w14:paraId="1F15E194" w14:textId="77777777" w:rsidR="006C1279" w:rsidRPr="005E6C6F" w:rsidRDefault="00000000">
            <w:pPr>
              <w:pStyle w:val="Compact"/>
              <w:rPr>
                <w:rFonts w:ascii="Arial" w:hAnsi="Arial" w:cs="Arial"/>
              </w:rPr>
            </w:pPr>
            <w:r w:rsidRPr="005E6C6F">
              <w:rPr>
                <w:rFonts w:ascii="Segoe UI Emoji" w:hAnsi="Segoe UI Emoji" w:cs="Segoe UI Emoji"/>
              </w:rPr>
              <w:t>✅</w:t>
            </w:r>
            <w:r w:rsidRPr="005E6C6F">
              <w:rPr>
                <w:rFonts w:ascii="Arial" w:hAnsi="Arial" w:cs="Arial"/>
              </w:rPr>
              <w:t xml:space="preserve"> Pass</w:t>
            </w:r>
          </w:p>
        </w:tc>
      </w:tr>
      <w:tr w:rsidR="006C1279" w:rsidRPr="005E6C6F" w14:paraId="7191681D" w14:textId="77777777">
        <w:tc>
          <w:tcPr>
            <w:tcW w:w="1370" w:type="dxa"/>
          </w:tcPr>
          <w:p w14:paraId="121F25F3" w14:textId="77777777" w:rsidR="006C1279" w:rsidRPr="005E6C6F" w:rsidRDefault="00000000">
            <w:pPr>
              <w:pStyle w:val="Compact"/>
              <w:rPr>
                <w:rFonts w:ascii="Arial" w:hAnsi="Arial" w:cs="Arial"/>
              </w:rPr>
            </w:pPr>
            <w:r w:rsidRPr="005E6C6F">
              <w:rPr>
                <w:rFonts w:ascii="Arial" w:hAnsi="Arial" w:cs="Arial"/>
              </w:rPr>
              <w:t>Responsive UI</w:t>
            </w:r>
          </w:p>
        </w:tc>
        <w:tc>
          <w:tcPr>
            <w:tcW w:w="1827" w:type="dxa"/>
          </w:tcPr>
          <w:p w14:paraId="4FFF92B9" w14:textId="77777777" w:rsidR="006C1279" w:rsidRPr="005E6C6F" w:rsidRDefault="00000000">
            <w:pPr>
              <w:pStyle w:val="Compact"/>
              <w:rPr>
                <w:rFonts w:ascii="Arial" w:hAnsi="Arial" w:cs="Arial"/>
              </w:rPr>
            </w:pPr>
            <w:r w:rsidRPr="005E6C6F">
              <w:rPr>
                <w:rFonts w:ascii="Arial" w:hAnsi="Arial" w:cs="Arial"/>
              </w:rPr>
              <w:t>Resize window</w:t>
            </w:r>
          </w:p>
        </w:tc>
        <w:tc>
          <w:tcPr>
            <w:tcW w:w="2436" w:type="dxa"/>
          </w:tcPr>
          <w:p w14:paraId="1AACACEF" w14:textId="77777777" w:rsidR="006C1279" w:rsidRPr="005E6C6F" w:rsidRDefault="00000000">
            <w:pPr>
              <w:pStyle w:val="Compact"/>
              <w:rPr>
                <w:rFonts w:ascii="Arial" w:hAnsi="Arial" w:cs="Arial"/>
              </w:rPr>
            </w:pPr>
            <w:r w:rsidRPr="005E6C6F">
              <w:rPr>
                <w:rFonts w:ascii="Arial" w:hAnsi="Arial" w:cs="Arial"/>
              </w:rPr>
              <w:t>Layout remains centered</w:t>
            </w:r>
          </w:p>
        </w:tc>
        <w:tc>
          <w:tcPr>
            <w:tcW w:w="2284" w:type="dxa"/>
          </w:tcPr>
          <w:p w14:paraId="6D730B9D" w14:textId="77777777" w:rsidR="006C1279" w:rsidRPr="005E6C6F" w:rsidRDefault="00000000">
            <w:pPr>
              <w:pStyle w:val="Compact"/>
              <w:rPr>
                <w:rFonts w:ascii="Arial" w:hAnsi="Arial" w:cs="Arial"/>
              </w:rPr>
            </w:pPr>
            <w:r w:rsidRPr="005E6C6F">
              <w:rPr>
                <w:rFonts w:ascii="Segoe UI Emoji" w:hAnsi="Segoe UI Emoji" w:cs="Segoe UI Emoji"/>
              </w:rPr>
              <w:t>✅</w:t>
            </w:r>
            <w:r w:rsidRPr="005E6C6F">
              <w:rPr>
                <w:rFonts w:ascii="Arial" w:hAnsi="Arial" w:cs="Arial"/>
              </w:rPr>
              <w:t xml:space="preserve"> Pass</w:t>
            </w:r>
          </w:p>
        </w:tc>
      </w:tr>
    </w:tbl>
    <w:p w14:paraId="65842C97" w14:textId="77777777" w:rsidR="00E23976" w:rsidRPr="005E6C6F" w:rsidRDefault="00E23976">
      <w:pPr>
        <w:pStyle w:val="Heading2"/>
        <w:rPr>
          <w:rFonts w:ascii="Arial" w:hAnsi="Arial" w:cs="Arial"/>
          <w:sz w:val="24"/>
          <w:szCs w:val="24"/>
        </w:rPr>
      </w:pPr>
      <w:bookmarkStart w:id="21" w:name="conclusion"/>
      <w:bookmarkEnd w:id="20"/>
    </w:p>
    <w:p w14:paraId="7F9EDB1D" w14:textId="5E650BD7" w:rsidR="006C1279" w:rsidRPr="005E6C6F" w:rsidRDefault="00000000">
      <w:pPr>
        <w:pStyle w:val="Heading2"/>
        <w:rPr>
          <w:rFonts w:ascii="Arial" w:hAnsi="Arial" w:cs="Arial"/>
          <w:sz w:val="24"/>
          <w:szCs w:val="24"/>
        </w:rPr>
      </w:pPr>
      <w:r w:rsidRPr="005E6C6F">
        <w:rPr>
          <w:rFonts w:ascii="Arial" w:hAnsi="Arial" w:cs="Arial"/>
          <w:sz w:val="24"/>
          <w:szCs w:val="24"/>
        </w:rPr>
        <w:t>Conclusion</w:t>
      </w:r>
    </w:p>
    <w:p w14:paraId="7EB27E0A" w14:textId="24D6972D" w:rsidR="006C1279" w:rsidRPr="005E6C6F" w:rsidRDefault="00000000" w:rsidP="00E23976">
      <w:pPr>
        <w:pStyle w:val="FirstParagraph"/>
        <w:rPr>
          <w:rFonts w:ascii="Arial" w:hAnsi="Arial" w:cs="Arial"/>
        </w:rPr>
      </w:pPr>
      <w:r w:rsidRPr="005E6C6F">
        <w:rPr>
          <w:rFonts w:ascii="Arial" w:hAnsi="Arial" w:cs="Arial"/>
        </w:rPr>
        <w:t xml:space="preserve">The </w:t>
      </w:r>
      <w:proofErr w:type="gramStart"/>
      <w:r w:rsidRPr="005E6C6F">
        <w:rPr>
          <w:rFonts w:ascii="Arial" w:hAnsi="Arial" w:cs="Arial"/>
        </w:rPr>
        <w:t>Social Media API Client</w:t>
      </w:r>
      <w:proofErr w:type="gramEnd"/>
      <w:r w:rsidRPr="005E6C6F">
        <w:rPr>
          <w:rFonts w:ascii="Arial" w:hAnsi="Arial" w:cs="Arial"/>
        </w:rPr>
        <w:t xml:space="preserve"> is fully functional and meets all homework requirements: - Part 1: UI implemented with responsive design. - Part 2: Social login integrated, API CRUD functional. - Part 3: Error handling, security, and testing completed.</w:t>
      </w:r>
      <w:bookmarkStart w:id="22" w:name="appendix"/>
      <w:bookmarkEnd w:id="21"/>
    </w:p>
    <w:p w14:paraId="22D686D0" w14:textId="77777777" w:rsidR="00E23976" w:rsidRPr="00E23976" w:rsidRDefault="00E23976" w:rsidP="00E23976">
      <w:pPr>
        <w:pStyle w:val="BodyText"/>
        <w:rPr>
          <w:rFonts w:ascii="Arial" w:hAnsi="Arial" w:cs="Arial"/>
          <w:b/>
          <w:bCs/>
        </w:rPr>
      </w:pPr>
      <w:r w:rsidRPr="00E23976">
        <w:rPr>
          <w:rFonts w:ascii="Arial" w:hAnsi="Arial" w:cs="Arial"/>
          <w:b/>
          <w:bCs/>
        </w:rPr>
        <w:t>References</w:t>
      </w:r>
    </w:p>
    <w:p w14:paraId="04ADEDAF" w14:textId="77777777" w:rsidR="00E23976" w:rsidRPr="005E6C6F" w:rsidRDefault="00E23976" w:rsidP="00E23976">
      <w:pPr>
        <w:pStyle w:val="BodyText"/>
        <w:numPr>
          <w:ilvl w:val="0"/>
          <w:numId w:val="13"/>
        </w:numPr>
        <w:rPr>
          <w:rFonts w:ascii="Arial" w:hAnsi="Arial" w:cs="Arial"/>
        </w:rPr>
      </w:pPr>
      <w:r w:rsidRPr="00E23976">
        <w:rPr>
          <w:rFonts w:ascii="Arial" w:hAnsi="Arial" w:cs="Arial"/>
        </w:rPr>
        <w:t xml:space="preserve">React Documentation: </w:t>
      </w:r>
      <w:hyperlink r:id="rId11" w:history="1">
        <w:r w:rsidRPr="00E23976">
          <w:rPr>
            <w:rStyle w:val="Hyperlink"/>
            <w:rFonts w:ascii="Arial" w:hAnsi="Arial" w:cs="Arial"/>
          </w:rPr>
          <w:t>https://reactjs.org/docs/getting-started.html</w:t>
        </w:r>
      </w:hyperlink>
    </w:p>
    <w:p w14:paraId="28B7BD93" w14:textId="6BDA0F44" w:rsidR="00E23976" w:rsidRPr="00E23976" w:rsidRDefault="00E23976" w:rsidP="00E23976">
      <w:pPr>
        <w:pStyle w:val="BodyText"/>
        <w:numPr>
          <w:ilvl w:val="0"/>
          <w:numId w:val="13"/>
        </w:numPr>
        <w:rPr>
          <w:rFonts w:ascii="Arial" w:hAnsi="Arial" w:cs="Arial"/>
        </w:rPr>
      </w:pPr>
      <w:r w:rsidRPr="00E23976">
        <w:rPr>
          <w:rFonts w:ascii="Arial" w:hAnsi="Arial" w:cs="Arial"/>
        </w:rPr>
        <w:t>React Router Documentation: https://reactrouter.com/en/main</w:t>
      </w:r>
    </w:p>
    <w:p w14:paraId="4035AAC1" w14:textId="0CEF4D38" w:rsidR="00E23976" w:rsidRPr="00E23976" w:rsidRDefault="00E23976" w:rsidP="00E23976">
      <w:pPr>
        <w:pStyle w:val="BodyText"/>
        <w:numPr>
          <w:ilvl w:val="0"/>
          <w:numId w:val="13"/>
        </w:numPr>
        <w:rPr>
          <w:rFonts w:ascii="Arial" w:hAnsi="Arial" w:cs="Arial"/>
        </w:rPr>
      </w:pPr>
      <w:r w:rsidRPr="00E23976">
        <w:rPr>
          <w:rFonts w:ascii="Arial" w:hAnsi="Arial" w:cs="Arial"/>
        </w:rPr>
        <w:t xml:space="preserve">Axios Documentation: </w:t>
      </w:r>
      <w:hyperlink r:id="rId12" w:history="1">
        <w:r w:rsidRPr="00E23976">
          <w:rPr>
            <w:rStyle w:val="Hyperlink"/>
            <w:rFonts w:ascii="Arial" w:hAnsi="Arial" w:cs="Arial"/>
          </w:rPr>
          <w:t>https://axios-http.com/docs/intro</w:t>
        </w:r>
      </w:hyperlink>
    </w:p>
    <w:p w14:paraId="20E1FD56" w14:textId="77777777" w:rsidR="00E23976" w:rsidRPr="005E6C6F" w:rsidRDefault="00E23976" w:rsidP="00E23976">
      <w:pPr>
        <w:pStyle w:val="BodyText"/>
        <w:numPr>
          <w:ilvl w:val="0"/>
          <w:numId w:val="13"/>
        </w:numPr>
        <w:rPr>
          <w:rFonts w:ascii="Arial" w:hAnsi="Arial" w:cs="Arial"/>
        </w:rPr>
      </w:pPr>
      <w:r w:rsidRPr="00E23976">
        <w:rPr>
          <w:rFonts w:ascii="Arial" w:hAnsi="Arial" w:cs="Arial"/>
        </w:rPr>
        <w:t xml:space="preserve">Google OAuth Documentation: </w:t>
      </w:r>
      <w:hyperlink r:id="rId13" w:history="1">
        <w:r w:rsidRPr="00E23976">
          <w:rPr>
            <w:rStyle w:val="Hyperlink"/>
            <w:rFonts w:ascii="Arial" w:hAnsi="Arial" w:cs="Arial"/>
          </w:rPr>
          <w:t>https://developers.google.com/identity/gsi/web</w:t>
        </w:r>
      </w:hyperlink>
    </w:p>
    <w:p w14:paraId="30FE0D52" w14:textId="6DF9C30F" w:rsidR="00E23976" w:rsidRPr="005E6C6F" w:rsidRDefault="00E23976" w:rsidP="00E23976">
      <w:pPr>
        <w:pStyle w:val="BodyText"/>
        <w:numPr>
          <w:ilvl w:val="0"/>
          <w:numId w:val="13"/>
        </w:numPr>
        <w:rPr>
          <w:rFonts w:ascii="Arial" w:hAnsi="Arial" w:cs="Arial"/>
        </w:rPr>
      </w:pPr>
      <w:r w:rsidRPr="00E23976">
        <w:rPr>
          <w:rFonts w:ascii="Arial" w:hAnsi="Arial" w:cs="Arial"/>
        </w:rPr>
        <w:t xml:space="preserve">GitHub OAuth Documentation: </w:t>
      </w:r>
      <w:hyperlink r:id="rId14" w:history="1">
        <w:r w:rsidRPr="00E23976">
          <w:rPr>
            <w:rStyle w:val="Hyperlink"/>
            <w:rFonts w:ascii="Arial" w:hAnsi="Arial" w:cs="Arial"/>
          </w:rPr>
          <w:t>https://docs.github.com/en/developers/apps/building-oauth-apps</w:t>
        </w:r>
      </w:hyperlink>
    </w:p>
    <w:p w14:paraId="37278F91" w14:textId="28BC951E" w:rsidR="00E23976" w:rsidRPr="005E6C6F" w:rsidRDefault="00E23976" w:rsidP="00E23976">
      <w:pPr>
        <w:pStyle w:val="BodyText"/>
        <w:numPr>
          <w:ilvl w:val="0"/>
          <w:numId w:val="13"/>
        </w:numPr>
        <w:rPr>
          <w:rFonts w:ascii="Arial" w:hAnsi="Arial" w:cs="Arial"/>
        </w:rPr>
      </w:pPr>
      <w:proofErr w:type="spellStart"/>
      <w:r w:rsidRPr="00E23976">
        <w:rPr>
          <w:rFonts w:ascii="Arial" w:hAnsi="Arial" w:cs="Arial"/>
        </w:rPr>
        <w:t>JSONPlaceholder</w:t>
      </w:r>
      <w:proofErr w:type="spellEnd"/>
      <w:r w:rsidRPr="00E23976">
        <w:rPr>
          <w:rFonts w:ascii="Arial" w:hAnsi="Arial" w:cs="Arial"/>
        </w:rPr>
        <w:t xml:space="preserve"> API: </w:t>
      </w:r>
      <w:hyperlink r:id="rId15" w:history="1">
        <w:r w:rsidRPr="00E23976">
          <w:rPr>
            <w:rStyle w:val="Hyperlink"/>
            <w:rFonts w:ascii="Arial" w:hAnsi="Arial" w:cs="Arial"/>
          </w:rPr>
          <w:t>https://jsonplaceholder.typicode.com/</w:t>
        </w:r>
      </w:hyperlink>
    </w:p>
    <w:p w14:paraId="03BB717D" w14:textId="73626FC1" w:rsidR="00E23976" w:rsidRPr="005E6C6F" w:rsidRDefault="00E23976" w:rsidP="00E23976">
      <w:pPr>
        <w:pStyle w:val="BodyText"/>
        <w:numPr>
          <w:ilvl w:val="0"/>
          <w:numId w:val="13"/>
        </w:numPr>
        <w:rPr>
          <w:rFonts w:ascii="Arial" w:hAnsi="Arial" w:cs="Arial"/>
        </w:rPr>
      </w:pPr>
      <w:proofErr w:type="spellStart"/>
      <w:r w:rsidRPr="00E23976">
        <w:rPr>
          <w:rFonts w:ascii="Arial" w:hAnsi="Arial" w:cs="Arial"/>
        </w:rPr>
        <w:t>PlantUML</w:t>
      </w:r>
      <w:proofErr w:type="spellEnd"/>
      <w:r w:rsidRPr="00E23976">
        <w:rPr>
          <w:rFonts w:ascii="Arial" w:hAnsi="Arial" w:cs="Arial"/>
        </w:rPr>
        <w:t xml:space="preserve"> Documentation: </w:t>
      </w:r>
      <w:hyperlink r:id="rId16" w:history="1">
        <w:r w:rsidRPr="00E23976">
          <w:rPr>
            <w:rStyle w:val="Hyperlink"/>
            <w:rFonts w:ascii="Arial" w:hAnsi="Arial" w:cs="Arial"/>
          </w:rPr>
          <w:t>https://plantuml.com/</w:t>
        </w:r>
      </w:hyperlink>
    </w:p>
    <w:p w14:paraId="6830B3D2" w14:textId="77777777" w:rsidR="00E23976" w:rsidRPr="00E23976" w:rsidRDefault="00E23976" w:rsidP="00E23976">
      <w:pPr>
        <w:pStyle w:val="BodyText"/>
        <w:ind w:left="720"/>
        <w:rPr>
          <w:rFonts w:ascii="Arial" w:hAnsi="Arial" w:cs="Arial"/>
        </w:rPr>
      </w:pPr>
    </w:p>
    <w:bookmarkEnd w:id="19"/>
    <w:bookmarkEnd w:id="22"/>
    <w:p w14:paraId="2E2F99B1" w14:textId="77777777" w:rsidR="00E23976" w:rsidRPr="005E6C6F" w:rsidRDefault="00E23976" w:rsidP="00E23976">
      <w:pPr>
        <w:pStyle w:val="BodyText"/>
        <w:rPr>
          <w:rFonts w:ascii="Arial" w:hAnsi="Arial" w:cs="Arial"/>
        </w:rPr>
      </w:pPr>
    </w:p>
    <w:sectPr w:rsidR="00E23976" w:rsidRPr="005E6C6F">
      <w:headerReference w:type="default" r:id="rId17"/>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CDF302" w14:textId="77777777" w:rsidR="00D03547" w:rsidRDefault="00D03547" w:rsidP="003861D3">
      <w:pPr>
        <w:spacing w:after="0"/>
      </w:pPr>
      <w:r>
        <w:separator/>
      </w:r>
    </w:p>
  </w:endnote>
  <w:endnote w:type="continuationSeparator" w:id="0">
    <w:p w14:paraId="1C61F809" w14:textId="77777777" w:rsidR="00D03547" w:rsidRDefault="00D03547" w:rsidP="003861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F208AF" w14:textId="77777777" w:rsidR="00D03547" w:rsidRDefault="00D03547" w:rsidP="003861D3">
      <w:pPr>
        <w:spacing w:after="0"/>
      </w:pPr>
      <w:r>
        <w:separator/>
      </w:r>
    </w:p>
  </w:footnote>
  <w:footnote w:type="continuationSeparator" w:id="0">
    <w:p w14:paraId="0133B8A7" w14:textId="77777777" w:rsidR="00D03547" w:rsidRDefault="00D03547" w:rsidP="003861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BACCFD" w14:textId="5D77F26C" w:rsidR="003861D3" w:rsidRDefault="00E23976">
    <w:pPr>
      <w:pStyle w:val="Header"/>
    </w:pPr>
    <w:r>
      <w:t xml:space="preserve">            </w:t>
    </w:r>
    <w:r w:rsidR="003861D3">
      <w:t xml:space="preserve">John J. Pretz  </w:t>
    </w:r>
    <w:r>
      <w:t xml:space="preserve">    </w:t>
    </w:r>
    <w:r w:rsidR="003861D3">
      <w:t xml:space="preserve">SWENG 861 </w:t>
    </w:r>
    <w:r>
      <w:t xml:space="preserve">– FALL 2025 Semester </w:t>
    </w:r>
    <w:r w:rsidR="003861D3">
      <w:t xml:space="preserve">Prof. </w:t>
    </w:r>
    <w:r w:rsidRPr="00E23976">
      <w:rPr>
        <w:b/>
        <w:bCs/>
      </w:rPr>
      <w:t>Santosh Nalubandhu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C34157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43CEC1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3528CCB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50121A08"/>
    <w:multiLevelType w:val="multilevel"/>
    <w:tmpl w:val="96663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7055560">
    <w:abstractNumId w:val="0"/>
  </w:num>
  <w:num w:numId="2" w16cid:durableId="759524584">
    <w:abstractNumId w:val="1"/>
  </w:num>
  <w:num w:numId="3" w16cid:durableId="159455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4182523">
    <w:abstractNumId w:val="1"/>
  </w:num>
  <w:num w:numId="5" w16cid:durableId="1987778904">
    <w:abstractNumId w:val="1"/>
  </w:num>
  <w:num w:numId="6" w16cid:durableId="1061253336">
    <w:abstractNumId w:val="1"/>
  </w:num>
  <w:num w:numId="7" w16cid:durableId="610867737">
    <w:abstractNumId w:val="1"/>
  </w:num>
  <w:num w:numId="8" w16cid:durableId="137919878">
    <w:abstractNumId w:val="1"/>
  </w:num>
  <w:num w:numId="9" w16cid:durableId="269702275">
    <w:abstractNumId w:val="1"/>
  </w:num>
  <w:num w:numId="10" w16cid:durableId="731268079">
    <w:abstractNumId w:val="1"/>
  </w:num>
  <w:num w:numId="11" w16cid:durableId="1254439560">
    <w:abstractNumId w:val="1"/>
  </w:num>
  <w:num w:numId="12" w16cid:durableId="1487553053">
    <w:abstractNumId w:val="1"/>
  </w:num>
  <w:num w:numId="13" w16cid:durableId="5509701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279"/>
    <w:rsid w:val="0004522B"/>
    <w:rsid w:val="003861D3"/>
    <w:rsid w:val="005E6C6F"/>
    <w:rsid w:val="006C1279"/>
    <w:rsid w:val="00B04E63"/>
    <w:rsid w:val="00BB7F41"/>
    <w:rsid w:val="00D03547"/>
    <w:rsid w:val="00E23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731DB8"/>
  <w15:docId w15:val="{14DDEAAF-65E5-4D35-BB31-7F5D196FA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3861D3"/>
    <w:pPr>
      <w:tabs>
        <w:tab w:val="center" w:pos="4680"/>
        <w:tab w:val="right" w:pos="9360"/>
      </w:tabs>
      <w:spacing w:after="0"/>
    </w:pPr>
  </w:style>
  <w:style w:type="character" w:customStyle="1" w:styleId="HeaderChar">
    <w:name w:val="Header Char"/>
    <w:basedOn w:val="DefaultParagraphFont"/>
    <w:link w:val="Header"/>
    <w:rsid w:val="003861D3"/>
  </w:style>
  <w:style w:type="paragraph" w:styleId="Footer">
    <w:name w:val="footer"/>
    <w:basedOn w:val="Normal"/>
    <w:link w:val="FooterChar"/>
    <w:rsid w:val="003861D3"/>
    <w:pPr>
      <w:tabs>
        <w:tab w:val="center" w:pos="4680"/>
        <w:tab w:val="right" w:pos="9360"/>
      </w:tabs>
      <w:spacing w:after="0"/>
    </w:pPr>
  </w:style>
  <w:style w:type="character" w:customStyle="1" w:styleId="FooterChar">
    <w:name w:val="Footer Char"/>
    <w:basedOn w:val="DefaultParagraphFont"/>
    <w:link w:val="Footer"/>
    <w:rsid w:val="003861D3"/>
  </w:style>
  <w:style w:type="character" w:styleId="UnresolvedMention">
    <w:name w:val="Unresolved Mention"/>
    <w:basedOn w:val="DefaultParagraphFont"/>
    <w:uiPriority w:val="99"/>
    <w:semiHidden/>
    <w:unhideWhenUsed/>
    <w:rsid w:val="00E239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google.com/identity/gsi/we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Pretz/sweng861-2025-FALLSocialMedialAPI_client_Frontend" TargetMode="External"/><Relationship Id="rId12" Type="http://schemas.openxmlformats.org/officeDocument/2006/relationships/hyperlink" Target="https://axios-http.com/docs/intro"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plantum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ctjs.org/docs/getting-started.html" TargetMode="External"/><Relationship Id="rId5" Type="http://schemas.openxmlformats.org/officeDocument/2006/relationships/footnotes" Target="footnotes.xml"/><Relationship Id="rId15" Type="http://schemas.openxmlformats.org/officeDocument/2006/relationships/hyperlink" Target="https://jsonplaceholder.typicode.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hyperlink" Target="https://docs.github.com/en/developers/apps/building-oauth-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589</Words>
  <Characters>4097</Characters>
  <Application>Microsoft Office Word</Application>
  <DocSecurity>0</DocSecurity>
  <Lines>163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Pretz</dc:creator>
  <cp:keywords/>
  <cp:lastModifiedBy>John Pretz</cp:lastModifiedBy>
  <cp:revision>3</cp:revision>
  <dcterms:created xsi:type="dcterms:W3CDTF">2025-09-22T00:00:00Z</dcterms:created>
  <dcterms:modified xsi:type="dcterms:W3CDTF">2025-09-22T00:07:00Z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2ed66abe-0cda-42b6-9b7f-6d07da2ae4ab</vt:lpwstr>
  </property>
</Properties>
</file>