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F6" w:rsidRDefault="006E0192" w:rsidP="006E0192">
      <w:pPr>
        <w:pStyle w:val="Sinespaciado"/>
        <w:jc w:val="center"/>
        <w:rPr>
          <w:sz w:val="48"/>
          <w:szCs w:val="48"/>
        </w:rPr>
      </w:pPr>
      <w:r w:rsidRPr="006E0192">
        <w:rPr>
          <w:sz w:val="48"/>
          <w:szCs w:val="48"/>
        </w:rPr>
        <w:t xml:space="preserve">T9: CRM en </w:t>
      </w:r>
      <w:proofErr w:type="spellStart"/>
      <w:r w:rsidRPr="006E0192">
        <w:rPr>
          <w:sz w:val="48"/>
          <w:szCs w:val="48"/>
        </w:rPr>
        <w:t>Odoo</w:t>
      </w:r>
      <w:proofErr w:type="spellEnd"/>
    </w:p>
    <w:p w:rsidR="006E0192" w:rsidRDefault="006E0192" w:rsidP="006E0192">
      <w:pPr>
        <w:pStyle w:val="Sinespaciado"/>
        <w:rPr>
          <w:sz w:val="36"/>
          <w:szCs w:val="48"/>
        </w:rPr>
      </w:pPr>
    </w:p>
    <w:p w:rsidR="006E0192" w:rsidRPr="006E0192" w:rsidRDefault="006E0192" w:rsidP="006E0192">
      <w:pPr>
        <w:pStyle w:val="NormalWeb"/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El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CRM (</w:t>
      </w:r>
      <w:proofErr w:type="spellStart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Customer</w:t>
      </w:r>
      <w:proofErr w:type="spellEnd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</w:t>
      </w:r>
      <w:proofErr w:type="spellStart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Relationship</w:t>
      </w:r>
      <w:proofErr w:type="spellEnd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Management) 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es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la estrategia de negocios que la empresa utiliza para conseguir 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crear un acercamiento a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l cliente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, consiguiendo así que frecuente la compra/contratación de servicios con nuestra empresa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. 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Para ello se reúne la mayor cantidad de información posible de los clientes relativa a sus gustos, necesidades y preferencias.</w:t>
      </w:r>
    </w:p>
    <w:p w:rsidR="006E0192" w:rsidRDefault="006E0192" w:rsidP="006E0192">
      <w:pPr>
        <w:pStyle w:val="Sinespaciado"/>
        <w:rPr>
          <w:sz w:val="28"/>
          <w:szCs w:val="28"/>
        </w:rPr>
      </w:pPr>
      <w:r w:rsidRPr="00085670">
        <w:rPr>
          <w:sz w:val="28"/>
          <w:szCs w:val="28"/>
        </w:rPr>
        <w:t xml:space="preserve">Con el CRM </w:t>
      </w:r>
      <w:r>
        <w:rPr>
          <w:sz w:val="28"/>
          <w:szCs w:val="28"/>
        </w:rPr>
        <w:t>de</w:t>
      </w:r>
      <w:r w:rsidRPr="00085670">
        <w:rPr>
          <w:sz w:val="28"/>
          <w:szCs w:val="28"/>
        </w:rPr>
        <w:t xml:space="preserve"> </w:t>
      </w:r>
      <w:proofErr w:type="spellStart"/>
      <w:r w:rsidRPr="00085670">
        <w:rPr>
          <w:sz w:val="28"/>
          <w:szCs w:val="28"/>
        </w:rPr>
        <w:t>Odoo</w:t>
      </w:r>
      <w:proofErr w:type="spellEnd"/>
      <w:r w:rsidRPr="00085670">
        <w:rPr>
          <w:sz w:val="28"/>
          <w:szCs w:val="28"/>
        </w:rPr>
        <w:t xml:space="preserve"> podrás gestionar tu cartera de clientes, tanto potenciales como existentes, siendo esta información accesible para todo el personal autorizado de tu compañía. Además, este módulo no sólo está limitado a la relación con los clientes, si no que se refiere a todas aquellas personas o entidades relacionadas con la organización: proveedores, socios, empleados…</w:t>
      </w:r>
    </w:p>
    <w:p w:rsidR="006E0192" w:rsidRPr="006E0192" w:rsidRDefault="006E0192" w:rsidP="006E0192">
      <w:pPr>
        <w:pStyle w:val="NormalWeb"/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El programa de ventas de </w:t>
      </w:r>
      <w:proofErr w:type="spellStart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Odoo</w:t>
      </w:r>
      <w:proofErr w:type="spellEnd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esta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subdivid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ido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en distintas funciones que facilitan 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la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gestión:</w:t>
      </w:r>
    </w:p>
    <w:p w:rsidR="006E0192" w:rsidRPr="006E0192" w:rsidRDefault="006E0192" w:rsidP="006E0192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Clientes.</w:t>
      </w:r>
    </w:p>
    <w:p w:rsidR="006E0192" w:rsidRPr="006E0192" w:rsidRDefault="006E0192" w:rsidP="006E0192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Iniciativas de venta.</w:t>
      </w:r>
    </w:p>
    <w:p w:rsidR="006E0192" w:rsidRPr="006E0192" w:rsidRDefault="006E0192" w:rsidP="006E0192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Oportunidades de venta.</w:t>
      </w:r>
    </w:p>
    <w:p w:rsidR="006E0192" w:rsidRPr="006E0192" w:rsidRDefault="006E0192" w:rsidP="006E0192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Presupuestos.</w:t>
      </w:r>
    </w:p>
    <w:p w:rsidR="00247001" w:rsidRPr="00247001" w:rsidRDefault="006E0192" w:rsidP="006E0192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Pedidos.</w:t>
      </w:r>
    </w:p>
    <w:p w:rsidR="008B5396" w:rsidRDefault="006E0192" w:rsidP="006E0192">
      <w:pPr>
        <w:pStyle w:val="NormalWeb"/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Dentro de la ficha de tu cliente, podrás ver tanto las oportunidades</w:t>
      </w:r>
      <w:r w:rsidR="00247001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de venta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como las ventas </w:t>
      </w:r>
      <w:r w:rsidR="00247001">
        <w:rPr>
          <w:rFonts w:asciiTheme="minorHAnsi" w:eastAsiaTheme="minorHAnsi" w:hAnsiTheme="minorHAnsi" w:cstheme="minorBidi"/>
          <w:sz w:val="28"/>
          <w:szCs w:val="28"/>
          <w:lang w:val="es-ES"/>
        </w:rPr>
        <w:t>realizadas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. Si </w:t>
      </w:r>
      <w:r w:rsidR="00247001">
        <w:rPr>
          <w:rFonts w:asciiTheme="minorHAnsi" w:eastAsiaTheme="minorHAnsi" w:hAnsiTheme="minorHAnsi" w:cstheme="minorBidi"/>
          <w:sz w:val="28"/>
          <w:szCs w:val="28"/>
          <w:lang w:val="es-ES"/>
        </w:rPr>
        <w:t>en lugar de un cliente tenemos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un proveedor, en su ficha constarán las compr</w:t>
      </w:r>
      <w:r w:rsidR="00247001">
        <w:rPr>
          <w:rFonts w:asciiTheme="minorHAnsi" w:eastAsiaTheme="minorHAnsi" w:hAnsiTheme="minorHAnsi" w:cstheme="minorBidi"/>
          <w:sz w:val="28"/>
          <w:szCs w:val="28"/>
          <w:lang w:val="es-ES"/>
        </w:rPr>
        <w:t>as realizadas. También se registran datos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</w:t>
      </w:r>
      <w:r w:rsidR="00247001">
        <w:rPr>
          <w:rFonts w:asciiTheme="minorHAnsi" w:eastAsiaTheme="minorHAnsi" w:hAnsiTheme="minorHAnsi" w:cstheme="minorBidi"/>
          <w:sz w:val="28"/>
          <w:szCs w:val="28"/>
          <w:lang w:val="es-ES"/>
        </w:rPr>
        <w:t>como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</w:t>
      </w:r>
      <w:proofErr w:type="gramStart"/>
      <w:r w:rsidR="00247001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un </w:t>
      </w: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apartados</w:t>
      </w:r>
      <w:proofErr w:type="gramEnd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de iniciativas y oportunidades, las llamadas realizadas, las ventas potenciales o el calendario de reuniones con los futuros clientes.</w:t>
      </w:r>
    </w:p>
    <w:p w:rsidR="006E0192" w:rsidRPr="006E0192" w:rsidRDefault="006E0192" w:rsidP="006E0192">
      <w:pPr>
        <w:pStyle w:val="NormalWeb"/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Es importante destacar que </w:t>
      </w:r>
      <w:proofErr w:type="spellStart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>Odoo</w:t>
      </w:r>
      <w:proofErr w:type="spellEnd"/>
      <w:r w:rsidRPr="006E0192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permite la integración con el correo electrónico, existiendo la posibilidad de organizar y filtrar automáticamente los correos entrantes enfocados hacia las oportunidades o equipos de ventas.</w:t>
      </w:r>
    </w:p>
    <w:p w:rsidR="008B5396" w:rsidRDefault="008B5396" w:rsidP="008B5396">
      <w:pPr>
        <w:pStyle w:val="NormalWeb"/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Además, como en </w:t>
      </w:r>
      <w:proofErr w:type="spellStart"/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>Odoo</w:t>
      </w:r>
      <w:proofErr w:type="spellEnd"/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todo está integrado, desde la ficha de cliente 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se puede</w:t>
      </w: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acceder a todo lo relacionado con tu compañía y dicho cli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ente: contabilidad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, TPV… </w:t>
      </w:r>
    </w:p>
    <w:p w:rsidR="008B5396" w:rsidRPr="008B5396" w:rsidRDefault="008B5396" w:rsidP="008B5396">
      <w:pPr>
        <w:pStyle w:val="NormalWeb"/>
        <w:rPr>
          <w:rFonts w:asciiTheme="minorHAnsi" w:eastAsiaTheme="minorHAnsi" w:hAnsiTheme="minorHAnsi" w:cstheme="minorBidi"/>
          <w:sz w:val="28"/>
          <w:szCs w:val="28"/>
          <w:lang w:val="es-ES"/>
        </w:rPr>
      </w:pPr>
      <w:r>
        <w:rPr>
          <w:rFonts w:asciiTheme="minorHAnsi" w:eastAsiaTheme="minorHAnsi" w:hAnsiTheme="minorHAnsi" w:cstheme="minorBidi"/>
          <w:sz w:val="28"/>
          <w:szCs w:val="28"/>
          <w:lang w:val="es-ES"/>
        </w:rPr>
        <w:lastRenderedPageBreak/>
        <w:t xml:space="preserve">En el caso </w:t>
      </w: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>de una empresa u organización, podrás comprobar los datos del personal asociado a la misma.</w:t>
      </w:r>
    </w:p>
    <w:p w:rsidR="006E0192" w:rsidRPr="008B5396" w:rsidRDefault="008B5396" w:rsidP="008B5396">
      <w:pPr>
        <w:pStyle w:val="NormalWeb"/>
        <w:rPr>
          <w:rFonts w:asciiTheme="minorHAnsi" w:eastAsiaTheme="minorHAnsi" w:hAnsiTheme="minorHAnsi" w:cstheme="minorBidi"/>
          <w:sz w:val="28"/>
          <w:szCs w:val="28"/>
          <w:lang w:val="es-ES"/>
        </w:rPr>
      </w:pP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>Toda la información será compartida por todos aquellos empleados con autoriza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ción. En el caso de la modificación en los datos de un cliente</w:t>
      </w: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se actualiza automáticamente pa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ra</w:t>
      </w: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 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e</w:t>
      </w: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l resto de 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 xml:space="preserve">los </w:t>
      </w:r>
      <w:r w:rsidRPr="008B5396">
        <w:rPr>
          <w:rFonts w:asciiTheme="minorHAnsi" w:eastAsiaTheme="minorHAnsi" w:hAnsiTheme="minorHAnsi" w:cstheme="minorBidi"/>
          <w:sz w:val="28"/>
          <w:szCs w:val="28"/>
          <w:lang w:val="es-ES"/>
        </w:rPr>
        <w:t>empleados</w:t>
      </w:r>
      <w:r>
        <w:rPr>
          <w:rFonts w:asciiTheme="minorHAnsi" w:eastAsiaTheme="minorHAnsi" w:hAnsiTheme="minorHAnsi" w:cstheme="minorBidi"/>
          <w:sz w:val="28"/>
          <w:szCs w:val="28"/>
          <w:lang w:val="es-ES"/>
        </w:rPr>
        <w:t>, consiguiendo de esta manera una gestión efectiva y sincronizada.</w:t>
      </w:r>
    </w:p>
    <w:sectPr w:rsidR="006E0192" w:rsidRPr="008B5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235BE"/>
    <w:multiLevelType w:val="multilevel"/>
    <w:tmpl w:val="E488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90EE4"/>
    <w:multiLevelType w:val="hybridMultilevel"/>
    <w:tmpl w:val="614E5E14"/>
    <w:lvl w:ilvl="0" w:tplc="30B89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63"/>
    <w:rsid w:val="000715AF"/>
    <w:rsid w:val="00165DA2"/>
    <w:rsid w:val="00247001"/>
    <w:rsid w:val="006E0192"/>
    <w:rsid w:val="008B5396"/>
    <w:rsid w:val="00934063"/>
    <w:rsid w:val="00DD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240BE-21C2-4E15-9AEE-3E466FF8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E019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E01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Puentenueva Sanchez</dc:creator>
  <cp:keywords/>
  <dc:description/>
  <cp:lastModifiedBy>Jose Puentenueva Sanchez</cp:lastModifiedBy>
  <cp:revision>3</cp:revision>
  <dcterms:created xsi:type="dcterms:W3CDTF">2017-03-13T20:26:00Z</dcterms:created>
  <dcterms:modified xsi:type="dcterms:W3CDTF">2017-03-13T20:57:00Z</dcterms:modified>
</cp:coreProperties>
</file>