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F1215" w14:textId="77777777" w:rsidR="00E6232B" w:rsidRPr="00E6232B" w:rsidRDefault="00E6232B" w:rsidP="00E6232B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E6232B">
        <w:rPr>
          <w:rFonts w:ascii="宋体" w:eastAsia="宋体" w:hAnsi="宋体" w:cs="宋体"/>
          <w:b/>
          <w:bCs/>
          <w:kern w:val="36"/>
          <w:sz w:val="48"/>
          <w:szCs w:val="48"/>
        </w:rPr>
        <w:t>授权渠道数据回流</w:t>
      </w:r>
    </w:p>
    <w:p w14:paraId="51958832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7096B476" w14:textId="77777777" w:rsidR="00E6232B" w:rsidRPr="00E6232B" w:rsidRDefault="00E6232B" w:rsidP="00E6232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E6232B">
        <w:rPr>
          <w:rFonts w:ascii="宋体" w:eastAsia="宋体" w:hAnsi="宋体" w:cs="宋体"/>
          <w:b/>
          <w:bCs/>
          <w:kern w:val="0"/>
          <w:sz w:val="30"/>
          <w:szCs w:val="30"/>
        </w:rPr>
        <w:t>百家号</w:t>
      </w:r>
    </w:p>
    <w:p w14:paraId="60960BF3" w14:textId="77777777" w:rsidR="00E6232B" w:rsidRPr="00E6232B" w:rsidRDefault="00E6232B" w:rsidP="00E6232B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天枢保存返回的vid(mcloud_dispatch_task.target_id)</w:t>
      </w:r>
      <w:r w:rsidRPr="00E6232B">
        <w:rPr>
          <w:rFonts w:ascii="宋体" w:eastAsia="宋体" w:hAnsi="宋体" w:cs="宋体"/>
          <w:kern w:val="0"/>
        </w:rPr>
        <w:br/>
        <w:t>视频： </w:t>
      </w:r>
      <w:hyperlink r:id="rId5" w:tgtFrame="_blank" w:history="1">
        <w:r w:rsidRPr="00E6232B">
          <w:rPr>
            <w:rFonts w:ascii="宋体" w:eastAsia="宋体" w:hAnsi="宋体" w:cs="宋体"/>
            <w:color w:val="0000FF"/>
            <w:kern w:val="0"/>
            <w:u w:val="single"/>
          </w:rPr>
          <w:t>https://haokan.baidu.com/v?pd=bjh&amp;vid=</w:t>
        </w:r>
      </w:hyperlink>
      <w:r w:rsidRPr="00E6232B">
        <w:rPr>
          <w:rFonts w:ascii="宋体" w:eastAsia="宋体" w:hAnsi="宋体" w:cs="宋体"/>
          <w:kern w:val="0"/>
        </w:rPr>
        <w:t>16335743810432281251</w:t>
      </w:r>
      <w:hyperlink r:id="rId6" w:tgtFrame="_blank" w:history="1">
        <w:r w:rsidRPr="00E6232B">
          <w:rPr>
            <w:rFonts w:ascii="宋体" w:eastAsia="宋体" w:hAnsi="宋体" w:cs="宋体"/>
            <w:color w:val="0000FF"/>
            <w:kern w:val="0"/>
            <w:u w:val="single"/>
          </w:rPr>
          <w:t>&amp;fr=bjhauthor&amp;type=video</w:t>
        </w:r>
      </w:hyperlink>
      <w:r w:rsidRPr="00E6232B">
        <w:rPr>
          <w:rFonts w:ascii="宋体" w:eastAsia="宋体" w:hAnsi="宋体" w:cs="宋体"/>
          <w:kern w:val="0"/>
        </w:rPr>
        <w:t>，</w:t>
      </w:r>
      <w:r w:rsidRPr="00E6232B">
        <w:rPr>
          <w:rFonts w:ascii="宋体" w:eastAsia="宋体" w:hAnsi="宋体" w:cs="宋体"/>
          <w:kern w:val="0"/>
        </w:rPr>
        <w:br/>
      </w:r>
      <w:r w:rsidRPr="00E6232B">
        <w:rPr>
          <w:rFonts w:ascii="宋体" w:eastAsia="宋体" w:hAnsi="宋体" w:cs="宋体"/>
          <w:kern w:val="0"/>
        </w:rPr>
        <w:fldChar w:fldCharType="begin"/>
      </w:r>
      <w:r w:rsidRPr="00E6232B">
        <w:rPr>
          <w:rFonts w:ascii="宋体" w:eastAsia="宋体" w:hAnsi="宋体" w:cs="宋体"/>
          <w:kern w:val="0"/>
        </w:rPr>
        <w:instrText xml:space="preserve"> INCLUDEPICTURE "https://cdn.nlark.com/yuque/0/2019/png/455463/1574824672462-bc2b409c-db1a-4993-8c5f-50216e180324.png" \* MERGEFORMATINET </w:instrText>
      </w:r>
      <w:r w:rsidRPr="00E6232B">
        <w:rPr>
          <w:rFonts w:ascii="宋体" w:eastAsia="宋体" w:hAnsi="宋体" w:cs="宋体"/>
          <w:kern w:val="0"/>
        </w:rPr>
        <w:fldChar w:fldCharType="separate"/>
      </w:r>
      <w:r w:rsidRPr="00E6232B">
        <w:rPr>
          <w:rFonts w:ascii="宋体" w:eastAsia="宋体" w:hAnsi="宋体" w:cs="宋体"/>
          <w:noProof/>
          <w:kern w:val="0"/>
        </w:rPr>
        <w:drawing>
          <wp:inline distT="0" distB="0" distL="0" distR="0" wp14:anchorId="6713021B" wp14:editId="5F44AD5C">
            <wp:extent cx="5270500" cy="22656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32B">
        <w:rPr>
          <w:rFonts w:ascii="宋体" w:eastAsia="宋体" w:hAnsi="宋体" w:cs="宋体"/>
          <w:kern w:val="0"/>
        </w:rPr>
        <w:fldChar w:fldCharType="end"/>
      </w:r>
    </w:p>
    <w:p w14:paraId="7755577E" w14:textId="77777777" w:rsidR="00E6232B" w:rsidRPr="00E6232B" w:rsidRDefault="00E6232B" w:rsidP="00E6232B">
      <w:pPr>
        <w:widowControl/>
        <w:spacing w:line="360" w:lineRule="atLeast"/>
        <w:ind w:firstLine="480"/>
        <w:jc w:val="center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图文：</w:t>
      </w:r>
      <w:hyperlink r:id="rId8" w:tgtFrame="_blank" w:history="1">
        <w:r w:rsidRPr="00E6232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http://baijiahao.baidu.com/builder/preview/s?id=1637929714955564586</w:t>
        </w:r>
      </w:hyperlink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，</w:t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t>在百度app内可查看到点赞和评论数</w:t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br/>
        <w:t>    </w:t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"https://cdn.nlark.com/yuque/0/2019/png/455463/1574845799342-9184421c-444f-48a2-8c8e-605d0b16c1f3.png" \* MERGEFORMATINET </w:instrText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E6232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8BB7D4F" wp14:editId="7BC32633">
            <wp:extent cx="3213100" cy="6426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642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200A8465" w14:textId="77777777" w:rsidR="00E6232B" w:rsidRPr="00E6232B" w:rsidRDefault="00E6232B" w:rsidP="00E6232B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.在自媒体用户后台可看</w:t>
      </w:r>
    </w:p>
    <w:p w14:paraId="4E85E7D7" w14:textId="77777777" w:rsidR="00E6232B" w:rsidRPr="00E6232B" w:rsidRDefault="00E6232B" w:rsidP="00E6232B">
      <w:pPr>
        <w:widowControl/>
        <w:spacing w:line="360" w:lineRule="atLeast"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21BF216" w14:textId="77777777" w:rsidR="00E6232B" w:rsidRPr="00E6232B" w:rsidRDefault="00E6232B" w:rsidP="00E6232B">
      <w:pPr>
        <w:widowControl/>
        <w:spacing w:line="360" w:lineRule="atLeast"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522D458" w14:textId="77777777" w:rsidR="00E6232B" w:rsidRPr="00E6232B" w:rsidRDefault="00E6232B" w:rsidP="00E6232B">
      <w:pPr>
        <w:widowControl/>
        <w:spacing w:line="360" w:lineRule="atLeast"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2438D6BD" w14:textId="77777777" w:rsidR="00E6232B" w:rsidRPr="00E6232B" w:rsidRDefault="00E6232B" w:rsidP="00E6232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E6232B">
        <w:rPr>
          <w:rFonts w:ascii="宋体" w:eastAsia="宋体" w:hAnsi="宋体" w:cs="宋体"/>
          <w:b/>
          <w:bCs/>
          <w:kern w:val="0"/>
          <w:sz w:val="30"/>
          <w:szCs w:val="30"/>
        </w:rPr>
        <w:t>微博</w:t>
      </w:r>
    </w:p>
    <w:p w14:paraId="3392E5EC" w14:textId="77777777" w:rsidR="00E6232B" w:rsidRPr="00E6232B" w:rsidRDefault="00E6232B" w:rsidP="00E6232B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lastRenderedPageBreak/>
        <w:t>天枢保存返回的链接(mcloud_dispatch_task.target_id) : </w:t>
      </w:r>
      <w:hyperlink r:id="rId10" w:tgtFrame="_blank" w:history="1">
        <w:r w:rsidRPr="00E6232B">
          <w:rPr>
            <w:rFonts w:ascii="宋体" w:eastAsia="宋体" w:hAnsi="宋体" w:cs="宋体"/>
            <w:color w:val="0000FF"/>
            <w:kern w:val="0"/>
            <w:u w:val="single"/>
          </w:rPr>
          <w:t>http://weibo.com/ttarticle/p/show?id=2310474405986277326914</w:t>
        </w:r>
      </w:hyperlink>
    </w:p>
    <w:p w14:paraId="258B4E17" w14:textId="77777777" w:rsidR="00E6232B" w:rsidRPr="00E6232B" w:rsidRDefault="00E6232B" w:rsidP="00E6232B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在微博搜索用户，进入用户界面抓取该条微博的数据</w:t>
      </w:r>
    </w:p>
    <w:p w14:paraId="6C3F7ECA" w14:textId="77777777" w:rsidR="00E6232B" w:rsidRPr="00E6232B" w:rsidRDefault="00E6232B" w:rsidP="00E6232B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微博提供的接口，通过授权来取 </w:t>
      </w:r>
      <w:hyperlink r:id="rId11" w:tgtFrame="_blank" w:history="1">
        <w:r w:rsidRPr="00E6232B">
          <w:rPr>
            <w:rFonts w:ascii="宋体" w:eastAsia="宋体" w:hAnsi="宋体" w:cs="宋体"/>
            <w:color w:val="0000FF"/>
            <w:kern w:val="0"/>
            <w:u w:val="single"/>
          </w:rPr>
          <w:t>https://open.weibo.com/wiki/2/statuses/show</w:t>
        </w:r>
      </w:hyperlink>
    </w:p>
    <w:p w14:paraId="5AEFF6F1" w14:textId="77777777" w:rsidR="00E6232B" w:rsidRPr="00E6232B" w:rsidRDefault="00E6232B" w:rsidP="00E6232B">
      <w:pPr>
        <w:widowControl/>
        <w:spacing w:line="360" w:lineRule="atLeast"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42E15ED5" w14:textId="77777777" w:rsidR="00E6232B" w:rsidRPr="00E6232B" w:rsidRDefault="00E6232B" w:rsidP="00E6232B">
      <w:pPr>
        <w:widowControl/>
        <w:spacing w:line="360" w:lineRule="atLeast"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5AFFDEB4" w14:textId="77777777" w:rsidR="00E6232B" w:rsidRPr="00E6232B" w:rsidRDefault="00E6232B" w:rsidP="00E6232B">
      <w:pPr>
        <w:widowControl/>
        <w:spacing w:line="360" w:lineRule="atLeast"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250F8A9D" w14:textId="77777777" w:rsidR="00E6232B" w:rsidRPr="00E6232B" w:rsidRDefault="00E6232B" w:rsidP="00E6232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E6232B">
        <w:rPr>
          <w:rFonts w:ascii="宋体" w:eastAsia="宋体" w:hAnsi="宋体" w:cs="宋体"/>
          <w:b/>
          <w:bCs/>
          <w:kern w:val="0"/>
          <w:sz w:val="30"/>
          <w:szCs w:val="30"/>
        </w:rPr>
        <w:t>企鹅号</w:t>
      </w:r>
    </w:p>
    <w:p w14:paraId="6045801A" w14:textId="77777777" w:rsidR="00E6232B" w:rsidRPr="00E6232B" w:rsidRDefault="00E6232B" w:rsidP="00E6232B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天枢保存返回的视频文章 id(mcloud_dispatch_task.target_id)，根据腾讯开发文档（</w:t>
      </w:r>
      <w:hyperlink r:id="rId12" w:tgtFrame="_blank" w:history="1">
        <w:r w:rsidRPr="00E6232B">
          <w:rPr>
            <w:rFonts w:ascii="宋体" w:eastAsia="宋体" w:hAnsi="宋体" w:cs="宋体"/>
            <w:color w:val="0000FF"/>
            <w:kern w:val="0"/>
            <w:u w:val="single"/>
          </w:rPr>
          <w:t>https://open.om.qq.com/resources/resourcesCenter</w:t>
        </w:r>
      </w:hyperlink>
      <w:r w:rsidRPr="00E6232B">
        <w:rPr>
          <w:rFonts w:ascii="宋体" w:eastAsia="宋体" w:hAnsi="宋体" w:cs="宋体"/>
          <w:kern w:val="0"/>
        </w:rPr>
        <w:t>）提供的 获取文章信息 的接口，访问可以拿到文章/视频的链接，如下  :</w:t>
      </w:r>
      <w:hyperlink r:id="rId13" w:tgtFrame="_blank" w:history="1">
        <w:r w:rsidRPr="00E6232B">
          <w:rPr>
            <w:rFonts w:ascii="宋体" w:eastAsia="宋体" w:hAnsi="宋体" w:cs="宋体"/>
            <w:color w:val="0000FF"/>
            <w:kern w:val="0"/>
            <w:u w:val="single"/>
          </w:rPr>
          <w:t>https://api.om.qq.com/article/infoauth?access_token=DQOP7JSJO-Q1JWWKGVXWFW&amp;article_id=20191127V07196&amp;openid=702e9c368f0ae07f9ac6dad00c1dacd8</w:t>
        </w:r>
      </w:hyperlink>
      <w:r w:rsidRPr="00E6232B">
        <w:rPr>
          <w:rFonts w:ascii="宋体" w:eastAsia="宋体" w:hAnsi="宋体" w:cs="宋体"/>
          <w:kern w:val="0"/>
        </w:rPr>
        <w:br/>
      </w:r>
      <w:r w:rsidRPr="00E6232B">
        <w:rPr>
          <w:rFonts w:ascii="宋体" w:eastAsia="宋体" w:hAnsi="宋体" w:cs="宋体"/>
          <w:kern w:val="0"/>
        </w:rPr>
        <w:br/>
        <w:t>[ 注：access_token、 openid 存储在 mcloud_channel_token 表中（access_token 可根据表中的 refreshToken刷新）；article_id 即 mcloud_dispatch_task.target_id ]</w:t>
      </w:r>
      <w:r w:rsidRPr="00E6232B">
        <w:rPr>
          <w:rFonts w:ascii="宋体" w:eastAsia="宋体" w:hAnsi="宋体" w:cs="宋体"/>
          <w:kern w:val="0"/>
        </w:rPr>
        <w:br/>
      </w:r>
      <w:r w:rsidRPr="00E6232B">
        <w:rPr>
          <w:rFonts w:ascii="宋体" w:eastAsia="宋体" w:hAnsi="宋体" w:cs="宋体"/>
          <w:kern w:val="0"/>
        </w:rPr>
        <w:br/>
        <w:t>返回如下：</w:t>
      </w:r>
      <w:r w:rsidRPr="00E6232B">
        <w:rPr>
          <w:rFonts w:ascii="宋体" w:eastAsia="宋体" w:hAnsi="宋体" w:cs="宋体"/>
          <w:kern w:val="0"/>
        </w:rPr>
        <w:br/>
        <w:t>    {</w:t>
      </w:r>
    </w:p>
    <w:p w14:paraId="655041D4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"code": 0,</w:t>
      </w:r>
    </w:p>
    <w:p w14:paraId="52FA60CB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"data": {</w:t>
      </w:r>
    </w:p>
    <w:p w14:paraId="6A603278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"article_info": {</w:t>
      </w:r>
    </w:p>
    <w:p w14:paraId="077D26EC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"article_title": "绝地求生赛事集锦",</w:t>
      </w:r>
    </w:p>
    <w:p w14:paraId="674AF2D7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"article_type": "视频文章",</w:t>
      </w:r>
    </w:p>
    <w:p w14:paraId="41530A68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"article_abstract": "绝地求生赛事集锦",</w:t>
      </w:r>
    </w:p>
    <w:p w14:paraId="29C30BA1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"article_imgurl": "http://inews.gtimg.com/newsapp_ls/0/10849888233_196130/0",</w:t>
      </w:r>
    </w:p>
    <w:p w14:paraId="3AA1DCC8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t>           "article_pub_flag": "发布成功",</w:t>
      </w:r>
    </w:p>
    <w:p w14:paraId="6E9FAE75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"article_pub_time": "2019-11-27 10:34:35",</w:t>
      </w:r>
    </w:p>
    <w:p w14:paraId="7EF4BB7B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"article_id": "20191127V07196",</w:t>
      </w:r>
    </w:p>
    <w:p w14:paraId="0DC95CFD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"article_url": "http://kuaibao.qq.com/s/20191127V0719600",</w:t>
      </w:r>
    </w:p>
    <w:p w14:paraId="010120C5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"article_video_info": {</w:t>
      </w:r>
    </w:p>
    <w:p w14:paraId="2352C44A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    "vid": "o3026dqxacb",</w:t>
      </w:r>
    </w:p>
    <w:p w14:paraId="3941107E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    "title": "绝地求生赛事集锦",</w:t>
      </w:r>
    </w:p>
    <w:p w14:paraId="10228D4D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    "duration": "00:02:00",</w:t>
      </w:r>
    </w:p>
    <w:p w14:paraId="189384C3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    "desc": "绝地求生赛事集锦",</w:t>
      </w:r>
    </w:p>
    <w:p w14:paraId="6E58F2BF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    "type": "video"</w:t>
      </w:r>
    </w:p>
    <w:p w14:paraId="65657548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    }</w:t>
      </w:r>
    </w:p>
    <w:p w14:paraId="00513A94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    }</w:t>
      </w:r>
    </w:p>
    <w:p w14:paraId="4740F710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},</w:t>
      </w:r>
    </w:p>
    <w:p w14:paraId="2252FC9A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  "msg": "SUCCESS"</w:t>
      </w:r>
    </w:p>
    <w:p w14:paraId="64B1755D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}</w:t>
      </w:r>
    </w:p>
    <w:p w14:paraId="06F04D53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文章/视频 链接即是 </w:t>
      </w:r>
      <w:hyperlink r:id="rId14" w:tgtFrame="_blank" w:history="1">
        <w:r w:rsidRPr="00E6232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http://kuaibao.qq.com/s/20191127V0719600</w:t>
        </w:r>
      </w:hyperlink>
    </w:p>
    <w:p w14:paraId="4BD32924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【根据实际情况观察链接是 </w:t>
      </w:r>
      <w:hyperlink r:id="rId15" w:tgtFrame="_blank" w:history="1">
        <w:r w:rsidRPr="00E6232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http://kuaibao.qq.com/s/</w:t>
        </w:r>
      </w:hyperlink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${mcloud_dispatch_task.target_id}00 的形式，可以不用请求腾讯的api】</w:t>
      </w:r>
    </w:p>
    <w:p w14:paraId="7EDE288F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在 看点快报 app 内打开 可以获得相关数据</w:t>
      </w:r>
    </w:p>
    <w:p w14:paraId="2BC6F807" w14:textId="77777777" w:rsidR="00E6232B" w:rsidRPr="00E6232B" w:rsidRDefault="00E6232B" w:rsidP="00E6232B">
      <w:pPr>
        <w:widowControl/>
        <w:spacing w:line="360" w:lineRule="atLeast"/>
        <w:jc w:val="center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"https://cdn.nlark.com/yuque/0/2019/png/455463/1574824927958-1aa4e12a-9807-4489-8d53-94436c6c0b32.png" \* MERGEFORMATINET </w:instrText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E6232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089D5EF4" wp14:editId="185063D3">
            <wp:extent cx="2146300" cy="4457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0B25E49C" w14:textId="77777777" w:rsidR="00E6232B" w:rsidRPr="00E6232B" w:rsidRDefault="00E6232B" w:rsidP="00E6232B">
      <w:pPr>
        <w:widowControl/>
        <w:spacing w:line="360" w:lineRule="atLeast"/>
        <w:jc w:val="center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47BFF3C3" w14:textId="77777777" w:rsidR="00E6232B" w:rsidRPr="00E6232B" w:rsidRDefault="00E6232B" w:rsidP="00E6232B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在自媒体用户后台可看到更详细的数据</w:t>
      </w:r>
      <w:r w:rsidRPr="00E6232B">
        <w:rPr>
          <w:rFonts w:ascii="宋体" w:eastAsia="宋体" w:hAnsi="宋体" w:cs="宋体"/>
          <w:kern w:val="0"/>
        </w:rPr>
        <w:br/>
        <w:t>    </w:t>
      </w:r>
    </w:p>
    <w:p w14:paraId="29F7576F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10E1FDC4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48D103C5" w14:textId="77777777" w:rsidR="00E6232B" w:rsidRPr="00E6232B" w:rsidRDefault="00E6232B" w:rsidP="00E6232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E6232B">
        <w:rPr>
          <w:rFonts w:ascii="宋体" w:eastAsia="宋体" w:hAnsi="宋体" w:cs="宋体"/>
          <w:b/>
          <w:bCs/>
          <w:kern w:val="0"/>
          <w:sz w:val="30"/>
          <w:szCs w:val="30"/>
        </w:rPr>
        <w:t>优酷</w:t>
      </w:r>
    </w:p>
    <w:p w14:paraId="158A85EB" w14:textId="77777777" w:rsidR="00E6232B" w:rsidRPr="00E6232B" w:rsidRDefault="00EB5FB9" w:rsidP="00E6232B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hyperlink r:id="rId17" w:tgtFrame="_blank" w:history="1">
        <w:r w:rsidR="00E6232B" w:rsidRPr="00E6232B">
          <w:rPr>
            <w:rFonts w:ascii="宋体" w:eastAsia="宋体" w:hAnsi="宋体" w:cs="宋体"/>
            <w:color w:val="0000FF"/>
            <w:kern w:val="0"/>
            <w:u w:val="single"/>
          </w:rPr>
          <w:t>https://doc.open.youku.com/?docid=329</w:t>
        </w:r>
      </w:hyperlink>
      <w:r w:rsidR="00E6232B" w:rsidRPr="00E6232B">
        <w:rPr>
          <w:rFonts w:ascii="宋体" w:eastAsia="宋体" w:hAnsi="宋体" w:cs="宋体"/>
          <w:kern w:val="0"/>
        </w:rPr>
        <w:br/>
      </w:r>
      <w:hyperlink r:id="rId18" w:tgtFrame="_blank" w:history="1">
        <w:r w:rsidR="00E6232B" w:rsidRPr="00E6232B">
          <w:rPr>
            <w:rFonts w:ascii="宋体" w:eastAsia="宋体" w:hAnsi="宋体" w:cs="宋体"/>
            <w:color w:val="0000FF"/>
            <w:kern w:val="0"/>
            <w:u w:val="single"/>
          </w:rPr>
          <w:t>https://cloud.youku.com/docs?id=46</w:t>
        </w:r>
      </w:hyperlink>
      <w:r w:rsidR="00E6232B" w:rsidRPr="00E6232B">
        <w:rPr>
          <w:rFonts w:ascii="宋体" w:eastAsia="宋体" w:hAnsi="宋体" w:cs="宋体"/>
          <w:kern w:val="0"/>
        </w:rPr>
        <w:br/>
        <w:t>由优酷提供的授权接口文档和mcloud_dispatch_task.target_id，可以取到浏览数 点赞数 评论数</w:t>
      </w:r>
    </w:p>
    <w:p w14:paraId="7E404AAE" w14:textId="77777777" w:rsidR="00E6232B" w:rsidRPr="00E6232B" w:rsidRDefault="00E6232B" w:rsidP="00E6232B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在自媒体用户后台可取到浏览数 点赞数 评论数</w:t>
      </w:r>
    </w:p>
    <w:p w14:paraId="037DEBE7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10CFA59B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0910F6FD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AE00CEB" w14:textId="77777777" w:rsidR="00E6232B" w:rsidRPr="00E6232B" w:rsidRDefault="00E6232B" w:rsidP="00E6232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E6232B">
        <w:rPr>
          <w:rFonts w:ascii="宋体" w:eastAsia="宋体" w:hAnsi="宋体" w:cs="宋体"/>
          <w:b/>
          <w:bCs/>
          <w:kern w:val="0"/>
          <w:sz w:val="30"/>
          <w:szCs w:val="30"/>
        </w:rPr>
        <w:t>网易号</w:t>
      </w:r>
    </w:p>
    <w:p w14:paraId="305C7860" w14:textId="77777777" w:rsidR="00E6232B" w:rsidRPr="00E6232B" w:rsidRDefault="00E6232B" w:rsidP="00E6232B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天枢保存返回的视频文章 id(mcloud_dispatch_task.target_id)</w:t>
      </w:r>
      <w:r w:rsidRPr="00E6232B">
        <w:rPr>
          <w:rFonts w:ascii="宋体" w:eastAsia="宋体" w:hAnsi="宋体" w:cs="宋体"/>
          <w:kern w:val="0"/>
        </w:rPr>
        <w:br/>
        <w:t>文章：</w:t>
      </w:r>
      <w:hyperlink r:id="rId19" w:tgtFrame="_blank" w:history="1">
        <w:r w:rsidRPr="00E6232B">
          <w:rPr>
            <w:rFonts w:ascii="宋体" w:eastAsia="宋体" w:hAnsi="宋体" w:cs="宋体"/>
            <w:color w:val="0000FF"/>
            <w:kern w:val="0"/>
            <w:u w:val="single"/>
          </w:rPr>
          <w:t>http://dy.163.com/v2/article/detail/ERKBQBFF05468U2Q.html</w:t>
        </w:r>
      </w:hyperlink>
      <w:r w:rsidRPr="00E6232B">
        <w:rPr>
          <w:rFonts w:ascii="宋体" w:eastAsia="宋体" w:hAnsi="宋体" w:cs="宋体"/>
          <w:kern w:val="0"/>
        </w:rPr>
        <w:t>   </w:t>
      </w:r>
      <w:r w:rsidRPr="00E6232B">
        <w:rPr>
          <w:rFonts w:ascii="宋体" w:eastAsia="宋体" w:hAnsi="宋体" w:cs="宋体"/>
          <w:kern w:val="0"/>
        </w:rPr>
        <w:br/>
        <w:t>视频：</w:t>
      </w:r>
      <w:hyperlink r:id="rId20" w:tgtFrame="_blank" w:history="1">
        <w:r w:rsidRPr="00E6232B">
          <w:rPr>
            <w:rFonts w:ascii="宋体" w:eastAsia="宋体" w:hAnsi="宋体" w:cs="宋体"/>
            <w:color w:val="0000FF"/>
            <w:kern w:val="0"/>
            <w:u w:val="single"/>
          </w:rPr>
          <w:t>http://v.163.com/static/1/VZQ286CKP.html</w:t>
        </w:r>
      </w:hyperlink>
    </w:p>
    <w:p w14:paraId="6682CF04" w14:textId="77777777" w:rsidR="00E6232B" w:rsidRPr="00E6232B" w:rsidRDefault="00E6232B" w:rsidP="00E6232B">
      <w:pPr>
        <w:widowControl/>
        <w:spacing w:line="360" w:lineRule="atLeast"/>
        <w:ind w:firstLine="480"/>
        <w:jc w:val="center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在浏览器或网易新闻app里打开上面链接可以获得点赞、评论数（网易新闻app里数据更全）</w:t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br/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"https://cdn.nlark.com/yuque/0/2019/png/455463/1574839310297-5604bb41-cde2-4845-b1ea-151640e94536.png" \* MERGEFORMATINET </w:instrText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E6232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5F125D6F" wp14:editId="5E97459C">
            <wp:extent cx="2882900" cy="4673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br/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br/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br/>
        <w:t>通过抓包工具，视频类如 </w:t>
      </w:r>
      <w:hyperlink r:id="rId22" w:tgtFrame="_blank" w:history="1">
        <w:r w:rsidRPr="00E6232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http://v.163.com/static/1/VZQ286CKP.html</w:t>
        </w:r>
      </w:hyperlink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可以通过调取该https://gw.m.163.com/nc-gateway/api/v1/video/detail/VZQ286CKP 获得数据,但图文类并不适用。</w:t>
      </w:r>
    </w:p>
    <w:p w14:paraId="434CCBFB" w14:textId="77777777" w:rsidR="00E6232B" w:rsidRPr="00E6232B" w:rsidRDefault="00E6232B" w:rsidP="00E6232B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在自媒体用户后台可取到 阅读 点赞数 评论数</w:t>
      </w:r>
    </w:p>
    <w:p w14:paraId="743A3BDD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79178BC3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1759A90F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5B7699B" w14:textId="77777777" w:rsidR="00E6232B" w:rsidRPr="00E6232B" w:rsidRDefault="00E6232B" w:rsidP="00E6232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E6232B">
        <w:rPr>
          <w:rFonts w:ascii="宋体" w:eastAsia="宋体" w:hAnsi="宋体" w:cs="宋体"/>
          <w:b/>
          <w:bCs/>
          <w:kern w:val="0"/>
          <w:sz w:val="30"/>
          <w:szCs w:val="30"/>
        </w:rPr>
        <w:t>人民号</w:t>
      </w:r>
    </w:p>
    <w:p w14:paraId="485B5240" w14:textId="77777777" w:rsidR="00E6232B" w:rsidRPr="00E6232B" w:rsidRDefault="00E6232B" w:rsidP="00E6232B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天枢保存返回的视频文章 id(mcloud_dispatch_task.target_id)</w:t>
      </w:r>
      <w:r w:rsidRPr="00E6232B">
        <w:rPr>
          <w:rFonts w:ascii="宋体" w:eastAsia="宋体" w:hAnsi="宋体" w:cs="宋体"/>
          <w:kern w:val="0"/>
        </w:rPr>
        <w:br/>
        <w:t>视频：</w:t>
      </w:r>
      <w:hyperlink r:id="rId23" w:tgtFrame="_blank" w:history="1">
        <w:r w:rsidRPr="00E6232B">
          <w:rPr>
            <w:rFonts w:ascii="宋体" w:eastAsia="宋体" w:hAnsi="宋体" w:cs="宋体"/>
            <w:color w:val="0000FF"/>
            <w:kern w:val="0"/>
            <w:u w:val="single"/>
          </w:rPr>
          <w:t>https://rmh.pdnews.cn/Pc/ArtInfoApi/video?id=9380179</w:t>
        </w:r>
      </w:hyperlink>
      <w:r w:rsidRPr="00E6232B">
        <w:rPr>
          <w:rFonts w:ascii="宋体" w:eastAsia="宋体" w:hAnsi="宋体" w:cs="宋体"/>
          <w:kern w:val="0"/>
        </w:rPr>
        <w:t> </w:t>
      </w:r>
    </w:p>
    <w:p w14:paraId="726F2D26" w14:textId="77777777" w:rsidR="00E6232B" w:rsidRPr="00E6232B" w:rsidRDefault="00E6232B" w:rsidP="00E6232B">
      <w:pPr>
        <w:widowControl/>
        <w:spacing w:line="360" w:lineRule="atLeast"/>
        <w:ind w:firstLine="480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图文：</w:t>
      </w:r>
      <w:hyperlink r:id="rId24" w:tgtFrame="_blank" w:history="1">
        <w:r w:rsidRPr="00E6232B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https://rmh.pdnews.cn/Pc/ArtInfoApi/article?id=9579251</w:t>
        </w:r>
      </w:hyperlink>
    </w:p>
    <w:p w14:paraId="2E240B15" w14:textId="77777777" w:rsidR="00E6232B" w:rsidRPr="00E6232B" w:rsidRDefault="00E6232B" w:rsidP="00E6232B">
      <w:pPr>
        <w:widowControl/>
        <w:spacing w:line="360" w:lineRule="atLeast"/>
        <w:ind w:firstLine="480"/>
        <w:jc w:val="center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"https://cdn.nlark.com/yuque/0/2019/png/455463/1574841475237-238feb2b-d26d-4d53-bc2d-636f5c037fcb.png" \* MERGEFORMATINET </w:instrText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E6232B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 wp14:anchorId="6C566D27" wp14:editId="4AA65832">
            <wp:extent cx="3175000" cy="4127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32B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14:paraId="37C9FD45" w14:textId="77777777" w:rsidR="00E6232B" w:rsidRPr="00E6232B" w:rsidRDefault="00E6232B" w:rsidP="00E6232B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在自媒体用户后台可取到</w:t>
      </w:r>
    </w:p>
    <w:p w14:paraId="5B061555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136D52D8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40FF0B3" w14:textId="77777777" w:rsidR="00E6232B" w:rsidRPr="00E6232B" w:rsidRDefault="00E6232B" w:rsidP="00E6232B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E6232B">
        <w:rPr>
          <w:rFonts w:ascii="宋体" w:eastAsia="宋体" w:hAnsi="宋体" w:cs="宋体"/>
          <w:b/>
          <w:bCs/>
          <w:kern w:val="0"/>
          <w:sz w:val="30"/>
          <w:szCs w:val="30"/>
        </w:rPr>
        <w:t>微信</w:t>
      </w:r>
    </w:p>
    <w:p w14:paraId="5291E0C3" w14:textId="77777777" w:rsidR="00E6232B" w:rsidRPr="00E6232B" w:rsidRDefault="00EB5FB9" w:rsidP="00E6232B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hyperlink r:id="rId26" w:tgtFrame="_blank" w:history="1">
        <w:r w:rsidR="00E6232B" w:rsidRPr="00E6232B">
          <w:rPr>
            <w:rFonts w:ascii="宋体" w:eastAsia="宋体" w:hAnsi="宋体" w:cs="宋体"/>
            <w:color w:val="0000FF"/>
            <w:kern w:val="0"/>
            <w:u w:val="single"/>
          </w:rPr>
          <w:t>https://blog.csdn.net/webaolaile/article/details/100580565</w:t>
        </w:r>
      </w:hyperlink>
    </w:p>
    <w:p w14:paraId="41687B98" w14:textId="77777777" w:rsidR="00E6232B" w:rsidRPr="00E6232B" w:rsidRDefault="00E6232B" w:rsidP="00E6232B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lastRenderedPageBreak/>
        <w:t>模拟微信客户端行为，进入该微信公众号，抓取文章列表，抓取特定文章的数据</w:t>
      </w:r>
    </w:p>
    <w:p w14:paraId="605A5F7E" w14:textId="77777777" w:rsidR="00E6232B" w:rsidRPr="00E6232B" w:rsidRDefault="00E6232B" w:rsidP="00E6232B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E6232B">
        <w:rPr>
          <w:rFonts w:ascii="宋体" w:eastAsia="宋体" w:hAnsi="宋体" w:cs="宋体"/>
          <w:kern w:val="0"/>
        </w:rPr>
        <w:t>在自媒体用户后台可取到</w:t>
      </w:r>
    </w:p>
    <w:p w14:paraId="060E467C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6CB2B120" w14:textId="77777777" w:rsidR="00E6232B" w:rsidRPr="00E6232B" w:rsidRDefault="00E6232B" w:rsidP="00E6232B">
      <w:pPr>
        <w:widowControl/>
        <w:spacing w:line="360" w:lineRule="atLeast"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14:paraId="1E420DAA" w14:textId="44B74AEA" w:rsidR="003462FC" w:rsidRDefault="00EB5FB9" w:rsidP="00E6232B"/>
    <w:p w14:paraId="46C1C042" w14:textId="11F9883C" w:rsidR="00EB5FB9" w:rsidRDefault="00EB5FB9" w:rsidP="00E6232B"/>
    <w:p w14:paraId="2CEC1A9F" w14:textId="5BC97EBB" w:rsidR="00EB5FB9" w:rsidRDefault="00EB5FB9" w:rsidP="00E6232B">
      <w:r w:rsidRPr="00EB5FB9">
        <w:rPr>
          <w:noProof/>
        </w:rPr>
        <w:drawing>
          <wp:inline distT="0" distB="0" distL="0" distR="0" wp14:anchorId="4F89E105" wp14:editId="4D2223A5">
            <wp:extent cx="2540000" cy="2508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FB9">
        <w:rPr>
          <w:noProof/>
        </w:rPr>
        <w:drawing>
          <wp:inline distT="0" distB="0" distL="0" distR="0" wp14:anchorId="5D3D4E6D" wp14:editId="0AFB0A5E">
            <wp:extent cx="2393950" cy="52324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0A84DD" w14:textId="77777777" w:rsidR="00EB5FB9" w:rsidRPr="00E6232B" w:rsidRDefault="00EB5FB9" w:rsidP="00E6232B">
      <w:pPr>
        <w:rPr>
          <w:rFonts w:hint="eastAsia"/>
        </w:rPr>
      </w:pPr>
    </w:p>
    <w:sectPr w:rsidR="00EB5FB9" w:rsidRPr="00E6232B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37EA5"/>
    <w:multiLevelType w:val="multilevel"/>
    <w:tmpl w:val="8FA2A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014265"/>
    <w:multiLevelType w:val="multilevel"/>
    <w:tmpl w:val="A316F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1B2E9F"/>
    <w:multiLevelType w:val="multilevel"/>
    <w:tmpl w:val="70143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86F4E"/>
    <w:multiLevelType w:val="multilevel"/>
    <w:tmpl w:val="A5CC1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DA76B9"/>
    <w:multiLevelType w:val="multilevel"/>
    <w:tmpl w:val="E0081A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A41E26"/>
    <w:multiLevelType w:val="multilevel"/>
    <w:tmpl w:val="B3660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0227ED"/>
    <w:multiLevelType w:val="multilevel"/>
    <w:tmpl w:val="DACAF4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715A3B"/>
    <w:multiLevelType w:val="multilevel"/>
    <w:tmpl w:val="8062C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6413EF"/>
    <w:multiLevelType w:val="multilevel"/>
    <w:tmpl w:val="D78EFB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4A18B1"/>
    <w:multiLevelType w:val="multilevel"/>
    <w:tmpl w:val="EE8ACE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D75821"/>
    <w:multiLevelType w:val="multilevel"/>
    <w:tmpl w:val="4FCCC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9"/>
  </w:num>
  <w:num w:numId="9">
    <w:abstractNumId w:val="10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106AA1"/>
    <w:rsid w:val="00480340"/>
    <w:rsid w:val="00687B32"/>
    <w:rsid w:val="00D65C62"/>
    <w:rsid w:val="00E6232B"/>
    <w:rsid w:val="00EB5FB9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F9813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6232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E6232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232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E6232B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E623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4">
    <w:name w:val="Hyperlink"/>
    <w:basedOn w:val="a0"/>
    <w:uiPriority w:val="99"/>
    <w:semiHidden/>
    <w:unhideWhenUsed/>
    <w:rsid w:val="00E623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2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24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jiahao.baidu.com/builder/preview/s?id=1637929714955564586" TargetMode="External"/><Relationship Id="rId13" Type="http://schemas.openxmlformats.org/officeDocument/2006/relationships/hyperlink" Target="https://api.om.qq.com/article/infoauth?access_token=DQOP7JSJO-Q1JWWKGVXWFW&amp;article_id=20191127V07196&amp;openid=702e9c368f0ae07f9ac6dad00c1dacd8" TargetMode="External"/><Relationship Id="rId18" Type="http://schemas.openxmlformats.org/officeDocument/2006/relationships/hyperlink" Target="https://cloud.youku.com/docs?id=46" TargetMode="External"/><Relationship Id="rId26" Type="http://schemas.openxmlformats.org/officeDocument/2006/relationships/hyperlink" Target="https://blog.csdn.net/webaolaile/article/details/10058056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png"/><Relationship Id="rId12" Type="http://schemas.openxmlformats.org/officeDocument/2006/relationships/hyperlink" Target="https://open.om.qq.com/resources/resourcesCenter" TargetMode="External"/><Relationship Id="rId17" Type="http://schemas.openxmlformats.org/officeDocument/2006/relationships/hyperlink" Target="https://doc.open.youku.com/?docid=329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://v.163.com/static/1/VZQ286CKP.htm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haokan.baidu.com/v?pd=bjh&amp;vid=7945557298926779125&amp;fr=bjhauthor&amp;type=video" TargetMode="External"/><Relationship Id="rId11" Type="http://schemas.openxmlformats.org/officeDocument/2006/relationships/hyperlink" Target="https://open.weibo.com/wiki/2/statuses/show" TargetMode="External"/><Relationship Id="rId24" Type="http://schemas.openxmlformats.org/officeDocument/2006/relationships/hyperlink" Target="https://rmh.pdnews.cn/Pc/ArtInfoApi/article?id=9579251" TargetMode="External"/><Relationship Id="rId5" Type="http://schemas.openxmlformats.org/officeDocument/2006/relationships/hyperlink" Target="https://haokan.baidu.com/v?pd=bjh&amp;vid=7945557298926779125&amp;fr=bjhauthor&amp;type=video" TargetMode="External"/><Relationship Id="rId15" Type="http://schemas.openxmlformats.org/officeDocument/2006/relationships/hyperlink" Target="http://kuaibao.qq.com/s/20191127V0719600" TargetMode="External"/><Relationship Id="rId23" Type="http://schemas.openxmlformats.org/officeDocument/2006/relationships/hyperlink" Target="https://rmh.pdnews.cn/Pc/ArtInfoApi/video?id=9380179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://weibo.com/ttarticle/p/show?id=2310474405986277326914" TargetMode="External"/><Relationship Id="rId19" Type="http://schemas.openxmlformats.org/officeDocument/2006/relationships/hyperlink" Target="http://dy.163.com/v2/article/detail/ERKBQBFF05468U2Q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kuaibao.qq.com/s/20191127V0719600" TargetMode="External"/><Relationship Id="rId22" Type="http://schemas.openxmlformats.org/officeDocument/2006/relationships/hyperlink" Target="http://v.163.com/static/1/VZQ286CKP.html" TargetMode="External"/><Relationship Id="rId27" Type="http://schemas.openxmlformats.org/officeDocument/2006/relationships/image" Target="media/image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8</Pages>
  <Words>717</Words>
  <Characters>4091</Characters>
  <Application>Microsoft Office Word</Application>
  <DocSecurity>0</DocSecurity>
  <Lines>34</Lines>
  <Paragraphs>9</Paragraphs>
  <ScaleCrop>false</ScaleCrop>
  <Manager/>
  <Company/>
  <LinksUpToDate>false</LinksUpToDate>
  <CharactersWithSpaces>4799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daill</cp:lastModifiedBy>
  <cp:revision>5</cp:revision>
  <dcterms:created xsi:type="dcterms:W3CDTF">2019-07-18T09:41:00Z</dcterms:created>
  <dcterms:modified xsi:type="dcterms:W3CDTF">2019-12-05T06:37:00Z</dcterms:modified>
  <cp:category/>
</cp:coreProperties>
</file>