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Spring</w:t>
      </w:r>
      <w:r>
        <w:rPr/>
        <w:t>通过反射的方式在</w:t>
      </w:r>
      <w:r>
        <w:rPr/>
        <w:t>IOC</w:t>
      </w:r>
      <w:r>
        <w:rPr/>
        <w:t>容器 中创建</w:t>
      </w:r>
      <w:r>
        <w:rPr/>
        <w:t>bean</w:t>
      </w:r>
      <w:r>
        <w:rPr/>
        <w:t>，所以</w:t>
      </w:r>
      <w:r>
        <w:rPr/>
        <w:t>bean</w:t>
      </w:r>
      <w:r>
        <w:rPr/>
        <w:t>中要有无参的构造器。</w:t>
      </w:r>
    </w:p>
    <w:p>
      <w:pPr>
        <w:pStyle w:val="ListParagraph"/>
        <w:numPr>
          <w:ilvl w:val="0"/>
          <w:numId w:val="1"/>
        </w:numPr>
        <w:rPr/>
      </w:pPr>
      <w:r>
        <w:rPr/>
        <w:t>Bean</w:t>
      </w:r>
      <w:r>
        <w:rPr/>
        <w:t>配置形式：基于</w:t>
      </w:r>
      <w:r>
        <w:rPr/>
        <w:t>XML</w:t>
      </w:r>
      <w:r>
        <w:rPr/>
        <w:t xml:space="preserve">方式和注解的方式。 </w:t>
      </w:r>
      <w:r>
        <w:rPr/>
        <w:t>Bean</w:t>
      </w:r>
      <w:r>
        <w:rPr/>
        <w:t>的配置方式：全类名（反射方式），工厂方法（静态工厂方法</w:t>
      </w:r>
      <w:r>
        <w:rPr/>
        <w:t>&amp;</w:t>
      </w:r>
      <w:r>
        <w:rPr/>
        <w:t>实例工厂方法），</w:t>
      </w:r>
      <w:r>
        <w:rPr/>
        <w:t>FactoryBean</w:t>
      </w:r>
    </w:p>
    <w:p>
      <w:pPr>
        <w:pStyle w:val="ListParagraph"/>
        <w:numPr>
          <w:ilvl w:val="0"/>
          <w:numId w:val="1"/>
        </w:numPr>
        <w:rPr/>
      </w:pPr>
      <w:r>
        <w:rPr/>
        <w:t>使用构造器注入属性值可以指定参数的位置和参数的类型来区分重载的构造器。</w:t>
      </w:r>
    </w:p>
    <w:p>
      <w:pPr>
        <w:pStyle w:val="ListParagraph"/>
        <w:numPr>
          <w:ilvl w:val="0"/>
          <w:numId w:val="1"/>
        </w:numPr>
        <w:rPr/>
      </w:pPr>
      <w:r>
        <w:rPr/>
        <w:t>属性值也可以用</w:t>
      </w:r>
      <w:r>
        <w:rPr/>
        <w:t>value</w:t>
      </w:r>
      <w:r>
        <w:rPr/>
        <w:t>子节点进行赋值，如果包含特殊字符则用</w:t>
      </w:r>
      <w:r>
        <w:rPr/>
        <w:t>![CDATA[]]</w:t>
      </w:r>
      <w:r>
        <w:rPr/>
        <w:t>包含起来。</w:t>
      </w:r>
    </w:p>
    <w:p>
      <w:pPr>
        <w:pStyle w:val="ListParagraph"/>
        <w:numPr>
          <w:ilvl w:val="0"/>
          <w:numId w:val="1"/>
        </w:numPr>
        <w:rPr/>
      </w:pPr>
      <w:r>
        <w:rPr/>
        <w:t>可以使用</w:t>
      </w:r>
      <w:r>
        <w:rPr/>
        <w:t>ref</w:t>
      </w:r>
      <w:r>
        <w:rPr/>
        <w:t>属性建立</w:t>
      </w:r>
      <w:r>
        <w:rPr/>
        <w:t>bean</w:t>
      </w:r>
      <w:r>
        <w:rPr/>
        <w:t>之间的关系，可以在要引用</w:t>
      </w:r>
      <w:r>
        <w:rPr/>
        <w:t>bean</w:t>
      </w:r>
      <w:r>
        <w:rPr/>
        <w:t>的地方创建一个</w:t>
      </w:r>
      <w:r>
        <w:rPr/>
        <w:t>bean</w:t>
      </w:r>
      <w:r>
        <w:rPr/>
        <w:t>，称内部</w:t>
      </w:r>
      <w:r>
        <w:rPr/>
        <w:t>bean</w:t>
      </w:r>
      <w:r>
        <w:rPr/>
        <w:t>，内部</w:t>
      </w:r>
      <w:r>
        <w:rPr/>
        <w:t>bean</w:t>
      </w:r>
      <w:r>
        <w:rPr/>
        <w:t>不能被外面引用，此事可以省略</w:t>
      </w:r>
      <w:r>
        <w:rPr/>
        <w:t>ref</w:t>
      </w:r>
      <w:r>
        <w:rPr/>
        <w:t>。</w:t>
      </w:r>
    </w:p>
    <w:p>
      <w:pPr>
        <w:pStyle w:val="ListParagraph"/>
        <w:numPr>
          <w:ilvl w:val="0"/>
          <w:numId w:val="1"/>
        </w:numPr>
        <w:rPr/>
      </w:pPr>
      <w:r>
        <w:rPr/>
        <w:t>属性要为</w:t>
      </w:r>
      <w:r>
        <w:rPr/>
        <w:t>null</w:t>
      </w:r>
      <w:r>
        <w:rPr/>
        <w:t>时要写成</w:t>
      </w:r>
      <w:r>
        <w:rPr>
          <w:rFonts w:cs="Consolas" w:ascii="Consolas" w:hAnsi="Consolas"/>
          <w:sz w:val="24"/>
          <w:szCs w:val="24"/>
        </w:rPr>
        <w:t>&lt;null/&gt;</w:t>
      </w:r>
    </w:p>
    <w:p>
      <w:pPr>
        <w:pStyle w:val="ListParagraph"/>
        <w:numPr>
          <w:ilvl w:val="0"/>
          <w:numId w:val="1"/>
        </w:numPr>
        <w:rPr/>
      </w:pPr>
      <w:r>
        <w:rPr>
          <w:rFonts w:cs="Consolas" w:ascii="Consolas" w:hAnsi="Consolas"/>
          <w:sz w:val="24"/>
          <w:szCs w:val="24"/>
        </w:rPr>
        <w:t>Spring</w:t>
      </w:r>
      <w:r>
        <w:rPr>
          <w:rFonts w:ascii="Consolas" w:hAnsi="Consolas" w:cs="Consolas"/>
          <w:sz w:val="24"/>
          <w:szCs w:val="24"/>
        </w:rPr>
        <w:t>也可以为级联属性赋值，但是属性需要先初始化后才能赋值。</w:t>
      </w:r>
    </w:p>
    <w:p>
      <w:pPr>
        <w:pStyle w:val="ListParagraph"/>
        <w:numPr>
          <w:ilvl w:val="0"/>
          <w:numId w:val="1"/>
        </w:numPr>
        <w:rPr/>
      </w:pPr>
      <w:r>
        <w:rPr>
          <w:rFonts w:cs="Consolas" w:ascii="Consolas" w:hAnsi="Consolas"/>
          <w:sz w:val="24"/>
          <w:szCs w:val="24"/>
        </w:rPr>
        <w:t>Spring</w:t>
      </w:r>
      <w:r>
        <w:rPr>
          <w:rFonts w:ascii="Consolas" w:hAnsi="Consolas" w:cs="Consolas"/>
          <w:sz w:val="24"/>
          <w:szCs w:val="24"/>
        </w:rPr>
        <w:t>配置集合属性时可以用</w:t>
      </w:r>
      <w:r>
        <w:rPr>
          <w:rFonts w:cs="Consolas" w:ascii="Consolas" w:hAnsi="Consolas"/>
          <w:sz w:val="24"/>
          <w:szCs w:val="24"/>
        </w:rPr>
        <w:t>list</w:t>
      </w:r>
      <w:r>
        <w:rPr>
          <w:rFonts w:ascii="Consolas" w:hAnsi="Consolas" w:cs="Consolas"/>
          <w:sz w:val="24"/>
          <w:szCs w:val="24"/>
        </w:rPr>
        <w:t>，</w:t>
      </w:r>
      <w:r>
        <w:rPr>
          <w:rFonts w:cs="Consolas" w:ascii="Consolas" w:hAnsi="Consolas"/>
          <w:sz w:val="24"/>
          <w:szCs w:val="24"/>
        </w:rPr>
        <w:t>set</w:t>
      </w:r>
      <w:r>
        <w:rPr>
          <w:rFonts w:ascii="Consolas" w:hAnsi="Consolas" w:cs="Consolas"/>
          <w:sz w:val="24"/>
          <w:szCs w:val="24"/>
        </w:rPr>
        <w:t>，</w:t>
      </w:r>
      <w:r>
        <w:rPr>
          <w:rFonts w:cs="Consolas" w:ascii="Consolas" w:hAnsi="Consolas"/>
          <w:sz w:val="24"/>
          <w:szCs w:val="24"/>
        </w:rPr>
        <w:t>map</w:t>
      </w:r>
      <w:r>
        <w:rPr>
          <w:rFonts w:ascii="Consolas" w:hAnsi="Consolas" w:cs="Consolas"/>
          <w:sz w:val="24"/>
          <w:szCs w:val="24"/>
        </w:rPr>
        <w:t>节点。</w:t>
      </w:r>
      <w:r>
        <w:rPr>
          <w:rFonts w:cs="Consolas" w:ascii="Consolas" w:hAnsi="Consolas"/>
          <w:sz w:val="24"/>
          <w:szCs w:val="24"/>
        </w:rPr>
        <w:t>Map</w:t>
      </w:r>
      <w:r>
        <w:rPr>
          <w:rFonts w:ascii="Consolas" w:hAnsi="Consolas" w:cs="Consolas"/>
          <w:sz w:val="24"/>
          <w:szCs w:val="24"/>
        </w:rPr>
        <w:t>配置需要加上</w:t>
      </w:r>
      <w:r>
        <w:rPr>
          <w:rFonts w:cs="Consolas" w:ascii="Consolas" w:hAnsi="Consolas"/>
          <w:sz w:val="24"/>
          <w:szCs w:val="24"/>
        </w:rPr>
        <w:t>entry</w:t>
      </w:r>
      <w:r>
        <w:rPr>
          <w:rFonts w:ascii="Consolas" w:hAnsi="Consolas" w:cs="Consolas"/>
          <w:sz w:val="24"/>
          <w:szCs w:val="24"/>
        </w:rPr>
        <w:t>子节点。</w:t>
      </w:r>
    </w:p>
    <w:p>
      <w:pPr>
        <w:pStyle w:val="ListParagraph"/>
        <w:numPr>
          <w:ilvl w:val="0"/>
          <w:numId w:val="1"/>
        </w:numPr>
        <w:rPr/>
      </w:pPr>
      <w:r>
        <w:rPr>
          <w:rFonts w:ascii="Consolas" w:hAnsi="Consolas" w:cs="Consolas"/>
          <w:sz w:val="24"/>
          <w:szCs w:val="24"/>
        </w:rPr>
        <w:t>可通过</w:t>
      </w:r>
      <w:r>
        <w:rPr>
          <w:rFonts w:cs="Consolas" w:ascii="Consolas" w:hAnsi="Consolas"/>
          <w:sz w:val="24"/>
          <w:szCs w:val="24"/>
        </w:rPr>
        <w:t>p</w:t>
      </w:r>
      <w:r>
        <w:rPr>
          <w:rFonts w:ascii="Consolas" w:hAnsi="Consolas" w:cs="Consolas"/>
          <w:sz w:val="24"/>
          <w:szCs w:val="24"/>
        </w:rPr>
        <w:t>命名空间为</w:t>
      </w:r>
      <w:r>
        <w:rPr>
          <w:rFonts w:cs="Consolas" w:ascii="Consolas" w:hAnsi="Consolas"/>
          <w:sz w:val="24"/>
          <w:szCs w:val="24"/>
        </w:rPr>
        <w:t>bean</w:t>
      </w:r>
      <w:r>
        <w:rPr>
          <w:rFonts w:ascii="Consolas" w:hAnsi="Consolas" w:cs="Consolas"/>
          <w:sz w:val="24"/>
          <w:szCs w:val="24"/>
        </w:rPr>
        <w:t>的属性赋值。</w:t>
      </w:r>
    </w:p>
    <w:p>
      <w:pPr>
        <w:pStyle w:val="ListParagraph"/>
        <w:numPr>
          <w:ilvl w:val="0"/>
          <w:numId w:val="1"/>
        </w:numPr>
        <w:rPr/>
      </w:pPr>
      <w:r>
        <w:rPr>
          <w:rFonts w:cs="Consolas" w:ascii="Consolas" w:hAnsi="Consolas"/>
          <w:sz w:val="24"/>
          <w:szCs w:val="24"/>
        </w:rPr>
        <w:t>Spring</w:t>
      </w:r>
      <w:r>
        <w:rPr>
          <w:rFonts w:ascii="Consolas" w:hAnsi="Consolas" w:cs="Consolas"/>
          <w:sz w:val="24"/>
          <w:szCs w:val="24"/>
        </w:rPr>
        <w:t>可以根据</w:t>
      </w:r>
      <w:r>
        <w:rPr>
          <w:rFonts w:cs="Consolas" w:ascii="Consolas" w:hAnsi="Consolas"/>
          <w:sz w:val="24"/>
          <w:szCs w:val="24"/>
        </w:rPr>
        <w:t>autowire</w:t>
      </w:r>
      <w:r>
        <w:rPr>
          <w:rFonts w:ascii="Consolas" w:hAnsi="Consolas" w:cs="Consolas"/>
          <w:sz w:val="24"/>
          <w:szCs w:val="24"/>
        </w:rPr>
        <w:t>属性进行自动装配</w:t>
      </w:r>
      <w:r>
        <w:rPr>
          <w:rFonts w:cs="Consolas" w:ascii="Consolas" w:hAnsi="Consolas"/>
          <w:sz w:val="24"/>
          <w:szCs w:val="24"/>
        </w:rPr>
        <w:t>bean</w:t>
      </w:r>
      <w:r>
        <w:rPr>
          <w:rFonts w:ascii="Consolas" w:hAnsi="Consolas" w:cs="Consolas"/>
          <w:sz w:val="24"/>
          <w:szCs w:val="24"/>
        </w:rPr>
        <w:t>。有</w:t>
      </w:r>
      <w:r>
        <w:rPr>
          <w:rFonts w:cs="Consolas" w:ascii="Consolas" w:hAnsi="Consolas"/>
          <w:sz w:val="24"/>
          <w:szCs w:val="24"/>
        </w:rPr>
        <w:t>byName</w:t>
      </w:r>
      <w:r>
        <w:rPr>
          <w:rFonts w:ascii="Consolas" w:hAnsi="Consolas" w:cs="Consolas"/>
          <w:sz w:val="24"/>
          <w:szCs w:val="24"/>
        </w:rPr>
        <w:t>和</w:t>
      </w:r>
      <w:r>
        <w:rPr>
          <w:rFonts w:cs="Consolas" w:ascii="Consolas" w:hAnsi="Consolas"/>
          <w:sz w:val="24"/>
          <w:szCs w:val="24"/>
        </w:rPr>
        <w:t>byType</w:t>
      </w:r>
      <w:r>
        <w:rPr>
          <w:rFonts w:ascii="Consolas" w:hAnsi="Consolas" w:cs="Consolas"/>
          <w:sz w:val="24"/>
          <w:szCs w:val="24"/>
        </w:rPr>
        <w:t>两种方式装配</w:t>
      </w:r>
      <w:r>
        <w:rPr>
          <w:rFonts w:cs="Consolas" w:ascii="Consolas" w:hAnsi="Consolas"/>
          <w:sz w:val="24"/>
          <w:szCs w:val="24"/>
        </w:rPr>
        <w:t>bean</w:t>
      </w:r>
      <w:r>
        <w:rPr>
          <w:rFonts w:ascii="Consolas" w:hAnsi="Consolas" w:cs="Consolas"/>
          <w:sz w:val="24"/>
          <w:szCs w:val="24"/>
        </w:rPr>
        <w:t>，</w:t>
      </w:r>
      <w:r>
        <w:rPr>
          <w:rFonts w:cs="Consolas" w:ascii="Consolas" w:hAnsi="Consolas"/>
          <w:sz w:val="24"/>
          <w:szCs w:val="24"/>
        </w:rPr>
        <w:t>byName</w:t>
      </w:r>
      <w:r>
        <w:rPr>
          <w:rFonts w:ascii="Consolas" w:hAnsi="Consolas" w:cs="Consolas"/>
          <w:sz w:val="24"/>
          <w:szCs w:val="24"/>
        </w:rPr>
        <w:t>根据</w:t>
      </w:r>
      <w:r>
        <w:rPr>
          <w:rFonts w:cs="Consolas" w:ascii="Consolas" w:hAnsi="Consolas"/>
          <w:sz w:val="24"/>
          <w:szCs w:val="24"/>
        </w:rPr>
        <w:t>bean</w:t>
      </w:r>
      <w:r>
        <w:rPr>
          <w:rFonts w:ascii="Consolas" w:hAnsi="Consolas" w:cs="Consolas"/>
          <w:sz w:val="24"/>
          <w:szCs w:val="24"/>
        </w:rPr>
        <w:t>的名字和当前</w:t>
      </w:r>
      <w:r>
        <w:rPr>
          <w:rFonts w:cs="Consolas" w:ascii="Consolas" w:hAnsi="Consolas"/>
          <w:sz w:val="24"/>
          <w:szCs w:val="24"/>
        </w:rPr>
        <w:t>bean</w:t>
      </w:r>
      <w:r>
        <w:rPr>
          <w:rFonts w:ascii="Consolas" w:hAnsi="Consolas" w:cs="Consolas"/>
          <w:sz w:val="24"/>
          <w:szCs w:val="24"/>
        </w:rPr>
        <w:t>的</w:t>
      </w:r>
      <w:r>
        <w:rPr>
          <w:rFonts w:cs="Consolas" w:ascii="Consolas" w:hAnsi="Consolas"/>
          <w:sz w:val="24"/>
          <w:szCs w:val="24"/>
        </w:rPr>
        <w:t>setter</w:t>
      </w:r>
      <w:r>
        <w:rPr>
          <w:rFonts w:ascii="Consolas" w:hAnsi="Consolas" w:cs="Consolas"/>
          <w:sz w:val="24"/>
          <w:szCs w:val="24"/>
        </w:rPr>
        <w:t>风格的属性进行自动装配，若有匹配的，则进行自动装配，若没有，则不装配。</w:t>
      </w:r>
      <w:r>
        <w:rPr>
          <w:rFonts w:cs="Consolas" w:ascii="Consolas" w:hAnsi="Consolas"/>
          <w:sz w:val="24"/>
          <w:szCs w:val="24"/>
        </w:rPr>
        <w:t>byType</w:t>
      </w:r>
      <w:r>
        <w:rPr>
          <w:rFonts w:ascii="Consolas" w:hAnsi="Consolas" w:cs="Consolas"/>
          <w:sz w:val="24"/>
          <w:szCs w:val="24"/>
        </w:rPr>
        <w:t>根据</w:t>
      </w:r>
      <w:r>
        <w:rPr>
          <w:rFonts w:cs="Consolas" w:ascii="Consolas" w:hAnsi="Consolas"/>
          <w:sz w:val="24"/>
          <w:szCs w:val="24"/>
        </w:rPr>
        <w:t>bean</w:t>
      </w:r>
      <w:r>
        <w:rPr>
          <w:rFonts w:ascii="Consolas" w:hAnsi="Consolas" w:cs="Consolas"/>
          <w:sz w:val="24"/>
          <w:szCs w:val="24"/>
        </w:rPr>
        <w:t>的类型和当前</w:t>
      </w:r>
      <w:r>
        <w:rPr>
          <w:rFonts w:cs="Consolas" w:ascii="Consolas" w:hAnsi="Consolas"/>
          <w:sz w:val="24"/>
          <w:szCs w:val="24"/>
        </w:rPr>
        <w:t>bean</w:t>
      </w:r>
      <w:r>
        <w:rPr>
          <w:rFonts w:ascii="Consolas" w:hAnsi="Consolas" w:cs="Consolas"/>
          <w:sz w:val="24"/>
          <w:szCs w:val="24"/>
        </w:rPr>
        <w:t>的属性的类型进行自动装配，若</w:t>
      </w:r>
      <w:r>
        <w:rPr>
          <w:rFonts w:cs="Consolas" w:ascii="Consolas" w:hAnsi="Consolas"/>
          <w:sz w:val="24"/>
          <w:szCs w:val="24"/>
        </w:rPr>
        <w:t>IOC</w:t>
      </w:r>
      <w:r>
        <w:rPr>
          <w:rFonts w:ascii="Consolas" w:hAnsi="Consolas" w:cs="Consolas"/>
          <w:sz w:val="24"/>
          <w:szCs w:val="24"/>
        </w:rPr>
        <w:t>容器有</w:t>
      </w:r>
      <w:r>
        <w:rPr>
          <w:rFonts w:cs="Consolas" w:ascii="Consolas" w:hAnsi="Consolas"/>
          <w:sz w:val="24"/>
          <w:szCs w:val="24"/>
        </w:rPr>
        <w:t>1</w:t>
      </w:r>
      <w:r>
        <w:rPr>
          <w:rFonts w:ascii="Consolas" w:hAnsi="Consolas" w:cs="Consolas"/>
          <w:sz w:val="24"/>
          <w:szCs w:val="24"/>
        </w:rPr>
        <w:t>个以上的类型匹配的</w:t>
      </w:r>
      <w:r>
        <w:rPr>
          <w:rFonts w:cs="Consolas" w:ascii="Consolas" w:hAnsi="Consolas"/>
          <w:sz w:val="24"/>
          <w:szCs w:val="24"/>
        </w:rPr>
        <w:t>bean</w:t>
      </w:r>
      <w:r>
        <w:rPr>
          <w:rFonts w:ascii="Consolas" w:hAnsi="Consolas" w:cs="Consolas"/>
          <w:sz w:val="24"/>
          <w:szCs w:val="24"/>
        </w:rPr>
        <w:t>，则抛出异常。</w:t>
      </w:r>
      <w:r>
        <w:rPr>
          <w:rFonts w:cs="Consolas" w:ascii="Consolas" w:hAnsi="Consolas"/>
          <w:sz w:val="24"/>
          <w:szCs w:val="24"/>
        </w:rPr>
        <w:t>Autowire</w:t>
      </w:r>
      <w:r>
        <w:rPr>
          <w:rFonts w:ascii="Consolas" w:hAnsi="Consolas" w:cs="Consolas"/>
          <w:sz w:val="24"/>
          <w:szCs w:val="24"/>
        </w:rPr>
        <w:t>装配的是引用类型的属性。</w:t>
      </w:r>
    </w:p>
    <w:p>
      <w:pPr>
        <w:pStyle w:val="ListParagraph"/>
        <w:numPr>
          <w:ilvl w:val="0"/>
          <w:numId w:val="1"/>
        </w:numPr>
        <w:rPr/>
      </w:pPr>
      <w:r>
        <w:rPr>
          <w:rFonts w:cs="Consolas" w:ascii="Consolas" w:hAnsi="Consolas"/>
          <w:sz w:val="24"/>
          <w:szCs w:val="24"/>
        </w:rPr>
        <w:t>Spring</w:t>
      </w:r>
      <w:r>
        <w:rPr>
          <w:rFonts w:ascii="Consolas" w:hAnsi="Consolas" w:cs="Consolas"/>
          <w:sz w:val="24"/>
          <w:szCs w:val="24"/>
        </w:rPr>
        <w:t>可以通过</w:t>
      </w:r>
      <w:r>
        <w:rPr>
          <w:rFonts w:cs="Consolas" w:ascii="Consolas" w:hAnsi="Consolas"/>
          <w:sz w:val="24"/>
          <w:szCs w:val="24"/>
        </w:rPr>
        <w:t>parent</w:t>
      </w:r>
      <w:r>
        <w:rPr>
          <w:rFonts w:ascii="Consolas" w:hAnsi="Consolas" w:cs="Consolas"/>
          <w:sz w:val="24"/>
          <w:szCs w:val="24"/>
        </w:rPr>
        <w:t>属性继承一个</w:t>
      </w:r>
      <w:r>
        <w:rPr>
          <w:rFonts w:cs="Consolas" w:ascii="Consolas" w:hAnsi="Consolas"/>
          <w:sz w:val="24"/>
          <w:szCs w:val="24"/>
        </w:rPr>
        <w:t>bean,</w:t>
      </w:r>
      <w:r>
        <w:rPr>
          <w:rFonts w:ascii="Consolas" w:hAnsi="Consolas" w:cs="Consolas"/>
          <w:sz w:val="24"/>
          <w:szCs w:val="24"/>
        </w:rPr>
        <w:t>子</w:t>
      </w:r>
      <w:r>
        <w:rPr>
          <w:rFonts w:cs="Consolas" w:ascii="Consolas" w:hAnsi="Consolas"/>
          <w:sz w:val="24"/>
          <w:szCs w:val="24"/>
        </w:rPr>
        <w:t>bean</w:t>
      </w:r>
      <w:r>
        <w:rPr>
          <w:rFonts w:ascii="Consolas" w:hAnsi="Consolas" w:cs="Consolas"/>
          <w:sz w:val="24"/>
          <w:szCs w:val="24"/>
        </w:rPr>
        <w:t>可以覆盖父</w:t>
      </w:r>
      <w:r>
        <w:rPr>
          <w:rFonts w:cs="Consolas" w:ascii="Consolas" w:hAnsi="Consolas"/>
          <w:sz w:val="24"/>
          <w:szCs w:val="24"/>
        </w:rPr>
        <w:t>bean</w:t>
      </w:r>
      <w:r>
        <w:rPr>
          <w:rFonts w:ascii="Consolas" w:hAnsi="Consolas" w:cs="Consolas"/>
          <w:sz w:val="24"/>
          <w:szCs w:val="24"/>
        </w:rPr>
        <w:t>的属性。</w:t>
      </w:r>
    </w:p>
    <w:p>
      <w:pPr>
        <w:pStyle w:val="ListParagraph"/>
        <w:numPr>
          <w:ilvl w:val="0"/>
          <w:numId w:val="1"/>
        </w:numPr>
        <w:rPr/>
      </w:pPr>
      <w:r>
        <w:rPr>
          <w:rFonts w:cs="Consolas" w:ascii="Consolas" w:hAnsi="Consolas"/>
          <w:sz w:val="24"/>
          <w:szCs w:val="24"/>
        </w:rPr>
        <w:t>Bean</w:t>
      </w:r>
      <w:r>
        <w:rPr>
          <w:rFonts w:ascii="Consolas" w:hAnsi="Consolas" w:cs="Consolas"/>
          <w:sz w:val="24"/>
          <w:szCs w:val="24"/>
        </w:rPr>
        <w:t>的</w:t>
      </w:r>
      <w:r>
        <w:rPr>
          <w:rFonts w:cs="Consolas" w:ascii="Consolas" w:hAnsi="Consolas"/>
          <w:sz w:val="24"/>
          <w:szCs w:val="24"/>
        </w:rPr>
        <w:t>abstract</w:t>
      </w:r>
      <w:r>
        <w:rPr>
          <w:rFonts w:ascii="Consolas" w:hAnsi="Consolas" w:cs="Consolas"/>
          <w:sz w:val="24"/>
          <w:szCs w:val="24"/>
        </w:rPr>
        <w:t>属性为</w:t>
      </w:r>
      <w:r>
        <w:rPr>
          <w:rFonts w:cs="Consolas" w:ascii="Consolas" w:hAnsi="Consolas"/>
          <w:sz w:val="24"/>
          <w:szCs w:val="24"/>
        </w:rPr>
        <w:t>true</w:t>
      </w:r>
      <w:r>
        <w:rPr>
          <w:rFonts w:ascii="Consolas" w:hAnsi="Consolas" w:cs="Consolas"/>
          <w:sz w:val="24"/>
          <w:szCs w:val="24"/>
        </w:rPr>
        <w:t>的</w:t>
      </w:r>
      <w:r>
        <w:rPr>
          <w:rFonts w:cs="Consolas" w:ascii="Consolas" w:hAnsi="Consolas"/>
          <w:sz w:val="24"/>
          <w:szCs w:val="24"/>
        </w:rPr>
        <w:t>bean</w:t>
      </w:r>
      <w:r>
        <w:rPr>
          <w:rFonts w:ascii="Consolas" w:hAnsi="Consolas" w:cs="Consolas"/>
          <w:sz w:val="24"/>
          <w:szCs w:val="24"/>
        </w:rPr>
        <w:t>不用被</w:t>
      </w:r>
      <w:r>
        <w:rPr>
          <w:rFonts w:cs="Consolas" w:ascii="Consolas" w:hAnsi="Consolas"/>
          <w:sz w:val="24"/>
          <w:szCs w:val="24"/>
        </w:rPr>
        <w:t>IOC</w:t>
      </w:r>
      <w:r>
        <w:rPr>
          <w:rFonts w:ascii="Consolas" w:hAnsi="Consolas" w:cs="Consolas"/>
          <w:sz w:val="24"/>
          <w:szCs w:val="24"/>
        </w:rPr>
        <w:t>实例化，只能被继承。</w:t>
      </w:r>
    </w:p>
    <w:p>
      <w:pPr>
        <w:pStyle w:val="ListParagraph"/>
        <w:numPr>
          <w:ilvl w:val="0"/>
          <w:numId w:val="1"/>
        </w:numPr>
        <w:rPr/>
      </w:pPr>
      <w:r>
        <w:rPr>
          <w:rFonts w:ascii="Consolas" w:hAnsi="Consolas" w:cs="Consolas"/>
          <w:sz w:val="24"/>
          <w:szCs w:val="24"/>
        </w:rPr>
        <w:t>如果</w:t>
      </w:r>
      <w:r>
        <w:rPr>
          <w:rFonts w:cs="Consolas" w:ascii="Consolas" w:hAnsi="Consolas"/>
          <w:sz w:val="24"/>
          <w:szCs w:val="24"/>
        </w:rPr>
        <w:t>bean</w:t>
      </w:r>
      <w:r>
        <w:rPr>
          <w:rFonts w:ascii="Consolas" w:hAnsi="Consolas" w:cs="Consolas"/>
          <w:sz w:val="24"/>
          <w:szCs w:val="24"/>
        </w:rPr>
        <w:t>的</w:t>
      </w:r>
      <w:r>
        <w:rPr>
          <w:rFonts w:cs="Consolas" w:ascii="Consolas" w:hAnsi="Consolas"/>
          <w:sz w:val="24"/>
          <w:szCs w:val="24"/>
        </w:rPr>
        <w:t>class</w:t>
      </w:r>
      <w:r>
        <w:rPr>
          <w:rFonts w:ascii="Consolas" w:hAnsi="Consolas" w:cs="Consolas"/>
          <w:sz w:val="24"/>
          <w:szCs w:val="24"/>
        </w:rPr>
        <w:t>属性没有指定的话，则必须把</w:t>
      </w:r>
      <w:r>
        <w:rPr>
          <w:rFonts w:cs="Consolas" w:ascii="Consolas" w:hAnsi="Consolas"/>
          <w:sz w:val="24"/>
          <w:szCs w:val="24"/>
        </w:rPr>
        <w:t>abstract</w:t>
      </w:r>
      <w:r>
        <w:rPr>
          <w:rFonts w:ascii="Consolas" w:hAnsi="Consolas" w:cs="Consolas"/>
          <w:sz w:val="24"/>
          <w:szCs w:val="24"/>
        </w:rPr>
        <w:t>属性设为</w:t>
      </w:r>
      <w:r>
        <w:rPr>
          <w:rFonts w:cs="Consolas" w:ascii="Consolas" w:hAnsi="Consolas"/>
          <w:sz w:val="24"/>
          <w:szCs w:val="24"/>
        </w:rPr>
        <w:t>true</w:t>
      </w:r>
      <w:r>
        <w:rPr>
          <w:rFonts w:ascii="Consolas" w:hAnsi="Consolas" w:cs="Consolas"/>
          <w:sz w:val="24"/>
          <w:szCs w:val="24"/>
        </w:rPr>
        <w:t>。</w:t>
      </w:r>
    </w:p>
    <w:p>
      <w:pPr>
        <w:pStyle w:val="ListParagraph"/>
        <w:numPr>
          <w:ilvl w:val="0"/>
          <w:numId w:val="1"/>
        </w:numPr>
        <w:rPr/>
      </w:pPr>
      <w:r>
        <w:rPr>
          <w:rFonts w:cs="Consolas" w:ascii="Consolas" w:hAnsi="Consolas"/>
          <w:sz w:val="24"/>
          <w:szCs w:val="24"/>
        </w:rPr>
        <w:t>Spring</w:t>
      </w:r>
      <w:r>
        <w:rPr>
          <w:rFonts w:ascii="Consolas" w:hAnsi="Consolas" w:cs="Consolas"/>
          <w:sz w:val="24"/>
          <w:szCs w:val="24"/>
        </w:rPr>
        <w:t>可以通过</w:t>
      </w:r>
      <w:r>
        <w:rPr>
          <w:rFonts w:cs="Consolas" w:ascii="Consolas" w:hAnsi="Consolas"/>
          <w:sz w:val="24"/>
          <w:szCs w:val="24"/>
        </w:rPr>
        <w:t>depends-on</w:t>
      </w:r>
      <w:r>
        <w:rPr>
          <w:rFonts w:ascii="Consolas" w:hAnsi="Consolas" w:cs="Consolas"/>
          <w:sz w:val="24"/>
          <w:szCs w:val="24"/>
        </w:rPr>
        <w:t>属性配置</w:t>
      </w:r>
      <w:r>
        <w:rPr>
          <w:rFonts w:cs="Consolas" w:ascii="Consolas" w:hAnsi="Consolas"/>
          <w:sz w:val="24"/>
          <w:szCs w:val="24"/>
        </w:rPr>
        <w:t>bean</w:t>
      </w:r>
      <w:r>
        <w:rPr>
          <w:rFonts w:ascii="Consolas" w:hAnsi="Consolas" w:cs="Consolas"/>
          <w:sz w:val="24"/>
          <w:szCs w:val="24"/>
        </w:rPr>
        <w:t>之间的依赖关系，被依赖的</w:t>
      </w:r>
      <w:r>
        <w:rPr>
          <w:rFonts w:cs="Consolas" w:ascii="Consolas" w:hAnsi="Consolas"/>
          <w:sz w:val="24"/>
          <w:szCs w:val="24"/>
        </w:rPr>
        <w:t>bean</w:t>
      </w:r>
      <w:r>
        <w:rPr>
          <w:rFonts w:ascii="Consolas" w:hAnsi="Consolas" w:cs="Consolas"/>
          <w:sz w:val="24"/>
          <w:szCs w:val="24"/>
        </w:rPr>
        <w:t>要在本</w:t>
      </w:r>
      <w:r>
        <w:rPr>
          <w:rFonts w:cs="Consolas" w:ascii="Consolas" w:hAnsi="Consolas"/>
          <w:sz w:val="24"/>
          <w:szCs w:val="24"/>
        </w:rPr>
        <w:t>bean</w:t>
      </w:r>
      <w:r>
        <w:rPr>
          <w:rFonts w:ascii="Consolas" w:hAnsi="Consolas" w:cs="Consolas"/>
          <w:sz w:val="24"/>
          <w:szCs w:val="24"/>
        </w:rPr>
        <w:t>实例化之前实例化。</w:t>
      </w:r>
    </w:p>
    <w:p>
      <w:pPr>
        <w:pStyle w:val="ListParagraph"/>
        <w:numPr>
          <w:ilvl w:val="0"/>
          <w:numId w:val="1"/>
        </w:numPr>
        <w:rPr/>
      </w:pPr>
      <w:r>
        <w:rPr>
          <w:rFonts w:cs="Consolas" w:ascii="Consolas" w:hAnsi="Consolas"/>
          <w:sz w:val="24"/>
          <w:szCs w:val="24"/>
        </w:rPr>
        <w:t>Spring</w:t>
      </w:r>
      <w:r>
        <w:rPr>
          <w:rFonts w:ascii="Consolas" w:hAnsi="Consolas" w:cs="Consolas"/>
          <w:sz w:val="24"/>
          <w:szCs w:val="24"/>
        </w:rPr>
        <w:t>可以通过</w:t>
      </w:r>
      <w:r>
        <w:rPr>
          <w:rFonts w:cs="Consolas" w:ascii="Consolas" w:hAnsi="Consolas"/>
          <w:sz w:val="24"/>
          <w:szCs w:val="24"/>
        </w:rPr>
        <w:t>scope</w:t>
      </w:r>
      <w:r>
        <w:rPr>
          <w:rFonts w:ascii="Consolas" w:hAnsi="Consolas" w:cs="Consolas"/>
          <w:sz w:val="24"/>
          <w:szCs w:val="24"/>
        </w:rPr>
        <w:t>属性配置</w:t>
      </w:r>
      <w:r>
        <w:rPr>
          <w:rFonts w:cs="Consolas" w:ascii="Consolas" w:hAnsi="Consolas"/>
          <w:sz w:val="24"/>
          <w:szCs w:val="24"/>
        </w:rPr>
        <w:t>bean</w:t>
      </w:r>
      <w:r>
        <w:rPr>
          <w:rFonts w:ascii="Consolas" w:hAnsi="Consolas" w:cs="Consolas"/>
          <w:sz w:val="24"/>
          <w:szCs w:val="24"/>
        </w:rPr>
        <w:t>的作用域，默认值是</w:t>
      </w:r>
      <w:r>
        <w:rPr>
          <w:rFonts w:cs="Consolas" w:ascii="Consolas" w:hAnsi="Consolas"/>
          <w:sz w:val="24"/>
          <w:szCs w:val="24"/>
        </w:rPr>
        <w:t>singleton</w:t>
      </w:r>
      <w:r>
        <w:rPr>
          <w:rFonts w:ascii="Consolas" w:hAnsi="Consolas" w:cs="Consolas"/>
          <w:sz w:val="24"/>
          <w:szCs w:val="24"/>
        </w:rPr>
        <w:t>（既每次调用都是同一个</w:t>
      </w:r>
      <w:r>
        <w:rPr>
          <w:rFonts w:cs="Consolas" w:ascii="Consolas" w:hAnsi="Consolas"/>
          <w:sz w:val="24"/>
          <w:szCs w:val="24"/>
        </w:rPr>
        <w:t>bean</w:t>
      </w:r>
      <w:r>
        <w:rPr>
          <w:rFonts w:ascii="Consolas" w:hAnsi="Consolas" w:cs="Consolas"/>
          <w:sz w:val="24"/>
          <w:szCs w:val="24"/>
        </w:rPr>
        <w:t>）。其他取值：</w:t>
      </w:r>
      <w:r>
        <w:rPr>
          <w:rFonts w:cs="Consolas" w:ascii="Consolas" w:hAnsi="Consolas"/>
          <w:sz w:val="24"/>
          <w:szCs w:val="24"/>
        </w:rPr>
        <w:t>prototype</w:t>
      </w:r>
      <w:r>
        <w:rPr>
          <w:rFonts w:ascii="Consolas" w:hAnsi="Consolas" w:cs="Consolas"/>
          <w:sz w:val="24"/>
          <w:szCs w:val="24"/>
        </w:rPr>
        <w:t>，</w:t>
      </w:r>
      <w:r>
        <w:rPr>
          <w:rFonts w:cs="Consolas" w:ascii="Consolas" w:hAnsi="Consolas"/>
          <w:sz w:val="24"/>
          <w:szCs w:val="24"/>
        </w:rPr>
        <w:t>request</w:t>
      </w:r>
      <w:r>
        <w:rPr>
          <w:rFonts w:ascii="Consolas" w:hAnsi="Consolas" w:cs="Consolas"/>
          <w:sz w:val="24"/>
          <w:szCs w:val="24"/>
        </w:rPr>
        <w:t>，</w:t>
      </w:r>
      <w:r>
        <w:rPr>
          <w:rFonts w:cs="Consolas" w:ascii="Consolas" w:hAnsi="Consolas"/>
          <w:sz w:val="24"/>
          <w:szCs w:val="24"/>
        </w:rPr>
        <w:t>session</w:t>
      </w:r>
      <w:r>
        <w:rPr>
          <w:rFonts w:ascii="Consolas" w:hAnsi="Consolas" w:cs="Consolas"/>
          <w:sz w:val="24"/>
          <w:szCs w:val="24"/>
        </w:rPr>
        <w:t>。</w:t>
      </w:r>
      <w:r>
        <w:rPr>
          <w:rFonts w:cs="Consolas" w:ascii="Consolas" w:hAnsi="Consolas"/>
          <w:sz w:val="24"/>
          <w:szCs w:val="24"/>
        </w:rPr>
        <w:t>Prototype</w:t>
      </w:r>
      <w:r>
        <w:rPr>
          <w:rFonts w:ascii="Consolas" w:hAnsi="Consolas" w:cs="Consolas"/>
          <w:sz w:val="24"/>
          <w:szCs w:val="24"/>
        </w:rPr>
        <w:t>是指原型的，容器初始化时不创建</w:t>
      </w:r>
      <w:r>
        <w:rPr>
          <w:rFonts w:cs="Consolas" w:ascii="Consolas" w:hAnsi="Consolas"/>
          <w:sz w:val="24"/>
          <w:szCs w:val="24"/>
        </w:rPr>
        <w:t>bean</w:t>
      </w:r>
      <w:r>
        <w:rPr>
          <w:rFonts w:ascii="Consolas" w:hAnsi="Consolas" w:cs="Consolas"/>
          <w:sz w:val="24"/>
          <w:szCs w:val="24"/>
        </w:rPr>
        <w:t>的实例，而在每次请求时创建一个新的实例。</w:t>
      </w:r>
    </w:p>
    <w:p>
      <w:pPr>
        <w:pStyle w:val="ListParagraph"/>
        <w:numPr>
          <w:ilvl w:val="0"/>
          <w:numId w:val="1"/>
        </w:numPr>
        <w:rPr/>
      </w:pPr>
      <w:r>
        <w:rPr>
          <w:rFonts w:cs="Consolas" w:ascii="Consolas" w:hAnsi="Consolas"/>
          <w:sz w:val="24"/>
          <w:szCs w:val="24"/>
        </w:rPr>
        <w:t>Spring</w:t>
      </w:r>
      <w:r>
        <w:rPr>
          <w:rFonts w:ascii="Consolas" w:hAnsi="Consolas" w:cs="Consolas"/>
          <w:sz w:val="24"/>
          <w:szCs w:val="24"/>
        </w:rPr>
        <w:t>可以使用</w:t>
      </w:r>
      <w:r>
        <w:rPr>
          <w:rFonts w:cs="Consolas" w:ascii="Consolas" w:hAnsi="Consolas"/>
          <w:sz w:val="24"/>
          <w:szCs w:val="24"/>
        </w:rPr>
        <w:t>&lt;context:property-placeholder/&gt;</w:t>
      </w:r>
      <w:r>
        <w:rPr>
          <w:rFonts w:ascii="Consolas" w:hAnsi="Consolas" w:cs="Consolas"/>
          <w:sz w:val="24"/>
          <w:szCs w:val="24"/>
        </w:rPr>
        <w:t>导入外部属性文件，</w:t>
      </w:r>
      <w:r>
        <w:rPr>
          <w:rFonts w:cs="Consolas" w:ascii="Consolas" w:hAnsi="Consolas"/>
          <w:sz w:val="24"/>
          <w:szCs w:val="24"/>
        </w:rPr>
        <w:t>&lt;context:property-placeholderlocation=    “classpath:*.properties”/&gt;,</w:t>
      </w:r>
      <w:r>
        <w:rPr>
          <w:rFonts w:ascii="Consolas" w:hAnsi="Consolas" w:cs="Consolas"/>
          <w:sz w:val="24"/>
          <w:szCs w:val="24"/>
        </w:rPr>
        <w:t xml:space="preserve">例如读取数据库等配置信息。 </w:t>
      </w:r>
    </w:p>
    <w:p>
      <w:pPr>
        <w:pStyle w:val="ListParagraph"/>
        <w:numPr>
          <w:ilvl w:val="0"/>
          <w:numId w:val="1"/>
        </w:numPr>
        <w:rPr/>
      </w:pPr>
      <w:r>
        <w:rPr>
          <w:rFonts w:ascii="Consolas" w:hAnsi="Consolas" w:cs="Consolas"/>
          <w:sz w:val="24"/>
          <w:szCs w:val="24"/>
        </w:rPr>
        <w:t>在</w:t>
      </w:r>
      <w:r>
        <w:rPr>
          <w:rFonts w:cs="Consolas" w:ascii="Consolas" w:hAnsi="Consolas"/>
          <w:sz w:val="24"/>
          <w:szCs w:val="24"/>
        </w:rPr>
        <w:t>spEL</w:t>
      </w:r>
      <w:r>
        <w:rPr>
          <w:rFonts w:ascii="Consolas" w:hAnsi="Consolas" w:cs="Consolas"/>
          <w:sz w:val="24"/>
          <w:szCs w:val="24"/>
        </w:rPr>
        <w:t>中引用类的今天属性或者方法用</w:t>
      </w:r>
      <w:r>
        <w:rPr>
          <w:rFonts w:cs="Consolas" w:ascii="Consolas" w:hAnsi="Consolas"/>
          <w:sz w:val="24"/>
          <w:szCs w:val="24"/>
        </w:rPr>
        <w:t>T()</w:t>
      </w:r>
      <w:r>
        <w:rPr>
          <w:rFonts w:ascii="Consolas" w:hAnsi="Consolas" w:cs="Consolas"/>
          <w:sz w:val="24"/>
          <w:szCs w:val="24"/>
        </w:rPr>
        <w:t>。</w:t>
      </w:r>
    </w:p>
    <w:p>
      <w:pPr>
        <w:pStyle w:val="ListParagraph"/>
        <w:numPr>
          <w:ilvl w:val="0"/>
          <w:numId w:val="1"/>
        </w:numPr>
        <w:rPr/>
      </w:pPr>
      <w:r>
        <w:rPr>
          <w:rFonts w:cs="Consolas" w:ascii="Consolas" w:hAnsi="Consolas"/>
          <w:sz w:val="24"/>
          <w:szCs w:val="24"/>
        </w:rPr>
        <w:t>IOC</w:t>
      </w:r>
      <w:r>
        <w:rPr>
          <w:rFonts w:ascii="Consolas" w:hAnsi="Consolas" w:cs="Consolas"/>
          <w:sz w:val="24"/>
          <w:szCs w:val="24"/>
        </w:rPr>
        <w:t>容器对</w:t>
      </w:r>
      <w:r>
        <w:rPr>
          <w:rFonts w:cs="Consolas" w:ascii="Consolas" w:hAnsi="Consolas"/>
          <w:sz w:val="24"/>
          <w:szCs w:val="24"/>
        </w:rPr>
        <w:t>bean</w:t>
      </w:r>
      <w:r>
        <w:rPr>
          <w:rFonts w:ascii="Consolas" w:hAnsi="Consolas" w:cs="Consolas"/>
          <w:sz w:val="24"/>
          <w:szCs w:val="24"/>
        </w:rPr>
        <w:t>的生命周期管理过程：</w:t>
      </w:r>
    </w:p>
    <w:p>
      <w:pPr>
        <w:pStyle w:val="ListParagraph"/>
        <w:numPr>
          <w:ilvl w:val="0"/>
          <w:numId w:val="2"/>
        </w:numPr>
        <w:rPr>
          <w:rFonts w:ascii="Consolas" w:hAnsi="Consolas" w:cs="Consolas"/>
          <w:sz w:val="24"/>
          <w:szCs w:val="24"/>
        </w:rPr>
      </w:pPr>
      <w:r>
        <w:rPr>
          <w:rFonts w:ascii="Consolas" w:hAnsi="Consolas" w:cs="Consolas"/>
          <w:sz w:val="24"/>
          <w:szCs w:val="24"/>
        </w:rPr>
        <w:t>通过构造器或工厂方法创建</w:t>
      </w:r>
      <w:r>
        <w:rPr>
          <w:rFonts w:cs="Consolas" w:ascii="Consolas" w:hAnsi="Consolas"/>
          <w:sz w:val="24"/>
          <w:szCs w:val="24"/>
        </w:rPr>
        <w:t>bean</w:t>
      </w:r>
      <w:r>
        <w:rPr>
          <w:rFonts w:ascii="Consolas" w:hAnsi="Consolas" w:cs="Consolas"/>
          <w:sz w:val="24"/>
          <w:szCs w:val="24"/>
        </w:rPr>
        <w:t>的实例</w:t>
      </w:r>
    </w:p>
    <w:p>
      <w:pPr>
        <w:pStyle w:val="ListParagraph"/>
        <w:numPr>
          <w:ilvl w:val="0"/>
          <w:numId w:val="2"/>
        </w:numPr>
        <w:rPr/>
      </w:pPr>
      <w:r>
        <w:rPr>
          <w:rFonts w:ascii="Consolas" w:hAnsi="Consolas" w:cs="Consolas"/>
          <w:sz w:val="24"/>
          <w:szCs w:val="24"/>
        </w:rPr>
        <w:t>为</w:t>
      </w:r>
      <w:r>
        <w:rPr>
          <w:rFonts w:cs="Consolas" w:ascii="Consolas" w:hAnsi="Consolas"/>
          <w:sz w:val="24"/>
          <w:szCs w:val="24"/>
        </w:rPr>
        <w:t>bean</w:t>
      </w:r>
      <w:r>
        <w:rPr>
          <w:rFonts w:ascii="Consolas" w:hAnsi="Consolas" w:cs="Consolas"/>
          <w:sz w:val="24"/>
          <w:szCs w:val="24"/>
        </w:rPr>
        <w:t>的实例设置值和其他</w:t>
      </w:r>
      <w:r>
        <w:rPr>
          <w:rFonts w:cs="Consolas" w:ascii="Consolas" w:hAnsi="Consolas"/>
          <w:sz w:val="24"/>
          <w:szCs w:val="24"/>
        </w:rPr>
        <w:t>bean</w:t>
      </w:r>
      <w:r>
        <w:rPr>
          <w:rFonts w:ascii="Consolas" w:hAnsi="Consolas" w:cs="Consolas"/>
          <w:sz w:val="24"/>
          <w:szCs w:val="24"/>
        </w:rPr>
        <w:t>的引用</w:t>
      </w:r>
    </w:p>
    <w:p>
      <w:pPr>
        <w:pStyle w:val="ListParagraph"/>
        <w:numPr>
          <w:ilvl w:val="0"/>
          <w:numId w:val="2"/>
        </w:numPr>
        <w:rPr/>
      </w:pPr>
      <w:r>
        <w:rPr>
          <w:rFonts w:ascii="Consolas" w:hAnsi="Consolas" w:cs="Consolas"/>
          <w:sz w:val="24"/>
          <w:szCs w:val="24"/>
        </w:rPr>
        <w:t>调用</w:t>
      </w:r>
      <w:r>
        <w:rPr>
          <w:rFonts w:cs="Consolas" w:ascii="Consolas" w:hAnsi="Consolas"/>
          <w:sz w:val="24"/>
          <w:szCs w:val="24"/>
        </w:rPr>
        <w:t>bean</w:t>
      </w:r>
      <w:r>
        <w:rPr>
          <w:rFonts w:ascii="Consolas" w:hAnsi="Consolas" w:cs="Consolas"/>
          <w:sz w:val="24"/>
          <w:szCs w:val="24"/>
        </w:rPr>
        <w:t>的初始化方法</w:t>
      </w:r>
    </w:p>
    <w:p>
      <w:pPr>
        <w:pStyle w:val="ListParagraph"/>
        <w:numPr>
          <w:ilvl w:val="0"/>
          <w:numId w:val="2"/>
        </w:numPr>
        <w:rPr/>
      </w:pPr>
      <w:r>
        <w:rPr>
          <w:rFonts w:ascii="Consolas" w:hAnsi="Consolas" w:cs="Consolas"/>
          <w:sz w:val="24"/>
          <w:szCs w:val="24"/>
        </w:rPr>
        <w:t>使用</w:t>
      </w:r>
      <w:r>
        <w:rPr>
          <w:rFonts w:cs="Consolas" w:ascii="Consolas" w:hAnsi="Consolas"/>
          <w:sz w:val="24"/>
          <w:szCs w:val="24"/>
        </w:rPr>
        <w:t>bean</w:t>
      </w:r>
    </w:p>
    <w:p>
      <w:pPr>
        <w:pStyle w:val="ListParagraph"/>
        <w:numPr>
          <w:ilvl w:val="0"/>
          <w:numId w:val="2"/>
        </w:numPr>
        <w:rPr/>
      </w:pPr>
      <w:r>
        <w:rPr/>
        <w:t>当容器关闭时，调用</w:t>
      </w:r>
      <w:r>
        <w:rPr/>
        <w:t>bean</w:t>
      </w:r>
      <w:r>
        <w:rPr/>
        <w:t xml:space="preserve">的销毁方法 。                                                </w:t>
      </w:r>
    </w:p>
    <w:p>
      <w:pPr>
        <w:pStyle w:val="Normal"/>
        <w:rPr/>
      </w:pPr>
      <w:r>
        <w:rPr/>
        <w:t xml:space="preserve"> </w:t>
      </w:r>
      <w:r>
        <w:rPr/>
        <w:t>在</w:t>
      </w:r>
      <w:r>
        <w:rPr/>
        <w:t>bean</w:t>
      </w:r>
      <w:r>
        <w:rPr/>
        <w:t>的声明中可以设置</w:t>
      </w:r>
      <w:r>
        <w:rPr/>
        <w:t>init-method</w:t>
      </w:r>
      <w:r>
        <w:rPr/>
        <w:t>和</w:t>
      </w:r>
      <w:r>
        <w:rPr/>
        <w:t>destroy-method</w:t>
      </w:r>
      <w:r>
        <w:rPr/>
        <w:t>属性为</w:t>
      </w:r>
      <w:r>
        <w:rPr/>
        <w:t>bean</w:t>
      </w:r>
      <w:r>
        <w:rPr/>
        <w:t>指定初始化方法</w:t>
      </w:r>
    </w:p>
    <w:p>
      <w:pPr>
        <w:pStyle w:val="ListParagraph"/>
        <w:numPr>
          <w:ilvl w:val="0"/>
          <w:numId w:val="1"/>
        </w:numPr>
        <w:rPr/>
      </w:pPr>
      <w:r>
        <w:rPr/>
        <w:t>Bean</w:t>
      </w:r>
      <w:r>
        <w:rPr/>
        <w:t>的后置处理器允许调用初始化方法前后对</w:t>
      </w:r>
      <w:r>
        <w:rPr/>
        <w:t>bean</w:t>
      </w:r>
      <w:r>
        <w:rPr/>
        <w:t>进行额外的处理，需要实现</w:t>
      </w:r>
      <w:r>
        <w:rPr/>
        <w:t>BeanPostProcessor</w:t>
      </w:r>
      <w:r>
        <w:rPr/>
        <w:t>接口，在配置中不需要指定</w:t>
      </w:r>
      <w:r>
        <w:rPr/>
        <w:t>id</w:t>
      </w:r>
      <w:r>
        <w:rPr/>
        <w:t>属性。后置处理器是对</w:t>
      </w:r>
      <w:r>
        <w:rPr/>
        <w:t>IOC</w:t>
      </w:r>
      <w:r>
        <w:rPr/>
        <w:t>容器里的所有</w:t>
      </w:r>
      <w:r>
        <w:rPr/>
        <w:t>bean</w:t>
      </w:r>
      <w:r>
        <w:rPr/>
        <w:t>实例逐一处理，而非单一实例。</w:t>
      </w:r>
    </w:p>
    <w:p>
      <w:pPr>
        <w:pStyle w:val="ListParagraph"/>
        <w:numPr>
          <w:ilvl w:val="0"/>
          <w:numId w:val="1"/>
        </w:numPr>
        <w:rPr/>
      </w:pPr>
      <w:r>
        <w:rPr/>
        <w:t>Spring</w:t>
      </w:r>
      <w:r>
        <w:rPr/>
        <w:t>还可以通过</w:t>
      </w:r>
      <w:r>
        <w:rPr/>
        <w:t>FactoryBean</w:t>
      </w:r>
      <w:r>
        <w:rPr/>
        <w:t>来配置</w:t>
      </w:r>
      <w:r>
        <w:rPr/>
        <w:t>Bean</w:t>
      </w:r>
      <w:r>
        <w:rPr/>
        <w:t>，自定义的</w:t>
      </w:r>
      <w:r>
        <w:rPr/>
        <w:t>FactoryBean</w:t>
      </w:r>
      <w:r>
        <w:rPr/>
        <w:t>需要实现</w:t>
      </w:r>
      <w:r>
        <w:rPr/>
        <w:t>Spring</w:t>
      </w:r>
      <w:r>
        <w:rPr/>
        <w:t>提供的</w:t>
      </w:r>
      <w:r>
        <w:rPr/>
        <w:t>FactoryBean</w:t>
      </w:r>
      <w:r>
        <w:rPr/>
        <w:t>接口，配置的</w:t>
      </w:r>
      <w:r>
        <w:rPr/>
        <w:t>FactoryBean</w:t>
      </w:r>
      <w:r>
        <w:rPr/>
        <w:t>实际返回的是</w:t>
      </w:r>
      <w:r>
        <w:rPr/>
        <w:t>FactoryBean</w:t>
      </w:r>
      <w:r>
        <w:rPr/>
        <w:t>的</w:t>
      </w:r>
      <w:r>
        <w:rPr/>
        <w:t>getObject</w:t>
      </w:r>
      <w:r>
        <w:rPr/>
        <w:t>（）方法返回的实例。</w:t>
      </w:r>
    </w:p>
    <w:p>
      <w:pPr>
        <w:pStyle w:val="ListParagraph"/>
        <w:numPr>
          <w:ilvl w:val="0"/>
          <w:numId w:val="1"/>
        </w:numPr>
        <w:rPr/>
      </w:pPr>
      <w:r>
        <w:rPr>
          <w:rFonts w:cs="Consolas" w:ascii="Consolas" w:hAnsi="Consolas"/>
          <w:sz w:val="24"/>
          <w:szCs w:val="24"/>
        </w:rPr>
        <w:t>&lt;context:component-scan/&gt;</w:t>
      </w:r>
      <w:r>
        <w:rPr>
          <w:rFonts w:ascii="Consolas" w:hAnsi="Consolas" w:cs="Consolas"/>
          <w:sz w:val="24"/>
          <w:szCs w:val="24"/>
        </w:rPr>
        <w:t>的使用：</w:t>
      </w:r>
    </w:p>
    <w:p>
      <w:pPr>
        <w:pStyle w:val="ListParagraph"/>
        <w:numPr>
          <w:ilvl w:val="0"/>
          <w:numId w:val="3"/>
        </w:numPr>
        <w:rPr>
          <w:rFonts w:ascii="Consolas" w:hAnsi="Consolas" w:cs="Consolas"/>
          <w:sz w:val="24"/>
          <w:szCs w:val="24"/>
        </w:rPr>
      </w:pPr>
      <w:r>
        <w:rPr>
          <w:rFonts w:ascii="Consolas" w:hAnsi="Consolas" w:cs="Consolas"/>
          <w:sz w:val="24"/>
          <w:szCs w:val="24"/>
        </w:rPr>
        <w:t>在组件类上使用了特定的注解之后，就要在配置文件中声明。</w:t>
      </w:r>
    </w:p>
    <w:p>
      <w:pPr>
        <w:pStyle w:val="ListParagraph"/>
        <w:numPr>
          <w:ilvl w:val="0"/>
          <w:numId w:val="3"/>
        </w:numPr>
        <w:rPr/>
      </w:pPr>
      <w:r>
        <w:rPr>
          <w:rFonts w:cs="Consolas" w:ascii="Consolas" w:hAnsi="Consolas"/>
          <w:sz w:val="24"/>
          <w:szCs w:val="24"/>
        </w:rPr>
        <w:t>Base-package</w:t>
      </w:r>
      <w:r>
        <w:rPr>
          <w:rFonts w:ascii="Consolas" w:hAnsi="Consolas" w:cs="Consolas"/>
          <w:sz w:val="24"/>
          <w:szCs w:val="24"/>
        </w:rPr>
        <w:t>属性指定了一个需要扫描的基类包，</w:t>
      </w:r>
      <w:r>
        <w:rPr>
          <w:rFonts w:cs="Consolas" w:ascii="Consolas" w:hAnsi="Consolas"/>
          <w:sz w:val="24"/>
          <w:szCs w:val="24"/>
        </w:rPr>
        <w:t>IOC</w:t>
      </w:r>
      <w:r>
        <w:rPr>
          <w:rFonts w:ascii="Consolas" w:hAnsi="Consolas" w:cs="Consolas"/>
          <w:sz w:val="24"/>
          <w:szCs w:val="24"/>
        </w:rPr>
        <w:t>容器就会扫描这个基类包及其子包中的所有类，如需扫描多个包，则用逗号分开。</w:t>
      </w:r>
    </w:p>
    <w:p>
      <w:pPr>
        <w:pStyle w:val="ListParagraph"/>
        <w:numPr>
          <w:ilvl w:val="0"/>
          <w:numId w:val="3"/>
        </w:numPr>
        <w:rPr/>
      </w:pPr>
      <w:r>
        <w:rPr>
          <w:rFonts w:cs="Consolas" w:ascii="Consolas" w:hAnsi="Consolas"/>
          <w:sz w:val="24"/>
          <w:szCs w:val="24"/>
        </w:rPr>
        <w:t>User-deafult-filter</w:t>
      </w:r>
      <w:r>
        <w:rPr>
          <w:rFonts w:ascii="Consolas" w:hAnsi="Consolas" w:cs="Consolas"/>
          <w:sz w:val="24"/>
          <w:szCs w:val="24"/>
        </w:rPr>
        <w:t>表示使用默认的</w:t>
      </w:r>
      <w:r>
        <w:rPr>
          <w:rFonts w:cs="Consolas" w:ascii="Consolas" w:hAnsi="Consolas"/>
          <w:sz w:val="24"/>
          <w:szCs w:val="24"/>
        </w:rPr>
        <w:t>filter</w:t>
      </w:r>
      <w:r>
        <w:rPr>
          <w:rFonts w:ascii="Consolas" w:hAnsi="Consolas" w:cs="Consolas"/>
          <w:sz w:val="24"/>
          <w:szCs w:val="24"/>
        </w:rPr>
        <w:t>（所有注解），默认</w:t>
      </w:r>
      <w:r>
        <w:rPr>
          <w:rFonts w:cs="Consolas" w:ascii="Consolas" w:hAnsi="Consolas"/>
          <w:sz w:val="24"/>
          <w:szCs w:val="24"/>
        </w:rPr>
        <w:t>true</w:t>
      </w:r>
      <w:r>
        <w:rPr>
          <w:rFonts w:ascii="Consolas" w:hAnsi="Consolas" w:cs="Consolas"/>
          <w:sz w:val="24"/>
          <w:szCs w:val="24"/>
        </w:rPr>
        <w:t>，配合下面两个子节点使用。</w:t>
      </w:r>
    </w:p>
    <w:p>
      <w:pPr>
        <w:pStyle w:val="ListParagraph"/>
        <w:numPr>
          <w:ilvl w:val="0"/>
          <w:numId w:val="3"/>
        </w:numPr>
        <w:rPr/>
      </w:pPr>
      <w:r>
        <w:rPr>
          <w:rFonts w:ascii="Consolas" w:hAnsi="Consolas" w:cs="Consolas"/>
          <w:sz w:val="24"/>
          <w:szCs w:val="24"/>
        </w:rPr>
        <w:t>如果希望扫描特定的类，可用</w:t>
      </w:r>
      <w:r>
        <w:rPr>
          <w:rFonts w:cs="Consolas" w:ascii="Consolas" w:hAnsi="Consolas"/>
          <w:sz w:val="24"/>
          <w:szCs w:val="24"/>
        </w:rPr>
        <w:t>resource-pattern</w:t>
      </w:r>
      <w:r>
        <w:rPr>
          <w:rFonts w:ascii="Consolas" w:hAnsi="Consolas" w:cs="Consolas"/>
          <w:sz w:val="24"/>
          <w:szCs w:val="24"/>
        </w:rPr>
        <w:t>过滤，如：</w:t>
      </w:r>
      <w:r>
        <w:rPr>
          <w:rFonts w:cs="Consolas" w:ascii="Consolas" w:hAnsi="Consolas"/>
          <w:sz w:val="24"/>
          <w:szCs w:val="24"/>
        </w:rPr>
        <w:t>resource-pattern=“autowire/*.class”</w:t>
      </w:r>
    </w:p>
    <w:p>
      <w:pPr>
        <w:pStyle w:val="ListParagraph"/>
        <w:numPr>
          <w:ilvl w:val="0"/>
          <w:numId w:val="3"/>
        </w:numPr>
        <w:rPr/>
      </w:pPr>
      <w:r>
        <w:rPr>
          <w:rFonts w:cs="Consolas" w:ascii="Consolas" w:hAnsi="Consolas"/>
          <w:sz w:val="24"/>
          <w:szCs w:val="24"/>
        </w:rPr>
        <w:t>&lt;context:include-filter&gt;</w:t>
      </w:r>
      <w:r>
        <w:rPr>
          <w:rFonts w:ascii="Consolas" w:hAnsi="Consolas" w:cs="Consolas"/>
          <w:sz w:val="24"/>
          <w:szCs w:val="24"/>
        </w:rPr>
        <w:t>子节点表示要包含的目标类</w:t>
      </w:r>
    </w:p>
    <w:p>
      <w:pPr>
        <w:pStyle w:val="ListParagraph"/>
        <w:numPr>
          <w:ilvl w:val="0"/>
          <w:numId w:val="3"/>
        </w:numPr>
        <w:rPr/>
      </w:pPr>
      <w:r>
        <w:rPr>
          <w:rFonts w:cs="Consolas" w:ascii="Consolas" w:hAnsi="Consolas"/>
          <w:sz w:val="24"/>
          <w:szCs w:val="24"/>
        </w:rPr>
        <w:t>&lt;context:exclude-filter&gt;</w:t>
      </w:r>
      <w:r>
        <w:rPr>
          <w:rFonts w:ascii="Consolas" w:hAnsi="Consolas" w:cs="Consolas"/>
          <w:sz w:val="24"/>
          <w:szCs w:val="24"/>
        </w:rPr>
        <w:t>子节点表示排除在外的目标类</w:t>
      </w:r>
    </w:p>
    <w:p>
      <w:pPr>
        <w:pStyle w:val="ListParagraph"/>
        <w:numPr>
          <w:ilvl w:val="0"/>
          <w:numId w:val="3"/>
        </w:numPr>
        <w:rPr/>
      </w:pPr>
      <w:r>
        <w:rPr>
          <w:rFonts w:ascii="Consolas" w:hAnsi="Consolas" w:cs="Consolas"/>
          <w:sz w:val="24"/>
          <w:szCs w:val="24"/>
        </w:rPr>
        <w:t>以上子节点选择类的类型有两种：注解方式和类名或者接口名，即</w:t>
      </w:r>
      <w:r>
        <w:rPr>
          <w:rFonts w:cs="Consolas" w:ascii="Consolas" w:hAnsi="Consolas"/>
          <w:sz w:val="24"/>
          <w:szCs w:val="24"/>
        </w:rPr>
        <w:t>type=“annotation”</w:t>
      </w:r>
      <w:r>
        <w:rPr>
          <w:rFonts w:ascii="Consolas" w:hAnsi="Consolas" w:cs="Consolas"/>
          <w:sz w:val="24"/>
          <w:szCs w:val="24"/>
        </w:rPr>
        <w:t>或</w:t>
      </w:r>
      <w:r>
        <w:rPr>
          <w:rFonts w:cs="Consolas" w:ascii="Consolas" w:hAnsi="Consolas"/>
          <w:sz w:val="24"/>
          <w:szCs w:val="24"/>
        </w:rPr>
        <w:t>type=“assinable”</w:t>
      </w:r>
      <w:r>
        <w:rPr>
          <w:rFonts w:ascii="Consolas" w:hAnsi="Consolas" w:cs="Consolas"/>
          <w:sz w:val="24"/>
          <w:szCs w:val="24"/>
        </w:rPr>
        <w:t>。</w:t>
      </w:r>
    </w:p>
    <w:p>
      <w:pPr>
        <w:pStyle w:val="ListParagraph"/>
        <w:numPr>
          <w:ilvl w:val="0"/>
          <w:numId w:val="1"/>
        </w:numPr>
        <w:rPr/>
      </w:pPr>
      <w:r>
        <w:rPr/>
        <w:t>默认情况下</w:t>
      </w:r>
      <w:r>
        <w:rPr>
          <w:rFonts w:ascii="Consolas" w:hAnsi="Consolas" w:cs="Consolas"/>
          <w:sz w:val="24"/>
          <w:szCs w:val="24"/>
        </w:rPr>
        <w:t>使用</w:t>
      </w:r>
      <w:r>
        <w:rPr>
          <w:rFonts w:cs="Consolas" w:ascii="Consolas" w:hAnsi="Consolas"/>
          <w:sz w:val="24"/>
          <w:szCs w:val="24"/>
        </w:rPr>
        <w:t>@Authwired</w:t>
      </w:r>
      <w:r>
        <w:rPr>
          <w:rFonts w:ascii="Consolas" w:hAnsi="Consolas" w:cs="Consolas"/>
          <w:sz w:val="24"/>
          <w:szCs w:val="24"/>
        </w:rPr>
        <w:t>注解的属性都需要被设置，注解的属性都需要被设置，则设置注解的</w:t>
      </w:r>
      <w:r>
        <w:rPr>
          <w:rFonts w:cs="Consolas" w:ascii="Consolas" w:hAnsi="Consolas"/>
          <w:sz w:val="24"/>
          <w:szCs w:val="24"/>
        </w:rPr>
        <w:t>required</w:t>
      </w:r>
      <w:r>
        <w:rPr>
          <w:rFonts w:ascii="Consolas" w:hAnsi="Consolas" w:cs="Consolas"/>
          <w:sz w:val="24"/>
          <w:szCs w:val="24"/>
        </w:rPr>
        <w:t>属性为</w:t>
      </w:r>
      <w:r>
        <w:rPr>
          <w:rFonts w:cs="Consolas" w:ascii="Consolas" w:hAnsi="Consolas"/>
          <w:sz w:val="24"/>
          <w:szCs w:val="24"/>
        </w:rPr>
        <w:t>false</w:t>
      </w:r>
      <w:r>
        <w:rPr>
          <w:rFonts w:ascii="Consolas" w:hAnsi="Consolas" w:cs="Consolas"/>
          <w:sz w:val="24"/>
          <w:szCs w:val="24"/>
        </w:rPr>
        <w:t>。</w:t>
      </w:r>
    </w:p>
    <w:p>
      <w:pPr>
        <w:pStyle w:val="ListParagraph"/>
        <w:numPr>
          <w:ilvl w:val="0"/>
          <w:numId w:val="1"/>
        </w:numPr>
        <w:rPr/>
      </w:pPr>
      <w:r>
        <w:rPr>
          <w:rFonts w:ascii="Consolas" w:hAnsi="Consolas" w:cs="Consolas"/>
          <w:sz w:val="24"/>
          <w:szCs w:val="24"/>
        </w:rPr>
        <w:t>当</w:t>
      </w:r>
      <w:r>
        <w:rPr>
          <w:rFonts w:cs="Consolas" w:ascii="Consolas" w:hAnsi="Consolas"/>
          <w:sz w:val="24"/>
          <w:szCs w:val="24"/>
        </w:rPr>
        <w:t>IOC</w:t>
      </w:r>
      <w:r>
        <w:rPr>
          <w:rFonts w:ascii="Consolas" w:hAnsi="Consolas" w:cs="Consolas"/>
          <w:sz w:val="24"/>
          <w:szCs w:val="24"/>
        </w:rPr>
        <w:t>容器里存在多个类型兼容的</w:t>
      </w:r>
      <w:r>
        <w:rPr>
          <w:rFonts w:cs="Consolas" w:ascii="Consolas" w:hAnsi="Consolas"/>
          <w:sz w:val="24"/>
          <w:szCs w:val="24"/>
        </w:rPr>
        <w:t>bean</w:t>
      </w:r>
      <w:r>
        <w:rPr>
          <w:rFonts w:ascii="Consolas" w:hAnsi="Consolas" w:cs="Consolas"/>
          <w:sz w:val="24"/>
          <w:szCs w:val="24"/>
        </w:rPr>
        <w:t>时，通过类型的自动装配将无法工作，此时可以在</w:t>
      </w:r>
      <w:r>
        <w:rPr>
          <w:rFonts w:cs="Consolas" w:ascii="Consolas" w:hAnsi="Consolas"/>
          <w:sz w:val="24"/>
          <w:szCs w:val="24"/>
        </w:rPr>
        <w:t>@Qualifier</w:t>
      </w:r>
      <w:r>
        <w:rPr>
          <w:rFonts w:ascii="Consolas" w:hAnsi="Consolas" w:cs="Consolas"/>
          <w:sz w:val="24"/>
          <w:szCs w:val="24"/>
        </w:rPr>
        <w:t>注解中提供名称参</w:t>
      </w:r>
      <w:bookmarkStart w:id="0" w:name="_GoBack"/>
      <w:bookmarkEnd w:id="0"/>
      <w:r>
        <w:rPr>
          <w:rFonts w:ascii="Consolas" w:hAnsi="Consolas" w:cs="Consolas"/>
          <w:sz w:val="24"/>
          <w:szCs w:val="24"/>
        </w:rPr>
        <w:t>数。</w:t>
      </w:r>
    </w:p>
    <w:p>
      <w:pPr>
        <w:pStyle w:val="ListParagraph"/>
        <w:numPr>
          <w:ilvl w:val="0"/>
          <w:numId w:val="1"/>
        </w:numPr>
        <w:rPr/>
      </w:pPr>
      <w:r>
        <w:rPr>
          <w:rFonts w:cs="Consolas" w:ascii="Consolas" w:hAnsi="Consolas"/>
          <w:sz w:val="24"/>
          <w:szCs w:val="24"/>
        </w:rPr>
        <w:t>Spring</w:t>
      </w:r>
      <w:r>
        <w:rPr>
          <w:rFonts w:ascii="Consolas" w:hAnsi="Consolas" w:cs="Consolas"/>
          <w:sz w:val="24"/>
          <w:szCs w:val="24"/>
        </w:rPr>
        <w:t>提供类相应的</w:t>
      </w:r>
      <w:r>
        <w:rPr>
          <w:rFonts w:cs="Consolas" w:ascii="Consolas" w:hAnsi="Consolas"/>
          <w:sz w:val="24"/>
          <w:szCs w:val="24"/>
        </w:rPr>
        <w:t>Resource</w:t>
      </w:r>
      <w:r>
        <w:rPr>
          <w:rFonts w:ascii="Consolas" w:hAnsi="Consolas" w:cs="Consolas"/>
          <w:sz w:val="24"/>
          <w:szCs w:val="24"/>
        </w:rPr>
        <w:t>资源类</w:t>
      </w:r>
      <w:r>
        <w:rPr>
          <w:rFonts w:cs="Consolas" w:ascii="Consolas" w:hAnsi="Consolas"/>
          <w:sz w:val="24"/>
          <w:szCs w:val="24"/>
        </w:rPr>
        <w:t>,</w:t>
      </w:r>
      <w:r>
        <w:rPr>
          <w:rFonts w:ascii="Consolas" w:hAnsi="Consolas" w:cs="Consolas"/>
          <w:sz w:val="24"/>
          <w:szCs w:val="24"/>
        </w:rPr>
        <w:t>可以通过资源地址前缀类加载不同类型的资源</w:t>
      </w:r>
    </w:p>
    <w:p>
      <w:pPr>
        <w:pStyle w:val="ListParagraph"/>
        <w:numPr>
          <w:ilvl w:val="0"/>
          <w:numId w:val="0"/>
        </w:numPr>
        <w:ind w:left="840" w:hanging="0"/>
        <w:rPr/>
      </w:pPr>
      <w:r>
        <w:rPr>
          <w:rFonts w:ascii="Consolas" w:hAnsi="Consolas" w:cs="Consolas"/>
          <w:sz w:val="24"/>
          <w:szCs w:val="24"/>
        </w:rPr>
        <w:t>如：</w:t>
      </w:r>
      <w:r>
        <w:rPr>
          <w:rFonts w:cs="Consolas" w:ascii="Consolas" w:hAnsi="Consolas"/>
          <w:sz w:val="24"/>
          <w:szCs w:val="24"/>
        </w:rPr>
        <w:t>classpath:</w:t>
      </w:r>
      <w:r>
        <w:rPr>
          <w:rFonts w:ascii="Consolas" w:hAnsi="Consolas" w:cs="Consolas"/>
          <w:sz w:val="24"/>
          <w:szCs w:val="24"/>
        </w:rPr>
        <w:t>和</w:t>
      </w:r>
      <w:r>
        <w:rPr>
          <w:rFonts w:cs="Consolas" w:ascii="Consolas" w:hAnsi="Consolas"/>
          <w:sz w:val="24"/>
          <w:szCs w:val="24"/>
        </w:rPr>
        <w:t>classpath*:  (</w:t>
      </w:r>
      <w:r>
        <w:rPr>
          <w:rFonts w:ascii="Consolas" w:hAnsi="Consolas" w:cs="Consolas"/>
          <w:sz w:val="24"/>
          <w:szCs w:val="24"/>
        </w:rPr>
        <w:t>从类路经下加载，前者只会扫描第一个包，后者会扫描所有包</w:t>
      </w:r>
      <w:r>
        <w:rPr>
          <w:rFonts w:cs="Consolas" w:ascii="Consolas" w:hAnsi="Consolas"/>
          <w:sz w:val="24"/>
          <w:szCs w:val="24"/>
        </w:rPr>
        <w:t>)</w:t>
      </w:r>
    </w:p>
    <w:p>
      <w:pPr>
        <w:pStyle w:val="ListParagraph"/>
        <w:numPr>
          <w:ilvl w:val="0"/>
          <w:numId w:val="0"/>
        </w:numPr>
        <w:ind w:left="1680" w:hanging="0"/>
        <w:rPr/>
      </w:pPr>
      <w:r>
        <w:rPr>
          <w:rFonts w:cs="Consolas" w:ascii="Consolas" w:hAnsi="Consolas"/>
          <w:sz w:val="24"/>
          <w:szCs w:val="24"/>
        </w:rPr>
        <w:t xml:space="preserve">                  </w:t>
      </w:r>
      <w:r>
        <w:rPr>
          <w:rFonts w:cs="Consolas" w:ascii="Consolas" w:hAnsi="Consolas"/>
          <w:sz w:val="24"/>
          <w:szCs w:val="24"/>
        </w:rPr>
        <w:t>file:   (</w:t>
      </w:r>
      <w:r>
        <w:rPr>
          <w:rFonts w:ascii="Consolas" w:hAnsi="Consolas" w:cs="Consolas"/>
          <w:sz w:val="24"/>
          <w:szCs w:val="24"/>
        </w:rPr>
        <w:t>从文件系统中加载</w:t>
      </w:r>
      <w:r>
        <w:rPr>
          <w:rFonts w:cs="Consolas" w:ascii="Consolas" w:hAnsi="Consolas"/>
          <w:sz w:val="24"/>
          <w:szCs w:val="24"/>
        </w:rPr>
        <w:t>)</w:t>
      </w:r>
      <w:r>
        <w:rPr>
          <w:rFonts w:ascii="Consolas" w:hAnsi="Consolas" w:cs="Consolas"/>
          <w:sz w:val="24"/>
          <w:szCs w:val="24"/>
        </w:rPr>
        <w:t>，</w:t>
      </w:r>
      <w:r>
        <w:rPr>
          <w:rFonts w:cs="Consolas" w:ascii="Consolas" w:hAnsi="Consolas"/>
          <w:sz w:val="24"/>
          <w:szCs w:val="24"/>
        </w:rPr>
        <w:t>http://    (</w:t>
      </w:r>
      <w:r>
        <w:rPr>
          <w:rFonts w:ascii="Consolas" w:hAnsi="Consolas" w:cs="Consolas"/>
          <w:sz w:val="24"/>
          <w:szCs w:val="24"/>
        </w:rPr>
        <w:t>从</w:t>
      </w:r>
      <w:r>
        <w:rPr>
          <w:rFonts w:cs="Consolas" w:ascii="Consolas" w:hAnsi="Consolas"/>
          <w:sz w:val="24"/>
          <w:szCs w:val="24"/>
        </w:rPr>
        <w:t>web</w:t>
      </w:r>
      <w:r>
        <w:rPr>
          <w:rFonts w:ascii="Consolas" w:hAnsi="Consolas" w:cs="Consolas"/>
          <w:sz w:val="24"/>
          <w:szCs w:val="24"/>
        </w:rPr>
        <w:t>服务器中加载</w:t>
      </w:r>
      <w:r>
        <w:rPr>
          <w:rFonts w:cs="Consolas" w:ascii="Consolas" w:hAnsi="Consolas"/>
          <w:sz w:val="24"/>
          <w:szCs w:val="24"/>
        </w:rPr>
        <w:t xml:space="preserve">) </w:t>
        <w:tab/>
        <w:tab/>
        <w:tab/>
        <w:tab/>
        <w:t>ftp</w:t>
      </w:r>
      <w:r>
        <w:rPr>
          <w:rFonts w:ascii="Consolas" w:hAnsi="Consolas" w:cs="Consolas"/>
          <w:sz w:val="24"/>
          <w:szCs w:val="24"/>
        </w:rPr>
        <w:t xml:space="preserve">：  </w:t>
      </w:r>
      <w:r>
        <w:rPr>
          <w:rFonts w:cs="Consolas" w:ascii="Consolas" w:hAnsi="Consolas"/>
          <w:sz w:val="24"/>
          <w:szCs w:val="24"/>
        </w:rPr>
        <w:t>(</w:t>
      </w:r>
      <w:r>
        <w:rPr>
          <w:rFonts w:ascii="Consolas" w:hAnsi="Consolas" w:cs="Consolas"/>
          <w:sz w:val="24"/>
          <w:szCs w:val="24"/>
        </w:rPr>
        <w:t>从</w:t>
      </w:r>
      <w:r>
        <w:rPr>
          <w:rFonts w:cs="Consolas" w:ascii="Consolas" w:hAnsi="Consolas"/>
          <w:sz w:val="24"/>
          <w:szCs w:val="24"/>
        </w:rPr>
        <w:t>ftp</w:t>
      </w:r>
      <w:r>
        <w:rPr>
          <w:rFonts w:ascii="Consolas" w:hAnsi="Consolas" w:cs="Consolas"/>
          <w:sz w:val="24"/>
          <w:szCs w:val="24"/>
        </w:rPr>
        <w:t>服务器中加载</w:t>
      </w:r>
      <w:r>
        <w:rPr>
          <w:rFonts w:cs="Consolas" w:ascii="Consolas" w:hAnsi="Consolas"/>
          <w:sz w:val="24"/>
          <w:szCs w:val="24"/>
        </w:rPr>
        <w:t>)</w:t>
      </w:r>
    </w:p>
    <w:p>
      <w:pPr>
        <w:pStyle w:val="ListParagraph"/>
        <w:numPr>
          <w:ilvl w:val="0"/>
          <w:numId w:val="0"/>
        </w:numPr>
        <w:ind w:left="2520" w:hanging="0"/>
        <w:rPr/>
      </w:pPr>
      <w:r>
        <w:drawing>
          <wp:anchor behindDoc="0" distT="0" distB="0" distL="0" distR="0" simplePos="0" locked="0" layoutInCell="1" allowOverlap="1" relativeHeight="2">
            <wp:simplePos x="0" y="0"/>
            <wp:positionH relativeFrom="column">
              <wp:posOffset>-352425</wp:posOffset>
            </wp:positionH>
            <wp:positionV relativeFrom="paragraph">
              <wp:posOffset>389255</wp:posOffset>
            </wp:positionV>
            <wp:extent cx="5772150" cy="4911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72150" cy="4911725"/>
                    </a:xfrm>
                    <a:prstGeom prst="rect">
                      <a:avLst/>
                    </a:prstGeom>
                  </pic:spPr>
                </pic:pic>
              </a:graphicData>
            </a:graphic>
          </wp:anchor>
        </w:drawing>
      </w:r>
      <w:r>
        <w:rPr>
          <w:rFonts w:cs="Consolas" w:ascii="Consolas" w:hAnsi="Consolas"/>
          <w:sz w:val="24"/>
          <w:szCs w:val="24"/>
        </w:rPr>
        <w:t>2</w:t>
      </w:r>
      <w:r>
        <w:rPr>
          <w:rFonts w:cs="Consolas" w:ascii="Consolas" w:hAnsi="Consolas"/>
          <w:sz w:val="24"/>
          <w:szCs w:val="24"/>
        </w:rPr>
        <w:t>5.BeanFactory</w:t>
      </w:r>
      <w:r>
        <w:rPr>
          <w:rFonts w:ascii="Consolas" w:hAnsi="Consolas" w:cs="Consolas"/>
          <w:sz w:val="24"/>
          <w:szCs w:val="24"/>
        </w:rPr>
        <w:t>的类体系结构，</w:t>
      </w:r>
      <w:r>
        <w:rPr>
          <w:rFonts w:cs="Consolas" w:ascii="Consolas" w:hAnsi="Consolas"/>
          <w:sz w:val="24"/>
          <w:szCs w:val="24"/>
        </w:rPr>
        <w:t>BeanFactory</w:t>
      </w:r>
      <w:r>
        <w:rPr>
          <w:rFonts w:ascii="Consolas" w:hAnsi="Consolas" w:cs="Consolas"/>
          <w:sz w:val="24"/>
          <w:szCs w:val="24"/>
        </w:rPr>
        <w:t>主要方法是</w:t>
      </w:r>
      <w:r>
        <w:rPr>
          <w:rFonts w:cs="Consolas" w:ascii="Consolas" w:hAnsi="Consolas"/>
          <w:sz w:val="24"/>
          <w:szCs w:val="24"/>
        </w:rPr>
        <w:t>getBean()</w:t>
      </w:r>
      <w:r>
        <w:rPr>
          <w:rFonts w:ascii="Consolas" w:hAnsi="Consolas" w:cs="Consolas"/>
          <w:sz w:val="24"/>
          <w:szCs w:val="24"/>
        </w:rPr>
        <w:t>方法</w:t>
      </w:r>
    </w:p>
    <w:p>
      <w:pPr>
        <w:pStyle w:val="ListParagraph"/>
        <w:numPr>
          <w:ilvl w:val="0"/>
          <w:numId w:val="0"/>
        </w:numPr>
        <w:ind w:left="2520" w:hanging="0"/>
        <w:rPr/>
      </w:pPr>
      <w:r>
        <w:rPr>
          <w:rFonts w:cs="Consolas" w:ascii="Consolas" w:hAnsi="Consolas"/>
          <w:sz w:val="24"/>
          <w:szCs w:val="24"/>
        </w:rPr>
        <w:t>ListableBeanFactory:</w:t>
      </w:r>
      <w:r>
        <w:rPr>
          <w:rFonts w:ascii="Consolas" w:hAnsi="Consolas" w:cs="Consolas"/>
          <w:sz w:val="24"/>
          <w:szCs w:val="24"/>
        </w:rPr>
        <w:t>定义了访问容器中</w:t>
      </w:r>
      <w:r>
        <w:rPr>
          <w:rFonts w:cs="Consolas" w:ascii="Consolas" w:hAnsi="Consolas"/>
          <w:sz w:val="24"/>
          <w:szCs w:val="24"/>
        </w:rPr>
        <w:t>Bean</w:t>
      </w:r>
      <w:r>
        <w:rPr>
          <w:rFonts w:ascii="Consolas" w:hAnsi="Consolas" w:cs="Consolas"/>
          <w:sz w:val="24"/>
          <w:szCs w:val="24"/>
        </w:rPr>
        <w:t>基本信息的若干方法，如查看</w:t>
      </w:r>
      <w:r>
        <w:rPr>
          <w:rFonts w:cs="Consolas" w:ascii="Consolas" w:hAnsi="Consolas"/>
          <w:sz w:val="24"/>
          <w:szCs w:val="24"/>
        </w:rPr>
        <w:t>Bean</w:t>
      </w:r>
      <w:r>
        <w:rPr>
          <w:rFonts w:ascii="Consolas" w:hAnsi="Consolas" w:cs="Consolas"/>
          <w:sz w:val="24"/>
          <w:szCs w:val="24"/>
        </w:rPr>
        <w:t>个数，获取</w:t>
      </w:r>
      <w:r>
        <w:rPr>
          <w:rFonts w:cs="Consolas" w:ascii="Consolas" w:hAnsi="Consolas"/>
          <w:sz w:val="24"/>
          <w:szCs w:val="24"/>
        </w:rPr>
        <w:t>Bean</w:t>
      </w:r>
      <w:r>
        <w:rPr>
          <w:rFonts w:ascii="Consolas" w:hAnsi="Consolas" w:cs="Consolas"/>
          <w:sz w:val="24"/>
          <w:szCs w:val="24"/>
        </w:rPr>
        <w:t>的配置名等</w:t>
      </w:r>
    </w:p>
    <w:p>
      <w:pPr>
        <w:pStyle w:val="ListParagraph"/>
        <w:numPr>
          <w:ilvl w:val="0"/>
          <w:numId w:val="0"/>
        </w:numPr>
        <w:ind w:left="2520" w:hanging="0"/>
        <w:rPr/>
      </w:pPr>
      <w:r>
        <w:rPr>
          <w:rFonts w:cs="Consolas" w:ascii="Consolas" w:hAnsi="Consolas"/>
          <w:sz w:val="24"/>
          <w:szCs w:val="24"/>
        </w:rPr>
        <w:t>HierarchicalBeanFactory:</w:t>
      </w:r>
      <w:r>
        <w:rPr>
          <w:rFonts w:ascii="Consolas" w:hAnsi="Consolas" w:cs="Consolas"/>
          <w:sz w:val="24"/>
          <w:szCs w:val="24"/>
        </w:rPr>
        <w:t>父子级联</w:t>
      </w:r>
      <w:r>
        <w:rPr>
          <w:rFonts w:cs="Consolas" w:ascii="Consolas" w:hAnsi="Consolas"/>
          <w:sz w:val="24"/>
          <w:szCs w:val="24"/>
        </w:rPr>
        <w:t>Ioc</w:t>
      </w:r>
      <w:r>
        <w:rPr>
          <w:rFonts w:ascii="Consolas" w:hAnsi="Consolas" w:cs="Consolas"/>
          <w:sz w:val="24"/>
          <w:szCs w:val="24"/>
        </w:rPr>
        <w:t>容器的接口</w:t>
      </w:r>
    </w:p>
    <w:p>
      <w:pPr>
        <w:pStyle w:val="ListParagraph"/>
        <w:numPr>
          <w:ilvl w:val="0"/>
          <w:numId w:val="0"/>
        </w:numPr>
        <w:ind w:left="2520" w:hanging="0"/>
        <w:rPr/>
      </w:pPr>
      <w:r>
        <w:rPr>
          <w:rFonts w:cs="Consolas" w:ascii="Consolas" w:hAnsi="Consolas"/>
          <w:sz w:val="24"/>
          <w:szCs w:val="24"/>
        </w:rPr>
        <w:t>ConfigurableBeanFactory:</w:t>
      </w:r>
      <w:r>
        <w:rPr>
          <w:rFonts w:ascii="Consolas" w:hAnsi="Consolas" w:cs="Consolas"/>
          <w:sz w:val="24"/>
          <w:szCs w:val="24"/>
        </w:rPr>
        <w:t>是一个重要的接口，增强了</w:t>
      </w:r>
      <w:r>
        <w:rPr>
          <w:rFonts w:cs="Consolas" w:ascii="Consolas" w:hAnsi="Consolas"/>
          <w:sz w:val="24"/>
          <w:szCs w:val="24"/>
        </w:rPr>
        <w:t>IOC</w:t>
      </w:r>
      <w:r>
        <w:rPr>
          <w:rFonts w:ascii="Consolas" w:hAnsi="Consolas" w:cs="Consolas"/>
          <w:sz w:val="24"/>
          <w:szCs w:val="24"/>
        </w:rPr>
        <w:t>容器的可定制性，定义了设置类装载器，属性编辑器，容器初始化等方法</w:t>
      </w:r>
    </w:p>
    <w:p>
      <w:pPr>
        <w:pStyle w:val="ListParagraph"/>
        <w:numPr>
          <w:ilvl w:val="0"/>
          <w:numId w:val="0"/>
        </w:numPr>
        <w:ind w:left="2520" w:hanging="0"/>
        <w:rPr/>
      </w:pPr>
      <w:r>
        <w:rPr>
          <w:rFonts w:cs="Consolas" w:ascii="Consolas" w:hAnsi="Consolas"/>
          <w:sz w:val="24"/>
          <w:szCs w:val="24"/>
        </w:rPr>
        <w:t>AutowireCapableBeanFactory:</w:t>
      </w:r>
      <w:r>
        <w:rPr>
          <w:rFonts w:ascii="Consolas" w:hAnsi="Consolas" w:cs="Consolas"/>
          <w:sz w:val="24"/>
          <w:szCs w:val="24"/>
        </w:rPr>
        <w:t>定义了容器中</w:t>
      </w:r>
      <w:r>
        <w:rPr>
          <w:rFonts w:cs="Consolas" w:ascii="Consolas" w:hAnsi="Consolas"/>
          <w:sz w:val="24"/>
          <w:szCs w:val="24"/>
        </w:rPr>
        <w:t>Bean</w:t>
      </w:r>
      <w:r>
        <w:rPr>
          <w:rFonts w:ascii="Consolas" w:hAnsi="Consolas" w:cs="Consolas"/>
          <w:sz w:val="24"/>
          <w:szCs w:val="24"/>
        </w:rPr>
        <w:t>按某种规则进行自动装配的方法</w:t>
      </w:r>
    </w:p>
    <w:p>
      <w:pPr>
        <w:pStyle w:val="ListParagraph"/>
        <w:numPr>
          <w:ilvl w:val="0"/>
          <w:numId w:val="0"/>
        </w:numPr>
        <w:ind w:left="2520" w:hanging="0"/>
        <w:rPr/>
      </w:pPr>
      <w:r>
        <w:rPr>
          <w:rFonts w:cs="Consolas" w:ascii="Consolas" w:hAnsi="Consolas"/>
          <w:sz w:val="24"/>
          <w:szCs w:val="24"/>
        </w:rPr>
        <w:t>SingletonBeanRegistry</w:t>
      </w:r>
      <w:r>
        <w:rPr>
          <w:rFonts w:ascii="Consolas" w:hAnsi="Consolas" w:cs="Consolas"/>
          <w:sz w:val="24"/>
          <w:szCs w:val="24"/>
        </w:rPr>
        <w:t>：定义了允许在运行期间向容器中注册单个实例</w:t>
      </w:r>
      <w:r>
        <w:rPr>
          <w:rFonts w:cs="Consolas" w:ascii="Consolas" w:hAnsi="Consolas"/>
          <w:sz w:val="24"/>
          <w:szCs w:val="24"/>
        </w:rPr>
        <w:t>Bean</w:t>
      </w:r>
      <w:r>
        <w:rPr>
          <w:rFonts w:ascii="Consolas" w:hAnsi="Consolas" w:cs="Consolas"/>
          <w:sz w:val="24"/>
          <w:szCs w:val="24"/>
        </w:rPr>
        <w:t>的方法</w:t>
      </w:r>
    </w:p>
    <w:p>
      <w:pPr>
        <w:pStyle w:val="ListParagraph"/>
        <w:ind w:hanging="0"/>
        <w:rPr>
          <w:rFonts w:ascii="Consolas" w:hAnsi="Consolas" w:cs="Consolas"/>
          <w:sz w:val="24"/>
          <w:szCs w:val="24"/>
        </w:rPr>
      </w:pPr>
      <w:r>
        <w:rPr>
          <w:rFonts w:cs="Consolas" w:ascii="Consolas" w:hAnsi="Consolas"/>
          <w:sz w:val="24"/>
          <w:szCs w:val="24"/>
        </w:rPr>
      </w:r>
    </w:p>
    <w:p>
      <w:pPr>
        <w:pStyle w:val="ListParagraph"/>
        <w:ind w:hanging="0"/>
        <w:rPr/>
      </w:pPr>
      <w:r>
        <w:rPr>
          <w:rFonts w:cs="Consolas" w:ascii="Consolas" w:hAnsi="Consolas"/>
          <w:sz w:val="24"/>
          <w:szCs w:val="24"/>
        </w:rPr>
        <w:t xml:space="preserve">26. </w:t>
      </w:r>
      <w:r>
        <w:rPr>
          <w:rFonts w:ascii="Consolas" w:hAnsi="Consolas" w:cs="Consolas"/>
          <w:sz w:val="24"/>
          <w:szCs w:val="24"/>
        </w:rPr>
        <w:t>对于单实例的</w:t>
      </w:r>
      <w:r>
        <w:rPr>
          <w:rFonts w:cs="Consolas" w:ascii="Consolas" w:hAnsi="Consolas"/>
          <w:sz w:val="24"/>
          <w:szCs w:val="24"/>
        </w:rPr>
        <w:t>Bean</w:t>
      </w:r>
      <w:r>
        <w:rPr>
          <w:rFonts w:ascii="Consolas" w:hAnsi="Consolas" w:cs="Consolas"/>
          <w:sz w:val="24"/>
          <w:szCs w:val="24"/>
        </w:rPr>
        <w:t>来说，</w:t>
      </w:r>
      <w:r>
        <w:rPr>
          <w:rFonts w:cs="Consolas" w:ascii="Consolas" w:hAnsi="Consolas"/>
          <w:sz w:val="24"/>
          <w:szCs w:val="24"/>
        </w:rPr>
        <w:t>BeanFactory</w:t>
      </w:r>
      <w:r>
        <w:rPr>
          <w:rFonts w:ascii="Consolas" w:hAnsi="Consolas" w:cs="Consolas"/>
          <w:sz w:val="24"/>
          <w:szCs w:val="24"/>
        </w:rPr>
        <w:t>会缓存</w:t>
      </w:r>
      <w:r>
        <w:rPr>
          <w:rFonts w:cs="Consolas" w:ascii="Consolas" w:hAnsi="Consolas"/>
          <w:sz w:val="24"/>
          <w:szCs w:val="24"/>
        </w:rPr>
        <w:t>Bean</w:t>
      </w:r>
      <w:r>
        <w:rPr>
          <w:rFonts w:ascii="Consolas" w:hAnsi="Consolas" w:cs="Consolas"/>
          <w:sz w:val="24"/>
          <w:szCs w:val="24"/>
        </w:rPr>
        <w:t>实例，缓存器是用</w:t>
      </w:r>
      <w:r>
        <w:rPr>
          <w:rFonts w:cs="Consolas" w:ascii="Consolas" w:hAnsi="Consolas"/>
          <w:sz w:val="24"/>
          <w:szCs w:val="24"/>
        </w:rPr>
        <w:t>HashMap</w:t>
      </w:r>
      <w:r>
        <w:rPr>
          <w:rFonts w:ascii="Consolas" w:hAnsi="Consolas" w:cs="Consolas"/>
          <w:sz w:val="24"/>
          <w:szCs w:val="24"/>
        </w:rPr>
        <w:t>实现的。当第二次获取</w:t>
      </w:r>
      <w:r>
        <w:rPr>
          <w:rFonts w:cs="Consolas" w:ascii="Consolas" w:hAnsi="Consolas"/>
          <w:sz w:val="24"/>
          <w:szCs w:val="24"/>
        </w:rPr>
        <w:t>Bean</w:t>
      </w:r>
      <w:r>
        <w:rPr>
          <w:rFonts w:ascii="Consolas" w:hAnsi="Consolas" w:cs="Consolas"/>
          <w:sz w:val="24"/>
          <w:szCs w:val="24"/>
        </w:rPr>
        <w:t>时直接从</w:t>
      </w:r>
      <w:r>
        <w:rPr>
          <w:rFonts w:cs="Consolas" w:ascii="Consolas" w:hAnsi="Consolas"/>
          <w:sz w:val="24"/>
          <w:szCs w:val="24"/>
        </w:rPr>
        <w:t>Ioc</w:t>
      </w:r>
      <w:r>
        <w:rPr>
          <w:rFonts w:ascii="Consolas" w:hAnsi="Consolas" w:cs="Consolas"/>
          <w:sz w:val="24"/>
          <w:szCs w:val="24"/>
        </w:rPr>
        <w:t>容器的缓存中获取。</w:t>
      </w:r>
    </w:p>
    <w:p>
      <w:pPr>
        <w:pStyle w:val="ListParagraph"/>
        <w:ind w:hanging="0"/>
        <w:rPr>
          <w:rFonts w:ascii="Consolas" w:hAnsi="Consolas" w:cs="Consolas"/>
          <w:sz w:val="24"/>
          <w:szCs w:val="24"/>
        </w:rPr>
      </w:pPr>
      <w:r>
        <w:rPr>
          <w:rFonts w:cs="Consolas" w:ascii="Consolas" w:hAnsi="Consolas"/>
          <w:sz w:val="24"/>
          <w:szCs w:val="24"/>
        </w:rPr>
      </w:r>
    </w:p>
    <w:p>
      <w:pPr>
        <w:pStyle w:val="ListParagraph"/>
        <w:ind w:hanging="0"/>
        <w:rPr>
          <w:rFonts w:ascii="Consolas" w:hAnsi="Consolas" w:cs="Consolas"/>
          <w:sz w:val="24"/>
          <w:szCs w:val="24"/>
        </w:rPr>
      </w:pPr>
      <w:r>
        <w:rPr>
          <w:rFonts w:cs="Consolas" w:ascii="Consolas" w:hAnsi="Consolas"/>
          <w:sz w:val="24"/>
          <w:szCs w:val="24"/>
        </w:rPr>
      </w:r>
    </w:p>
    <w:p>
      <w:pPr>
        <w:pStyle w:val="ListParagraph"/>
        <w:ind w:hanging="0"/>
        <w:rPr>
          <w:rFonts w:ascii="Consolas" w:hAnsi="Consolas" w:cs="Consolas"/>
          <w:sz w:val="24"/>
          <w:szCs w:val="24"/>
        </w:rPr>
      </w:pPr>
      <w:r>
        <w:rPr>
          <w:rFonts w:cs="Consolas" w:ascii="Consolas" w:hAnsi="Consolas"/>
          <w:sz w:val="24"/>
          <w:szCs w:val="24"/>
        </w:rPr>
      </w:r>
    </w:p>
    <w:p>
      <w:pPr>
        <w:pStyle w:val="ListParagraph"/>
        <w:ind w:hanging="0"/>
        <w:rPr>
          <w:rFonts w:ascii="Consolas" w:hAnsi="Consolas" w:cs="Consolas"/>
          <w:sz w:val="24"/>
          <w:szCs w:val="24"/>
        </w:rPr>
      </w:pPr>
      <w:r>
        <w:rPr>
          <w:rFonts w:cs="Consolas" w:ascii="Consolas" w:hAnsi="Consolas"/>
          <w:sz w:val="24"/>
          <w:szCs w:val="24"/>
        </w:rPr>
      </w:r>
    </w:p>
    <w:p>
      <w:pPr>
        <w:pStyle w:val="ListParagraph"/>
        <w:ind w:hanging="0"/>
        <w:rPr>
          <w:rFonts w:ascii="Consolas" w:hAnsi="Consolas" w:cs="Consolas"/>
          <w:sz w:val="24"/>
          <w:szCs w:val="24"/>
        </w:rPr>
      </w:pPr>
      <w:r>
        <w:rPr>
          <w:rFonts w:cs="Consolas" w:ascii="Consolas" w:hAnsi="Consolas"/>
          <w:sz w:val="24"/>
          <w:szCs w:val="24"/>
        </w:rPr>
      </w:r>
    </w:p>
    <w:p>
      <w:pPr>
        <w:pStyle w:val="ListParagraph"/>
        <w:ind w:hanging="0"/>
        <w:rPr/>
      </w:pPr>
      <w:r>
        <w:rPr>
          <w:rFonts w:cs="Consolas" w:ascii="Consolas" w:hAnsi="Consolas"/>
          <w:sz w:val="24"/>
          <w:szCs w:val="24"/>
        </w:rPr>
        <w:t>27.ApplicationContext</w:t>
      </w:r>
      <w:r>
        <w:rPr>
          <w:rFonts w:ascii="Consolas" w:hAnsi="Consolas" w:cs="Consolas"/>
          <w:sz w:val="24"/>
          <w:szCs w:val="24"/>
        </w:rPr>
        <w:t>的主要实现类是</w:t>
      </w:r>
      <w:r>
        <w:rPr>
          <w:rFonts w:cs="Consolas" w:ascii="Consolas" w:hAnsi="Consolas"/>
          <w:sz w:val="24"/>
          <w:szCs w:val="24"/>
        </w:rPr>
        <w:t>ClassPathXmlApplicationContext</w:t>
      </w:r>
      <w:r>
        <w:rPr>
          <w:rFonts w:ascii="Consolas" w:hAnsi="Consolas" w:cs="Consolas"/>
          <w:sz w:val="24"/>
          <w:szCs w:val="24"/>
        </w:rPr>
        <w:t>和</w:t>
      </w:r>
      <w:r>
        <w:rPr>
          <w:rFonts w:cs="Consolas" w:ascii="Consolas" w:hAnsi="Consolas"/>
          <w:sz w:val="24"/>
          <w:szCs w:val="24"/>
        </w:rPr>
        <w:t>FileSystemXmlApplicationContext</w:t>
      </w:r>
    </w:p>
    <w:p>
      <w:pPr>
        <w:pStyle w:val="ListParagraph"/>
        <w:ind w:hanging="0"/>
        <w:rPr/>
      </w:pPr>
      <w:r>
        <w:rPr>
          <w:rFonts w:cs="Consolas" w:ascii="Consolas" w:hAnsi="Consolas"/>
          <w:sz w:val="24"/>
          <w:szCs w:val="24"/>
        </w:rPr>
        <w:t>28.ApplicationContext</w:t>
      </w:r>
      <w:r>
        <w:rPr>
          <w:rFonts w:ascii="Consolas" w:hAnsi="Consolas" w:cs="Consolas"/>
          <w:sz w:val="24"/>
          <w:szCs w:val="24"/>
        </w:rPr>
        <w:t>体系结构</w:t>
      </w:r>
    </w:p>
    <w:p>
      <w:pPr>
        <w:pStyle w:val="ListParagraph"/>
        <w:ind w:hanging="0"/>
        <w:rPr>
          <w:rFonts w:ascii="Consolas" w:hAnsi="Consolas" w:cs="Consolas"/>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36385" cy="5130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636385" cy="5130800"/>
                    </a:xfrm>
                    <a:prstGeom prst="rect">
                      <a:avLst/>
                    </a:prstGeom>
                  </pic:spPr>
                </pic:pic>
              </a:graphicData>
            </a:graphic>
          </wp:anchor>
        </w:drawing>
      </w:r>
      <w:r>
        <w:rPr>
          <w:rFonts w:cs="Consolas" w:ascii="Consolas" w:hAnsi="Consolas"/>
          <w:sz w:val="24"/>
          <w:szCs w:val="24"/>
        </w:rPr>
        <w:t>A</w:t>
      </w:r>
      <w:r>
        <w:rPr>
          <w:rFonts w:cs="Consolas" w:ascii="Consolas" w:hAnsi="Consolas"/>
          <w:sz w:val="24"/>
          <w:szCs w:val="24"/>
        </w:rPr>
        <w:t>pplicationEventPublisher:</w:t>
      </w:r>
      <w:r>
        <w:rPr>
          <w:rFonts w:ascii="Consolas" w:hAnsi="Consolas" w:cs="Consolas"/>
          <w:sz w:val="24"/>
          <w:szCs w:val="24"/>
        </w:rPr>
        <w:t>让容器拥有发布应用上下文事件的功能，包括容器启动事件，关闭事件。</w:t>
      </w:r>
    </w:p>
    <w:p>
      <w:pPr>
        <w:pStyle w:val="ListParagraph"/>
        <w:ind w:hanging="0"/>
        <w:rPr>
          <w:rFonts w:ascii="Consolas" w:hAnsi="Consolas" w:cs="Consolas"/>
          <w:sz w:val="24"/>
          <w:szCs w:val="24"/>
        </w:rPr>
      </w:pPr>
      <w:r>
        <w:rPr>
          <w:rFonts w:cs="Consolas" w:ascii="Consolas" w:hAnsi="Consolas"/>
          <w:sz w:val="24"/>
          <w:szCs w:val="24"/>
        </w:rPr>
        <w:t>MessageSource:</w:t>
      </w:r>
      <w:r>
        <w:rPr>
          <w:rFonts w:ascii="Consolas" w:hAnsi="Consolas" w:cs="Consolas"/>
          <w:sz w:val="24"/>
          <w:szCs w:val="24"/>
        </w:rPr>
        <w:t>为应用提供</w:t>
      </w:r>
      <w:r>
        <w:rPr>
          <w:rFonts w:cs="Consolas" w:ascii="Consolas" w:hAnsi="Consolas"/>
          <w:sz w:val="24"/>
          <w:szCs w:val="24"/>
        </w:rPr>
        <w:t>i18n</w:t>
      </w:r>
      <w:r>
        <w:rPr>
          <w:rFonts w:ascii="Consolas" w:hAnsi="Consolas" w:cs="Consolas"/>
          <w:sz w:val="24"/>
          <w:szCs w:val="24"/>
        </w:rPr>
        <w:t>国际化消息访问的功能</w:t>
      </w:r>
    </w:p>
    <w:p>
      <w:pPr>
        <w:pStyle w:val="ListParagraph"/>
        <w:ind w:hanging="0"/>
        <w:rPr>
          <w:rFonts w:ascii="Consolas" w:hAnsi="Consolas" w:cs="Consolas"/>
          <w:sz w:val="24"/>
          <w:szCs w:val="24"/>
        </w:rPr>
      </w:pPr>
      <w:r>
        <w:rPr>
          <w:rFonts w:cs="Consolas" w:ascii="Consolas" w:hAnsi="Consolas"/>
          <w:sz w:val="24"/>
          <w:szCs w:val="24"/>
        </w:rPr>
        <w:t>LifeCycle:</w:t>
      </w:r>
      <w:r>
        <w:rPr>
          <w:rFonts w:ascii="Consolas" w:hAnsi="Consolas" w:cs="Consolas"/>
          <w:sz w:val="24"/>
          <w:szCs w:val="24"/>
        </w:rPr>
        <w:t>提供了</w:t>
      </w:r>
      <w:r>
        <w:rPr>
          <w:rFonts w:cs="Consolas" w:ascii="Consolas" w:hAnsi="Consolas"/>
          <w:sz w:val="24"/>
          <w:szCs w:val="24"/>
        </w:rPr>
        <w:t>start()</w:t>
      </w:r>
      <w:r>
        <w:rPr>
          <w:rFonts w:ascii="Consolas" w:hAnsi="Consolas" w:cs="Consolas"/>
          <w:sz w:val="24"/>
          <w:szCs w:val="24"/>
        </w:rPr>
        <w:t>和</w:t>
      </w:r>
      <w:r>
        <w:rPr>
          <w:rFonts w:cs="Consolas" w:ascii="Consolas" w:hAnsi="Consolas"/>
          <w:sz w:val="24"/>
          <w:szCs w:val="24"/>
        </w:rPr>
        <w:t>stop()</w:t>
      </w:r>
      <w:r>
        <w:rPr>
          <w:rFonts w:ascii="Consolas" w:hAnsi="Consolas" w:cs="Consolas"/>
          <w:sz w:val="24"/>
          <w:szCs w:val="24"/>
        </w:rPr>
        <w:t>两个方法，主要用于控制异步处理过程。</w:t>
      </w:r>
    </w:p>
    <w:p>
      <w:pPr>
        <w:pStyle w:val="ListParagraph"/>
        <w:ind w:hanging="0"/>
        <w:rPr>
          <w:rFonts w:ascii="Consolas" w:hAnsi="Consolas" w:cs="Consolas"/>
          <w:sz w:val="24"/>
          <w:szCs w:val="24"/>
        </w:rPr>
      </w:pPr>
      <w:r>
        <w:rPr>
          <w:rFonts w:cs="Consolas" w:ascii="Consolas" w:hAnsi="Consolas"/>
          <w:sz w:val="24"/>
          <w:szCs w:val="24"/>
        </w:rPr>
      </w:r>
    </w:p>
    <w:p>
      <w:pPr>
        <w:pStyle w:val="ListParagraph"/>
        <w:ind w:hanging="0"/>
        <w:rPr>
          <w:rFonts w:ascii="Consolas" w:hAnsi="Consolas" w:cs="Consolas"/>
          <w:sz w:val="24"/>
          <w:szCs w:val="24"/>
        </w:rPr>
      </w:pPr>
      <w:r>
        <w:rPr>
          <w:rFonts w:cs="Consolas" w:ascii="Consolas" w:hAnsi="Consolas"/>
          <w:sz w:val="24"/>
          <w:szCs w:val="24"/>
        </w:rPr>
        <w:t>28. ApplicationContext</w:t>
      </w:r>
      <w:r>
        <w:rPr>
          <w:rFonts w:ascii="Consolas" w:hAnsi="Consolas" w:cs="Consolas"/>
          <w:sz w:val="24"/>
          <w:szCs w:val="24"/>
        </w:rPr>
        <w:t>的初始化和</w:t>
      </w:r>
      <w:r>
        <w:rPr>
          <w:rFonts w:cs="Consolas" w:ascii="Consolas" w:hAnsi="Consolas"/>
          <w:sz w:val="24"/>
          <w:szCs w:val="24"/>
        </w:rPr>
        <w:t>BeanFactory</w:t>
      </w:r>
      <w:r>
        <w:rPr>
          <w:rFonts w:ascii="Consolas" w:hAnsi="Consolas" w:cs="Consolas"/>
          <w:sz w:val="24"/>
          <w:szCs w:val="24"/>
        </w:rPr>
        <w:t>有个重大的区别</w:t>
      </w:r>
      <w:r>
        <w:rPr>
          <w:rFonts w:cs="Consolas" w:ascii="Consolas" w:hAnsi="Consolas"/>
          <w:sz w:val="24"/>
          <w:szCs w:val="24"/>
        </w:rPr>
        <w:t>:BeanFactory</w:t>
      </w:r>
      <w:r>
        <w:rPr>
          <w:rFonts w:ascii="Consolas" w:hAnsi="Consolas" w:cs="Consolas"/>
          <w:sz w:val="24"/>
          <w:szCs w:val="24"/>
        </w:rPr>
        <w:t>在初始化容器时，并未实例化</w:t>
      </w:r>
      <w:r>
        <w:rPr>
          <w:rFonts w:cs="Consolas" w:ascii="Consolas" w:hAnsi="Consolas"/>
          <w:sz w:val="24"/>
          <w:szCs w:val="24"/>
        </w:rPr>
        <w:t>Bean,</w:t>
      </w:r>
      <w:r>
        <w:rPr>
          <w:rFonts w:ascii="Consolas" w:hAnsi="Consolas" w:cs="Consolas"/>
          <w:sz w:val="24"/>
          <w:szCs w:val="24"/>
        </w:rPr>
        <w:t>直到第一次访问某个</w:t>
      </w:r>
      <w:r>
        <w:rPr>
          <w:rFonts w:cs="Consolas" w:ascii="Consolas" w:hAnsi="Consolas"/>
          <w:sz w:val="24"/>
          <w:szCs w:val="24"/>
        </w:rPr>
        <w:t>Bean</w:t>
      </w:r>
      <w:r>
        <w:rPr>
          <w:rFonts w:ascii="Consolas" w:hAnsi="Consolas" w:cs="Consolas"/>
          <w:sz w:val="24"/>
          <w:szCs w:val="24"/>
        </w:rPr>
        <w:t>时才实例华</w:t>
      </w:r>
      <w:r>
        <w:rPr>
          <w:rFonts w:cs="Consolas" w:ascii="Consolas" w:hAnsi="Consolas"/>
          <w:sz w:val="24"/>
          <w:szCs w:val="24"/>
        </w:rPr>
        <w:t>Bean;</w:t>
      </w:r>
      <w:r>
        <w:rPr>
          <w:rFonts w:ascii="Consolas" w:hAnsi="Consolas" w:cs="Consolas"/>
          <w:sz w:val="24"/>
          <w:szCs w:val="24"/>
        </w:rPr>
        <w:t>而</w:t>
      </w:r>
      <w:r>
        <w:rPr>
          <w:rFonts w:cs="Consolas" w:ascii="Consolas" w:hAnsi="Consolas"/>
          <w:sz w:val="24"/>
          <w:szCs w:val="24"/>
        </w:rPr>
        <w:t>ApplicationContext</w:t>
      </w:r>
      <w:r>
        <w:rPr>
          <w:rFonts w:ascii="Consolas" w:hAnsi="Consolas" w:cs="Consolas"/>
          <w:sz w:val="24"/>
          <w:szCs w:val="24"/>
        </w:rPr>
        <w:t>则在初始化应用上下文时就实例化所有</w:t>
      </w:r>
      <w:r>
        <w:rPr>
          <w:rFonts w:cs="Consolas" w:ascii="Consolas" w:hAnsi="Consolas"/>
          <w:sz w:val="24"/>
          <w:szCs w:val="24"/>
        </w:rPr>
        <w:t>bean</w:t>
      </w:r>
      <w:r>
        <w:rPr>
          <w:rFonts w:ascii="Consolas" w:hAnsi="Consolas" w:cs="Consolas"/>
          <w:sz w:val="24"/>
          <w:szCs w:val="24"/>
        </w:rPr>
        <w:t>。两者最大不同之处：</w:t>
      </w:r>
      <w:r>
        <w:rPr>
          <w:rFonts w:cs="Consolas" w:ascii="Consolas" w:hAnsi="Consolas"/>
          <w:sz w:val="24"/>
          <w:szCs w:val="24"/>
        </w:rPr>
        <w:t>ApplicationContext</w:t>
      </w:r>
      <w:r>
        <w:rPr>
          <w:rFonts w:ascii="Consolas" w:hAnsi="Consolas" w:cs="Consolas"/>
          <w:sz w:val="24"/>
          <w:szCs w:val="24"/>
        </w:rPr>
        <w:t>会利用反射机制自动识别配置文件中定义的</w:t>
      </w:r>
      <w:r>
        <w:rPr>
          <w:rFonts w:cs="Consolas" w:ascii="Consolas" w:hAnsi="Consolas"/>
          <w:sz w:val="24"/>
          <w:szCs w:val="24"/>
        </w:rPr>
        <w:t>BeanPostProcessor,InstantiationAwareBeanPostProcessor</w:t>
      </w:r>
      <w:r>
        <w:rPr>
          <w:rFonts w:ascii="Consolas" w:hAnsi="Consolas" w:cs="Consolas"/>
          <w:sz w:val="24"/>
          <w:szCs w:val="24"/>
        </w:rPr>
        <w:t>和</w:t>
      </w:r>
      <w:r>
        <w:rPr>
          <w:rFonts w:cs="Consolas" w:ascii="Consolas" w:hAnsi="Consolas"/>
          <w:sz w:val="24"/>
          <w:szCs w:val="24"/>
        </w:rPr>
        <w:t>BeanFactoryPostProcessor</w:t>
      </w:r>
      <w:r>
        <w:rPr>
          <w:rFonts w:ascii="Consolas" w:hAnsi="Consolas" w:cs="Consolas"/>
          <w:sz w:val="24"/>
          <w:szCs w:val="24"/>
        </w:rPr>
        <w:t>，并自动将它们注册到应用上下文中</w:t>
      </w:r>
      <w:r>
        <w:rPr>
          <w:rFonts w:cs="Consolas" w:ascii="Consolas" w:hAnsi="Consolas"/>
          <w:sz w:val="24"/>
          <w:szCs w:val="24"/>
        </w:rPr>
        <w:t>;</w:t>
      </w:r>
      <w:r>
        <w:rPr>
          <w:rFonts w:ascii="Consolas" w:hAnsi="Consolas" w:cs="Consolas"/>
          <w:sz w:val="24"/>
          <w:szCs w:val="24"/>
        </w:rPr>
        <w:t>而后者需要手工调用</w:t>
      </w:r>
      <w:r>
        <w:rPr>
          <w:rFonts w:cs="Consolas" w:ascii="Consolas" w:hAnsi="Consolas"/>
          <w:sz w:val="24"/>
          <w:szCs w:val="24"/>
        </w:rPr>
        <w:t>addBeanPostProcessor()</w:t>
      </w:r>
      <w:r>
        <w:rPr>
          <w:rFonts w:ascii="Consolas" w:hAnsi="Consolas" w:cs="Consolas"/>
          <w:sz w:val="24"/>
          <w:szCs w:val="24"/>
        </w:rPr>
        <w:t>方法进行注册。</w:t>
      </w:r>
    </w:p>
    <w:p>
      <w:pPr>
        <w:pStyle w:val="ListParagraph"/>
        <w:ind w:hanging="0"/>
        <w:rPr>
          <w:rFonts w:ascii="Consolas" w:hAnsi="Consolas" w:cs="Consolas"/>
          <w:sz w:val="24"/>
          <w:szCs w:val="24"/>
        </w:rPr>
      </w:pPr>
      <w:r>
        <w:rPr>
          <w:rFonts w:cs="Consolas" w:ascii="Consolas" w:hAnsi="Consolas"/>
          <w:sz w:val="24"/>
          <w:szCs w:val="24"/>
        </w:rPr>
      </w:r>
    </w:p>
    <w:p>
      <w:pPr>
        <w:pStyle w:val="ListParagraph"/>
        <w:ind w:hanging="0"/>
        <w:rPr>
          <w:rFonts w:ascii="Consolas" w:hAnsi="Consolas" w:cs="Consolas"/>
          <w:sz w:val="24"/>
          <w:szCs w:val="24"/>
        </w:rPr>
      </w:pPr>
      <w:r>
        <w:rPr>
          <w:rFonts w:cs="Consolas" w:ascii="Consolas" w:hAnsi="Consolas"/>
          <w:sz w:val="24"/>
          <w:szCs w:val="24"/>
        </w:rPr>
      </w:r>
    </w:p>
    <w:p>
      <w:pPr>
        <w:pStyle w:val="ListParagraph"/>
        <w:ind w:hanging="0"/>
        <w:rPr>
          <w:rFonts w:ascii="Consolas" w:hAnsi="Consolas" w:cs="Consolas"/>
          <w:sz w:val="24"/>
          <w:szCs w:val="24"/>
        </w:rPr>
      </w:pPr>
      <w:r>
        <w:rPr>
          <w:rFonts w:cs="Consolas" w:ascii="Consolas" w:hAnsi="Consolas"/>
          <w:sz w:val="24"/>
          <w:szCs w:val="24"/>
        </w:rPr>
      </w:r>
    </w:p>
    <w:p>
      <w:pPr>
        <w:pStyle w:val="ListParagraph"/>
        <w:ind w:hanging="0"/>
        <w:rPr>
          <w:rFonts w:ascii="Consolas" w:hAnsi="Consolas" w:cs="Consolas"/>
          <w:sz w:val="24"/>
          <w:szCs w:val="24"/>
        </w:rPr>
      </w:pPr>
      <w:r>
        <w:rPr>
          <w:rFonts w:cs="Consolas" w:ascii="Consolas" w:hAnsi="Consolas"/>
          <w:sz w:val="24"/>
          <w:szCs w:val="24"/>
        </w:rPr>
      </w:r>
    </w:p>
    <w:p>
      <w:pPr>
        <w:pStyle w:val="ListParagraph"/>
        <w:ind w:hanging="0"/>
        <w:rPr>
          <w:rFonts w:ascii="Consolas" w:hAnsi="Consolas" w:cs="Consolas"/>
          <w:sz w:val="24"/>
          <w:szCs w:val="24"/>
        </w:rPr>
      </w:pPr>
      <w:r>
        <w:rPr>
          <w:rFonts w:cs="Consolas" w:ascii="Consolas" w:hAnsi="Consolas"/>
          <w:sz w:val="24"/>
          <w:szCs w:val="24"/>
        </w:rPr>
      </w:r>
    </w:p>
    <w:p>
      <w:pPr>
        <w:pStyle w:val="ListParagraph"/>
        <w:ind w:hanging="0"/>
        <w:rPr>
          <w:rFonts w:ascii="Consolas" w:hAnsi="Consolas" w:cs="Consolas"/>
          <w:sz w:val="24"/>
          <w:szCs w:val="24"/>
        </w:rPr>
      </w:pPr>
      <w:r>
        <w:rPr>
          <w:rFonts w:cs="Consolas" w:ascii="Consolas" w:hAnsi="Consolas"/>
          <w:sz w:val="24"/>
          <w:szCs w:val="24"/>
        </w:rPr>
      </w:r>
    </w:p>
    <w:p>
      <w:pPr>
        <w:pStyle w:val="ListParagraph"/>
        <w:ind w:hanging="0"/>
        <w:rPr>
          <w:rFonts w:ascii="Consolas" w:hAnsi="Consolas" w:cs="Consolas"/>
          <w:sz w:val="24"/>
          <w:szCs w:val="24"/>
        </w:rPr>
      </w:pPr>
      <w:r>
        <w:rPr>
          <w:rFonts w:cs="Consolas" w:ascii="Consolas" w:hAnsi="Consolas"/>
          <w:sz w:val="24"/>
          <w:szCs w:val="24"/>
        </w:rPr>
        <w:t>29.Bean</w:t>
      </w:r>
      <w:r>
        <w:rPr>
          <w:rFonts w:ascii="Consolas" w:hAnsi="Consolas" w:cs="Consolas"/>
          <w:sz w:val="24"/>
          <w:szCs w:val="24"/>
        </w:rPr>
        <w:t>生命周期</w:t>
      </w:r>
    </w:p>
    <w:p>
      <w:pPr>
        <w:pStyle w:val="ListParagraph"/>
        <w:ind w:hanging="0"/>
        <w:rPr>
          <w:rFonts w:ascii="Consolas" w:hAnsi="Consolas" w:cs="Consolas"/>
          <w:sz w:val="24"/>
          <w:szCs w:val="24"/>
        </w:rPr>
      </w:pPr>
      <w:r>
        <w:rPr>
          <w:rFonts w:cs="Consolas" w:ascii="Consolas" w:hAnsi="Consolas"/>
          <w:sz w:val="24"/>
          <w:szCs w:val="24"/>
        </w:rPr>
        <w:drawing>
          <wp:anchor behindDoc="0" distT="0" distB="0" distL="0" distR="0" simplePos="0" locked="0" layoutInCell="1" allowOverlap="1" relativeHeight="4">
            <wp:simplePos x="0" y="0"/>
            <wp:positionH relativeFrom="column">
              <wp:posOffset>-1143000</wp:posOffset>
            </wp:positionH>
            <wp:positionV relativeFrom="paragraph">
              <wp:posOffset>635</wp:posOffset>
            </wp:positionV>
            <wp:extent cx="7560310" cy="37217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560310" cy="372173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-1219200</wp:posOffset>
            </wp:positionH>
            <wp:positionV relativeFrom="paragraph">
              <wp:posOffset>3721100</wp:posOffset>
            </wp:positionV>
            <wp:extent cx="7052310" cy="31032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052310" cy="3103245"/>
                    </a:xfrm>
                    <a:prstGeom prst="rect">
                      <a:avLst/>
                    </a:prstGeom>
                  </pic:spPr>
                </pic:pic>
              </a:graphicData>
            </a:graphic>
          </wp:anchor>
        </w:drawing>
      </w:r>
    </w:p>
    <w:p>
      <w:pPr>
        <w:pStyle w:val="TextBody"/>
        <w:ind w:hanging="0"/>
        <w:rPr/>
      </w:pPr>
      <w:r>
        <w:rPr>
          <w:sz w:val="21"/>
        </w:rPr>
        <w:t>Bean</w:t>
      </w:r>
      <w:r>
        <w:rPr>
          <w:sz w:val="21"/>
        </w:rPr>
        <w:t>的完整生命周期经历了各种方法调用，这些方法可以划分为以下几类：</w:t>
      </w:r>
    </w:p>
    <w:p>
      <w:pPr>
        <w:pStyle w:val="TextBody"/>
        <w:rPr/>
      </w:pPr>
      <w:r>
        <w:rPr>
          <w:sz w:val="21"/>
        </w:rPr>
        <w:t>Bean</w:t>
      </w:r>
      <w:r>
        <w:rPr>
          <w:sz w:val="21"/>
        </w:rPr>
        <w:t>自身的方法：这个包括了</w:t>
      </w:r>
      <w:r>
        <w:rPr>
          <w:sz w:val="21"/>
        </w:rPr>
        <w:t>Bean</w:t>
      </w:r>
      <w:r>
        <w:rPr>
          <w:sz w:val="21"/>
        </w:rPr>
        <w:t>本身调用的方法和通过配置文件中</w:t>
      </w:r>
      <w:r>
        <w:rPr>
          <w:sz w:val="21"/>
        </w:rPr>
        <w:t>&lt;bean&gt;</w:t>
      </w:r>
      <w:r>
        <w:rPr>
          <w:sz w:val="21"/>
        </w:rPr>
        <w:t>的</w:t>
      </w:r>
      <w:r>
        <w:rPr>
          <w:sz w:val="21"/>
        </w:rPr>
        <w:t>init-method</w:t>
      </w:r>
      <w:r>
        <w:rPr>
          <w:sz w:val="21"/>
        </w:rPr>
        <w:t>和</w:t>
      </w:r>
      <w:r>
        <w:rPr>
          <w:sz w:val="21"/>
        </w:rPr>
        <w:t>destroy-method</w:t>
      </w:r>
      <w:r>
        <w:rPr>
          <w:sz w:val="21"/>
        </w:rPr>
        <w:t>指定的方法</w:t>
      </w:r>
    </w:p>
    <w:p>
      <w:pPr>
        <w:pStyle w:val="TextBody"/>
        <w:rPr/>
      </w:pPr>
      <w:r>
        <w:rPr>
          <w:sz w:val="21"/>
        </w:rPr>
        <w:t>Bean</w:t>
      </w:r>
      <w:r>
        <w:rPr>
          <w:sz w:val="21"/>
        </w:rPr>
        <w:t>级生命周期接口方法</w:t>
      </w:r>
      <w:r>
        <w:rPr>
          <w:sz w:val="21"/>
        </w:rPr>
        <w:t>：</w:t>
      </w:r>
      <w:r>
        <w:rPr>
          <w:sz w:val="21"/>
        </w:rPr>
        <w:t>这个包括了</w:t>
      </w:r>
      <w:r>
        <w:rPr>
          <w:sz w:val="21"/>
        </w:rPr>
        <w:t>BeanNameAware</w:t>
      </w:r>
      <w:r>
        <w:rPr>
          <w:sz w:val="21"/>
        </w:rPr>
        <w:t>、</w:t>
      </w:r>
      <w:r>
        <w:rPr>
          <w:sz w:val="21"/>
        </w:rPr>
        <w:t>BeanFactoryAware</w:t>
      </w:r>
      <w:r>
        <w:rPr>
          <w:sz w:val="21"/>
        </w:rPr>
        <w:t>、</w:t>
      </w:r>
      <w:r>
        <w:rPr>
          <w:sz w:val="21"/>
        </w:rPr>
        <w:t>InitializingBean</w:t>
      </w:r>
      <w:r>
        <w:rPr>
          <w:sz w:val="21"/>
        </w:rPr>
        <w:t>和</w:t>
      </w:r>
      <w:r>
        <w:rPr>
          <w:sz w:val="21"/>
        </w:rPr>
        <w:t>DiposableBean</w:t>
      </w:r>
      <w:r>
        <w:rPr>
          <w:sz w:val="21"/>
        </w:rPr>
        <w:t>这些接口的方法</w:t>
      </w:r>
    </w:p>
    <w:p>
      <w:pPr>
        <w:pStyle w:val="TextBody"/>
        <w:rPr/>
      </w:pPr>
      <w:r>
        <w:rPr>
          <w:sz w:val="21"/>
        </w:rPr>
        <w:t>容器级生命周期接口方法：这个包括了</w:t>
      </w:r>
      <w:r>
        <w:rPr>
          <w:sz w:val="21"/>
        </w:rPr>
        <w:t xml:space="preserve">InstantiationAwareBeanPostProcessor </w:t>
      </w:r>
      <w:r>
        <w:rPr>
          <w:sz w:val="21"/>
        </w:rPr>
        <w:t xml:space="preserve">和 </w:t>
      </w:r>
      <w:r>
        <w:rPr>
          <w:sz w:val="21"/>
        </w:rPr>
        <w:t xml:space="preserve">BeanPostProcessor </w:t>
      </w:r>
      <w:r>
        <w:rPr>
          <w:sz w:val="21"/>
        </w:rPr>
        <w:t>这两个接口实现，一般称它们的实现类为“后处理器”。</w:t>
      </w:r>
    </w:p>
    <w:p>
      <w:pPr>
        <w:pStyle w:val="TextBody"/>
        <w:rPr/>
      </w:pPr>
      <w:r>
        <w:rPr>
          <w:sz w:val="21"/>
        </w:rPr>
        <w:t>工厂后处理器接口方法：这个包括了</w:t>
      </w:r>
      <w:r>
        <w:rPr>
          <w:sz w:val="21"/>
        </w:rPr>
        <w:t>AspectJWeavingEnabler, ConfigurationClassPostProcessor, CustomAutowireConfigurer</w:t>
      </w:r>
      <w:r>
        <w:rPr>
          <w:sz w:val="21"/>
        </w:rPr>
        <w:t>等等非常有用的工厂后处理器接口的方法。工厂后处理器也是容器级的。在应用上下文装配配置文件之后立即调用。</w:t>
      </w:r>
    </w:p>
    <w:p>
      <w:pPr>
        <w:pStyle w:val="ListParagraph"/>
        <w:ind w:hanging="0"/>
        <w:rPr/>
      </w:pPr>
      <w:r>
        <w:rPr/>
        <w:t>30. Spring</w:t>
      </w:r>
      <w:r>
        <w:rPr/>
        <w:t>依赖注入的方式有：属性注入</w:t>
      </w:r>
      <w:r>
        <w:rPr/>
        <w:t>(setter</w:t>
      </w:r>
      <w:r>
        <w:rPr/>
        <w:t>方法</w:t>
      </w:r>
      <w:r>
        <w:rPr/>
        <w:t>)</w:t>
      </w:r>
      <w:r>
        <w:rPr/>
        <w:t>，构造函数注入，工厂方法注入</w:t>
      </w:r>
      <w:r>
        <w:rPr/>
        <w:t>(</w:t>
      </w:r>
      <w:r>
        <w:rPr/>
        <w:t>非静态和静态</w:t>
      </w:r>
      <w:r>
        <w:rPr/>
        <w:t>)</w:t>
      </w:r>
    </w:p>
    <w:p>
      <w:pPr>
        <w:pStyle w:val="ListParagraph"/>
        <w:ind w:hanging="0"/>
        <w:rPr/>
      </w:pPr>
      <w:r>
        <w:rPr/>
        <w:t xml:space="preserve">31. </w:t>
      </w:r>
      <w:r>
        <w:rPr/>
        <w:t>内部</w:t>
      </w:r>
      <w:r>
        <w:rPr/>
        <w:t>Bean</w:t>
      </w:r>
      <w:r>
        <w:rPr/>
        <w:t>会忽略</w:t>
      </w:r>
      <w:r>
        <w:rPr/>
        <w:t>id,name,scope</w:t>
      </w:r>
      <w:r>
        <w:rPr/>
        <w:t>属性</w:t>
      </w:r>
    </w:p>
    <w:p>
      <w:pPr>
        <w:pStyle w:val="ListParagraph"/>
        <w:ind w:hanging="0"/>
        <w:rPr/>
      </w:pPr>
      <w:r>
        <w:rPr/>
        <w:t>32.</w:t>
      </w:r>
      <w:r>
        <w:rPr/>
        <w:t>注入</w:t>
      </w:r>
      <w:r>
        <w:rPr/>
        <w:t>null</w:t>
      </w:r>
      <w:r>
        <w:rPr/>
        <w:t>值时，</w:t>
      </w:r>
      <w:r>
        <w:rPr/>
        <w:t>value</w:t>
      </w:r>
      <w:r>
        <w:rPr/>
        <w:t>为”</w:t>
      </w:r>
      <w:r>
        <w:rPr/>
        <w:t>&lt;null/&gt;”</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1200" w:hanging="36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lvl w:ilvl="0">
      <w:start w:val="1"/>
      <w:numFmt w:val="decimal"/>
      <w:lvlText w:val="%1."/>
      <w:lvlJc w:val="left"/>
      <w:pPr>
        <w:ind w:left="1200" w:hanging="36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4"/>
    <w:uiPriority w:val="99"/>
    <w:qFormat/>
    <w:rsid w:val="006f2cab"/>
    <w:rPr>
      <w:sz w:val="18"/>
      <w:szCs w:val="18"/>
    </w:rPr>
  </w:style>
  <w:style w:type="character" w:styleId="Char1" w:customStyle="1">
    <w:name w:val="页脚 Char"/>
    <w:basedOn w:val="DefaultParagraphFont"/>
    <w:link w:val="a5"/>
    <w:uiPriority w:val="99"/>
    <w:qFormat/>
    <w:rsid w:val="006f2cab"/>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b2f0d"/>
    <w:pPr>
      <w:ind w:firstLine="420"/>
    </w:pPr>
    <w:rPr/>
  </w:style>
  <w:style w:type="paragraph" w:styleId="Header">
    <w:name w:val="Header"/>
    <w:basedOn w:val="Normal"/>
    <w:link w:val="Char"/>
    <w:uiPriority w:val="99"/>
    <w:unhideWhenUsed/>
    <w:rsid w:val="006f2cab"/>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6f2cab"/>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215E7-2CFB-421E-8A5A-476D86B26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Application>LibreOffice/5.1.4.2$Linux_X86_64 LibreOffice_project/10m0$Build-2</Application>
  <Pages>6</Pages>
  <Words>2038</Words>
  <Characters>3716</Characters>
  <CharactersWithSpaces>3816</CharactersWithSpaces>
  <Paragraphs>61</Paragraphs>
  <Company>Sky123.Org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2016-08-02T05:44:00Z</dcterms:created>
  <dc:creator>dreamsummit</dc:creator>
  <dc:description/>
  <dc:language>en-US</dc:language>
  <cp:lastModifiedBy/>
  <dcterms:modified xsi:type="dcterms:W3CDTF">2016-10-04T16:56:53Z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