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2AA" w:rsidRPr="006403CC" w:rsidRDefault="006403CC" w:rsidP="006912AA">
      <w:pPr>
        <w:pStyle w:val="Heading1"/>
        <w:rPr>
          <w:rFonts w:asciiTheme="minorHAnsi" w:hAnsiTheme="minorHAnsi"/>
          <w:color w:val="548DD4" w:themeColor="text2" w:themeTint="99"/>
          <w:szCs w:val="24"/>
          <w:u w:color="000080"/>
        </w:rPr>
      </w:pPr>
      <w:bookmarkStart w:id="0" w:name="_Toc288388938"/>
      <w:r w:rsidRPr="006403CC">
        <w:rPr>
          <w:rFonts w:asciiTheme="minorHAnsi" w:hAnsiTheme="minorHAnsi"/>
          <w:color w:val="548DD4" w:themeColor="text2" w:themeTint="99"/>
          <w:szCs w:val="24"/>
          <w:u w:color="000080"/>
        </w:rPr>
        <w:t>DATA DICTIONARY</w:t>
      </w:r>
      <w:bookmarkEnd w:id="0"/>
    </w:p>
    <w:p w:rsidR="006912AA" w:rsidRPr="006403CC" w:rsidRDefault="006912AA" w:rsidP="006912AA">
      <w:pPr>
        <w:spacing w:line="276" w:lineRule="auto"/>
        <w:rPr>
          <w:rFonts w:asciiTheme="minorHAnsi" w:hAnsiTheme="minorHAnsi" w:cs="Calibri"/>
        </w:rPr>
      </w:pPr>
    </w:p>
    <w:tbl>
      <w:tblPr>
        <w:tblW w:w="4685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073"/>
        <w:gridCol w:w="1243"/>
        <w:gridCol w:w="3886"/>
        <w:gridCol w:w="1358"/>
      </w:tblGrid>
      <w:tr w:rsidR="0036208F" w:rsidRPr="006912AA" w:rsidTr="000C6DF2">
        <w:trPr>
          <w:tblCellSpacing w:w="0" w:type="dxa"/>
        </w:trPr>
        <w:tc>
          <w:tcPr>
            <w:tcW w:w="0" w:type="auto"/>
            <w:vAlign w:val="center"/>
            <w:hideMark/>
          </w:tcPr>
          <w:p w:rsidR="0036208F" w:rsidRPr="006912AA" w:rsidRDefault="0036208F" w:rsidP="00C83DD8">
            <w:pPr>
              <w:ind w:left="142"/>
              <w:rPr>
                <w:rFonts w:asciiTheme="minorHAnsi" w:hAnsiTheme="minorHAnsi"/>
                <w:b/>
                <w:color w:val="548DD4" w:themeColor="text2" w:themeTint="99"/>
              </w:rPr>
            </w:pPr>
            <w:r w:rsidRPr="006403CC">
              <w:rPr>
                <w:rFonts w:asciiTheme="minorHAnsi" w:hAnsiTheme="minorHAnsi"/>
                <w:b/>
                <w:bCs/>
                <w:color w:val="548DD4" w:themeColor="text2" w:themeTint="99"/>
              </w:rPr>
              <w:t>FIELD NAME</w:t>
            </w:r>
          </w:p>
        </w:tc>
        <w:tc>
          <w:tcPr>
            <w:tcW w:w="726" w:type="pct"/>
            <w:vAlign w:val="center"/>
            <w:hideMark/>
          </w:tcPr>
          <w:p w:rsidR="0036208F" w:rsidRPr="006912AA" w:rsidRDefault="0036208F" w:rsidP="006F1432">
            <w:pPr>
              <w:ind w:left="148"/>
              <w:rPr>
                <w:rFonts w:asciiTheme="minorHAnsi" w:hAnsiTheme="minorHAnsi"/>
                <w:b/>
                <w:color w:val="548DD4" w:themeColor="text2" w:themeTint="99"/>
              </w:rPr>
            </w:pPr>
            <w:r w:rsidRPr="006912AA">
              <w:rPr>
                <w:rFonts w:asciiTheme="minorHAnsi" w:hAnsiTheme="minorHAnsi"/>
                <w:b/>
                <w:color w:val="548DD4" w:themeColor="text2" w:themeTint="99"/>
              </w:rPr>
              <w:t>D</w:t>
            </w:r>
            <w:r w:rsidRPr="006403CC">
              <w:rPr>
                <w:rFonts w:asciiTheme="minorHAnsi" w:hAnsiTheme="minorHAnsi"/>
                <w:b/>
                <w:bCs/>
                <w:color w:val="548DD4" w:themeColor="text2" w:themeTint="99"/>
              </w:rPr>
              <w:t>ATA TYPE</w:t>
            </w:r>
          </w:p>
        </w:tc>
        <w:tc>
          <w:tcPr>
            <w:tcW w:w="2270" w:type="pct"/>
            <w:vAlign w:val="center"/>
            <w:hideMark/>
          </w:tcPr>
          <w:p w:rsidR="0036208F" w:rsidRPr="006912AA" w:rsidRDefault="0036208F" w:rsidP="006F1432">
            <w:pPr>
              <w:ind w:left="55"/>
              <w:rPr>
                <w:rFonts w:asciiTheme="minorHAnsi" w:hAnsiTheme="minorHAnsi"/>
                <w:b/>
                <w:color w:val="548DD4" w:themeColor="text2" w:themeTint="99"/>
              </w:rPr>
            </w:pPr>
            <w:r w:rsidRPr="006403CC">
              <w:rPr>
                <w:rFonts w:asciiTheme="minorHAnsi" w:hAnsiTheme="minorHAnsi"/>
                <w:b/>
                <w:bCs/>
                <w:color w:val="548DD4" w:themeColor="text2" w:themeTint="99"/>
              </w:rPr>
              <w:t>DESCRIPTION</w:t>
            </w:r>
          </w:p>
        </w:tc>
        <w:tc>
          <w:tcPr>
            <w:tcW w:w="793" w:type="pct"/>
            <w:vAlign w:val="center"/>
            <w:hideMark/>
          </w:tcPr>
          <w:p w:rsidR="0036208F" w:rsidRPr="006912AA" w:rsidRDefault="0036208F" w:rsidP="006F1432">
            <w:pPr>
              <w:ind w:left="88"/>
              <w:rPr>
                <w:rFonts w:asciiTheme="minorHAnsi" w:hAnsiTheme="minorHAnsi"/>
                <w:b/>
                <w:color w:val="548DD4" w:themeColor="text2" w:themeTint="99"/>
              </w:rPr>
            </w:pPr>
            <w:r w:rsidRPr="006403CC">
              <w:rPr>
                <w:rFonts w:asciiTheme="minorHAnsi" w:hAnsiTheme="minorHAnsi"/>
                <w:b/>
                <w:bCs/>
                <w:color w:val="548DD4" w:themeColor="text2" w:themeTint="99"/>
              </w:rPr>
              <w:t>EXAMPLE</w:t>
            </w:r>
          </w:p>
        </w:tc>
      </w:tr>
      <w:tr w:rsidR="0036208F" w:rsidRPr="006912AA" w:rsidTr="000C6DF2">
        <w:trPr>
          <w:tblCellSpacing w:w="0" w:type="dxa"/>
        </w:trPr>
        <w:tc>
          <w:tcPr>
            <w:tcW w:w="0" w:type="auto"/>
            <w:vAlign w:val="center"/>
            <w:hideMark/>
          </w:tcPr>
          <w:p w:rsidR="0036208F" w:rsidRPr="006912AA" w:rsidRDefault="005F4B4E" w:rsidP="005F4B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small</w:t>
            </w:r>
          </w:p>
        </w:tc>
        <w:tc>
          <w:tcPr>
            <w:tcW w:w="726" w:type="pct"/>
            <w:vAlign w:val="center"/>
            <w:hideMark/>
          </w:tcPr>
          <w:p w:rsidR="0036208F" w:rsidRPr="006912AA" w:rsidRDefault="00C96824" w:rsidP="000C6DF2">
            <w:pPr>
              <w:ind w:left="55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</w:t>
            </w:r>
          </w:p>
        </w:tc>
        <w:tc>
          <w:tcPr>
            <w:tcW w:w="2270" w:type="pct"/>
            <w:vAlign w:val="center"/>
            <w:hideMark/>
          </w:tcPr>
          <w:p w:rsidR="0036208F" w:rsidRPr="006912AA" w:rsidRDefault="00FB4A6C" w:rsidP="00C9682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Size of salad customer can choose, price is £2</w:t>
            </w:r>
          </w:p>
        </w:tc>
        <w:tc>
          <w:tcPr>
            <w:tcW w:w="793" w:type="pct"/>
            <w:vAlign w:val="center"/>
            <w:hideMark/>
          </w:tcPr>
          <w:p w:rsidR="0036208F" w:rsidRPr="006912AA" w:rsidRDefault="00FB4A6C" w:rsidP="000C6DF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£2</w:t>
            </w:r>
          </w:p>
        </w:tc>
      </w:tr>
      <w:tr w:rsidR="0036208F" w:rsidRPr="006912AA" w:rsidTr="000C6DF2">
        <w:trPr>
          <w:tblCellSpacing w:w="0" w:type="dxa"/>
        </w:trPr>
        <w:tc>
          <w:tcPr>
            <w:tcW w:w="0" w:type="auto"/>
            <w:vAlign w:val="center"/>
            <w:hideMark/>
          </w:tcPr>
          <w:p w:rsidR="0036208F" w:rsidRPr="006912AA" w:rsidRDefault="005F4B4E" w:rsidP="00C83DD8">
            <w:pPr>
              <w:ind w:left="14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medium</w:t>
            </w:r>
          </w:p>
        </w:tc>
        <w:tc>
          <w:tcPr>
            <w:tcW w:w="726" w:type="pct"/>
            <w:vAlign w:val="center"/>
            <w:hideMark/>
          </w:tcPr>
          <w:p w:rsidR="0036208F" w:rsidRPr="006912AA" w:rsidRDefault="00C96824" w:rsidP="000C6DF2">
            <w:pPr>
              <w:ind w:left="55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</w:t>
            </w:r>
          </w:p>
        </w:tc>
        <w:tc>
          <w:tcPr>
            <w:tcW w:w="2270" w:type="pct"/>
            <w:vAlign w:val="center"/>
            <w:hideMark/>
          </w:tcPr>
          <w:p w:rsidR="0036208F" w:rsidRPr="006912AA" w:rsidRDefault="00FB4A6C" w:rsidP="00C83DD8">
            <w:pPr>
              <w:rPr>
                <w:rFonts w:asciiTheme="minorHAnsi" w:hAnsiTheme="minorHAnsi"/>
              </w:rPr>
            </w:pPr>
            <w:r w:rsidRPr="00FB4A6C">
              <w:rPr>
                <w:rFonts w:asciiTheme="minorHAnsi" w:hAnsiTheme="minorHAnsi"/>
              </w:rPr>
              <w:t xml:space="preserve">Size of salad customer can </w:t>
            </w:r>
            <w:r w:rsidRPr="00FB4A6C">
              <w:rPr>
                <w:rFonts w:asciiTheme="minorHAnsi" w:hAnsiTheme="minorHAnsi"/>
              </w:rPr>
              <w:t>choose</w:t>
            </w:r>
            <w:r w:rsidRPr="00FB4A6C">
              <w:rPr>
                <w:rFonts w:asciiTheme="minorHAnsi" w:hAnsiTheme="minorHAnsi"/>
              </w:rPr>
              <w:t>, price is £</w:t>
            </w: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793" w:type="pct"/>
            <w:vAlign w:val="center"/>
            <w:hideMark/>
          </w:tcPr>
          <w:p w:rsidR="0036208F" w:rsidRPr="006912AA" w:rsidRDefault="00FB4A6C" w:rsidP="000C6DF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£4</w:t>
            </w:r>
          </w:p>
        </w:tc>
      </w:tr>
      <w:tr w:rsidR="0036208F" w:rsidRPr="006912AA" w:rsidTr="000C6DF2">
        <w:trPr>
          <w:tblCellSpacing w:w="0" w:type="dxa"/>
        </w:trPr>
        <w:tc>
          <w:tcPr>
            <w:tcW w:w="0" w:type="auto"/>
            <w:vAlign w:val="center"/>
            <w:hideMark/>
          </w:tcPr>
          <w:p w:rsidR="0036208F" w:rsidRPr="006912AA" w:rsidRDefault="00C96824" w:rsidP="00C83DD8">
            <w:pPr>
              <w:ind w:left="142"/>
              <w:rPr>
                <w:rFonts w:asciiTheme="minorHAnsi" w:hAnsiTheme="minorHAnsi"/>
              </w:rPr>
            </w:pPr>
            <w:r w:rsidRPr="000C6DF2">
              <w:rPr>
                <w:rFonts w:asciiTheme="minorHAnsi" w:hAnsiTheme="minorHAnsi"/>
              </w:rPr>
              <w:t>l</w:t>
            </w:r>
            <w:r w:rsidR="00FB4A6C">
              <w:rPr>
                <w:rFonts w:asciiTheme="minorHAnsi" w:hAnsiTheme="minorHAnsi"/>
              </w:rPr>
              <w:t>arge</w:t>
            </w:r>
          </w:p>
        </w:tc>
        <w:tc>
          <w:tcPr>
            <w:tcW w:w="726" w:type="pct"/>
            <w:vAlign w:val="center"/>
            <w:hideMark/>
          </w:tcPr>
          <w:p w:rsidR="0036208F" w:rsidRPr="006912AA" w:rsidRDefault="00C96824" w:rsidP="000C6DF2">
            <w:pPr>
              <w:ind w:left="55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</w:t>
            </w:r>
          </w:p>
        </w:tc>
        <w:tc>
          <w:tcPr>
            <w:tcW w:w="2270" w:type="pct"/>
            <w:vAlign w:val="center"/>
            <w:hideMark/>
          </w:tcPr>
          <w:p w:rsidR="0036208F" w:rsidRPr="006912AA" w:rsidRDefault="00FB4A6C" w:rsidP="006F1432">
            <w:pPr>
              <w:ind w:left="55"/>
              <w:rPr>
                <w:rFonts w:asciiTheme="minorHAnsi" w:hAnsiTheme="minorHAnsi"/>
              </w:rPr>
            </w:pPr>
            <w:r w:rsidRPr="00FB4A6C">
              <w:rPr>
                <w:rFonts w:asciiTheme="minorHAnsi" w:hAnsiTheme="minorHAnsi"/>
              </w:rPr>
              <w:t xml:space="preserve">Size of salad customer can </w:t>
            </w:r>
            <w:r w:rsidRPr="00FB4A6C">
              <w:rPr>
                <w:rFonts w:asciiTheme="minorHAnsi" w:hAnsiTheme="minorHAnsi"/>
              </w:rPr>
              <w:t>choose</w:t>
            </w:r>
            <w:r w:rsidRPr="00FB4A6C">
              <w:rPr>
                <w:rFonts w:asciiTheme="minorHAnsi" w:hAnsiTheme="minorHAnsi"/>
              </w:rPr>
              <w:t>, price is £</w:t>
            </w:r>
            <w:r>
              <w:rPr>
                <w:rFonts w:asciiTheme="minorHAnsi" w:hAnsiTheme="minorHAnsi"/>
              </w:rPr>
              <w:t>4.75</w:t>
            </w:r>
          </w:p>
        </w:tc>
        <w:tc>
          <w:tcPr>
            <w:tcW w:w="793" w:type="pct"/>
            <w:vAlign w:val="center"/>
            <w:hideMark/>
          </w:tcPr>
          <w:p w:rsidR="0036208F" w:rsidRPr="006912AA" w:rsidRDefault="00FB4A6C" w:rsidP="000C6DF2">
            <w:pPr>
              <w:ind w:left="88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£</w:t>
            </w:r>
            <w:r w:rsidR="000C6DF2">
              <w:rPr>
                <w:rFonts w:asciiTheme="minorHAnsi" w:hAnsiTheme="minorHAnsi"/>
              </w:rPr>
              <w:t>4</w:t>
            </w:r>
            <w:r>
              <w:rPr>
                <w:rFonts w:asciiTheme="minorHAnsi" w:hAnsiTheme="minorHAnsi"/>
              </w:rPr>
              <w:t>.75</w:t>
            </w:r>
          </w:p>
        </w:tc>
      </w:tr>
      <w:tr w:rsidR="0036208F" w:rsidRPr="006912AA" w:rsidTr="000C6DF2">
        <w:trPr>
          <w:tblCellSpacing w:w="0" w:type="dxa"/>
        </w:trPr>
        <w:tc>
          <w:tcPr>
            <w:tcW w:w="0" w:type="auto"/>
            <w:vAlign w:val="center"/>
            <w:hideMark/>
          </w:tcPr>
          <w:p w:rsidR="0036208F" w:rsidRPr="006912AA" w:rsidRDefault="005F4B4E" w:rsidP="00C83DD8">
            <w:pPr>
              <w:ind w:left="142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saladSize</w:t>
            </w:r>
            <w:proofErr w:type="spellEnd"/>
          </w:p>
        </w:tc>
        <w:tc>
          <w:tcPr>
            <w:tcW w:w="726" w:type="pct"/>
            <w:vAlign w:val="center"/>
            <w:hideMark/>
          </w:tcPr>
          <w:p w:rsidR="0036208F" w:rsidRPr="006912AA" w:rsidRDefault="00C96824" w:rsidP="000C6DF2">
            <w:pPr>
              <w:ind w:left="55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</w:t>
            </w:r>
          </w:p>
        </w:tc>
        <w:tc>
          <w:tcPr>
            <w:tcW w:w="2270" w:type="pct"/>
            <w:vAlign w:val="center"/>
            <w:hideMark/>
          </w:tcPr>
          <w:p w:rsidR="0036208F" w:rsidRPr="006912AA" w:rsidRDefault="00FB4A6C" w:rsidP="006F1432">
            <w:pPr>
              <w:ind w:left="5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Used to make sure </w:t>
            </w:r>
            <w:proofErr w:type="spellStart"/>
            <w:r>
              <w:rPr>
                <w:rFonts w:asciiTheme="minorHAnsi" w:hAnsiTheme="minorHAnsi"/>
              </w:rPr>
              <w:t>saladSize</w:t>
            </w:r>
            <w:proofErr w:type="spellEnd"/>
            <w:r>
              <w:rPr>
                <w:rFonts w:asciiTheme="minorHAnsi" w:hAnsiTheme="minorHAnsi"/>
              </w:rPr>
              <w:t xml:space="preserve"> entry is between 1-3, if not error message appears</w:t>
            </w:r>
          </w:p>
        </w:tc>
        <w:tc>
          <w:tcPr>
            <w:tcW w:w="793" w:type="pct"/>
            <w:vAlign w:val="center"/>
            <w:hideMark/>
          </w:tcPr>
          <w:p w:rsidR="0036208F" w:rsidRPr="006912AA" w:rsidRDefault="009A2956" w:rsidP="000C6DF2">
            <w:pPr>
              <w:ind w:left="88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C96824" w:rsidRPr="006912AA" w:rsidTr="000C6DF2">
        <w:trPr>
          <w:tblCellSpacing w:w="0" w:type="dxa"/>
        </w:trPr>
        <w:tc>
          <w:tcPr>
            <w:tcW w:w="0" w:type="auto"/>
            <w:vAlign w:val="center"/>
            <w:hideMark/>
          </w:tcPr>
          <w:p w:rsidR="00C96824" w:rsidRPr="006912AA" w:rsidRDefault="005F4B4E" w:rsidP="00C83DD8">
            <w:pPr>
              <w:ind w:left="142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meatChoice</w:t>
            </w:r>
            <w:proofErr w:type="spellEnd"/>
          </w:p>
        </w:tc>
        <w:tc>
          <w:tcPr>
            <w:tcW w:w="726" w:type="pct"/>
            <w:vAlign w:val="center"/>
            <w:hideMark/>
          </w:tcPr>
          <w:p w:rsidR="00C96824" w:rsidRPr="006912AA" w:rsidRDefault="00C96824" w:rsidP="000C6DF2">
            <w:pPr>
              <w:ind w:left="55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</w:t>
            </w:r>
          </w:p>
        </w:tc>
        <w:tc>
          <w:tcPr>
            <w:tcW w:w="2270" w:type="pct"/>
            <w:vAlign w:val="center"/>
            <w:hideMark/>
          </w:tcPr>
          <w:p w:rsidR="00C96824" w:rsidRPr="006912AA" w:rsidRDefault="009A2956" w:rsidP="006F1432">
            <w:pPr>
              <w:ind w:left="5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Used in a method inside switch statement when customers are choosing their meat options</w:t>
            </w:r>
          </w:p>
        </w:tc>
        <w:tc>
          <w:tcPr>
            <w:tcW w:w="793" w:type="pct"/>
            <w:vAlign w:val="center"/>
            <w:hideMark/>
          </w:tcPr>
          <w:p w:rsidR="00C96824" w:rsidRPr="006912AA" w:rsidRDefault="009A2956" w:rsidP="00C83DD8">
            <w:pPr>
              <w:ind w:left="88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3,5</w:t>
            </w:r>
          </w:p>
        </w:tc>
      </w:tr>
      <w:tr w:rsidR="00C96824" w:rsidRPr="006912AA" w:rsidTr="000C6DF2">
        <w:trPr>
          <w:tblCellSpacing w:w="0" w:type="dxa"/>
        </w:trPr>
        <w:tc>
          <w:tcPr>
            <w:tcW w:w="0" w:type="auto"/>
            <w:vAlign w:val="center"/>
            <w:hideMark/>
          </w:tcPr>
          <w:p w:rsidR="00C96824" w:rsidRPr="006912AA" w:rsidRDefault="00FB4A6C" w:rsidP="00FB4A6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</w:t>
            </w:r>
            <w:proofErr w:type="spellStart"/>
            <w:r>
              <w:rPr>
                <w:rFonts w:asciiTheme="minorHAnsi" w:hAnsiTheme="minorHAnsi"/>
              </w:rPr>
              <w:t>saladChoice</w:t>
            </w:r>
            <w:proofErr w:type="spellEnd"/>
          </w:p>
        </w:tc>
        <w:tc>
          <w:tcPr>
            <w:tcW w:w="726" w:type="pct"/>
            <w:vAlign w:val="center"/>
            <w:hideMark/>
          </w:tcPr>
          <w:p w:rsidR="00C96824" w:rsidRPr="006912AA" w:rsidRDefault="00C96824" w:rsidP="000C6DF2">
            <w:pPr>
              <w:ind w:left="55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</w:t>
            </w:r>
          </w:p>
        </w:tc>
        <w:tc>
          <w:tcPr>
            <w:tcW w:w="2270" w:type="pct"/>
            <w:vAlign w:val="center"/>
            <w:hideMark/>
          </w:tcPr>
          <w:p w:rsidR="00C96824" w:rsidRPr="006912AA" w:rsidRDefault="009A2956" w:rsidP="006F1432">
            <w:pPr>
              <w:ind w:left="55"/>
              <w:rPr>
                <w:rFonts w:asciiTheme="minorHAnsi" w:hAnsiTheme="minorHAnsi"/>
              </w:rPr>
            </w:pPr>
            <w:r w:rsidRPr="009A2956">
              <w:rPr>
                <w:rFonts w:asciiTheme="minorHAnsi" w:hAnsiTheme="minorHAnsi"/>
              </w:rPr>
              <w:t xml:space="preserve">Used in a method inside switch statement when customers are choosing their </w:t>
            </w:r>
            <w:r>
              <w:rPr>
                <w:rFonts w:asciiTheme="minorHAnsi" w:hAnsiTheme="minorHAnsi"/>
              </w:rPr>
              <w:t>salad</w:t>
            </w:r>
            <w:r w:rsidRPr="009A2956">
              <w:rPr>
                <w:rFonts w:asciiTheme="minorHAnsi" w:hAnsiTheme="minorHAnsi"/>
              </w:rPr>
              <w:t xml:space="preserve"> options</w:t>
            </w:r>
          </w:p>
        </w:tc>
        <w:tc>
          <w:tcPr>
            <w:tcW w:w="793" w:type="pct"/>
            <w:vAlign w:val="center"/>
            <w:hideMark/>
          </w:tcPr>
          <w:p w:rsidR="00C96824" w:rsidRPr="006912AA" w:rsidRDefault="009A2956" w:rsidP="00C83DD8">
            <w:pPr>
              <w:ind w:left="88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2,3,2,5</w:t>
            </w:r>
          </w:p>
        </w:tc>
      </w:tr>
      <w:tr w:rsidR="00C96824" w:rsidRPr="006912AA" w:rsidTr="000C6DF2">
        <w:trPr>
          <w:tblCellSpacing w:w="0" w:type="dxa"/>
        </w:trPr>
        <w:tc>
          <w:tcPr>
            <w:tcW w:w="0" w:type="auto"/>
            <w:vAlign w:val="center"/>
            <w:hideMark/>
          </w:tcPr>
          <w:p w:rsidR="00C96824" w:rsidRPr="006912AA" w:rsidRDefault="00FB4A6C" w:rsidP="00C83DD8">
            <w:pPr>
              <w:ind w:left="142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sauceChoice</w:t>
            </w:r>
            <w:proofErr w:type="spellEnd"/>
          </w:p>
        </w:tc>
        <w:tc>
          <w:tcPr>
            <w:tcW w:w="726" w:type="pct"/>
            <w:vAlign w:val="center"/>
            <w:hideMark/>
          </w:tcPr>
          <w:p w:rsidR="00C96824" w:rsidRPr="006912AA" w:rsidRDefault="00C96824" w:rsidP="000C6DF2">
            <w:pPr>
              <w:ind w:left="55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</w:t>
            </w:r>
          </w:p>
        </w:tc>
        <w:tc>
          <w:tcPr>
            <w:tcW w:w="2270" w:type="pct"/>
            <w:vAlign w:val="center"/>
            <w:hideMark/>
          </w:tcPr>
          <w:p w:rsidR="00C96824" w:rsidRPr="006912AA" w:rsidRDefault="009A2956" w:rsidP="000C6DF2">
            <w:pPr>
              <w:ind w:left="55"/>
              <w:rPr>
                <w:rFonts w:asciiTheme="minorHAnsi" w:hAnsiTheme="minorHAnsi"/>
              </w:rPr>
            </w:pPr>
            <w:r w:rsidRPr="009A2956">
              <w:rPr>
                <w:rFonts w:asciiTheme="minorHAnsi" w:hAnsiTheme="minorHAnsi"/>
              </w:rPr>
              <w:t xml:space="preserve">Used in a method inside switch statement when customers are choosing their </w:t>
            </w:r>
            <w:r>
              <w:rPr>
                <w:rFonts w:asciiTheme="minorHAnsi" w:hAnsiTheme="minorHAnsi"/>
              </w:rPr>
              <w:t>sauce</w:t>
            </w:r>
            <w:r w:rsidRPr="009A2956">
              <w:rPr>
                <w:rFonts w:asciiTheme="minorHAnsi" w:hAnsiTheme="minorHAnsi"/>
              </w:rPr>
              <w:t xml:space="preserve"> options</w:t>
            </w:r>
          </w:p>
        </w:tc>
        <w:tc>
          <w:tcPr>
            <w:tcW w:w="793" w:type="pct"/>
            <w:vAlign w:val="center"/>
            <w:hideMark/>
          </w:tcPr>
          <w:p w:rsidR="00C96824" w:rsidRPr="006912AA" w:rsidRDefault="000C6DF2" w:rsidP="000C6DF2">
            <w:pPr>
              <w:ind w:left="88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C96824" w:rsidRPr="006912AA" w:rsidTr="000C6DF2">
        <w:trPr>
          <w:tblCellSpacing w:w="0" w:type="dxa"/>
        </w:trPr>
        <w:tc>
          <w:tcPr>
            <w:tcW w:w="0" w:type="auto"/>
            <w:vAlign w:val="center"/>
          </w:tcPr>
          <w:p w:rsidR="00C96824" w:rsidRPr="000C6DF2" w:rsidRDefault="00FB4A6C" w:rsidP="00C83DD8">
            <w:pPr>
              <w:ind w:left="142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totalBill</w:t>
            </w:r>
            <w:proofErr w:type="spellEnd"/>
          </w:p>
        </w:tc>
        <w:tc>
          <w:tcPr>
            <w:tcW w:w="726" w:type="pct"/>
            <w:vAlign w:val="center"/>
          </w:tcPr>
          <w:p w:rsidR="00C96824" w:rsidRPr="006912AA" w:rsidRDefault="00FB4A6C" w:rsidP="000C6DF2">
            <w:pPr>
              <w:ind w:left="55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double</w:t>
            </w:r>
          </w:p>
        </w:tc>
        <w:tc>
          <w:tcPr>
            <w:tcW w:w="2270" w:type="pct"/>
            <w:vAlign w:val="center"/>
          </w:tcPr>
          <w:p w:rsidR="00C96824" w:rsidRPr="006912AA" w:rsidRDefault="00FB4A6C" w:rsidP="000C6DF2">
            <w:pPr>
              <w:ind w:left="5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Total</w:t>
            </w:r>
            <w:r w:rsidR="009A2956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cost of customer order</w:t>
            </w:r>
            <w:r w:rsidR="009A2956">
              <w:rPr>
                <w:rFonts w:asciiTheme="minorHAnsi" w:hAnsiTheme="minorHAnsi"/>
              </w:rPr>
              <w:t xml:space="preserve"> shown in receipt, is a sum for what customer ordered</w:t>
            </w:r>
          </w:p>
        </w:tc>
        <w:tc>
          <w:tcPr>
            <w:tcW w:w="793" w:type="pct"/>
            <w:vAlign w:val="center"/>
          </w:tcPr>
          <w:p w:rsidR="00C96824" w:rsidRPr="006912AA" w:rsidRDefault="009A2956" w:rsidP="000C6DF2">
            <w:pPr>
              <w:ind w:left="88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4.75</w:t>
            </w:r>
          </w:p>
        </w:tc>
      </w:tr>
      <w:tr w:rsidR="00C96824" w:rsidRPr="006912AA" w:rsidTr="000C6DF2">
        <w:trPr>
          <w:tblCellSpacing w:w="0" w:type="dxa"/>
        </w:trPr>
        <w:tc>
          <w:tcPr>
            <w:tcW w:w="0" w:type="auto"/>
            <w:vAlign w:val="center"/>
          </w:tcPr>
          <w:p w:rsidR="00C96824" w:rsidRPr="000C6DF2" w:rsidRDefault="00FB4A6C" w:rsidP="00C83DD8">
            <w:pPr>
              <w:ind w:left="142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additionalMeat</w:t>
            </w:r>
            <w:proofErr w:type="spellEnd"/>
          </w:p>
        </w:tc>
        <w:tc>
          <w:tcPr>
            <w:tcW w:w="726" w:type="pct"/>
            <w:vAlign w:val="center"/>
          </w:tcPr>
          <w:p w:rsidR="00C96824" w:rsidRPr="006912AA" w:rsidRDefault="00FB4A6C" w:rsidP="00FB4A6C">
            <w:pPr>
              <w:ind w:left="5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char</w:t>
            </w:r>
          </w:p>
        </w:tc>
        <w:tc>
          <w:tcPr>
            <w:tcW w:w="2270" w:type="pct"/>
            <w:vAlign w:val="center"/>
          </w:tcPr>
          <w:p w:rsidR="00C96824" w:rsidRPr="006912AA" w:rsidRDefault="009A2956" w:rsidP="000C6DF2">
            <w:pPr>
              <w:ind w:left="5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Customer will be asked if they would like to order additional meat, on top of their order</w:t>
            </w:r>
          </w:p>
        </w:tc>
        <w:tc>
          <w:tcPr>
            <w:tcW w:w="793" w:type="pct"/>
            <w:vAlign w:val="center"/>
          </w:tcPr>
          <w:p w:rsidR="00C96824" w:rsidRPr="006912AA" w:rsidRDefault="009A2956" w:rsidP="000C6DF2">
            <w:pPr>
              <w:ind w:left="88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C96824" w:rsidRPr="006912AA" w:rsidTr="000C6DF2">
        <w:trPr>
          <w:tblCellSpacing w:w="0" w:type="dxa"/>
        </w:trPr>
        <w:tc>
          <w:tcPr>
            <w:tcW w:w="0" w:type="auto"/>
            <w:vAlign w:val="center"/>
          </w:tcPr>
          <w:p w:rsidR="00C96824" w:rsidRPr="000C6DF2" w:rsidRDefault="00FB4A6C" w:rsidP="00C83DD8">
            <w:pPr>
              <w:ind w:left="14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meats</w:t>
            </w:r>
          </w:p>
        </w:tc>
        <w:tc>
          <w:tcPr>
            <w:tcW w:w="726" w:type="pct"/>
            <w:vAlign w:val="center"/>
          </w:tcPr>
          <w:p w:rsidR="00C96824" w:rsidRPr="006912AA" w:rsidRDefault="00C96824" w:rsidP="000C6DF2">
            <w:pPr>
              <w:ind w:left="55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</w:t>
            </w:r>
          </w:p>
        </w:tc>
        <w:tc>
          <w:tcPr>
            <w:tcW w:w="2270" w:type="pct"/>
            <w:vAlign w:val="center"/>
          </w:tcPr>
          <w:p w:rsidR="00C96824" w:rsidRPr="006912AA" w:rsidRDefault="007F587A" w:rsidP="000C6DF2">
            <w:pPr>
              <w:ind w:left="5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Variable used in an array, numbers showing the number of possible choices the customer has</w:t>
            </w:r>
          </w:p>
        </w:tc>
        <w:tc>
          <w:tcPr>
            <w:tcW w:w="793" w:type="pct"/>
            <w:vAlign w:val="center"/>
          </w:tcPr>
          <w:p w:rsidR="00C96824" w:rsidRPr="006912AA" w:rsidRDefault="007F587A" w:rsidP="000C6DF2">
            <w:pPr>
              <w:ind w:left="88"/>
              <w:jc w:val="center"/>
              <w:rPr>
                <w:rFonts w:asciiTheme="minorHAnsi" w:hAnsiTheme="minorHAnsi"/>
              </w:rPr>
            </w:pPr>
            <w:r w:rsidRPr="007F587A">
              <w:rPr>
                <w:rFonts w:asciiTheme="minorHAnsi" w:hAnsiTheme="minorHAnsi"/>
              </w:rPr>
              <w:t>{0, 1}</w:t>
            </w:r>
          </w:p>
        </w:tc>
      </w:tr>
      <w:tr w:rsidR="00C96824" w:rsidRPr="006912AA" w:rsidTr="000C6DF2">
        <w:trPr>
          <w:tblCellSpacing w:w="0" w:type="dxa"/>
        </w:trPr>
        <w:tc>
          <w:tcPr>
            <w:tcW w:w="0" w:type="auto"/>
            <w:vAlign w:val="center"/>
          </w:tcPr>
          <w:p w:rsidR="00C96824" w:rsidRPr="000C6DF2" w:rsidRDefault="00FB4A6C" w:rsidP="00C83DD8">
            <w:pPr>
              <w:ind w:left="14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salads</w:t>
            </w:r>
          </w:p>
        </w:tc>
        <w:tc>
          <w:tcPr>
            <w:tcW w:w="726" w:type="pct"/>
            <w:vAlign w:val="center"/>
          </w:tcPr>
          <w:p w:rsidR="00C96824" w:rsidRPr="006912AA" w:rsidRDefault="00C96824" w:rsidP="000C6DF2">
            <w:pPr>
              <w:ind w:left="55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</w:t>
            </w:r>
          </w:p>
        </w:tc>
        <w:tc>
          <w:tcPr>
            <w:tcW w:w="2270" w:type="pct"/>
            <w:vAlign w:val="center"/>
          </w:tcPr>
          <w:p w:rsidR="00C96824" w:rsidRPr="006912AA" w:rsidRDefault="007F587A" w:rsidP="000C6DF2">
            <w:pPr>
              <w:ind w:left="55"/>
              <w:rPr>
                <w:rFonts w:asciiTheme="minorHAnsi" w:hAnsiTheme="minorHAnsi"/>
              </w:rPr>
            </w:pPr>
            <w:r w:rsidRPr="007F587A">
              <w:rPr>
                <w:rFonts w:asciiTheme="minorHAnsi" w:hAnsiTheme="minorHAnsi"/>
              </w:rPr>
              <w:t>Variable used in an array, numbers showing the number of possible choices the customer has</w:t>
            </w:r>
          </w:p>
        </w:tc>
        <w:tc>
          <w:tcPr>
            <w:tcW w:w="793" w:type="pct"/>
            <w:vAlign w:val="center"/>
          </w:tcPr>
          <w:p w:rsidR="00C96824" w:rsidRPr="006912AA" w:rsidRDefault="007F587A" w:rsidP="000C6DF2">
            <w:pPr>
              <w:ind w:left="88"/>
              <w:jc w:val="center"/>
              <w:rPr>
                <w:rFonts w:asciiTheme="minorHAnsi" w:hAnsiTheme="minorHAnsi"/>
              </w:rPr>
            </w:pPr>
            <w:r w:rsidRPr="007F587A">
              <w:rPr>
                <w:rFonts w:asciiTheme="minorHAnsi" w:hAnsiTheme="minorHAnsi"/>
              </w:rPr>
              <w:t>{0, 1, 2, 3, 4, 5}</w:t>
            </w:r>
          </w:p>
        </w:tc>
      </w:tr>
      <w:tr w:rsidR="00C96824" w:rsidRPr="006912AA" w:rsidTr="000C6DF2">
        <w:trPr>
          <w:tblCellSpacing w:w="0" w:type="dxa"/>
        </w:trPr>
        <w:tc>
          <w:tcPr>
            <w:tcW w:w="0" w:type="auto"/>
            <w:vAlign w:val="center"/>
          </w:tcPr>
          <w:p w:rsidR="00C96824" w:rsidRPr="000C6DF2" w:rsidRDefault="00FB4A6C" w:rsidP="00C83DD8">
            <w:pPr>
              <w:ind w:left="14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sauces</w:t>
            </w:r>
          </w:p>
        </w:tc>
        <w:tc>
          <w:tcPr>
            <w:tcW w:w="726" w:type="pct"/>
            <w:vAlign w:val="center"/>
          </w:tcPr>
          <w:p w:rsidR="00C96824" w:rsidRPr="006912AA" w:rsidRDefault="00C96824" w:rsidP="000C6DF2">
            <w:pPr>
              <w:ind w:left="55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</w:t>
            </w:r>
          </w:p>
        </w:tc>
        <w:tc>
          <w:tcPr>
            <w:tcW w:w="2270" w:type="pct"/>
            <w:vAlign w:val="center"/>
          </w:tcPr>
          <w:p w:rsidR="00C96824" w:rsidRPr="006912AA" w:rsidRDefault="007F587A" w:rsidP="000C6DF2">
            <w:pPr>
              <w:ind w:left="55"/>
              <w:rPr>
                <w:rFonts w:asciiTheme="minorHAnsi" w:hAnsiTheme="minorHAnsi"/>
              </w:rPr>
            </w:pPr>
            <w:r w:rsidRPr="007F587A">
              <w:rPr>
                <w:rFonts w:asciiTheme="minorHAnsi" w:hAnsiTheme="minorHAnsi"/>
              </w:rPr>
              <w:t>Variable used in an array, numbers showing the number of possible choices the customer has</w:t>
            </w:r>
          </w:p>
        </w:tc>
        <w:tc>
          <w:tcPr>
            <w:tcW w:w="793" w:type="pct"/>
            <w:vAlign w:val="center"/>
          </w:tcPr>
          <w:p w:rsidR="00C96824" w:rsidRPr="006912AA" w:rsidRDefault="007F587A" w:rsidP="000C6DF2">
            <w:pPr>
              <w:ind w:left="88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{0)</w:t>
            </w:r>
          </w:p>
        </w:tc>
      </w:tr>
      <w:tr w:rsidR="000C6DF2" w:rsidRPr="006912AA" w:rsidTr="000C6DF2">
        <w:trPr>
          <w:tblCellSpacing w:w="0" w:type="dxa"/>
        </w:trPr>
        <w:tc>
          <w:tcPr>
            <w:tcW w:w="0" w:type="auto"/>
            <w:vAlign w:val="center"/>
          </w:tcPr>
          <w:p w:rsidR="000C6DF2" w:rsidRPr="000C6DF2" w:rsidRDefault="007F587A" w:rsidP="00FB4A6C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selectmeatChoice</w:t>
            </w:r>
            <w:proofErr w:type="spellEnd"/>
          </w:p>
        </w:tc>
        <w:tc>
          <w:tcPr>
            <w:tcW w:w="726" w:type="pct"/>
            <w:vAlign w:val="center"/>
          </w:tcPr>
          <w:p w:rsidR="000C6DF2" w:rsidRPr="006912AA" w:rsidRDefault="007F587A" w:rsidP="00FB4A6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</w:t>
            </w:r>
          </w:p>
        </w:tc>
        <w:tc>
          <w:tcPr>
            <w:tcW w:w="2270" w:type="pct"/>
            <w:vAlign w:val="center"/>
          </w:tcPr>
          <w:p w:rsidR="000C6DF2" w:rsidRPr="006912AA" w:rsidRDefault="007F587A" w:rsidP="006F1432">
            <w:pPr>
              <w:ind w:left="5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of a method</w:t>
            </w:r>
            <w:r w:rsidR="001F59F0">
              <w:rPr>
                <w:rFonts w:asciiTheme="minorHAnsi" w:hAnsiTheme="minorHAnsi"/>
              </w:rPr>
              <w:t xml:space="preserve"> used for the user to select their meat option</w:t>
            </w:r>
          </w:p>
        </w:tc>
        <w:tc>
          <w:tcPr>
            <w:tcW w:w="793" w:type="pct"/>
            <w:vAlign w:val="center"/>
          </w:tcPr>
          <w:p w:rsidR="000C6DF2" w:rsidRPr="006912AA" w:rsidRDefault="001F59F0" w:rsidP="00C83DD8">
            <w:pPr>
              <w:ind w:left="88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7F587A" w:rsidRPr="006912AA" w:rsidTr="000C6DF2">
        <w:trPr>
          <w:tblCellSpacing w:w="0" w:type="dxa"/>
        </w:trPr>
        <w:tc>
          <w:tcPr>
            <w:tcW w:w="0" w:type="auto"/>
            <w:vAlign w:val="center"/>
          </w:tcPr>
          <w:p w:rsidR="007F587A" w:rsidRPr="000C6DF2" w:rsidRDefault="007F587A" w:rsidP="00FB4A6C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selectsaladChoice</w:t>
            </w:r>
            <w:proofErr w:type="spellEnd"/>
          </w:p>
        </w:tc>
        <w:tc>
          <w:tcPr>
            <w:tcW w:w="726" w:type="pct"/>
            <w:vAlign w:val="center"/>
          </w:tcPr>
          <w:p w:rsidR="007F587A" w:rsidRPr="006912AA" w:rsidRDefault="007F587A" w:rsidP="00FB4A6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</w:t>
            </w:r>
          </w:p>
        </w:tc>
        <w:tc>
          <w:tcPr>
            <w:tcW w:w="2270" w:type="pct"/>
            <w:vAlign w:val="center"/>
          </w:tcPr>
          <w:p w:rsidR="007F587A" w:rsidRPr="006912AA" w:rsidRDefault="001F59F0" w:rsidP="006F1432">
            <w:pPr>
              <w:ind w:left="55"/>
              <w:rPr>
                <w:rFonts w:asciiTheme="minorHAnsi" w:hAnsiTheme="minorHAnsi"/>
              </w:rPr>
            </w:pPr>
            <w:r w:rsidRPr="001F59F0">
              <w:rPr>
                <w:rFonts w:asciiTheme="minorHAnsi" w:hAnsiTheme="minorHAnsi"/>
              </w:rPr>
              <w:t>Name of a method used for the user to select their meat option</w:t>
            </w:r>
          </w:p>
        </w:tc>
        <w:tc>
          <w:tcPr>
            <w:tcW w:w="793" w:type="pct"/>
            <w:vAlign w:val="center"/>
          </w:tcPr>
          <w:p w:rsidR="007F587A" w:rsidRPr="006912AA" w:rsidRDefault="001F59F0" w:rsidP="00C83DD8">
            <w:pPr>
              <w:ind w:left="88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7F587A" w:rsidRPr="006912AA" w:rsidTr="000C6DF2">
        <w:trPr>
          <w:tblCellSpacing w:w="0" w:type="dxa"/>
        </w:trPr>
        <w:tc>
          <w:tcPr>
            <w:tcW w:w="0" w:type="auto"/>
            <w:vAlign w:val="center"/>
          </w:tcPr>
          <w:p w:rsidR="007F587A" w:rsidRPr="000C6DF2" w:rsidRDefault="007F587A" w:rsidP="00FB4A6C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lastRenderedPageBreak/>
              <w:t>selectsaucesChoice</w:t>
            </w:r>
            <w:proofErr w:type="spellEnd"/>
          </w:p>
        </w:tc>
        <w:tc>
          <w:tcPr>
            <w:tcW w:w="726" w:type="pct"/>
            <w:vAlign w:val="center"/>
          </w:tcPr>
          <w:p w:rsidR="007F587A" w:rsidRPr="006912AA" w:rsidRDefault="007F587A" w:rsidP="00FB4A6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</w:t>
            </w:r>
          </w:p>
        </w:tc>
        <w:tc>
          <w:tcPr>
            <w:tcW w:w="2270" w:type="pct"/>
            <w:vAlign w:val="center"/>
          </w:tcPr>
          <w:p w:rsidR="007F587A" w:rsidRPr="006912AA" w:rsidRDefault="001F59F0" w:rsidP="006F1432">
            <w:pPr>
              <w:ind w:left="55"/>
              <w:rPr>
                <w:rFonts w:asciiTheme="minorHAnsi" w:hAnsiTheme="minorHAnsi"/>
              </w:rPr>
            </w:pPr>
            <w:r w:rsidRPr="001F59F0">
              <w:rPr>
                <w:rFonts w:asciiTheme="minorHAnsi" w:hAnsiTheme="minorHAnsi"/>
              </w:rPr>
              <w:t>Name of a method used for the user to select their meat option</w:t>
            </w:r>
          </w:p>
        </w:tc>
        <w:tc>
          <w:tcPr>
            <w:tcW w:w="793" w:type="pct"/>
            <w:vAlign w:val="center"/>
          </w:tcPr>
          <w:p w:rsidR="007F587A" w:rsidRPr="006912AA" w:rsidRDefault="001F59F0" w:rsidP="00C83DD8">
            <w:pPr>
              <w:ind w:left="88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bookmarkStart w:id="1" w:name="_GoBack"/>
            <w:bookmarkEnd w:id="1"/>
          </w:p>
        </w:tc>
      </w:tr>
    </w:tbl>
    <w:p w:rsidR="006912AA" w:rsidRPr="006403CC" w:rsidRDefault="006912AA" w:rsidP="00C83DD8">
      <w:pPr>
        <w:autoSpaceDE w:val="0"/>
        <w:autoSpaceDN w:val="0"/>
        <w:adjustRightInd w:val="0"/>
        <w:rPr>
          <w:rFonts w:asciiTheme="minorHAnsi" w:hAnsiTheme="minorHAnsi" w:cs="Calibri"/>
        </w:rPr>
      </w:pPr>
    </w:p>
    <w:sectPr w:rsidR="006912AA" w:rsidRPr="006403C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BF4" w:rsidRDefault="00011BF4" w:rsidP="006403CC">
      <w:r>
        <w:separator/>
      </w:r>
    </w:p>
  </w:endnote>
  <w:endnote w:type="continuationSeparator" w:id="0">
    <w:p w:rsidR="00011BF4" w:rsidRDefault="00011BF4" w:rsidP="00640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1209432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</w:rPr>
    </w:sdtEndPr>
    <w:sdtContent>
      <w:p w:rsidR="00C83DD8" w:rsidRPr="00C83DD8" w:rsidRDefault="00C83DD8">
        <w:pPr>
          <w:pStyle w:val="Footer"/>
          <w:jc w:val="right"/>
          <w:rPr>
            <w:rFonts w:asciiTheme="minorHAnsi" w:hAnsiTheme="minorHAnsi"/>
          </w:rPr>
        </w:pPr>
        <w:r w:rsidRPr="00C83DD8">
          <w:rPr>
            <w:rFonts w:asciiTheme="minorHAnsi" w:hAnsiTheme="minorHAnsi"/>
          </w:rPr>
          <w:fldChar w:fldCharType="begin"/>
        </w:r>
        <w:r w:rsidRPr="00C83DD8">
          <w:rPr>
            <w:rFonts w:asciiTheme="minorHAnsi" w:hAnsiTheme="minorHAnsi"/>
          </w:rPr>
          <w:instrText xml:space="preserve"> PAGE   \* MERGEFORMAT </w:instrText>
        </w:r>
        <w:r w:rsidRPr="00C83DD8">
          <w:rPr>
            <w:rFonts w:asciiTheme="minorHAnsi" w:hAnsiTheme="minorHAnsi"/>
          </w:rPr>
          <w:fldChar w:fldCharType="separate"/>
        </w:r>
        <w:r>
          <w:rPr>
            <w:rFonts w:asciiTheme="minorHAnsi" w:hAnsiTheme="minorHAnsi"/>
            <w:noProof/>
          </w:rPr>
          <w:t>2</w:t>
        </w:r>
        <w:r w:rsidRPr="00C83DD8">
          <w:rPr>
            <w:rFonts w:asciiTheme="minorHAnsi" w:hAnsiTheme="minorHAnsi"/>
            <w:noProof/>
          </w:rPr>
          <w:fldChar w:fldCharType="end"/>
        </w:r>
      </w:p>
    </w:sdtContent>
  </w:sdt>
  <w:p w:rsidR="000C6DF2" w:rsidRDefault="000C6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BF4" w:rsidRDefault="00011BF4" w:rsidP="006403CC">
      <w:r>
        <w:separator/>
      </w:r>
    </w:p>
  </w:footnote>
  <w:footnote w:type="continuationSeparator" w:id="0">
    <w:p w:rsidR="00011BF4" w:rsidRDefault="00011BF4" w:rsidP="00640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748F6"/>
    <w:multiLevelType w:val="multilevel"/>
    <w:tmpl w:val="A2B21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AA"/>
    <w:rsid w:val="00011BF4"/>
    <w:rsid w:val="0003165B"/>
    <w:rsid w:val="000C6DF2"/>
    <w:rsid w:val="001F59F0"/>
    <w:rsid w:val="0020490B"/>
    <w:rsid w:val="0036208F"/>
    <w:rsid w:val="004317E9"/>
    <w:rsid w:val="00482508"/>
    <w:rsid w:val="004948A6"/>
    <w:rsid w:val="00570FDE"/>
    <w:rsid w:val="005867D9"/>
    <w:rsid w:val="005C3232"/>
    <w:rsid w:val="005F4B4E"/>
    <w:rsid w:val="006403CC"/>
    <w:rsid w:val="006912AA"/>
    <w:rsid w:val="006F1432"/>
    <w:rsid w:val="007F587A"/>
    <w:rsid w:val="00960654"/>
    <w:rsid w:val="00982AB1"/>
    <w:rsid w:val="009A2956"/>
    <w:rsid w:val="00C83DD8"/>
    <w:rsid w:val="00C96824"/>
    <w:rsid w:val="00FB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6F86"/>
  <w15:docId w15:val="{3EB65238-D6DA-4E38-B525-49101C41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6912AA"/>
    <w:pPr>
      <w:keepNext/>
      <w:spacing w:line="276" w:lineRule="auto"/>
      <w:outlineLvl w:val="0"/>
    </w:pPr>
    <w:rPr>
      <w:rFonts w:ascii="Calibri" w:hAnsi="Calibri" w:cs="Arial"/>
      <w:b/>
      <w:bCs/>
      <w:color w:val="0F243E"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12AA"/>
    <w:rPr>
      <w:rFonts w:ascii="Calibri" w:eastAsia="Times New Roman" w:hAnsi="Calibri" w:cs="Arial"/>
      <w:b/>
      <w:bCs/>
      <w:color w:val="0F243E"/>
      <w:kern w:val="32"/>
      <w:sz w:val="28"/>
      <w:szCs w:val="32"/>
      <w:lang w:eastAsia="en-GB"/>
    </w:rPr>
  </w:style>
  <w:style w:type="character" w:styleId="Strong">
    <w:name w:val="Strong"/>
    <w:basedOn w:val="DefaultParagraphFont"/>
    <w:uiPriority w:val="22"/>
    <w:qFormat/>
    <w:rsid w:val="006912A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403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3CC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403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03CC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Connor McLaughlin</cp:lastModifiedBy>
  <cp:revision>3</cp:revision>
  <dcterms:created xsi:type="dcterms:W3CDTF">2014-10-27T14:06:00Z</dcterms:created>
  <dcterms:modified xsi:type="dcterms:W3CDTF">2020-01-06T22:45:00Z</dcterms:modified>
</cp:coreProperties>
</file>