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963"/>
        <w:gridCol w:w="2280"/>
        <w:gridCol w:w="2085"/>
        <w:gridCol w:w="2194"/>
      </w:tblGrid>
      <w:tr w:rsidR="00AB1439">
        <w:trPr>
          <w:cantSplit/>
          <w:trHeight w:val="383"/>
        </w:trPr>
        <w:tc>
          <w:tcPr>
            <w:tcW w:w="2088" w:type="dxa"/>
            <w:vAlign w:val="center"/>
          </w:tcPr>
          <w:p w:rsidR="00AB1439" w:rsidRDefault="00702C72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姓名：彭家荣</w:t>
            </w:r>
          </w:p>
        </w:tc>
        <w:tc>
          <w:tcPr>
            <w:tcW w:w="2700" w:type="dxa"/>
            <w:vAlign w:val="center"/>
          </w:tcPr>
          <w:p w:rsidR="00AB1439" w:rsidRDefault="00702C72">
            <w:r>
              <w:rPr>
                <w:rFonts w:eastAsia="仿宋_GB2312" w:hint="eastAsia"/>
              </w:rPr>
              <w:t>专业：</w:t>
            </w:r>
            <w:r>
              <w:rPr>
                <w:rFonts w:eastAsia="仿宋_GB2312" w:hint="eastAsia"/>
              </w:rPr>
              <w:t>物联网工程</w:t>
            </w:r>
          </w:p>
        </w:tc>
        <w:tc>
          <w:tcPr>
            <w:tcW w:w="2177" w:type="dxa"/>
            <w:vAlign w:val="center"/>
          </w:tcPr>
          <w:p w:rsidR="00AB1439" w:rsidRDefault="00702C72">
            <w:r>
              <w:rPr>
                <w:rFonts w:eastAsia="仿宋_GB2312" w:hint="eastAsia"/>
              </w:rPr>
              <w:t>班级：</w:t>
            </w:r>
            <w:r>
              <w:rPr>
                <w:rFonts w:eastAsia="仿宋_GB2312" w:hint="eastAsia"/>
              </w:rPr>
              <w:t>20181191</w:t>
            </w:r>
            <w:r>
              <w:rPr>
                <w:rFonts w:eastAsia="仿宋_GB2312" w:hint="eastAsia"/>
              </w:rPr>
              <w:t>班</w:t>
            </w:r>
          </w:p>
        </w:tc>
        <w:tc>
          <w:tcPr>
            <w:tcW w:w="2322" w:type="dxa"/>
            <w:vAlign w:val="center"/>
          </w:tcPr>
          <w:p w:rsidR="00AB1439" w:rsidRDefault="00702C72">
            <w:r>
              <w:rPr>
                <w:rFonts w:eastAsia="仿宋_GB2312" w:hint="eastAsia"/>
              </w:rPr>
              <w:t>学号：</w:t>
            </w:r>
            <w:r>
              <w:rPr>
                <w:rFonts w:eastAsia="仿宋_GB2312" w:hint="eastAsia"/>
              </w:rPr>
              <w:t>2018119147</w:t>
            </w:r>
          </w:p>
        </w:tc>
      </w:tr>
      <w:tr w:rsidR="00AB1439">
        <w:trPr>
          <w:cantSplit/>
          <w:trHeight w:val="316"/>
        </w:trPr>
        <w:tc>
          <w:tcPr>
            <w:tcW w:w="4788" w:type="dxa"/>
            <w:gridSpan w:val="2"/>
            <w:vAlign w:val="center"/>
          </w:tcPr>
          <w:p w:rsidR="00AB1439" w:rsidRDefault="00702C72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科目：</w:t>
            </w:r>
            <w:r>
              <w:rPr>
                <w:rFonts w:eastAsia="仿宋_GB2312" w:hint="eastAsia"/>
              </w:rPr>
              <w:t>单片机应用</w:t>
            </w:r>
          </w:p>
        </w:tc>
        <w:tc>
          <w:tcPr>
            <w:tcW w:w="4499" w:type="dxa"/>
            <w:gridSpan w:val="2"/>
            <w:vAlign w:val="center"/>
          </w:tcPr>
          <w:p w:rsidR="00AB1439" w:rsidRDefault="00702C72">
            <w:r>
              <w:rPr>
                <w:rFonts w:eastAsia="仿宋_GB2312" w:hint="eastAsia"/>
              </w:rPr>
              <w:t>实验日期：</w:t>
            </w:r>
            <w:r>
              <w:rPr>
                <w:rFonts w:eastAsia="仿宋_GB2312" w:hint="eastAsia"/>
              </w:rPr>
              <w:t>2020/1/4</w:t>
            </w:r>
          </w:p>
        </w:tc>
      </w:tr>
      <w:tr w:rsidR="00AB1439">
        <w:trPr>
          <w:cantSplit/>
          <w:trHeight w:val="424"/>
        </w:trPr>
        <w:tc>
          <w:tcPr>
            <w:tcW w:w="9287" w:type="dxa"/>
            <w:gridSpan w:val="4"/>
          </w:tcPr>
          <w:p w:rsidR="00AB1439" w:rsidRDefault="00702C72">
            <w:pPr>
              <w:rPr>
                <w:rFonts w:eastAsia="仿宋_GB2312"/>
              </w:rPr>
            </w:pPr>
            <w:r>
              <w:rPr>
                <w:rFonts w:eastAsia="仿宋_GB2312" w:hint="eastAsia"/>
              </w:rPr>
              <w:t>实验题目：</w:t>
            </w:r>
            <w:r>
              <w:rPr>
                <w:rFonts w:eastAsia="仿宋_GB2312" w:hint="eastAsia"/>
              </w:rPr>
              <w:t>按键点亮</w:t>
            </w:r>
            <w:r>
              <w:rPr>
                <w:rFonts w:eastAsia="仿宋_GB2312" w:hint="eastAsia"/>
              </w:rPr>
              <w:t>LED</w:t>
            </w:r>
          </w:p>
        </w:tc>
      </w:tr>
      <w:tr w:rsidR="00AB14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:rsidR="00AB1439" w:rsidRDefault="00702C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【实验目的】</w:t>
            </w:r>
          </w:p>
          <w:p w:rsidR="00AB1439" w:rsidRDefault="00702C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 xml:space="preserve">1. </w:t>
            </w:r>
            <w:r>
              <w:rPr>
                <w:rFonts w:hint="eastAsia"/>
                <w:sz w:val="28"/>
                <w:szCs w:val="28"/>
              </w:rPr>
              <w:t>点亮</w:t>
            </w:r>
            <w:r>
              <w:rPr>
                <w:rFonts w:hint="eastAsia"/>
                <w:sz w:val="28"/>
                <w:szCs w:val="28"/>
              </w:rPr>
              <w:t>LED</w:t>
            </w:r>
          </w:p>
        </w:tc>
      </w:tr>
      <w:tr w:rsidR="00AB14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:rsidR="00AB1439" w:rsidRDefault="00702C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【实验内容】</w:t>
            </w:r>
          </w:p>
          <w:p w:rsidR="00AB1439" w:rsidRDefault="00702C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1.</w:t>
            </w:r>
            <w:r>
              <w:rPr>
                <w:rFonts w:hint="eastAsia"/>
                <w:sz w:val="28"/>
                <w:szCs w:val="28"/>
              </w:rPr>
              <w:t>实验设备</w:t>
            </w:r>
          </w:p>
          <w:p w:rsidR="00AB1439" w:rsidRDefault="00702C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硬件：</w:t>
            </w:r>
            <w:r>
              <w:rPr>
                <w:sz w:val="28"/>
                <w:szCs w:val="28"/>
              </w:rPr>
              <w:t>PC</w:t>
            </w:r>
            <w:r>
              <w:rPr>
                <w:rFonts w:hint="eastAsia"/>
                <w:sz w:val="28"/>
                <w:szCs w:val="28"/>
              </w:rPr>
              <w:t>机一台</w:t>
            </w:r>
          </w:p>
          <w:p w:rsidR="00AB1439" w:rsidRDefault="00702C7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小熊派开发板</w:t>
            </w:r>
            <w:r>
              <w:rPr>
                <w:rFonts w:hint="eastAsia"/>
                <w:sz w:val="28"/>
                <w:szCs w:val="28"/>
              </w:rPr>
              <w:t>一套</w:t>
            </w:r>
          </w:p>
          <w:p w:rsidR="00AB1439" w:rsidRDefault="00702C72">
            <w:pPr>
              <w:rPr>
                <w:rFonts w:ascii="宋体" w:hAnsi="宋体" w:cs="宋体"/>
                <w:sz w:val="28"/>
                <w:szCs w:val="28"/>
                <w:shd w:val="clear" w:color="auto" w:fill="FFFFFF"/>
              </w:rPr>
            </w:pPr>
            <w:r>
              <w:rPr>
                <w:sz w:val="28"/>
                <w:szCs w:val="28"/>
              </w:rPr>
              <w:t></w:t>
            </w:r>
            <w:r>
              <w:rPr>
                <w:sz w:val="28"/>
                <w:szCs w:val="28"/>
              </w:rPr>
              <w:tab/>
            </w:r>
            <w:r>
              <w:rPr>
                <w:rFonts w:hint="eastAsia"/>
                <w:sz w:val="28"/>
                <w:szCs w:val="28"/>
              </w:rPr>
              <w:t>软件：</w:t>
            </w:r>
            <w:r>
              <w:rPr>
                <w:sz w:val="28"/>
                <w:szCs w:val="28"/>
              </w:rPr>
              <w:t>XP/win7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>8.1</w:t>
            </w:r>
            <w:r>
              <w:rPr>
                <w:rFonts w:hint="eastAsia"/>
                <w:sz w:val="28"/>
                <w:szCs w:val="28"/>
              </w:rPr>
              <w:t>、</w:t>
            </w:r>
            <w:r>
              <w:rPr>
                <w:sz w:val="28"/>
                <w:szCs w:val="28"/>
              </w:rPr>
              <w:t xml:space="preserve">10 </w:t>
            </w:r>
            <w:r>
              <w:rPr>
                <w:rFonts w:hint="eastAsia"/>
                <w:sz w:val="28"/>
                <w:szCs w:val="28"/>
              </w:rPr>
              <w:t>系统，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 xml:space="preserve">IDE 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工具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 </w:t>
            </w:r>
            <w:hyperlink r:id="rId6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MDK-ARM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，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配置工具</w:t>
            </w:r>
            <w:hyperlink r:id="rId7" w:history="1"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 xml:space="preserve">ST </w:t>
              </w:r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>的</w:t>
              </w:r>
              <w:r>
                <w:rPr>
                  <w:rStyle w:val="a3"/>
                  <w:rFonts w:ascii="宋体" w:hAnsi="宋体" w:cs="宋体" w:hint="eastAsia"/>
                  <w:color w:val="auto"/>
                  <w:sz w:val="28"/>
                  <w:szCs w:val="28"/>
                  <w:u w:val="none"/>
                  <w:shd w:val="clear" w:color="auto" w:fill="FFFFFF"/>
                </w:rPr>
                <w:t xml:space="preserve"> CubeMX</w:t>
              </w:r>
            </w:hyperlink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。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 xml:space="preserve">git 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客户端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 </w:t>
            </w:r>
            <w:proofErr w:type="spellStart"/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fldChar w:fldCharType="begin"/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instrText xml:space="preserve"> HYPERLINK "https://www.sourcetreeapp.c</w:instrTex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instrText xml:space="preserve">om/" </w:instrTex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fldChar w:fldCharType="separate"/>
            </w:r>
            <w:r>
              <w:rPr>
                <w:rStyle w:val="a3"/>
                <w:rFonts w:ascii="宋体" w:hAnsi="宋体" w:cs="宋体" w:hint="eastAsia"/>
                <w:color w:val="auto"/>
                <w:sz w:val="28"/>
                <w:szCs w:val="28"/>
                <w:u w:val="none"/>
                <w:shd w:val="clear" w:color="auto" w:fill="FFFFFF"/>
              </w:rPr>
              <w:t>sourcetree</w:t>
            </w:r>
            <w:proofErr w:type="spellEnd"/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fldChar w:fldCharType="end"/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，课程使用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 xml:space="preserve"> </w:t>
            </w:r>
            <w:proofErr w:type="spellStart"/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sourcetree</w:t>
            </w:r>
            <w:proofErr w:type="spellEnd"/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和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 </w:t>
            </w:r>
            <w:proofErr w:type="spellStart"/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fldChar w:fldCharType="begin"/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instrText xml:space="preserve"> HYPERLINK "http://www.github.com/" </w:instrTex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fldChar w:fldCharType="separate"/>
            </w:r>
            <w:r>
              <w:rPr>
                <w:rStyle w:val="a3"/>
                <w:rFonts w:ascii="宋体" w:hAnsi="宋体" w:cs="宋体" w:hint="eastAsia"/>
                <w:color w:val="auto"/>
                <w:sz w:val="28"/>
                <w:szCs w:val="28"/>
                <w:u w:val="none"/>
                <w:shd w:val="clear" w:color="auto" w:fill="FFFFFF"/>
              </w:rPr>
              <w:t>github</w:t>
            </w:r>
            <w:proofErr w:type="spellEnd"/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fldChar w:fldCharType="end"/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 </w:t>
            </w:r>
            <w:r>
              <w:rPr>
                <w:rFonts w:ascii="宋体" w:hAnsi="宋体" w:cs="宋体" w:hint="eastAsia"/>
                <w:sz w:val="28"/>
                <w:szCs w:val="28"/>
                <w:shd w:val="clear" w:color="auto" w:fill="FFFFFF"/>
              </w:rPr>
              <w:t>作为项目管理和协作系统。</w:t>
            </w:r>
          </w:p>
          <w:p w:rsidR="00AB1439" w:rsidRDefault="00702C72">
            <w:pPr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2.</w:t>
            </w:r>
            <w:r>
              <w:rPr>
                <w:rFonts w:hint="eastAsia"/>
                <w:sz w:val="28"/>
                <w:szCs w:val="28"/>
              </w:rPr>
              <w:t>实验内容和要求</w:t>
            </w:r>
          </w:p>
          <w:p w:rsidR="00AB1439" w:rsidRDefault="00702C72">
            <w:pPr>
              <w:pStyle w:val="a4"/>
              <w:ind w:firstLine="56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按键和</w:t>
            </w:r>
            <w:r>
              <w:rPr>
                <w:rFonts w:hint="eastAsia"/>
                <w:sz w:val="28"/>
                <w:szCs w:val="28"/>
              </w:rPr>
              <w:t>LED</w:t>
            </w:r>
            <w:r>
              <w:rPr>
                <w:rFonts w:hint="eastAsia"/>
                <w:sz w:val="28"/>
                <w:szCs w:val="28"/>
              </w:rPr>
              <w:t>灯</w:t>
            </w:r>
            <w:proofErr w:type="gramStart"/>
            <w:r>
              <w:rPr>
                <w:rFonts w:hint="eastAsia"/>
                <w:sz w:val="28"/>
                <w:szCs w:val="28"/>
              </w:rPr>
              <w:t>的亮灭控制</w:t>
            </w:r>
            <w:proofErr w:type="gramEnd"/>
            <w:r>
              <w:rPr>
                <w:rFonts w:hint="eastAsia"/>
                <w:sz w:val="28"/>
                <w:szCs w:val="28"/>
              </w:rPr>
              <w:t>。</w:t>
            </w:r>
          </w:p>
          <w:p w:rsidR="00AB1439" w:rsidRDefault="00AB1439">
            <w:pPr>
              <w:jc w:val="left"/>
              <w:rPr>
                <w:sz w:val="28"/>
                <w:szCs w:val="28"/>
              </w:rPr>
            </w:pPr>
          </w:p>
        </w:tc>
      </w:tr>
      <w:tr w:rsidR="00AB14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:rsidR="00AB1439" w:rsidRDefault="00702C72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【实验结果】</w:t>
            </w:r>
          </w:p>
          <w:p w:rsidR="00AB1439" w:rsidRDefault="00702C72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.</w:t>
            </w:r>
            <w:r>
              <w:rPr>
                <w:rFonts w:hint="eastAsia"/>
                <w:sz w:val="28"/>
                <w:szCs w:val="28"/>
              </w:rPr>
              <w:t>构思</w:t>
            </w:r>
          </w:p>
          <w:p w:rsidR="00AB1439" w:rsidRDefault="00702C72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选择芯片型号</w:t>
            </w:r>
          </w:p>
          <w:p w:rsidR="00AB1439" w:rsidRDefault="00702C72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配置时钟源</w:t>
            </w:r>
          </w:p>
          <w:p w:rsidR="00AB1439" w:rsidRDefault="00702C72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LED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的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GPIO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引脚</w:t>
            </w:r>
          </w:p>
          <w:p w:rsidR="00AB1439" w:rsidRDefault="00702C72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GPIO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引脚为外部中断引脚</w:t>
            </w:r>
          </w:p>
          <w:p w:rsidR="00AB1439" w:rsidRDefault="00702C72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配置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NVIC</w:t>
            </w: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t>设置中断优先级</w:t>
            </w:r>
          </w:p>
          <w:p w:rsidR="00AB1439" w:rsidRDefault="00702C72">
            <w:pPr>
              <w:pStyle w:val="2"/>
              <w:widowControl/>
              <w:numPr>
                <w:ilvl w:val="0"/>
                <w:numId w:val="1"/>
              </w:numPr>
              <w:shd w:val="clear" w:color="auto" w:fill="FFFFFF"/>
              <w:spacing w:before="315" w:beforeAutospacing="0" w:after="315" w:afterAutospacing="0"/>
              <w:jc w:val="both"/>
              <w:rPr>
                <w:rFonts w:hint="default"/>
                <w:b w:val="0"/>
                <w:bCs w:val="0"/>
                <w:sz w:val="24"/>
                <w:szCs w:val="24"/>
                <w:shd w:val="clear" w:color="auto" w:fill="FFFFFF"/>
              </w:rPr>
            </w:pPr>
            <w:r>
              <w:rPr>
                <w:rFonts w:cs="宋体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配置时钟树</w:t>
            </w:r>
          </w:p>
          <w:p w:rsidR="00AB1439" w:rsidRDefault="00702C72">
            <w:pPr>
              <w:numPr>
                <w:ilvl w:val="0"/>
                <w:numId w:val="1"/>
              </w:num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生成工程</w:t>
            </w:r>
          </w:p>
          <w:p w:rsidR="00AB1439" w:rsidRDefault="00AB1439"/>
          <w:p w:rsidR="00AB1439" w:rsidRDefault="00AB1439">
            <w:pPr>
              <w:jc w:val="left"/>
              <w:rPr>
                <w:sz w:val="28"/>
                <w:szCs w:val="28"/>
              </w:rPr>
            </w:pPr>
          </w:p>
          <w:p w:rsidR="00AB1439" w:rsidRDefault="00702C72">
            <w:pPr>
              <w:numPr>
                <w:ilvl w:val="0"/>
                <w:numId w:val="2"/>
              </w:num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代码</w:t>
            </w:r>
            <w:r>
              <w:rPr>
                <w:rFonts w:hint="eastAsia"/>
                <w:sz w:val="28"/>
                <w:szCs w:val="28"/>
              </w:rPr>
              <w:t>实现</w:t>
            </w:r>
          </w:p>
          <w:p w:rsidR="00AB1439" w:rsidRDefault="00702C72">
            <w:pPr>
              <w:jc w:val="left"/>
              <w:rPr>
                <w:sz w:val="28"/>
                <w:szCs w:val="28"/>
              </w:rPr>
            </w:pPr>
            <w:proofErr w:type="spellStart"/>
            <w:r>
              <w:rPr>
                <w:rFonts w:hint="eastAsia"/>
                <w:sz w:val="28"/>
                <w:szCs w:val="28"/>
              </w:rPr>
              <w:t>gpio.c</w:t>
            </w:r>
            <w:proofErr w:type="spellEnd"/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BEGIN 2 */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/**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 @brief    EXIT</w:t>
            </w:r>
            <w:proofErr w:type="gram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中断回调函</w:t>
            </w:r>
            <w:proofErr w:type="gram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数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 @param </w:t>
            </w:r>
            <w:proofErr w:type="spell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GPIO_Pin</w:t>
            </w:r>
            <w:proofErr w:type="spell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触发中断的引脚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 @</w:t>
            </w:r>
            <w:proofErr w:type="spell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retval</w:t>
            </w:r>
            <w:proofErr w:type="spell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none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*/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void </w:t>
            </w:r>
            <w:proofErr w:type="spell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HAL_GPIO_EXTI_</w:t>
            </w:r>
            <w:proofErr w:type="gram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Callback</w:t>
            </w:r>
            <w:proofErr w:type="spell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(</w:t>
            </w:r>
            <w:proofErr w:type="gram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uint16_t </w:t>
            </w:r>
            <w:proofErr w:type="spell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GPIO_Pin</w:t>
            </w:r>
            <w:proofErr w:type="spell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)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{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/*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判断哪个引脚触发中断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*/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</w:t>
            </w:r>
            <w:proofErr w:type="gram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switch(</w:t>
            </w:r>
            <w:proofErr w:type="spellStart"/>
            <w:proofErr w:type="gram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GPIO_Pin</w:t>
            </w:r>
            <w:proofErr w:type="spell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)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{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case GPIO_PIN_2: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/*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处理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GPIO2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发生的中断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*/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//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点亮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LED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HAL_GPIO_</w:t>
            </w:r>
            <w:proofErr w:type="gram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WritePin</w:t>
            </w:r>
            <w:proofErr w:type="spell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LED_GPIO_Port,LED_Pin,GPIO_PIN_SET</w:t>
            </w:r>
            <w:proofErr w:type="spell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);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break;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case GPIO_PIN_3: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/*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处理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GPIO3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发生的中断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*/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//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熄灭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LED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</w:t>
            </w:r>
            <w:proofErr w:type="spell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HAL_GPIO_</w:t>
            </w:r>
            <w:proofErr w:type="gramStart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WritePin</w:t>
            </w:r>
            <w:proofErr w:type="spell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LED_GPIO_Port,LED_Pin,GPIO_PIN_RESET</w:t>
            </w:r>
            <w:proofErr w:type="spellEnd"/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);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</w:t>
            </w: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break;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default: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        break;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 xml:space="preserve">    }</w:t>
            </w: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}</w:t>
            </w:r>
          </w:p>
          <w:p w:rsidR="00AB1439" w:rsidRDefault="00AB1439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</w:p>
          <w:p w:rsidR="00AB1439" w:rsidRDefault="00702C72">
            <w:pPr>
              <w:jc w:val="left"/>
              <w:rPr>
                <w:rFonts w:ascii="Consolas" w:eastAsia="Consolas" w:hAnsi="Consolas" w:cs="Consolas"/>
                <w:color w:val="808080"/>
                <w:sz w:val="24"/>
              </w:rPr>
            </w:pPr>
            <w:r>
              <w:rPr>
                <w:rFonts w:ascii="Consolas" w:eastAsia="Consolas" w:hAnsi="Consolas" w:cs="Consolas" w:hint="eastAsia"/>
                <w:color w:val="808080"/>
                <w:sz w:val="24"/>
              </w:rPr>
              <w:t>/* USER CODE END 2 */</w:t>
            </w:r>
          </w:p>
          <w:p w:rsidR="00AB1439" w:rsidRDefault="00702C72">
            <w:pPr>
              <w:jc w:val="left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4.</w:t>
            </w:r>
            <w:r>
              <w:rPr>
                <w:rFonts w:hint="eastAsia"/>
                <w:sz w:val="28"/>
                <w:szCs w:val="28"/>
              </w:rPr>
              <w:t>运行</w:t>
            </w:r>
          </w:p>
          <w:p w:rsidR="00AB1439" w:rsidRDefault="00AB1439">
            <w:pPr>
              <w:jc w:val="left"/>
              <w:rPr>
                <w:sz w:val="28"/>
                <w:szCs w:val="28"/>
              </w:rPr>
            </w:pPr>
          </w:p>
          <w:p w:rsidR="00AB1439" w:rsidRDefault="00702C72">
            <w:pPr>
              <w:jc w:val="left"/>
              <w:rPr>
                <w:sz w:val="28"/>
                <w:szCs w:val="2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>
                  <wp:extent cx="3285973" cy="2078181"/>
                  <wp:effectExtent l="0" t="0" r="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r="25339" b="25006"/>
                          <a:stretch/>
                        </pic:blipFill>
                        <pic:spPr bwMode="auto">
                          <a:xfrm>
                            <a:off x="0" y="0"/>
                            <a:ext cx="3285973" cy="20781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AB1439" w:rsidRDefault="00AB1439">
            <w:pPr>
              <w:jc w:val="left"/>
              <w:rPr>
                <w:sz w:val="28"/>
                <w:szCs w:val="28"/>
              </w:rPr>
            </w:pP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bookmarkStart w:id="0" w:name="_GoBack"/>
            <w:bookmarkEnd w:id="0"/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>
            <w:pPr>
              <w:jc w:val="left"/>
            </w:pPr>
          </w:p>
        </w:tc>
      </w:tr>
      <w:tr w:rsidR="00AB1439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c>
          <w:tcPr>
            <w:tcW w:w="9287" w:type="dxa"/>
            <w:gridSpan w:val="4"/>
          </w:tcPr>
          <w:p w:rsidR="00AB1439" w:rsidRDefault="00702C72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  <w:r>
              <w:rPr>
                <w:rFonts w:ascii="楷体_GB2312" w:eastAsia="楷体_GB2312" w:hint="eastAsia"/>
                <w:b/>
                <w:bCs/>
                <w:sz w:val="24"/>
              </w:rPr>
              <w:lastRenderedPageBreak/>
              <w:t>【</w:t>
            </w:r>
            <w:r>
              <w:rPr>
                <w:rFonts w:hint="eastAsia"/>
              </w:rPr>
              <w:t>教师评语和成绩</w:t>
            </w:r>
            <w:r>
              <w:rPr>
                <w:rFonts w:ascii="楷体_GB2312" w:eastAsia="楷体_GB2312" w:hint="eastAsia"/>
                <w:b/>
                <w:bCs/>
                <w:sz w:val="24"/>
              </w:rPr>
              <w:t>】</w:t>
            </w: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>
            <w:pPr>
              <w:jc w:val="left"/>
              <w:rPr>
                <w:rFonts w:ascii="楷体_GB2312" w:eastAsia="楷体_GB2312"/>
                <w:b/>
                <w:bCs/>
                <w:sz w:val="24"/>
              </w:rPr>
            </w:pPr>
          </w:p>
          <w:p w:rsidR="00AB1439" w:rsidRDefault="00AB1439"/>
          <w:p w:rsidR="00AB1439" w:rsidRDefault="00702C72">
            <w:pPr>
              <w:jc w:val="left"/>
              <w:rPr>
                <w:rFonts w:eastAsia="楷体_GB2312"/>
                <w:b/>
                <w:bCs/>
              </w:rPr>
            </w:pPr>
            <w:r>
              <w:rPr>
                <w:rFonts w:eastAsia="楷体_GB2312" w:hint="eastAsia"/>
                <w:b/>
                <w:bCs/>
              </w:rPr>
              <w:t>成绩：</w:t>
            </w:r>
            <w:r>
              <w:rPr>
                <w:rFonts w:hint="eastAsia"/>
              </w:rPr>
              <w:t xml:space="preserve">                         </w:t>
            </w:r>
            <w:r>
              <w:rPr>
                <w:rFonts w:eastAsia="楷体_GB2312" w:hint="eastAsia"/>
                <w:b/>
                <w:bCs/>
              </w:rPr>
              <w:t>指导教师：</w:t>
            </w:r>
            <w:r>
              <w:rPr>
                <w:rFonts w:hint="eastAsia"/>
              </w:rPr>
              <w:t xml:space="preserve">             </w:t>
            </w:r>
            <w:r>
              <w:rPr>
                <w:rFonts w:eastAsia="楷体_GB2312" w:hint="eastAsia"/>
                <w:b/>
                <w:bCs/>
              </w:rPr>
              <w:t>日期：</w:t>
            </w:r>
          </w:p>
          <w:p w:rsidR="00AB1439" w:rsidRDefault="00AB1439">
            <w:pPr>
              <w:jc w:val="left"/>
            </w:pPr>
          </w:p>
        </w:tc>
      </w:tr>
    </w:tbl>
    <w:p w:rsidR="00AB1439" w:rsidRDefault="00AB1439"/>
    <w:sectPr w:rsidR="00AB14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楷体_GB2312">
    <w:altName w:val="楷体"/>
    <w:charset w:val="86"/>
    <w:family w:val="roman"/>
    <w:pitch w:val="default"/>
    <w:sig w:usb0="00000000" w:usb1="00000000" w:usb2="00000000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81264404"/>
    <w:multiLevelType w:val="singleLevel"/>
    <w:tmpl w:val="81264404"/>
    <w:lvl w:ilvl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71207B9F"/>
    <w:multiLevelType w:val="singleLevel"/>
    <w:tmpl w:val="71207B9F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D679E3"/>
    <w:rsid w:val="00702C72"/>
    <w:rsid w:val="00AB1439"/>
    <w:rsid w:val="097363F8"/>
    <w:rsid w:val="2079247F"/>
    <w:rsid w:val="6B6B4FDD"/>
    <w:rsid w:val="6D5C4053"/>
    <w:rsid w:val="76F12FF5"/>
    <w:rsid w:val="7FD6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8B79DF2"/>
  <w15:docId w15:val="{4A521AD6-6949-4F17-BB88-912C21822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hAnsi="宋体" w:hint="eastAsia"/>
      <w:b/>
      <w:bCs/>
      <w:kern w:val="0"/>
      <w:sz w:val="36"/>
      <w:szCs w:val="36"/>
    </w:rPr>
  </w:style>
  <w:style w:type="paragraph" w:styleId="3">
    <w:name w:val="heading 3"/>
    <w:basedOn w:val="a"/>
    <w:next w:val="a"/>
    <w:semiHidden/>
    <w:unhideWhenUsed/>
    <w:qFormat/>
    <w:pPr>
      <w:spacing w:beforeAutospacing="1" w:afterAutospacing="1"/>
      <w:jc w:val="left"/>
      <w:outlineLvl w:val="2"/>
    </w:pPr>
    <w:rPr>
      <w:rFonts w:ascii="宋体" w:hAnsi="宋体" w:hint="eastAsia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www.st.com/content/st_com/en/products/development-tools/software-development-tools/stm32-software-development-tools/stm32-configurators-and-code-generators/stm32cubemx.html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www2.keil.com/mdk5/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204</Words>
  <Characters>1167</Characters>
  <Application>Microsoft Office Word</Application>
  <DocSecurity>0</DocSecurity>
  <Lines>9</Lines>
  <Paragraphs>2</Paragraphs>
  <ScaleCrop>false</ScaleCrop>
  <Company/>
  <LinksUpToDate>false</LinksUpToDate>
  <CharactersWithSpaces>1369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哔——</dc:creator>
  <cp:lastModifiedBy>Jack King</cp:lastModifiedBy>
  <cp:revision>2</cp:revision>
  <dcterms:created xsi:type="dcterms:W3CDTF">2021-01-14T12:12:00Z</dcterms:created>
  <dcterms:modified xsi:type="dcterms:W3CDTF">2021-01-15T11:48:00Z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2052-11.1.0.9991</vt:lpwstr>
  </property>
</Properties>
</file>