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06"/>
        <w:gridCol w:w="2201"/>
        <w:gridCol w:w="2142"/>
        <w:gridCol w:w="2373"/>
      </w:tblGrid>
      <w:tr w:rsidR="0095009C">
        <w:trPr>
          <w:cantSplit/>
          <w:trHeight w:val="383"/>
        </w:trPr>
        <w:tc>
          <w:tcPr>
            <w:tcW w:w="2088" w:type="dxa"/>
            <w:vAlign w:val="center"/>
          </w:tcPr>
          <w:p w:rsidR="0095009C" w:rsidRDefault="00935982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姓名：彭家荣</w:t>
            </w:r>
          </w:p>
        </w:tc>
        <w:tc>
          <w:tcPr>
            <w:tcW w:w="2700" w:type="dxa"/>
            <w:vAlign w:val="center"/>
          </w:tcPr>
          <w:p w:rsidR="0095009C" w:rsidRDefault="00935982">
            <w:r>
              <w:rPr>
                <w:rFonts w:eastAsia="仿宋_GB2312" w:hint="eastAsia"/>
              </w:rPr>
              <w:t>专业：</w:t>
            </w:r>
            <w:r>
              <w:rPr>
                <w:rFonts w:eastAsia="仿宋_GB2312" w:hint="eastAsia"/>
              </w:rPr>
              <w:t>物联网工程</w:t>
            </w:r>
          </w:p>
        </w:tc>
        <w:tc>
          <w:tcPr>
            <w:tcW w:w="2177" w:type="dxa"/>
            <w:vAlign w:val="center"/>
          </w:tcPr>
          <w:p w:rsidR="0095009C" w:rsidRDefault="00935982">
            <w:r>
              <w:rPr>
                <w:rFonts w:eastAsia="仿宋_GB2312" w:hint="eastAsia"/>
              </w:rPr>
              <w:t>班级：</w:t>
            </w:r>
            <w:r>
              <w:rPr>
                <w:rFonts w:eastAsia="仿宋_GB2312" w:hint="eastAsia"/>
              </w:rPr>
              <w:t>20181191</w:t>
            </w:r>
            <w:r>
              <w:rPr>
                <w:rFonts w:eastAsia="仿宋_GB2312" w:hint="eastAsia"/>
              </w:rPr>
              <w:t>班</w:t>
            </w:r>
          </w:p>
        </w:tc>
        <w:tc>
          <w:tcPr>
            <w:tcW w:w="2322" w:type="dxa"/>
            <w:vAlign w:val="center"/>
          </w:tcPr>
          <w:p w:rsidR="0095009C" w:rsidRDefault="00935982">
            <w:r>
              <w:rPr>
                <w:rFonts w:eastAsia="仿宋_GB2312" w:hint="eastAsia"/>
              </w:rPr>
              <w:t>学号：</w:t>
            </w:r>
            <w:r>
              <w:rPr>
                <w:rFonts w:eastAsia="仿宋_GB2312" w:hint="eastAsia"/>
              </w:rPr>
              <w:t>2018119147</w:t>
            </w:r>
          </w:p>
        </w:tc>
      </w:tr>
      <w:tr w:rsidR="0095009C">
        <w:trPr>
          <w:cantSplit/>
          <w:trHeight w:val="316"/>
        </w:trPr>
        <w:tc>
          <w:tcPr>
            <w:tcW w:w="4788" w:type="dxa"/>
            <w:gridSpan w:val="2"/>
            <w:vAlign w:val="center"/>
          </w:tcPr>
          <w:p w:rsidR="0095009C" w:rsidRDefault="00935982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科目：</w:t>
            </w:r>
            <w:r>
              <w:rPr>
                <w:rFonts w:eastAsia="仿宋_GB2312" w:hint="eastAsia"/>
              </w:rPr>
              <w:t>单片机应用</w:t>
            </w:r>
          </w:p>
        </w:tc>
        <w:tc>
          <w:tcPr>
            <w:tcW w:w="4499" w:type="dxa"/>
            <w:gridSpan w:val="2"/>
            <w:vAlign w:val="center"/>
          </w:tcPr>
          <w:p w:rsidR="0095009C" w:rsidRDefault="00935982">
            <w:r>
              <w:rPr>
                <w:rFonts w:eastAsia="仿宋_GB2312" w:hint="eastAsia"/>
              </w:rPr>
              <w:t>实验日期：</w:t>
            </w:r>
            <w:r>
              <w:rPr>
                <w:rFonts w:eastAsia="仿宋_GB2312" w:hint="eastAsia"/>
              </w:rPr>
              <w:t>2020/1/4</w:t>
            </w:r>
          </w:p>
        </w:tc>
      </w:tr>
      <w:tr w:rsidR="0095009C">
        <w:trPr>
          <w:cantSplit/>
          <w:trHeight w:val="424"/>
        </w:trPr>
        <w:tc>
          <w:tcPr>
            <w:tcW w:w="9287" w:type="dxa"/>
            <w:gridSpan w:val="4"/>
          </w:tcPr>
          <w:p w:rsidR="0095009C" w:rsidRDefault="00935982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实验题目：</w:t>
            </w:r>
            <w:r>
              <w:rPr>
                <w:rFonts w:eastAsia="仿宋_GB2312" w:hint="eastAsia"/>
              </w:rPr>
              <w:t>LED</w:t>
            </w:r>
            <w:r>
              <w:rPr>
                <w:rFonts w:eastAsia="仿宋_GB2312" w:hint="eastAsia"/>
              </w:rPr>
              <w:t>闪烁</w:t>
            </w:r>
          </w:p>
        </w:tc>
      </w:tr>
      <w:tr w:rsidR="009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95009C" w:rsidRDefault="009359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 w:rsidR="0095009C" w:rsidRDefault="009359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>
              <w:rPr>
                <w:rFonts w:hint="eastAsia"/>
                <w:sz w:val="28"/>
                <w:szCs w:val="28"/>
              </w:rPr>
              <w:t>LED</w:t>
            </w:r>
            <w:r>
              <w:rPr>
                <w:rFonts w:hint="eastAsia"/>
                <w:sz w:val="28"/>
                <w:szCs w:val="28"/>
              </w:rPr>
              <w:t>实现闪烁效果</w:t>
            </w:r>
          </w:p>
        </w:tc>
      </w:tr>
      <w:tr w:rsidR="009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95009C" w:rsidRDefault="009359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 w:rsidR="0095009C" w:rsidRDefault="009359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实验设备</w:t>
            </w:r>
          </w:p>
          <w:p w:rsidR="0095009C" w:rsidRDefault="0093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 w:rsidR="0095009C" w:rsidRDefault="00935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 w:rsidR="0095009C" w:rsidRDefault="00935982">
            <w:pPr>
              <w:rPr>
                <w:rFonts w:ascii="宋体" w:hAnsi="宋体" w:cs="宋体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IDE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工具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6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MDK-ARM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配置工具</w:t>
            </w:r>
            <w:hyperlink r:id="rId7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ST 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的</w:t>
              </w:r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CubeMX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git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客户端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hyperlink r:id="rId8" w:history="1">
              <w:r>
                <w:rPr>
                  <w:rStyle w:val="a3"/>
                  <w:rFonts w:ascii="宋体" w:hAnsi="宋体" w:cs="宋体" w:hint="eastAsia"/>
                  <w:color w:val="auto"/>
                  <w:sz w:val="28"/>
                  <w:szCs w:val="28"/>
                  <w:u w:val="none"/>
                  <w:shd w:val="clear" w:color="auto" w:fill="FFFFFF"/>
                </w:rPr>
                <w:t>sourcetree</w:t>
              </w:r>
            </w:hyperlink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，课程使用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sourcetree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和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begin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instrText xml:space="preserve"> HYPERLINK "http://www.github.com/" </w:instrTex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宋体" w:hAnsi="宋体" w:cs="宋体" w:hint="eastAsia"/>
                <w:color w:val="auto"/>
                <w:sz w:val="28"/>
                <w:szCs w:val="28"/>
                <w:u w:val="none"/>
                <w:shd w:val="clear" w:color="auto" w:fill="FFFFFF"/>
              </w:rPr>
              <w:t>github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fldChar w:fldCharType="end"/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宋体" w:hAnsi="宋体" w:cs="宋体" w:hint="eastAsia"/>
                <w:sz w:val="28"/>
                <w:szCs w:val="28"/>
                <w:shd w:val="clear" w:color="auto" w:fill="FFFFFF"/>
              </w:rPr>
              <w:t>作为项目管理和协作系统。</w:t>
            </w:r>
          </w:p>
          <w:p w:rsidR="0095009C" w:rsidRDefault="009359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实验内容和要求</w:t>
            </w:r>
          </w:p>
          <w:p w:rsidR="0095009C" w:rsidRDefault="00935982">
            <w:pPr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控制</w:t>
            </w:r>
            <w:r>
              <w:rPr>
                <w:rFonts w:hint="eastAsia"/>
                <w:sz w:val="28"/>
                <w:szCs w:val="28"/>
              </w:rPr>
              <w:t>LED</w:t>
            </w:r>
            <w:r>
              <w:rPr>
                <w:rFonts w:hint="eastAsia"/>
                <w:sz w:val="28"/>
                <w:szCs w:val="28"/>
              </w:rPr>
              <w:t>实现闪烁效果</w:t>
            </w:r>
          </w:p>
        </w:tc>
      </w:tr>
      <w:tr w:rsidR="009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95009C" w:rsidRDefault="0093598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 w:rsidR="0095009C" w:rsidRDefault="0093598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 w:rsidR="0095009C" w:rsidRDefault="00935982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选择芯片型号</w:t>
            </w:r>
          </w:p>
          <w:p w:rsidR="0095009C" w:rsidRDefault="00935982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配置时钟源</w:t>
            </w:r>
          </w:p>
          <w:p w:rsidR="0095009C" w:rsidRDefault="00935982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LED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的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GPIO</w:t>
            </w: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引脚</w:t>
            </w:r>
          </w:p>
          <w:p w:rsidR="0095009C" w:rsidRDefault="00935982">
            <w:pPr>
              <w:pStyle w:val="2"/>
              <w:widowControl/>
              <w:numPr>
                <w:ilvl w:val="0"/>
                <w:numId w:val="1"/>
              </w:numPr>
              <w:shd w:val="clear" w:color="auto" w:fill="FFFFFF"/>
              <w:spacing w:before="315" w:beforeAutospacing="0" w:after="315" w:afterAutospacing="0"/>
              <w:jc w:val="both"/>
              <w:rPr>
                <w:rFonts w:hint="default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cs="宋体"/>
                <w:b w:val="0"/>
                <w:bCs w:val="0"/>
                <w:sz w:val="24"/>
                <w:szCs w:val="24"/>
                <w:shd w:val="clear" w:color="auto" w:fill="FFFFFF"/>
              </w:rPr>
              <w:t>配置时钟树</w:t>
            </w:r>
          </w:p>
          <w:p w:rsidR="0095009C" w:rsidRDefault="00935982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生成工程</w:t>
            </w:r>
          </w:p>
          <w:p w:rsidR="0095009C" w:rsidRDefault="0095009C"/>
          <w:p w:rsidR="0095009C" w:rsidRDefault="0095009C">
            <w:pPr>
              <w:jc w:val="left"/>
              <w:rPr>
                <w:sz w:val="28"/>
                <w:szCs w:val="28"/>
              </w:rPr>
            </w:pPr>
          </w:p>
          <w:p w:rsidR="0095009C" w:rsidRDefault="00935982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 w:rsidR="0095009C" w:rsidRDefault="00935982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main.c</w:t>
            </w:r>
            <w:proofErr w:type="spellEnd"/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Header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******************************************************************************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@file           :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main.c</w:t>
            </w:r>
            <w:proofErr w:type="spellEnd"/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@brief          : Main program body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******************************************************************************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@attention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&lt;h2&gt;&lt;center&gt;&amp;copy; Copyright (c) 2020 STMicroelectronics.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All rights reserved.&lt;/center&gt;&lt;/h2&gt;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This software component is licensed by ST under BSD 3-Clause license,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the "License"; You may not use this file except in compliance with the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License. You may obtain a copy of the License at: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                       opensource.org/licenses/BSD-3-Clause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*********************************************************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*********************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Header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Includes ------------------------------------------------------------------*/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#include "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main.h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"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#include "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gpio.h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"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includes ----------------------------------------------------------*/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/*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USER CODE BEGIN Includes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Includes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>/* Private typedef -----------------------------------------------------------*/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PTD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PTD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define ----------------------------------------------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--------------*/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PD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PD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macro -------------------------------------------------------------*/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PM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PM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/* Private variables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---------------------------------------------------------*/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PV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PV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function prototypes -----------------------------------------------*/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SystemClock_Config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(void);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PFP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 CODE END PFP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Private user code ---------------------------------------------------------*/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0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0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@brief  The application entry point.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retval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int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int main(void)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/* USER CODE BEGIN 1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1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MCU Configuration--------------------------------------------------------*/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Reset of all peripherals, Initializes the Flash interface and the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Systick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.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();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Init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Init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Configure the system clock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SystemClock_Config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();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ER CODE END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Initialize all configured peripherals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MX_GPIO_Init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();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2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2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Infinite loop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WHILE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while (1)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END WHILE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/* USER CODE BEGIN 3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HAL_Delay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(200);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ab/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HAL_GPIO_TogglePin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(GPIOC, GPIO_PIN_13);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3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@brief System Clock Configuration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 * @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retval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None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SystemClock_Config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(void)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nitTypeDef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{0};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RCC_ClkInitTypeDef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{0};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/** Initializes the RCC Oscillators according to the specified parameters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in the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RCC_OscInitTypeDef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structure.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RCC_OscInitStruct.OscillatorType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RCC_OSCILLATOR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TYPE_HSE;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RCC_OscInitStruct.HSEState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RCC_HSE_ON;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RCC_OscInitStruct.PLL.PLLState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RCC_PLL_ON;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RCC_OscInitStruct.PLL.PLLSource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RCC_PLLSOURCE_HSE;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RCC_OscInitStruct.PLL.PLLM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1;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RCC_OscInitStruct.PLL.PLLN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20;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RCC_OscInitStruct.PLL.PLLP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RCC_PLLP_DIV7;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RCC_OscInitStruct.PLL.PLLQ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RCC_PLLQ_DIV2;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RCC_OscInitStruct.PLL.PLLR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RCC_PLLR_DIV2;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if (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HAL_RCC_OscConfig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(&amp;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RCC_OscInitStruct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) != HAL_OK)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Error_Handler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();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/** Initializes the CPU, AHB and APB buses clocks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RCC_ClkInitStruct.ClockType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RCC_CLOCKTYPE_HCLK|RCC_CLOCKTYPE_SYSCLK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                          |RCC_CLOCKTYP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E_PCLK1|RCC_CLOCKTYPE_PCLK2;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RCC_ClkInitStruct.SYSCLKSource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RCC_SYSCLKSOURCE_PLLCLK;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RCC_ClkInitStruct.AHBCLKDivider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= RCC_SYSCLK_DIV1;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RCC_ClkInitStruct.APB1CLKDivider = RCC_HCLK_DIV1;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RCC_ClkInitStruct.APB2CLKDivider = RCC_HCLK_DIV1;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if (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_RCC_ClockConfig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(&amp;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RCC_ClkInitStruct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, FLASH_LATENCY_4) != HAL_OK)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Error_Handler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();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/** Configure the main internal regulator output voltage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if (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HAL_PWREx_ControlVoltageScaling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(PWR_REGULATOR_VOLTAGE_SCALE1)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 xml:space="preserve"> != HAL_OK)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{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Error_Handl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();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}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BEGIN 4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 USER CODE END 4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@brief  This function is executed in case of error occurrence.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retval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None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Error_Handler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(void)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Error_Handler_Debug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can add his own implementation to report the HAL error return state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Error_Handler_Debug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#ifdef  USE_FULL_ASSERT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/**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@brief  Reports the name of the source file and the source line number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        where the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assert_param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error has occurred.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@param  file: pointer to the source file name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@param  line: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assert_param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error line source number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 @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retval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None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*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assert_failed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(uint8_t *file, uint32_t line)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{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BEGIN 6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can add his own implementation to report the file name and line number,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tex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printf</w:t>
            </w:r>
            <w:proofErr w:type="spellEnd"/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("Wrong parameters value: file %s on line %d\r\n", file, line)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  /* USER CODE END 6 */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}</w:t>
            </w: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>#endif /* USE_FULL_ASSERT */</w:t>
            </w:r>
          </w:p>
          <w:p w:rsidR="0095009C" w:rsidRDefault="0095009C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</w:p>
          <w:p w:rsidR="0095009C" w:rsidRDefault="00935982">
            <w:pPr>
              <w:jc w:val="left"/>
              <w:rPr>
                <w:rFonts w:ascii="Consolas" w:eastAsia="Consolas" w:hAnsi="Consolas" w:cs="Consolas"/>
                <w:color w:val="808080"/>
                <w:sz w:val="24"/>
              </w:rPr>
            </w:pP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t xml:space="preserve">/************************ (C) COPYRIGHT STMicroelectronics </w:t>
            </w:r>
            <w:r>
              <w:rPr>
                <w:rFonts w:ascii="Consolas" w:eastAsia="Consolas" w:hAnsi="Consolas" w:cs="Consolas" w:hint="eastAsia"/>
                <w:color w:val="808080"/>
                <w:sz w:val="24"/>
              </w:rPr>
              <w:lastRenderedPageBreak/>
              <w:t>*****END OF FILE****/</w:t>
            </w:r>
          </w:p>
          <w:p w:rsidR="0095009C" w:rsidRDefault="00935982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</w:p>
          <w:p w:rsidR="0095009C" w:rsidRDefault="0095009C">
            <w:pPr>
              <w:jc w:val="left"/>
              <w:rPr>
                <w:sz w:val="28"/>
                <w:szCs w:val="28"/>
              </w:rPr>
            </w:pPr>
          </w:p>
          <w:p w:rsidR="0095009C" w:rsidRDefault="0093598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视频：</w:t>
            </w:r>
          </w:p>
          <w:p w:rsidR="0095009C" w:rsidRDefault="0095009C">
            <w:pPr>
              <w:jc w:val="left"/>
            </w:pPr>
            <w:bookmarkStart w:id="0" w:name="_GoBack"/>
            <w:bookmarkEnd w:id="0"/>
          </w:p>
        </w:tc>
      </w:tr>
      <w:tr w:rsidR="009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87" w:type="dxa"/>
            <w:gridSpan w:val="4"/>
          </w:tcPr>
          <w:p w:rsidR="0095009C" w:rsidRDefault="00935982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lastRenderedPageBreak/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:rsidR="0095009C" w:rsidRDefault="0095009C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95009C" w:rsidRDefault="0095009C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95009C" w:rsidRDefault="0095009C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95009C" w:rsidRDefault="0095009C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:rsidR="0095009C" w:rsidRDefault="0095009C"/>
          <w:p w:rsidR="0095009C" w:rsidRDefault="00935982"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eastAsia="楷体_GB2312" w:hint="eastAsia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eastAsia="楷体_GB2312" w:hint="eastAsia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eastAsia="楷体_GB2312" w:hint="eastAsia"/>
                <w:b/>
                <w:bCs/>
              </w:rPr>
              <w:t>日期：</w:t>
            </w:r>
          </w:p>
          <w:p w:rsidR="0095009C" w:rsidRDefault="0095009C">
            <w:pPr>
              <w:jc w:val="left"/>
            </w:pPr>
          </w:p>
        </w:tc>
      </w:tr>
    </w:tbl>
    <w:p w:rsidR="0095009C" w:rsidRDefault="0095009C"/>
    <w:sectPr w:rsidR="0095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264404"/>
    <w:multiLevelType w:val="singleLevel"/>
    <w:tmpl w:val="812644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1207B9F"/>
    <w:multiLevelType w:val="singleLevel"/>
    <w:tmpl w:val="71207B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8442D5"/>
    <w:rsid w:val="00935982"/>
    <w:rsid w:val="0095009C"/>
    <w:rsid w:val="2684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820F5"/>
  <w15:docId w15:val="{384B1F7E-CB84-41E9-B5EB-02786761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rcetree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.com/content/st_com/en/products/development-tools/software-development-tools/stm32-software-development-tools/stm32-configurators-and-code-generators/stm32cubem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2.keil.com/mdk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哔——</dc:creator>
  <cp:lastModifiedBy>Jack King</cp:lastModifiedBy>
  <cp:revision>2</cp:revision>
  <dcterms:created xsi:type="dcterms:W3CDTF">2021-01-14T13:10:00Z</dcterms:created>
  <dcterms:modified xsi:type="dcterms:W3CDTF">2021-01-15T11:49:00Z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