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322BB11" wp14:textId="77777777">
      <w:pPr>
        <w:pStyle w:val="FirstParagraph"/>
      </w:pPr>
      <w:r>
        <w:t xml:space="preserve">1990 Hall of Fame Inductee Julius “Julie” Carabello – Denver</w:t>
      </w:r>
      <w:r>
        <w:t xml:space="preserve"> </w:t>
      </w:r>
      <w:r>
        <w:t xml:space="preserve">Julius “Julie” Carabello was involved in baseball since growing up in Curtis Park and playing for Sacred</w:t>
      </w:r>
      <w:r>
        <w:t xml:space="preserve"> </w:t>
      </w:r>
      <w:r>
        <w:t xml:space="preserve">Heart Elementary School and Sacred Heart High School, where he graduated in 1935.</w:t>
      </w:r>
      <w:r>
        <w:t xml:space="preserve"> </w:t>
      </w:r>
      <w:r>
        <w:t xml:space="preserve">He continued his involvement with baseball when he coached St. Joseph’s High School before joining the</w:t>
      </w:r>
      <w:r>
        <w:t xml:space="preserve"> </w:t>
      </w:r>
      <w:r>
        <w:t xml:space="preserve">Navy to serve in World War II. The Navy recognized his talent and passion for athletics, assigning him</w:t>
      </w:r>
      <w:r>
        <w:t xml:space="preserve"> </w:t>
      </w:r>
      <w:r>
        <w:t xml:space="preserve">coaching duties for the Navy’s recreational basketball and baseball teams stationed in the Philippines</w:t>
      </w:r>
      <w:r>
        <w:t xml:space="preserve"> </w:t>
      </w:r>
      <w:r>
        <w:t xml:space="preserve">Islands. He coached a team anchored by Dom DiMaggio, among other outstanding players serving their</w:t>
      </w:r>
      <w:r>
        <w:t xml:space="preserve"> </w:t>
      </w:r>
      <w:r>
        <w:t xml:space="preserve">country.</w:t>
      </w:r>
      <w:r>
        <w:t xml:space="preserve"> </w:t>
      </w:r>
      <w:r>
        <w:t xml:space="preserve">After returning from his service in the Navy, he co-founded an organization called the Junior Parochial</w:t>
      </w:r>
      <w:r>
        <w:t xml:space="preserve"> </w:t>
      </w:r>
      <w:r>
        <w:t xml:space="preserve">League. The JPL provided organized athletics to Catholic elementary school students, many of whom</w:t>
      </w:r>
      <w:r>
        <w:t xml:space="preserve"> </w:t>
      </w:r>
      <w:r>
        <w:t xml:space="preserve">would eventually play for the Parochial League, Denver’s Catholic High School league. An iteration of the</w:t>
      </w:r>
      <w:r>
        <w:t xml:space="preserve"> </w:t>
      </w:r>
      <w:r>
        <w:t xml:space="preserve">JPL continues today, having thrived for nearly 70 years.</w:t>
      </w:r>
      <w:r>
        <w:t xml:space="preserve"> </w:t>
      </w:r>
      <w:r>
        <w:t xml:space="preserve">As the co-founder and longtime director of the JPL, he introduced innovations like girl’s sports, weight-</w:t>
      </w:r>
      <w:r>
        <w:t xml:space="preserve"> </w:t>
      </w:r>
      <w:r>
        <w:t xml:space="preserve">classifications to boys playing football, consolation brackets for the annual postseason basketball</w:t>
      </w:r>
      <w:r>
        <w:t xml:space="preserve"> </w:t>
      </w:r>
      <w:r>
        <w:t xml:space="preserve">tournament, and enrollment classifications to ensure competitive fairness. He was not only the face of</w:t>
      </w:r>
      <w:r>
        <w:t xml:space="preserve"> </w:t>
      </w:r>
      <w:r>
        <w:t xml:space="preserve">the JPL; his energy and commitment were the engine which drove the organization.</w:t>
      </w:r>
      <w:r>
        <w:t xml:space="preserve"> </w:t>
      </w:r>
      <w:r>
        <w:t xml:space="preserve">His passion for sports morphed into officiating and umpiring, resulting in an outstanding career as a</w:t>
      </w:r>
      <w:r>
        <w:t xml:space="preserve"> </w:t>
      </w:r>
      <w:r>
        <w:t xml:space="preserve">baseball umpire. Julie was rated the top umpire in the region, according to polls conducted by local and</w:t>
      </w:r>
      <w:r>
        <w:t xml:space="preserve"> </w:t>
      </w:r>
      <w:r>
        <w:t xml:space="preserve">regional college coaches. He umpired hundreds of games for the University of Colorado, as the Umpire</w:t>
      </w:r>
      <w:r>
        <w:t xml:space="preserve"> </w:t>
      </w:r>
      <w:r>
        <w:t xml:space="preserve">in Chief for longtime coaches Frank “Chief” Prentup and Irv Brown.</w:t>
      </w:r>
      <w:r>
        <w:t xml:space="preserve"> </w:t>
      </w:r>
      <w:r>
        <w:t xml:space="preserve">Other colleges he worked for were CSU, AFA, DU, Wyoming and UNC. When he wasn’t umpiring these</w:t>
      </w:r>
      <w:r>
        <w:t xml:space="preserve"> </w:t>
      </w:r>
      <w:r>
        <w:t xml:space="preserve">colleges, he worked for the Boulder Collegians, National Baseball Congress tournaments, Denver Post</w:t>
      </w:r>
      <w:r>
        <w:t xml:space="preserve"> </w:t>
      </w:r>
      <w:r>
        <w:t xml:space="preserve">Tournaments at Merchants Park, and an event he cherished, the Junior College World Series in Grand</w:t>
      </w:r>
      <w:r>
        <w:t xml:space="preserve"> </w:t>
      </w:r>
      <w:r>
        <w:t xml:space="preserve">Junction. He served as UIC for Sam Suplizio in the Junior College World Series for many years. He also</w:t>
      </w:r>
      <w:r>
        <w:t xml:space="preserve"> </w:t>
      </w:r>
      <w:r>
        <w:t xml:space="preserve">worked NCAA Regional Tournament games in Albuquerque and Salt Lake City.</w:t>
      </w:r>
      <w:r>
        <w:t xml:space="preserve"> </w:t>
      </w:r>
      <w:r>
        <w:t xml:space="preserve">Julie was invited to Florida to train as a professional umpire, but family obligations prevented him</w:t>
      </w:r>
      <w:r>
        <w:t xml:space="preserve"> </w:t>
      </w:r>
      <w:r>
        <w:t xml:space="preserve">pursuing this opportunity. But he found the thrill of calling balls and strikes for major league players in</w:t>
      </w:r>
      <w:r>
        <w:t xml:space="preserve"> </w:t>
      </w:r>
      <w:r>
        <w:t xml:space="preserve">exhibition games in Denver, when he was hired to umpire major league teams which annually played</w:t>
      </w:r>
      <w:r>
        <w:t xml:space="preserve"> </w:t>
      </w:r>
      <w:r>
        <w:t xml:space="preserve">exhibition games at Bears Stadium after they broke camp from spring training. He was the alternate</w:t>
      </w:r>
      <w:r>
        <w:t xml:space="preserve"> </w:t>
      </w:r>
      <w:r>
        <w:t xml:space="preserve">umpire for the Denver Bears, filling in occasionally for an injured or ill minor league umpire. He was also</w:t>
      </w:r>
      <w:r>
        <w:t xml:space="preserve"> </w:t>
      </w:r>
      <w:r>
        <w:t xml:space="preserve">the UIC for a barnstorming MLB “All Star” game which found its way to Denver a couple times in the</w:t>
      </w:r>
      <w:r>
        <w:t xml:space="preserve"> </w:t>
      </w:r>
      <w:r>
        <w:t xml:space="preserve">mid-1950s.</w:t>
      </w:r>
      <w:r>
        <w:t xml:space="preserve"> </w:t>
      </w:r>
      <w:r>
        <w:t xml:space="preserve">Julie founded and was the President of the Rocky Mountain Umpires Association for many years, leading</w:t>
      </w:r>
      <w:r>
        <w:t xml:space="preserve"> </w:t>
      </w:r>
      <w:r>
        <w:t xml:space="preserve">and enhancing the status and professional development of umpires across the Front Range. After Rocky</w:t>
      </w:r>
      <w:r>
        <w:t xml:space="preserve"> </w:t>
      </w:r>
      <w:r>
        <w:t xml:space="preserve">Mountain Umpires Association, Aurora Umpires and Umpires Association of Colorado combined, Julie</w:t>
      </w:r>
      <w:r>
        <w:t xml:space="preserve"> </w:t>
      </w:r>
      <w:r>
        <w:t xml:space="preserve">became the first president CHSBUA and presided from 1963 to 1975.</w:t>
      </w:r>
      <w:r>
        <w:t xml:space="preserve"> </w:t>
      </w:r>
      <w:r>
        <w:t xml:space="preserve">He was awarded a Pioneer Award by the Colorado Rockies in 1997, recognizing his impact on baseball in</w:t>
      </w:r>
      <w:r>
        <w:t xml:space="preserve"> </w:t>
      </w:r>
      <w:r>
        <w:t xml:space="preserve">Colorado. This award is a permanent enshrinement in the press room at Coors Field.</w:t>
      </w:r>
      <w:r>
        <w:t xml:space="preserve"> </w:t>
      </w:r>
      <w:r>
        <w:t xml:space="preserve">In addition to coaching, he was an area sub-scout for the Pittsburgh Pirates and the New York Mets for</w:t>
      </w:r>
      <w:r>
        <w:t xml:space="preserve"> </w:t>
      </w:r>
      <w:r>
        <w:t xml:space="preserve">close to two decades.</w:t>
      </w:r>
      <w:r>
        <w:t xml:space="preserve"> </w:t>
      </w:r>
      <w:r>
        <w:t xml:space="preserve">Carabello passed away in 2008, but his impact on baseball – especially umpiring - lives on today</w:t>
      </w: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FC4F024"/>
    <w:rsid w:val="5FC4F02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3961E"/>
  <w15:docId w15:val="{2762AA32-B8AE-49A0-A1FF-71878D0DB60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008FD34-4A59-4B0E-A768-EB0A4345A79B}"/>
</file>

<file path=customXml/itemProps2.xml><?xml version="1.0" encoding="utf-8"?>
<ds:datastoreItem xmlns:ds="http://schemas.openxmlformats.org/officeDocument/2006/customXml" ds:itemID="{027A8DE9-86C9-4470-9A48-7DDED9DF1866}"/>
</file>

<file path=customXml/itemProps3.xml><?xml version="1.0" encoding="utf-8"?>
<ds:datastoreItem xmlns:ds="http://schemas.openxmlformats.org/officeDocument/2006/customXml" ds:itemID="{60ACD059-2DA1-4A0C-BDAF-3D59B42A61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Christian</cp:lastModifiedBy>
  <dcterms:created xsi:type="dcterms:W3CDTF">2026-01-11T00:02:31Z</dcterms:created>
  <dcterms:modified xsi:type="dcterms:W3CDTF">2026-01-25T00:07:15Z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Julius_Carabello.jpg</vt:lpwstr>
  </property>
  <property fmtid="{D5CDD505-2E9C-101B-9397-08002B2CF9AE}" pid="3" name="name">
    <vt:lpwstr>Julius_Carabello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