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w:rsidR="77CA43F3" w:rsidP="130F41F8" w:rsidRDefault="77CA43F3" ns2:paraId="08C2956E" ns2:textId="32FF415D">
      <w:pPr>
        <w:spacing w:before="210" w:beforeAutospacing="off" w:after="210" w:afterAutospacing="off" w:line="300" w:lineRule="auto"/>
      </w:pPr>
      <w:r w:rsidRPr="130F41F8" w:rsidR="528723D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2016 Hall of Fame Inductee – Richard “Dick” Reininger (Brighton)</w:t>
      </w:r>
    </w:p>
    <w:p w:rsidR="77CA43F3" w:rsidP="130F41F8" w:rsidRDefault="77CA43F3" ns2:paraId="349302EB" ns2:textId="2D7C212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Originally from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Johnstown, Pennsylvania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Richard “Dick” Reininger has served as a distinguished official across a wide range of sports. In addition to umpir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ing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softball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 has officiated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volleyball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and—almost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roller derby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7CA43F3" w:rsidP="32F2EF44" w:rsidRDefault="77CA43F3" ns2:paraId="72860313" ns2:textId="2A7DBC2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Dick had the honor of working the first-ever game at </w:t>
      </w:r>
      <w:hyperlink ns3:id="Rb0fc64b39c2b4e7c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Jefferson County Stadium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well as the inaugural game at </w:t>
      </w:r>
      <w:hyperlink ns3:id="R4b6b45e9990f4b4f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Prairie View High School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He also raised an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umpiring family,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All‑Star Game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twice with his sons,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Craig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Travis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7CA43F3" w:rsidP="32F2EF44" w:rsidRDefault="77CA43F3" ns2:paraId="599AE8D1" ns2:textId="5FA45CA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 many years, Dick was the primary umpire educator for </w:t>
      </w:r>
      <w:hyperlink ns3:id="R10f280064e2a4241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leading instruction for new u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mpires in the Denver area. His teaching efforts extended statewide, with clinics focused heavily on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Northern Colorado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even in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Aspen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—in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cluding during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ski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season.</w:t>
      </w:r>
    </w:p>
    <w:p w:rsidR="77CA43F3" w:rsidP="32F2EF44" w:rsidRDefault="77CA43F3" ns2:paraId="199892F1" ns2:textId="0BD67C3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Dick’s commitment to education extended beyond officiating. He taught at </w:t>
      </w:r>
      <w:hyperlink ns3:id="Rf217fe8bd5a74e1a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Aims Community College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also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served the publi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 as a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Brighton, Colorado City Councilman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eight years.</w:t>
      </w:r>
    </w:p>
    <w:p w:rsidR="77CA43F3" w:rsidP="130F41F8" w:rsidRDefault="77CA43F3" ns2:paraId="49810493" ns2:textId="0889BE14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77CA43F3"/>
    <w:rsid w:val="130F41F8"/>
    <w:rsid w:val="2C4C0085"/>
    <w:rsid w:val="32F2EF44"/>
    <w:rsid w:val="48E90EA3"/>
    <w:rsid w:val="528723D6"/>
    <w:rsid w:val="74E79CBF"/>
    <w:rsid w:val="77CA43F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4BD79"/>
  <w15:docId w15:val="{4E34EDCE-2574-47BC-8693-CFD78F58A97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jeffcopublicschools.org/services/athletics/athletic-facilities" TargetMode="External" Id="Rb0fc64b39c2b4e7c" /><Relationship Type="http://schemas.openxmlformats.org/officeDocument/2006/relationships/hyperlink" Target="https://pvhs.sd27j.org/" TargetMode="External" Id="R4b6b45e9990f4b4f" /><Relationship Type="http://schemas.openxmlformats.org/officeDocument/2006/relationships/hyperlink" Target="https://www.chsbua.com/" TargetMode="External" Id="R10f280064e2a4241" /><Relationship Type="http://schemas.openxmlformats.org/officeDocument/2006/relationships/hyperlink" Target="https://www.aims.edu/" TargetMode="External" Id="Rf217fe8bd5a74e1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76186BF-533F-4FBC-B640-0ECEA99D7C10}"/>
</file>

<file path=customXml/itemProps2.xml><?xml version="1.0" encoding="utf-8"?>
<ds:datastoreItem xmlns:ds="http://schemas.openxmlformats.org/officeDocument/2006/customXml" ds:itemID="{ACC30A7F-3E57-46C0-9E9E-9C2CA6EB336F}"/>
</file>

<file path=customXml/itemProps3.xml><?xml version="1.0" encoding="utf-8"?>
<ds:datastoreItem xmlns:ds="http://schemas.openxmlformats.org/officeDocument/2006/customXml" ds:itemID="{D2CF4BDB-F101-4297-B95D-1502193973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2026-01-11T00:02:33.0000000Z</dcterms:created>
  <dcterms:modified xsi:type="dcterms:W3CDTF">2026-01-18T19:06:13.4194090Z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Dick_Reininger.jpg</vt:lpwstr>
  </property>
  <property fmtid="{D5CDD505-2E9C-101B-9397-08002B2CF9AE}" pid="3" name="name">
    <vt:lpwstr>Richard_Dick_Reininger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