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3F90F027" wp14:textId="77777777">
      <w:pPr>
        <w:pStyle w:val="FirstParagraph"/>
      </w:pPr>
      <w:r w:rsidR="33B8E4D4">
        <w:rPr/>
        <w:t>1999 Hall of Fame Inductee Bob Ferguson – Fort Collins</w:t>
      </w:r>
      <w:r w:rsidR="33B8E4D4">
        <w:rPr/>
        <w:t xml:space="preserve"> </w:t>
      </w:r>
      <w:r w:rsidR="33B8E4D4">
        <w:rPr/>
        <w:t xml:space="preserve">Bob Ferguson has umpired it all from T-Ball all the </w:t>
      </w:r>
      <w:r w:rsidR="33B8E4D4">
        <w:rPr/>
        <w:t>way up</w:t>
      </w:r>
      <w:r w:rsidR="33B8E4D4">
        <w:rPr/>
        <w:t xml:space="preserve"> through </w:t>
      </w:r>
      <w:r w:rsidR="33B8E4D4">
        <w:rPr/>
        <w:t>College</w:t>
      </w:r>
      <w:r w:rsidR="33B8E4D4">
        <w:rPr/>
        <w:t>. He also umpired in all</w:t>
      </w:r>
      <w:r w:rsidR="33B8E4D4">
        <w:rPr/>
        <w:t xml:space="preserve"> </w:t>
      </w:r>
      <w:r w:rsidR="33B8E4D4">
        <w:rPr/>
        <w:t xml:space="preserve">kinds of weather, just like the </w:t>
      </w:r>
      <w:r w:rsidR="33B8E4D4">
        <w:rPr/>
        <w:t>mailman</w:t>
      </w:r>
      <w:r w:rsidR="33B8E4D4">
        <w:rPr/>
        <w:t>, in snow, rain, wind and sunshine. One of Bob’s favorite stories</w:t>
      </w:r>
      <w:r w:rsidR="33B8E4D4">
        <w:rPr/>
        <w:t xml:space="preserve"> </w:t>
      </w:r>
      <w:r w:rsidR="33B8E4D4">
        <w:rPr/>
        <w:t>about windy games was one year at Rocky Mountain High</w:t>
      </w:r>
      <w:r w:rsidR="33B8E4D4">
        <w:rPr/>
        <w:t xml:space="preserve"> the</w:t>
      </w:r>
      <w:r w:rsidR="33B8E4D4">
        <w:rPr/>
        <w:t xml:space="preserve"> wind was blowing so strong that two</w:t>
      </w:r>
      <w:r w:rsidR="33B8E4D4">
        <w:rPr/>
        <w:t xml:space="preserve"> </w:t>
      </w:r>
      <w:r w:rsidR="33B8E4D4">
        <w:rPr/>
        <w:t xml:space="preserve">sheets of 4x8 </w:t>
      </w:r>
      <w:r w:rsidR="33B8E4D4">
        <w:rPr/>
        <w:t>Cellotex</w:t>
      </w:r>
      <w:r w:rsidR="33B8E4D4">
        <w:rPr/>
        <w:t xml:space="preserve"> came flying across the field. </w:t>
      </w:r>
      <w:r w:rsidR="33B8E4D4">
        <w:rPr/>
        <w:t>Needless to say, the</w:t>
      </w:r>
      <w:r w:rsidR="33B8E4D4">
        <w:rPr/>
        <w:t xml:space="preserve"> game was called.</w:t>
      </w:r>
      <w:r w:rsidR="33B8E4D4">
        <w:rPr/>
        <w:t xml:space="preserve"> </w:t>
      </w:r>
      <w:r w:rsidR="33B8E4D4">
        <w:rPr/>
        <w:t>Another memorable day was back in the early 70’s, Bob was working the plate for a game between</w:t>
      </w:r>
      <w:r w:rsidR="33B8E4D4">
        <w:rPr/>
        <w:t xml:space="preserve"> </w:t>
      </w:r>
      <w:r w:rsidR="33B8E4D4">
        <w:rPr/>
        <w:t>Poudre &amp; Boulder and when he went down to cover a play at 3rd base, he fell flat on his face. Bob</w:t>
      </w:r>
      <w:r w:rsidR="33B8E4D4">
        <w:rPr/>
        <w:t xml:space="preserve"> </w:t>
      </w:r>
      <w:r w:rsidR="33B8E4D4">
        <w:rPr/>
        <w:t>have</w:t>
      </w:r>
      <w:r w:rsidR="33B8E4D4">
        <w:rPr/>
        <w:t xml:space="preserve"> </w:t>
      </w:r>
      <w:r w:rsidR="33B8E4D4">
        <w:rPr/>
        <w:t>worked</w:t>
      </w:r>
      <w:r w:rsidR="33B8E4D4">
        <w:rPr/>
        <w:t xml:space="preserve"> </w:t>
      </w:r>
      <w:r w:rsidR="33B8E4D4">
        <w:rPr/>
        <w:t>numerous</w:t>
      </w:r>
      <w:r w:rsidR="33B8E4D4">
        <w:rPr/>
        <w:t xml:space="preserve"> state playoff games. He was </w:t>
      </w:r>
      <w:r w:rsidR="33B8E4D4">
        <w:rPr/>
        <w:t>Northern</w:t>
      </w:r>
      <w:r w:rsidR="33B8E4D4">
        <w:rPr/>
        <w:t xml:space="preserve"> Area Director for a number of years.</w:t>
      </w:r>
      <w:r w:rsidR="33B8E4D4">
        <w:rPr/>
        <w:t xml:space="preserve"> </w:t>
      </w:r>
      <w:r w:rsidR="33B8E4D4">
        <w:rPr/>
        <w:t xml:space="preserve">Over the years, Bob worked with </w:t>
      </w:r>
      <w:r w:rsidR="33B8E4D4">
        <w:rPr/>
        <w:t>the Ft</w:t>
      </w:r>
      <w:r w:rsidR="33B8E4D4">
        <w:rPr/>
        <w:t>. Collins Park and Recreation in their athletic programs. He</w:t>
      </w:r>
      <w:r w:rsidR="33B8E4D4">
        <w:rPr/>
        <w:t xml:space="preserve"> </w:t>
      </w:r>
      <w:r w:rsidR="33B8E4D4">
        <w:rPr/>
        <w:t xml:space="preserve">retired from teaching and umpiring about the same time in 1989. Bob </w:t>
      </w:r>
      <w:r w:rsidR="33B8E4D4">
        <w:rPr/>
        <w:t>was responsible for</w:t>
      </w:r>
      <w:r w:rsidR="33B8E4D4">
        <w:rPr/>
        <w:t xml:space="preserve"> bringing</w:t>
      </w:r>
      <w:r w:rsidR="33B8E4D4">
        <w:rPr/>
        <w:t xml:space="preserve"> </w:t>
      </w:r>
      <w:r w:rsidR="33B8E4D4">
        <w:rPr/>
        <w:t>Mike Brady into umpiring.</w:t>
      </w:r>
      <w:r w:rsidR="33B8E4D4">
        <w:rPr/>
        <w:t xml:space="preserve"> </w:t>
      </w:r>
      <w:r w:rsidR="33B8E4D4">
        <w:rPr/>
        <w:t>Bob kept busy in retirement by driving a city bus 3 days a week and working for a drywall company.</w:t>
      </w:r>
    </w:p>
    <w:p w:rsidR="33B8E4D4" w:rsidP="33B8E4D4" w:rsidRDefault="33B8E4D4" w14:paraId="5D7FE9B9" w14:textId="62A66DD3">
      <w:pPr>
        <w:pStyle w:val="BodyText"/>
      </w:pPr>
    </w:p>
    <w:p w:rsidR="70308868" w:rsidP="33B8E4D4" w:rsidRDefault="70308868" w14:paraId="13BDD8BF" w14:textId="65269089">
      <w:pPr>
        <w:pStyle w:val="Heading2"/>
        <w:spacing w:before="261" w:beforeAutospacing="off" w:after="261" w:afterAutospacing="off" w:line="300" w:lineRule="auto"/>
      </w:pPr>
      <w:r w:rsidRPr="33B8E4D4" w:rsidR="70308868">
        <w:rPr>
          <w:rFonts w:ascii="Segoe UI" w:hAnsi="Segoe UI" w:eastAsia="Segoe UI" w:cs="Segoe UI"/>
          <w:b w:val="1"/>
          <w:bCs w:val="1"/>
          <w:i w:val="0"/>
          <w:iCs w:val="0"/>
          <w:noProof w:val="0"/>
          <w:sz w:val="31"/>
          <w:szCs w:val="31"/>
          <w:lang w:val="en-US"/>
        </w:rPr>
        <w:t>Revised Biography: Bob Ferguson</w:t>
      </w:r>
    </w:p>
    <w:p w:rsidR="70308868" w:rsidP="33B8E4D4" w:rsidRDefault="70308868" w14:paraId="287689CA" w14:textId="20492251">
      <w:pPr>
        <w:spacing w:before="0" w:beforeAutospacing="off" w:after="0" w:afterAutospacing="off" w:line="300" w:lineRule="auto"/>
      </w:pPr>
      <w:r w:rsidRPr="33B8E4D4" w:rsidR="70308868">
        <w:rPr>
          <w:rFonts w:ascii="Segoe UI" w:hAnsi="Segoe UI" w:eastAsia="Segoe UI" w:cs="Segoe UI"/>
          <w:b w:val="0"/>
          <w:bCs w:val="0"/>
          <w:i w:val="0"/>
          <w:iCs w:val="0"/>
          <w:noProof w:val="0"/>
          <w:sz w:val="21"/>
          <w:szCs w:val="21"/>
          <w:lang w:val="en-US"/>
        </w:rPr>
        <w:t>1999 Hall of Fame Inductee – Fort Collins</w:t>
      </w:r>
    </w:p>
    <w:p w:rsidR="33B8E4D4" w:rsidP="33B8E4D4" w:rsidRDefault="33B8E4D4" w14:paraId="10283D9A" w14:textId="1BE7938C">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70308868" w:rsidP="33B8E4D4" w:rsidRDefault="70308868" w14:paraId="4050E53C" w14:textId="59FF69F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Bob Ferguson built a remarkable umpiring career that spanned every level of the sport, from T‑Ball through college baseball. Known for his reliability and dedication, he worked games in every kind of Colorado weather—snow, rain, wind, and sunshine—often joking that he was as dependable as the </w:t>
      </w:r>
      <w:r w:rsidRPr="33B8E4D4" w:rsidR="70308868">
        <w:rPr>
          <w:rFonts w:ascii="Segoe UI" w:hAnsi="Segoe UI" w:eastAsia="Segoe UI" w:cs="Segoe UI"/>
          <w:b w:val="0"/>
          <w:bCs w:val="0"/>
          <w:i w:val="0"/>
          <w:iCs w:val="0"/>
          <w:noProof w:val="0"/>
          <w:sz w:val="21"/>
          <w:szCs w:val="21"/>
          <w:lang w:val="en-US"/>
        </w:rPr>
        <w:t>mailman</w:t>
      </w:r>
      <w:r w:rsidRPr="33B8E4D4" w:rsidR="70308868">
        <w:rPr>
          <w:rFonts w:ascii="Segoe UI" w:hAnsi="Segoe UI" w:eastAsia="Segoe UI" w:cs="Segoe UI"/>
          <w:b w:val="0"/>
          <w:bCs w:val="0"/>
          <w:i w:val="0"/>
          <w:iCs w:val="0"/>
          <w:noProof w:val="0"/>
          <w:sz w:val="21"/>
          <w:szCs w:val="21"/>
          <w:lang w:val="en-US"/>
        </w:rPr>
        <w:t>.</w:t>
      </w:r>
    </w:p>
    <w:p w:rsidR="70308868" w:rsidP="33B8E4D4" w:rsidRDefault="70308868" w14:paraId="6FB21251" w14:textId="6B44B61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One of Bob’s most memorable stories came during a game at </w:t>
      </w:r>
      <w:r w:rsidRPr="33B8E4D4" w:rsidR="70308868">
        <w:rPr>
          <w:rFonts w:ascii="Segoe UI" w:hAnsi="Segoe UI" w:eastAsia="Segoe UI" w:cs="Segoe UI"/>
          <w:b w:val="0"/>
          <w:bCs w:val="0"/>
          <w:i w:val="0"/>
          <w:iCs w:val="0"/>
          <w:noProof w:val="0"/>
          <w:sz w:val="21"/>
          <w:szCs w:val="21"/>
          <w:lang w:val="en-US"/>
        </w:rPr>
        <w:t>Rocky Mountain High School</w:t>
      </w:r>
      <w:r w:rsidRPr="33B8E4D4" w:rsidR="70308868">
        <w:rPr>
          <w:rFonts w:ascii="Segoe UI" w:hAnsi="Segoe UI" w:eastAsia="Segoe UI" w:cs="Segoe UI"/>
          <w:b w:val="0"/>
          <w:bCs w:val="0"/>
          <w:i w:val="0"/>
          <w:iCs w:val="0"/>
          <w:noProof w:val="0"/>
          <w:sz w:val="21"/>
          <w:szCs w:val="21"/>
          <w:lang w:val="en-US"/>
        </w:rPr>
        <w:t xml:space="preserve">, when wind gusts were so strong that two sheets of 4×8 </w:t>
      </w:r>
      <w:r w:rsidRPr="33B8E4D4" w:rsidR="70308868">
        <w:rPr>
          <w:rFonts w:ascii="Segoe UI" w:hAnsi="Segoe UI" w:eastAsia="Segoe UI" w:cs="Segoe UI"/>
          <w:b w:val="0"/>
          <w:bCs w:val="0"/>
          <w:i w:val="0"/>
          <w:iCs w:val="0"/>
          <w:noProof w:val="0"/>
          <w:sz w:val="21"/>
          <w:szCs w:val="21"/>
          <w:lang w:val="en-US"/>
        </w:rPr>
        <w:t>Cellotex</w:t>
      </w:r>
      <w:r w:rsidRPr="33B8E4D4" w:rsidR="70308868">
        <w:rPr>
          <w:rFonts w:ascii="Segoe UI" w:hAnsi="Segoe UI" w:eastAsia="Segoe UI" w:cs="Segoe UI"/>
          <w:b w:val="0"/>
          <w:bCs w:val="0"/>
          <w:i w:val="0"/>
          <w:iCs w:val="0"/>
          <w:noProof w:val="0"/>
          <w:sz w:val="21"/>
          <w:szCs w:val="21"/>
          <w:lang w:val="en-US"/>
        </w:rPr>
        <w:t xml:space="preserve"> blew across the field, forcing the game to be called. Another unforgettable moment occurred in the early 1970s during a matchup between </w:t>
      </w:r>
      <w:r w:rsidRPr="33B8E4D4" w:rsidR="70308868">
        <w:rPr>
          <w:rFonts w:ascii="Segoe UI" w:hAnsi="Segoe UI" w:eastAsia="Segoe UI" w:cs="Segoe UI"/>
          <w:b w:val="0"/>
          <w:bCs w:val="0"/>
          <w:i w:val="0"/>
          <w:iCs w:val="0"/>
          <w:noProof w:val="0"/>
          <w:sz w:val="21"/>
          <w:szCs w:val="21"/>
          <w:lang w:val="en-US"/>
        </w:rPr>
        <w:t>Poudre</w:t>
      </w:r>
      <w:r w:rsidRPr="33B8E4D4" w:rsidR="70308868">
        <w:rPr>
          <w:rFonts w:ascii="Segoe UI" w:hAnsi="Segoe UI" w:eastAsia="Segoe UI" w:cs="Segoe UI"/>
          <w:b w:val="0"/>
          <w:bCs w:val="0"/>
          <w:i w:val="0"/>
          <w:iCs w:val="0"/>
          <w:noProof w:val="0"/>
          <w:sz w:val="21"/>
          <w:szCs w:val="21"/>
          <w:lang w:val="en-US"/>
        </w:rPr>
        <w:t xml:space="preserve"> and </w:t>
      </w:r>
      <w:r w:rsidRPr="33B8E4D4" w:rsidR="70308868">
        <w:rPr>
          <w:rFonts w:ascii="Segoe UI" w:hAnsi="Segoe UI" w:eastAsia="Segoe UI" w:cs="Segoe UI"/>
          <w:b w:val="0"/>
          <w:bCs w:val="0"/>
          <w:i w:val="0"/>
          <w:iCs w:val="0"/>
          <w:noProof w:val="0"/>
          <w:sz w:val="21"/>
          <w:szCs w:val="21"/>
          <w:lang w:val="en-US"/>
        </w:rPr>
        <w:t>Boulder</w:t>
      </w:r>
      <w:r w:rsidRPr="33B8E4D4" w:rsidR="70308868">
        <w:rPr>
          <w:rFonts w:ascii="Segoe UI" w:hAnsi="Segoe UI" w:eastAsia="Segoe UI" w:cs="Segoe UI"/>
          <w:b w:val="0"/>
          <w:bCs w:val="0"/>
          <w:i w:val="0"/>
          <w:iCs w:val="0"/>
          <w:noProof w:val="0"/>
          <w:sz w:val="21"/>
          <w:szCs w:val="21"/>
          <w:lang w:val="en-US"/>
        </w:rPr>
        <w:t>, when Bob moved to cover a play at third base and unexpectedly went face‑first into the dirt, a story he shared with characteristic humor.</w:t>
      </w:r>
    </w:p>
    <w:p w:rsidR="70308868" w:rsidP="33B8E4D4" w:rsidRDefault="70308868" w14:paraId="319DD646" w14:textId="5D91FB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Throughout his career, Bob </w:t>
      </w:r>
      <w:r w:rsidRPr="33B8E4D4" w:rsidR="70308868">
        <w:rPr>
          <w:rFonts w:ascii="Segoe UI" w:hAnsi="Segoe UI" w:eastAsia="Segoe UI" w:cs="Segoe UI"/>
          <w:b w:val="0"/>
          <w:bCs w:val="0"/>
          <w:i w:val="0"/>
          <w:iCs w:val="0"/>
          <w:noProof w:val="0"/>
          <w:sz w:val="21"/>
          <w:szCs w:val="21"/>
          <w:lang w:val="en-US"/>
        </w:rPr>
        <w:t>worked</w:t>
      </w:r>
      <w:r w:rsidRPr="33B8E4D4" w:rsidR="70308868">
        <w:rPr>
          <w:rFonts w:ascii="Segoe UI" w:hAnsi="Segoe UI" w:eastAsia="Segoe UI" w:cs="Segoe UI"/>
          <w:b w:val="0"/>
          <w:bCs w:val="0"/>
          <w:i w:val="0"/>
          <w:iCs w:val="0"/>
          <w:noProof w:val="0"/>
          <w:sz w:val="21"/>
          <w:szCs w:val="21"/>
          <w:lang w:val="en-US"/>
        </w:rPr>
        <w:t xml:space="preserve"> </w:t>
      </w:r>
      <w:r w:rsidRPr="33B8E4D4" w:rsidR="70308868">
        <w:rPr>
          <w:rFonts w:ascii="Segoe UI" w:hAnsi="Segoe UI" w:eastAsia="Segoe UI" w:cs="Segoe UI"/>
          <w:b w:val="0"/>
          <w:bCs w:val="0"/>
          <w:i w:val="0"/>
          <w:iCs w:val="0"/>
          <w:noProof w:val="0"/>
          <w:sz w:val="21"/>
          <w:szCs w:val="21"/>
          <w:lang w:val="en-US"/>
        </w:rPr>
        <w:t>numerous</w:t>
      </w:r>
      <w:r w:rsidRPr="33B8E4D4" w:rsidR="70308868">
        <w:rPr>
          <w:rFonts w:ascii="Segoe UI" w:hAnsi="Segoe UI" w:eastAsia="Segoe UI" w:cs="Segoe UI"/>
          <w:b w:val="0"/>
          <w:bCs w:val="0"/>
          <w:i w:val="0"/>
          <w:iCs w:val="0"/>
          <w:noProof w:val="0"/>
          <w:sz w:val="21"/>
          <w:szCs w:val="21"/>
          <w:lang w:val="en-US"/>
        </w:rPr>
        <w:t xml:space="preserve"> State Playoff games and served for several years as Northern Area Director. He also collaborated closely with </w:t>
      </w:r>
      <w:r w:rsidRPr="33B8E4D4" w:rsidR="70308868">
        <w:rPr>
          <w:rFonts w:ascii="Segoe UI" w:hAnsi="Segoe UI" w:eastAsia="Segoe UI" w:cs="Segoe UI"/>
          <w:b w:val="0"/>
          <w:bCs w:val="0"/>
          <w:i w:val="0"/>
          <w:iCs w:val="0"/>
          <w:noProof w:val="0"/>
          <w:sz w:val="21"/>
          <w:szCs w:val="21"/>
          <w:lang w:val="en-US"/>
        </w:rPr>
        <w:t>Fort Collins Parks and Recreation</w:t>
      </w:r>
      <w:r w:rsidRPr="33B8E4D4" w:rsidR="70308868">
        <w:rPr>
          <w:rFonts w:ascii="Segoe UI" w:hAnsi="Segoe UI" w:eastAsia="Segoe UI" w:cs="Segoe UI"/>
          <w:b w:val="0"/>
          <w:bCs w:val="0"/>
          <w:i w:val="0"/>
          <w:iCs w:val="0"/>
          <w:noProof w:val="0"/>
          <w:sz w:val="21"/>
          <w:szCs w:val="21"/>
          <w:lang w:val="en-US"/>
        </w:rPr>
        <w:t>, contributing to the development of local athletic programs. Bob retired from both teaching and umpiring in 1989.</w:t>
      </w:r>
    </w:p>
    <w:p w:rsidR="70308868" w:rsidP="33B8E4D4" w:rsidRDefault="70308868" w14:paraId="4555794B" w14:textId="3FBE0B8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Bob played </w:t>
      </w:r>
      <w:r w:rsidRPr="33B8E4D4" w:rsidR="70308868">
        <w:rPr>
          <w:rFonts w:ascii="Segoe UI" w:hAnsi="Segoe UI" w:eastAsia="Segoe UI" w:cs="Segoe UI"/>
          <w:b w:val="0"/>
          <w:bCs w:val="0"/>
          <w:i w:val="0"/>
          <w:iCs w:val="0"/>
          <w:noProof w:val="0"/>
          <w:sz w:val="21"/>
          <w:szCs w:val="21"/>
          <w:lang w:val="en-US"/>
        </w:rPr>
        <w:t>an important role</w:t>
      </w:r>
      <w:r w:rsidRPr="33B8E4D4" w:rsidR="70308868">
        <w:rPr>
          <w:rFonts w:ascii="Segoe UI" w:hAnsi="Segoe UI" w:eastAsia="Segoe UI" w:cs="Segoe UI"/>
          <w:b w:val="0"/>
          <w:bCs w:val="0"/>
          <w:i w:val="0"/>
          <w:iCs w:val="0"/>
          <w:noProof w:val="0"/>
          <w:sz w:val="21"/>
          <w:szCs w:val="21"/>
          <w:lang w:val="en-US"/>
        </w:rPr>
        <w:t xml:space="preserve"> in developing new officials and proudly introduced Mike Brady to the profession. In retirement, he stayed active by driving a city bus three days a week and working for a drywall company, continuing the strong work ethic that defined his career.</w:t>
      </w:r>
    </w:p>
    <w:p w:rsidR="33B8E4D4" w:rsidP="33B8E4D4" w:rsidRDefault="33B8E4D4" w14:paraId="292F7202" w14:textId="13A8529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3B8E4D4"/>
    <w:rsid w:val="33B8E4D4"/>
    <w:rsid w:val="7030886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07FF1"/>
  <w15:docId w15:val="{3C3EDF02-DCC6-407C-B2A0-EEFBFD3C591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D5A66A5-2B09-42B9-8C30-8DEE24F24442}"/>
</file>

<file path=customXml/itemProps2.xml><?xml version="1.0" encoding="utf-8"?>
<ds:datastoreItem xmlns:ds="http://schemas.openxmlformats.org/officeDocument/2006/customXml" ds:itemID="{C2EA903D-96BE-4B22-898E-419773C4DAE0}"/>
</file>

<file path=customXml/itemProps3.xml><?xml version="1.0" encoding="utf-8"?>
<ds:datastoreItem xmlns:ds="http://schemas.openxmlformats.org/officeDocument/2006/customXml" ds:itemID="{51383925-4347-4106-9AC9-BFCB95E18A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2026-02-01T01:42:07Z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Bob_Ferguson.jpg</vt:lpwstr>
  </property>
  <property fmtid="{D5CDD505-2E9C-101B-9397-08002B2CF9AE}" pid="3" name="name">
    <vt:lpwstr>Bob_Ferguson</vt:lpwstr>
  </property>
  <property fmtid="{D5CDD505-2E9C-101B-9397-08002B2CF9AE}" pid="4" name="year">
    <vt:lpwstr>1999</vt:lpwstr>
  </property>
  <property fmtid="{D5CDD505-2E9C-101B-9397-08002B2CF9AE}" pid="5" name="ContentTypeId">
    <vt:lpwstr>0x010100A0E630550AB8E640AB4FC4CEDA5923D8</vt:lpwstr>
  </property>
  <property fmtid="{D5CDD505-2E9C-101B-9397-08002B2CF9AE}" pid="6" name="MediaServiceImageTags">
    <vt:lpwstr/>
  </property>
</Properties>
</file>