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33C2EE2E" wp14:textId="77777777">
      <w:pPr>
        <w:pStyle w:val="FirstParagraph"/>
      </w:pPr>
      <w:r w:rsidR="154190D1">
        <w:rPr/>
        <w:t xml:space="preserve">Hall of Fame Inductee Frank </w:t>
      </w:r>
      <w:r w:rsidR="154190D1">
        <w:rPr/>
        <w:t>Prentup</w:t>
      </w:r>
      <w:r w:rsidR="154190D1">
        <w:rPr/>
        <w:t xml:space="preserve"> – Boulder</w:t>
      </w:r>
      <w:r w:rsidR="154190D1">
        <w:rPr/>
        <w:t xml:space="preserve"> </w:t>
      </w:r>
      <w:r w:rsidR="154190D1">
        <w:rPr/>
        <w:t>A full-</w:t>
      </w:r>
      <w:r w:rsidR="154190D1">
        <w:rPr/>
        <w:t xml:space="preserve">blooded </w:t>
      </w:r>
      <w:r w:rsidR="154190D1">
        <w:rPr/>
        <w:t>Tuscarara</w:t>
      </w:r>
      <w:r w:rsidR="154190D1">
        <w:rPr/>
        <w:t xml:space="preserve"> Iroquois, Frank “Chief” </w:t>
      </w:r>
      <w:r w:rsidR="154190D1">
        <w:rPr/>
        <w:t>Prentup</w:t>
      </w:r>
      <w:r w:rsidR="154190D1">
        <w:rPr/>
        <w:t xml:space="preserve"> was born in Leavenworth, Kansas</w:t>
      </w:r>
      <w:r w:rsidR="154190D1">
        <w:rPr/>
        <w:t>, to</w:t>
      </w:r>
      <w:r w:rsidR="154190D1">
        <w:rPr/>
        <w:t xml:space="preserve"> Lafayette</w:t>
      </w:r>
      <w:r w:rsidR="154190D1">
        <w:rPr/>
        <w:t xml:space="preserve"> </w:t>
      </w:r>
      <w:r w:rsidR="154190D1">
        <w:rPr/>
        <w:t xml:space="preserve">F. Printup and Augusta M. Printup in 1907. His last name was spelled incorrectly </w:t>
      </w:r>
      <w:r w:rsidR="154190D1">
        <w:rPr/>
        <w:t>as a result of</w:t>
      </w:r>
      <w:r w:rsidR="154190D1">
        <w:rPr/>
        <w:t xml:space="preserve"> a birth</w:t>
      </w:r>
      <w:r w:rsidR="154190D1">
        <w:rPr/>
        <w:t xml:space="preserve"> </w:t>
      </w:r>
      <w:r w:rsidR="154190D1">
        <w:rPr/>
        <w:t>certificate typo.</w:t>
      </w:r>
      <w:r w:rsidR="154190D1">
        <w:rPr/>
        <w:t xml:space="preserve"> </w:t>
      </w:r>
      <w:r w:rsidR="154190D1">
        <w:rPr/>
        <w:t>Frank graduated from Junction City (Kansas) High School in 1926 and attended Kansas State College of</w:t>
      </w:r>
      <w:r w:rsidR="154190D1">
        <w:rPr/>
        <w:t xml:space="preserve"> </w:t>
      </w:r>
      <w:r w:rsidR="154190D1">
        <w:rPr/>
        <w:t xml:space="preserve">Agriculture and Applied Science (now KSU) in Manhattan, Kansas, where he received </w:t>
      </w:r>
      <w:r w:rsidR="154190D1">
        <w:rPr/>
        <w:t>bachelor and</w:t>
      </w:r>
      <w:r w:rsidR="154190D1">
        <w:rPr/>
        <w:t xml:space="preserve"> </w:t>
      </w:r>
      <w:r w:rsidR="154190D1">
        <w:rPr/>
        <w:t>masters’</w:t>
      </w:r>
      <w:r w:rsidR="154190D1">
        <w:rPr/>
        <w:t xml:space="preserve"> </w:t>
      </w:r>
      <w:r w:rsidR="154190D1">
        <w:rPr/>
        <w:t>degrees</w:t>
      </w:r>
      <w:r w:rsidR="154190D1">
        <w:rPr/>
        <w:t xml:space="preserve"> in physical education. While at KSC, he lettered in three sports – football</w:t>
      </w:r>
      <w:r w:rsidR="154190D1">
        <w:rPr/>
        <w:t xml:space="preserve"> </w:t>
      </w:r>
      <w:r w:rsidR="154190D1">
        <w:rPr/>
        <w:t>(quarterback), baseball (2nd baseman</w:t>
      </w:r>
      <w:r w:rsidR="154190D1">
        <w:rPr/>
        <w:t>)</w:t>
      </w:r>
      <w:r w:rsidR="154190D1">
        <w:rPr/>
        <w:t xml:space="preserve"> and swimming.</w:t>
      </w:r>
      <w:r w:rsidR="154190D1">
        <w:rPr/>
        <w:t xml:space="preserve"> </w:t>
      </w:r>
      <w:r w:rsidR="154190D1">
        <w:rPr/>
        <w:t xml:space="preserve">Frank went on to coach </w:t>
      </w:r>
      <w:r w:rsidR="154190D1">
        <w:rPr/>
        <w:t>a number of</w:t>
      </w:r>
      <w:r w:rsidR="154190D1">
        <w:rPr/>
        <w:t xml:space="preserve"> sports in the Kansas High School system from 1932-40. He was so</w:t>
      </w:r>
      <w:r w:rsidR="154190D1">
        <w:rPr/>
        <w:t xml:space="preserve"> </w:t>
      </w:r>
      <w:r w:rsidR="154190D1">
        <w:rPr/>
        <w:t xml:space="preserve">well liked that faculty, staff &amp; students at Manhattan High School, they </w:t>
      </w:r>
      <w:r w:rsidR="154190D1">
        <w:rPr/>
        <w:t>initiated</w:t>
      </w:r>
      <w:r w:rsidR="154190D1">
        <w:rPr/>
        <w:t xml:space="preserve">, voted </w:t>
      </w:r>
      <w:r w:rsidR="154190D1">
        <w:rPr/>
        <w:t>for</w:t>
      </w:r>
      <w:r w:rsidR="154190D1">
        <w:rPr/>
        <w:t xml:space="preserve"> and enacted</w:t>
      </w:r>
      <w:r w:rsidR="154190D1">
        <w:rPr/>
        <w:t xml:space="preserve"> </w:t>
      </w:r>
      <w:r w:rsidR="154190D1">
        <w:rPr/>
        <w:t>the high school’s mascot name change from the Manhattan Blues to the Manhattan Indians, which</w:t>
      </w:r>
      <w:r w:rsidR="154190D1">
        <w:rPr/>
        <w:t xml:space="preserve"> </w:t>
      </w:r>
      <w:r w:rsidR="154190D1">
        <w:rPr/>
        <w:t>remains</w:t>
      </w:r>
      <w:r w:rsidR="154190D1">
        <w:rPr/>
        <w:t xml:space="preserve"> to this day.</w:t>
      </w:r>
      <w:r w:rsidR="154190D1">
        <w:rPr/>
        <w:t xml:space="preserve"> </w:t>
      </w:r>
      <w:r w:rsidR="154190D1">
        <w:rPr/>
        <w:t>Frank went on to become an assistant football, baseball and basketball coach at the University of</w:t>
      </w:r>
      <w:r w:rsidR="154190D1">
        <w:rPr/>
        <w:t xml:space="preserve"> </w:t>
      </w:r>
      <w:r w:rsidR="154190D1">
        <w:rPr/>
        <w:t>Colorado from 1941 to 1943 before joining the United States Navy in 1943, serving as a training officer</w:t>
      </w:r>
      <w:r w:rsidR="154190D1">
        <w:rPr/>
        <w:t xml:space="preserve"> </w:t>
      </w:r>
      <w:r w:rsidR="154190D1">
        <w:rPr/>
        <w:t>in the Naval Flight School in the Norfolk, Virginia, area until his discharge from active duty in 1945. He</w:t>
      </w:r>
      <w:r w:rsidR="154190D1">
        <w:rPr/>
        <w:t xml:space="preserve"> </w:t>
      </w:r>
      <w:r w:rsidR="154190D1">
        <w:rPr/>
        <w:t>returned to Boulder and resumed his coaching career as an assistant football coach, assistant baseball</w:t>
      </w:r>
      <w:r w:rsidR="154190D1">
        <w:rPr/>
        <w:t xml:space="preserve"> </w:t>
      </w:r>
      <w:r w:rsidR="154190D1">
        <w:rPr/>
        <w:t>coach, and a physical education associate professor.</w:t>
      </w:r>
      <w:r w:rsidR="154190D1">
        <w:rPr/>
        <w:t xml:space="preserve"> </w:t>
      </w:r>
      <w:r w:rsidR="154190D1">
        <w:rPr/>
        <w:t xml:space="preserve">In 1947, Frank was named head baseball coach at CU and </w:t>
      </w:r>
      <w:r w:rsidR="154190D1">
        <w:rPr/>
        <w:t>remained as</w:t>
      </w:r>
      <w:r w:rsidR="154190D1">
        <w:rPr/>
        <w:t xml:space="preserve"> an assistant in football. He spent</w:t>
      </w:r>
      <w:r w:rsidR="154190D1">
        <w:rPr/>
        <w:t xml:space="preserve"> </w:t>
      </w:r>
      <w:r w:rsidR="154190D1">
        <w:rPr/>
        <w:t>the next 22 years running the baseball program before retiring in 1969 with a record of 257-255-2. His</w:t>
      </w:r>
      <w:r w:rsidR="154190D1">
        <w:rPr/>
        <w:t xml:space="preserve"> </w:t>
      </w:r>
      <w:r w:rsidR="154190D1">
        <w:rPr/>
        <w:t>1946 team was a Big 7 Conference co-</w:t>
      </w:r>
      <w:r w:rsidR="154190D1">
        <w:rPr/>
        <w:t>champion</w:t>
      </w:r>
      <w:r w:rsidR="154190D1">
        <w:rPr/>
        <w:t xml:space="preserve"> and his 1961 team was third in the Big 8 Conference.</w:t>
      </w:r>
      <w:r w:rsidR="154190D1">
        <w:rPr/>
        <w:t xml:space="preserve"> </w:t>
      </w:r>
      <w:r w:rsidR="154190D1">
        <w:rPr/>
        <w:t>Frank received the Meritorious Service Award from the American Baseball Coaches Association in 1986</w:t>
      </w:r>
      <w:r w:rsidR="154190D1">
        <w:rPr/>
        <w:t xml:space="preserve"> </w:t>
      </w:r>
      <w:r w:rsidR="154190D1">
        <w:rPr/>
        <w:t>at their annual convention in New Orleans.</w:t>
      </w:r>
      <w:r w:rsidR="154190D1">
        <w:rPr/>
        <w:t xml:space="preserve"> </w:t>
      </w:r>
      <w:r w:rsidR="154190D1">
        <w:rPr/>
        <w:t>Prentup</w:t>
      </w:r>
      <w:r w:rsidR="154190D1">
        <w:rPr/>
        <w:t xml:space="preserve"> Field was built in 1967 on CU’s east campus and is named in </w:t>
      </w:r>
      <w:r w:rsidR="154190D1">
        <w:rPr/>
        <w:t>his honor</w:t>
      </w:r>
      <w:r w:rsidR="154190D1">
        <w:rPr/>
        <w:t>. When built, it was the</w:t>
      </w:r>
      <w:r w:rsidR="154190D1">
        <w:rPr/>
        <w:t xml:space="preserve"> </w:t>
      </w:r>
      <w:r w:rsidR="154190D1">
        <w:rPr/>
        <w:t>best baseball facility in the Big 8 Conference (it is now the women’s soccer field as CU does not support</w:t>
      </w:r>
      <w:r w:rsidR="154190D1">
        <w:rPr/>
        <w:t xml:space="preserve"> </w:t>
      </w:r>
      <w:r w:rsidR="154190D1">
        <w:rPr/>
        <w:t>a baseball program).</w:t>
      </w:r>
      <w:r w:rsidR="154190D1">
        <w:rPr/>
        <w:t xml:space="preserve"> </w:t>
      </w:r>
      <w:r w:rsidR="154190D1">
        <w:rPr/>
        <w:t>Frank was inducted into the University of Colorado Athletic Hall of Fame in 2015.</w:t>
      </w:r>
      <w:r w:rsidR="154190D1">
        <w:rPr/>
        <w:t xml:space="preserve"> </w:t>
      </w:r>
      <w:r w:rsidR="154190D1">
        <w:rPr/>
        <w:t>Among his other achievements, he co-authored the “Scientific Techniques of Batting” with Robert H.</w:t>
      </w:r>
      <w:r w:rsidR="154190D1">
        <w:rPr/>
        <w:t xml:space="preserve"> </w:t>
      </w:r>
      <w:r w:rsidR="154190D1">
        <w:rPr/>
        <w:t>Pomeroy in 1973, authored “Punching the Light Bag” for hand/eye coordination (for both men and</w:t>
      </w:r>
      <w:r w:rsidR="154190D1">
        <w:rPr/>
        <w:t xml:space="preserve"> </w:t>
      </w:r>
      <w:r w:rsidR="154190D1">
        <w:rPr/>
        <w:t>women) in 1985 and was one of the original developers of rope skipping (for fun and fitness) as an</w:t>
      </w:r>
      <w:r w:rsidR="154190D1">
        <w:rPr/>
        <w:t xml:space="preserve"> </w:t>
      </w:r>
      <w:r w:rsidR="154190D1">
        <w:rPr/>
        <w:t>athletic agility and stamina program for all sports. Developed an accredited PE class for same at CU (for</w:t>
      </w:r>
      <w:r w:rsidR="154190D1">
        <w:rPr/>
        <w:t xml:space="preserve"> </w:t>
      </w:r>
      <w:r w:rsidR="154190D1">
        <w:rPr/>
        <w:t>men and women), and authored a short book on the subject, “Skipping the Rope for Fun and Fitness” in</w:t>
      </w:r>
      <w:r w:rsidR="154190D1">
        <w:rPr/>
        <w:t xml:space="preserve"> </w:t>
      </w:r>
      <w:r w:rsidR="154190D1">
        <w:rPr/>
        <w:t>1963.</w:t>
      </w:r>
    </w:p>
    <w:p w:rsidR="154190D1" w:rsidP="154190D1" w:rsidRDefault="154190D1" w14:paraId="3BCE666B" w14:textId="7B62D95A">
      <w:pPr>
        <w:pStyle w:val="BodyText"/>
      </w:pPr>
    </w:p>
    <w:p w:rsidR="55CDB906" w:rsidP="154190D1" w:rsidRDefault="55CDB906" w14:paraId="1C65D8CE" w14:textId="5DB76298">
      <w:pPr>
        <w:pStyle w:val="Title"/>
        <w:rPr>
          <w:noProof w:val="0"/>
          <w:lang w:val="en-US"/>
        </w:rPr>
      </w:pPr>
      <w:r w:rsidRPr="154190D1" w:rsidR="55CDB906">
        <w:rPr>
          <w:noProof w:val="0"/>
          <w:lang w:val="en-US"/>
        </w:rPr>
        <w:t xml:space="preserve">Revised Biography: Frank </w:t>
      </w:r>
      <w:r w:rsidRPr="154190D1" w:rsidR="55CDB906">
        <w:rPr>
          <w:noProof w:val="0"/>
          <w:lang w:val="en-US"/>
        </w:rPr>
        <w:t>Prentup</w:t>
      </w:r>
    </w:p>
    <w:p w:rsidR="55CDB906" w:rsidP="154190D1" w:rsidRDefault="55CDB906" w14:paraId="27EF9C58" w14:textId="642C8373">
      <w:pPr>
        <w:pStyle w:val="Subtitle"/>
        <w:rPr/>
      </w:pPr>
      <w:r w:rsidRPr="154190D1" w:rsidR="55CDB906">
        <w:rPr>
          <w:noProof w:val="0"/>
          <w:lang w:val="en-US"/>
        </w:rPr>
        <w:t>Hall of Fame Inductee – Boulder</w:t>
      </w:r>
    </w:p>
    <w:p w:rsidR="55CDB906" w:rsidP="154190D1" w:rsidRDefault="55CDB906" w14:paraId="15D9158B" w14:textId="11F87F1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54190D1" w:rsidR="55CDB906">
        <w:rPr>
          <w:rFonts w:ascii="Segoe UI" w:hAnsi="Segoe UI" w:eastAsia="Segoe UI" w:cs="Segoe UI"/>
          <w:b w:val="0"/>
          <w:bCs w:val="0"/>
          <w:i w:val="0"/>
          <w:iCs w:val="0"/>
          <w:noProof w:val="0"/>
          <w:sz w:val="21"/>
          <w:szCs w:val="21"/>
          <w:lang w:val="en-US"/>
        </w:rPr>
        <w:t xml:space="preserve">Frank “Chief” </w:t>
      </w: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a full-blooded Tuscarora Iroquois, was born in 1907 in Leavenworth, Kansas, to Lafayette F. Printup and Augusta M. Printup. A clerical error on his birth certificate resulted in the misspelling of his last name. He graduated from Junction City High School in 1926 and went on to earn both bachelor’s and master’s degrees in physical education from the </w:t>
      </w:r>
      <w:r w:rsidRPr="154190D1" w:rsidR="55CDB906">
        <w:rPr>
          <w:rFonts w:ascii="Segoe UI" w:hAnsi="Segoe UI" w:eastAsia="Segoe UI" w:cs="Segoe UI"/>
          <w:b w:val="0"/>
          <w:bCs w:val="0"/>
          <w:i w:val="0"/>
          <w:iCs w:val="0"/>
          <w:noProof w:val="0"/>
          <w:sz w:val="21"/>
          <w:szCs w:val="21"/>
          <w:lang w:val="en-US"/>
        </w:rPr>
        <w:t>Kansas State College of Agriculture and Applied Science</w:t>
      </w:r>
      <w:r w:rsidRPr="154190D1" w:rsidR="55CDB906">
        <w:rPr>
          <w:rFonts w:ascii="Segoe UI" w:hAnsi="Segoe UI" w:eastAsia="Segoe UI" w:cs="Segoe UI"/>
          <w:b w:val="0"/>
          <w:bCs w:val="0"/>
          <w:i w:val="0"/>
          <w:iCs w:val="0"/>
          <w:noProof w:val="0"/>
          <w:sz w:val="21"/>
          <w:szCs w:val="21"/>
          <w:lang w:val="en-US"/>
        </w:rPr>
        <w:t>. During his collegiate years, he lettered in football as a quarterback, in baseball as a second baseman, and in swimming.</w:t>
      </w:r>
    </w:p>
    <w:p w:rsidR="55CDB906" w:rsidP="154190D1" w:rsidRDefault="55CDB906" w14:paraId="4B6133F8" w14:textId="0746232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54190D1" w:rsidR="55CDB906">
        <w:rPr>
          <w:rFonts w:ascii="Segoe UI" w:hAnsi="Segoe UI" w:eastAsia="Segoe UI" w:cs="Segoe UI"/>
          <w:b w:val="0"/>
          <w:bCs w:val="0"/>
          <w:i w:val="0"/>
          <w:iCs w:val="0"/>
          <w:noProof w:val="0"/>
          <w:sz w:val="21"/>
          <w:szCs w:val="21"/>
          <w:lang w:val="en-US"/>
        </w:rPr>
        <w:t xml:space="preserve">From 1932–40, </w:t>
      </w: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coached multiple sports in the Kansas High School system. He earned such lasting respect at </w:t>
      </w:r>
      <w:r w:rsidRPr="154190D1" w:rsidR="55CDB906">
        <w:rPr>
          <w:rFonts w:ascii="Segoe UI" w:hAnsi="Segoe UI" w:eastAsia="Segoe UI" w:cs="Segoe UI"/>
          <w:b w:val="0"/>
          <w:bCs w:val="0"/>
          <w:i w:val="0"/>
          <w:iCs w:val="0"/>
          <w:noProof w:val="0"/>
          <w:sz w:val="21"/>
          <w:szCs w:val="21"/>
          <w:lang w:val="en-US"/>
        </w:rPr>
        <w:t>Manhattan High School</w:t>
      </w:r>
      <w:r w:rsidRPr="154190D1" w:rsidR="55CDB906">
        <w:rPr>
          <w:rFonts w:ascii="Segoe UI" w:hAnsi="Segoe UI" w:eastAsia="Segoe UI" w:cs="Segoe UI"/>
          <w:b w:val="0"/>
          <w:bCs w:val="0"/>
          <w:i w:val="0"/>
          <w:iCs w:val="0"/>
          <w:noProof w:val="0"/>
          <w:sz w:val="21"/>
          <w:szCs w:val="21"/>
          <w:lang w:val="en-US"/>
        </w:rPr>
        <w:t xml:space="preserve"> that students, faculty, and staff successfully championed a change of the school’s mascot from the Manhattan Blues to the Manhattan Indians. He joined the </w:t>
      </w:r>
      <w:r w:rsidRPr="154190D1" w:rsidR="55CDB906">
        <w:rPr>
          <w:rFonts w:ascii="Segoe UI" w:hAnsi="Segoe UI" w:eastAsia="Segoe UI" w:cs="Segoe UI"/>
          <w:b w:val="0"/>
          <w:bCs w:val="0"/>
          <w:i w:val="0"/>
          <w:iCs w:val="0"/>
          <w:noProof w:val="0"/>
          <w:sz w:val="21"/>
          <w:szCs w:val="21"/>
          <w:lang w:val="en-US"/>
        </w:rPr>
        <w:t>University of Colorado</w:t>
      </w:r>
      <w:r w:rsidRPr="154190D1" w:rsidR="55CDB906">
        <w:rPr>
          <w:rFonts w:ascii="Segoe UI" w:hAnsi="Segoe UI" w:eastAsia="Segoe UI" w:cs="Segoe UI"/>
          <w:b w:val="0"/>
          <w:bCs w:val="0"/>
          <w:i w:val="0"/>
          <w:iCs w:val="0"/>
          <w:noProof w:val="0"/>
          <w:sz w:val="21"/>
          <w:szCs w:val="21"/>
          <w:lang w:val="en-US"/>
        </w:rPr>
        <w:t xml:space="preserve"> in 1941 as an assistant coach in football, baseball, and basketball. In 1943, he entered the </w:t>
      </w:r>
      <w:r w:rsidRPr="154190D1" w:rsidR="55CDB906">
        <w:rPr>
          <w:rFonts w:ascii="Segoe UI" w:hAnsi="Segoe UI" w:eastAsia="Segoe UI" w:cs="Segoe UI"/>
          <w:b w:val="0"/>
          <w:bCs w:val="0"/>
          <w:i w:val="0"/>
          <w:iCs w:val="0"/>
          <w:noProof w:val="0"/>
          <w:sz w:val="21"/>
          <w:szCs w:val="21"/>
          <w:lang w:val="en-US"/>
        </w:rPr>
        <w:t>United States Navy</w:t>
      </w:r>
      <w:r w:rsidRPr="154190D1" w:rsidR="55CDB906">
        <w:rPr>
          <w:rFonts w:ascii="Segoe UI" w:hAnsi="Segoe UI" w:eastAsia="Segoe UI" w:cs="Segoe UI"/>
          <w:b w:val="0"/>
          <w:bCs w:val="0"/>
          <w:i w:val="0"/>
          <w:iCs w:val="0"/>
          <w:noProof w:val="0"/>
          <w:sz w:val="21"/>
          <w:szCs w:val="21"/>
          <w:lang w:val="en-US"/>
        </w:rPr>
        <w:t>, serving as a training officer at the Naval Flight School in the Norfolk, Virginia, area until his discharge in 1945.</w:t>
      </w:r>
    </w:p>
    <w:p w:rsidR="55CDB906" w:rsidP="154190D1" w:rsidRDefault="55CDB906" w14:paraId="37D0E81B" w14:textId="561F785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returned to Boulder that same year, continuing as an assistant coach in football and baseball while serving as an associate professor in physical education. He was named head baseball coach at CU in 1947, a position he held for twenty-two seasons. He compiled a 257–255–2 record, guiding the 1946 team to a Big Seven Conference co‑championship and leading the 1961 team to a third‑place finish in the Big Eight Conference.</w:t>
      </w:r>
    </w:p>
    <w:p w:rsidR="55CDB906" w:rsidP="154190D1" w:rsidRDefault="55CDB906" w14:paraId="0970CF87" w14:textId="4054396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54190D1" w:rsidR="55CDB906">
        <w:rPr>
          <w:rFonts w:ascii="Segoe UI" w:hAnsi="Segoe UI" w:eastAsia="Segoe UI" w:cs="Segoe UI"/>
          <w:b w:val="0"/>
          <w:bCs w:val="0"/>
          <w:i w:val="0"/>
          <w:iCs w:val="0"/>
          <w:noProof w:val="0"/>
          <w:sz w:val="21"/>
          <w:szCs w:val="21"/>
          <w:lang w:val="en-US"/>
        </w:rPr>
        <w:t xml:space="preserve">Among his many honors, </w:t>
      </w: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received the Meritorious Service Award from the </w:t>
      </w:r>
      <w:r w:rsidRPr="154190D1" w:rsidR="55CDB906">
        <w:rPr>
          <w:rFonts w:ascii="Segoe UI" w:hAnsi="Segoe UI" w:eastAsia="Segoe UI" w:cs="Segoe UI"/>
          <w:b w:val="0"/>
          <w:bCs w:val="0"/>
          <w:i w:val="0"/>
          <w:iCs w:val="0"/>
          <w:noProof w:val="0"/>
          <w:sz w:val="21"/>
          <w:szCs w:val="21"/>
          <w:lang w:val="en-US"/>
        </w:rPr>
        <w:t>American Baseball Coaches Association</w:t>
      </w:r>
      <w:r w:rsidRPr="154190D1" w:rsidR="55CDB906">
        <w:rPr>
          <w:rFonts w:ascii="Segoe UI" w:hAnsi="Segoe UI" w:eastAsia="Segoe UI" w:cs="Segoe UI"/>
          <w:b w:val="0"/>
          <w:bCs w:val="0"/>
          <w:i w:val="0"/>
          <w:iCs w:val="0"/>
          <w:noProof w:val="0"/>
          <w:sz w:val="21"/>
          <w:szCs w:val="21"/>
          <w:lang w:val="en-US"/>
        </w:rPr>
        <w:t xml:space="preserve"> in 1986. </w:t>
      </w: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Field</w:t>
      </w:r>
      <w:r w:rsidRPr="154190D1" w:rsidR="55CDB906">
        <w:rPr>
          <w:rFonts w:ascii="Segoe UI" w:hAnsi="Segoe UI" w:eastAsia="Segoe UI" w:cs="Segoe UI"/>
          <w:b w:val="0"/>
          <w:bCs w:val="0"/>
          <w:i w:val="0"/>
          <w:iCs w:val="0"/>
          <w:noProof w:val="0"/>
          <w:sz w:val="21"/>
          <w:szCs w:val="21"/>
          <w:lang w:val="en-US"/>
        </w:rPr>
        <w:t xml:space="preserve">, built in 1967 on CU’s east campus, was named in </w:t>
      </w:r>
      <w:r w:rsidRPr="154190D1" w:rsidR="55CDB906">
        <w:rPr>
          <w:rFonts w:ascii="Segoe UI" w:hAnsi="Segoe UI" w:eastAsia="Segoe UI" w:cs="Segoe UI"/>
          <w:b w:val="0"/>
          <w:bCs w:val="0"/>
          <w:i w:val="0"/>
          <w:iCs w:val="0"/>
          <w:noProof w:val="0"/>
          <w:sz w:val="21"/>
          <w:szCs w:val="21"/>
          <w:lang w:val="en-US"/>
        </w:rPr>
        <w:t>his honor</w:t>
      </w:r>
      <w:r w:rsidRPr="154190D1" w:rsidR="55CDB906">
        <w:rPr>
          <w:rFonts w:ascii="Segoe UI" w:hAnsi="Segoe UI" w:eastAsia="Segoe UI" w:cs="Segoe UI"/>
          <w:b w:val="0"/>
          <w:bCs w:val="0"/>
          <w:i w:val="0"/>
          <w:iCs w:val="0"/>
          <w:noProof w:val="0"/>
          <w:sz w:val="21"/>
          <w:szCs w:val="21"/>
          <w:lang w:val="en-US"/>
        </w:rPr>
        <w:t xml:space="preserve"> and was regarded as the premier baseball facility in the Big Eight Conference. He was inducted into the </w:t>
      </w:r>
      <w:r w:rsidRPr="154190D1" w:rsidR="55CDB906">
        <w:rPr>
          <w:rFonts w:ascii="Segoe UI" w:hAnsi="Segoe UI" w:eastAsia="Segoe UI" w:cs="Segoe UI"/>
          <w:b w:val="0"/>
          <w:bCs w:val="0"/>
          <w:i w:val="0"/>
          <w:iCs w:val="0"/>
          <w:noProof w:val="0"/>
          <w:sz w:val="21"/>
          <w:szCs w:val="21"/>
          <w:lang w:val="en-US"/>
        </w:rPr>
        <w:t>University of Colorado Athletic Hall of Fame</w:t>
      </w:r>
      <w:r w:rsidRPr="154190D1" w:rsidR="55CDB906">
        <w:rPr>
          <w:rFonts w:ascii="Segoe UI" w:hAnsi="Segoe UI" w:eastAsia="Segoe UI" w:cs="Segoe UI"/>
          <w:b w:val="0"/>
          <w:bCs w:val="0"/>
          <w:i w:val="0"/>
          <w:iCs w:val="0"/>
          <w:noProof w:val="0"/>
          <w:sz w:val="21"/>
          <w:szCs w:val="21"/>
          <w:lang w:val="en-US"/>
        </w:rPr>
        <w:t xml:space="preserve"> in 2015.</w:t>
      </w:r>
    </w:p>
    <w:p w:rsidR="55CDB906" w:rsidP="154190D1" w:rsidRDefault="55CDB906" w14:paraId="33726605" w14:textId="67991C43">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54190D1" w:rsidR="55CDB906">
        <w:rPr>
          <w:rFonts w:ascii="Segoe UI" w:hAnsi="Segoe UI" w:eastAsia="Segoe UI" w:cs="Segoe UI"/>
          <w:b w:val="0"/>
          <w:bCs w:val="0"/>
          <w:i w:val="0"/>
          <w:iCs w:val="0"/>
          <w:noProof w:val="0"/>
          <w:sz w:val="21"/>
          <w:szCs w:val="21"/>
          <w:lang w:val="en-US"/>
        </w:rPr>
        <w:t xml:space="preserve">A lifelong educator and innovator, </w:t>
      </w:r>
      <w:r w:rsidRPr="154190D1" w:rsidR="55CDB906">
        <w:rPr>
          <w:rFonts w:ascii="Segoe UI" w:hAnsi="Segoe UI" w:eastAsia="Segoe UI" w:cs="Segoe UI"/>
          <w:b w:val="0"/>
          <w:bCs w:val="0"/>
          <w:i w:val="0"/>
          <w:iCs w:val="0"/>
          <w:noProof w:val="0"/>
          <w:sz w:val="21"/>
          <w:szCs w:val="21"/>
          <w:lang w:val="en-US"/>
        </w:rPr>
        <w:t>Prentup</w:t>
      </w:r>
      <w:r w:rsidRPr="154190D1" w:rsidR="55CDB906">
        <w:rPr>
          <w:rFonts w:ascii="Segoe UI" w:hAnsi="Segoe UI" w:eastAsia="Segoe UI" w:cs="Segoe UI"/>
          <w:b w:val="0"/>
          <w:bCs w:val="0"/>
          <w:i w:val="0"/>
          <w:iCs w:val="0"/>
          <w:noProof w:val="0"/>
          <w:sz w:val="21"/>
          <w:szCs w:val="21"/>
          <w:lang w:val="en-US"/>
        </w:rPr>
        <w:t xml:space="preserve"> co‑authored </w:t>
      </w:r>
      <w:r w:rsidRPr="154190D1" w:rsidR="55CDB906">
        <w:rPr>
          <w:rFonts w:ascii="Segoe UI" w:hAnsi="Segoe UI" w:eastAsia="Segoe UI" w:cs="Segoe UI"/>
          <w:b w:val="0"/>
          <w:bCs w:val="0"/>
          <w:i w:val="1"/>
          <w:iCs w:val="1"/>
          <w:noProof w:val="0"/>
          <w:sz w:val="21"/>
          <w:szCs w:val="21"/>
          <w:lang w:val="en-US"/>
        </w:rPr>
        <w:t>Scientific Techniques of Batting</w:t>
      </w:r>
      <w:r w:rsidRPr="154190D1" w:rsidR="55CDB906">
        <w:rPr>
          <w:rFonts w:ascii="Segoe UI" w:hAnsi="Segoe UI" w:eastAsia="Segoe UI" w:cs="Segoe UI"/>
          <w:b w:val="0"/>
          <w:bCs w:val="0"/>
          <w:i w:val="0"/>
          <w:iCs w:val="0"/>
          <w:noProof w:val="0"/>
          <w:sz w:val="21"/>
          <w:szCs w:val="21"/>
          <w:lang w:val="en-US"/>
        </w:rPr>
        <w:t xml:space="preserve"> in 1973 and wrote </w:t>
      </w:r>
      <w:r w:rsidRPr="154190D1" w:rsidR="55CDB906">
        <w:rPr>
          <w:rFonts w:ascii="Segoe UI" w:hAnsi="Segoe UI" w:eastAsia="Segoe UI" w:cs="Segoe UI"/>
          <w:b w:val="0"/>
          <w:bCs w:val="0"/>
          <w:i w:val="1"/>
          <w:iCs w:val="1"/>
          <w:noProof w:val="0"/>
          <w:sz w:val="21"/>
          <w:szCs w:val="21"/>
          <w:lang w:val="en-US"/>
        </w:rPr>
        <w:t>Punching the Light Bag</w:t>
      </w:r>
      <w:r w:rsidRPr="154190D1" w:rsidR="55CDB906">
        <w:rPr>
          <w:rFonts w:ascii="Segoe UI" w:hAnsi="Segoe UI" w:eastAsia="Segoe UI" w:cs="Segoe UI"/>
          <w:b w:val="0"/>
          <w:bCs w:val="0"/>
          <w:i w:val="0"/>
          <w:iCs w:val="0"/>
          <w:noProof w:val="0"/>
          <w:sz w:val="21"/>
          <w:szCs w:val="21"/>
          <w:lang w:val="en-US"/>
        </w:rPr>
        <w:t xml:space="preserve"> in 1985. He was a pioneer in the development of rope‑skipping training for agility and stamina, creating an accredited physical education course at CU and writing </w:t>
      </w:r>
      <w:r w:rsidRPr="154190D1" w:rsidR="55CDB906">
        <w:rPr>
          <w:rFonts w:ascii="Segoe UI" w:hAnsi="Segoe UI" w:eastAsia="Segoe UI" w:cs="Segoe UI"/>
          <w:b w:val="0"/>
          <w:bCs w:val="0"/>
          <w:i w:val="1"/>
          <w:iCs w:val="1"/>
          <w:noProof w:val="0"/>
          <w:sz w:val="21"/>
          <w:szCs w:val="21"/>
          <w:lang w:val="en-US"/>
        </w:rPr>
        <w:t>Skipping the Rope for Fun and Fitness</w:t>
      </w:r>
      <w:r w:rsidRPr="154190D1" w:rsidR="55CDB906">
        <w:rPr>
          <w:rFonts w:ascii="Segoe UI" w:hAnsi="Segoe UI" w:eastAsia="Segoe UI" w:cs="Segoe UI"/>
          <w:b w:val="0"/>
          <w:bCs w:val="0"/>
          <w:i w:val="0"/>
          <w:iCs w:val="0"/>
          <w:noProof w:val="0"/>
          <w:sz w:val="21"/>
          <w:szCs w:val="21"/>
          <w:lang w:val="en-US"/>
        </w:rPr>
        <w:t xml:space="preserve"> in 1963.</w:t>
      </w:r>
    </w:p>
    <w:p w:rsidR="154190D1" w:rsidP="154190D1" w:rsidRDefault="154190D1" w14:paraId="2AF7B025" w14:textId="1EF1982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54190D1"/>
    <w:rsid w:val="154190D1"/>
    <w:rsid w:val="55CDB906"/>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ED8813"/>
  <w15:docId w15:val="{35E7134B-F04E-488E-8226-47C39AA1BA0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51F72DF0-A6F9-4ADF-B2F7-A44B8F344942}"/>
</file>

<file path=customXml/itemProps2.xml><?xml version="1.0" encoding="utf-8"?>
<ds:datastoreItem xmlns:ds="http://schemas.openxmlformats.org/officeDocument/2006/customXml" ds:itemID="{5D6B9C5B-E831-4D77-A3C1-98D24789F09D}"/>
</file>

<file path=customXml/itemProps3.xml><?xml version="1.0" encoding="utf-8"?>
<ds:datastoreItem xmlns:ds="http://schemas.openxmlformats.org/officeDocument/2006/customXml" ds:itemID="{6352BCEE-7FF7-4D28-A417-A4FF063608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2026-02-02T23:42:56Z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Frank_Prentup.jpg</vt:lpwstr>
  </property>
  <property fmtid="{D5CDD505-2E9C-101B-9397-08002B2CF9AE}" pid="3" name="name">
    <vt:lpwstr>Frank_Prentup</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