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253F3867" wp14:textId="77777777">
      <w:pPr>
        <w:pStyle w:val="FirstParagraph"/>
      </w:pPr>
      <w:r w:rsidR="630A7279">
        <w:rPr/>
        <w:t>1998 Hall of Fame Inductee Ken Furman – Boulder</w:t>
      </w:r>
      <w:r w:rsidR="630A7279">
        <w:rPr/>
        <w:t xml:space="preserve"> </w:t>
      </w:r>
      <w:r w:rsidR="630A7279">
        <w:rPr/>
        <w:t xml:space="preserve">Ken Furman is </w:t>
      </w:r>
      <w:r w:rsidR="630A7279">
        <w:rPr/>
        <w:t>perhaps the</w:t>
      </w:r>
      <w:r w:rsidR="630A7279">
        <w:rPr/>
        <w:t xml:space="preserve"> single most influential person the Colorado High School Baseball Umpire</w:t>
      </w:r>
      <w:r w:rsidR="630A7279">
        <w:rPr/>
        <w:t xml:space="preserve"> </w:t>
      </w:r>
      <w:r w:rsidR="630A7279">
        <w:rPr/>
        <w:t>Association has known. His unparalleled wealth of knowledge and experience, both as a coach,</w:t>
      </w:r>
      <w:r w:rsidR="630A7279">
        <w:rPr/>
        <w:t xml:space="preserve"> </w:t>
      </w:r>
      <w:r w:rsidR="630A7279">
        <w:rPr/>
        <w:t xml:space="preserve">umpire, and athletic </w:t>
      </w:r>
      <w:r w:rsidR="630A7279">
        <w:rPr/>
        <w:t>administrator</w:t>
      </w:r>
      <w:r w:rsidR="630A7279">
        <w:rPr/>
        <w:t xml:space="preserve"> has helped to shape the direction the CHSBUA has taken as an</w:t>
      </w:r>
      <w:r w:rsidR="630A7279">
        <w:rPr/>
        <w:t xml:space="preserve"> </w:t>
      </w:r>
      <w:r w:rsidR="630A7279">
        <w:rPr/>
        <w:t>organization. His calming influence as both an advisor and mentor has guided the careers of many top</w:t>
      </w:r>
      <w:r w:rsidR="630A7279">
        <w:rPr/>
        <w:t xml:space="preserve"> </w:t>
      </w:r>
      <w:r w:rsidR="630A7279">
        <w:rPr/>
        <w:t>officials currently working today.</w:t>
      </w:r>
      <w:r w:rsidR="630A7279">
        <w:rPr/>
        <w:t xml:space="preserve"> </w:t>
      </w:r>
      <w:r w:rsidR="630A7279">
        <w:rPr/>
        <w:t xml:space="preserve">Ken has </w:t>
      </w:r>
      <w:r w:rsidR="630A7279">
        <w:rPr/>
        <w:t>literally done</w:t>
      </w:r>
      <w:r w:rsidR="630A7279">
        <w:rPr/>
        <w:t xml:space="preserve"> it </w:t>
      </w:r>
      <w:r w:rsidR="630A7279">
        <w:rPr/>
        <w:t>all, and</w:t>
      </w:r>
      <w:r w:rsidR="630A7279">
        <w:rPr/>
        <w:t xml:space="preserve"> has served with distinction in every capacity. His resume is indicative</w:t>
      </w:r>
      <w:r w:rsidR="630A7279">
        <w:rPr/>
        <w:t xml:space="preserve"> </w:t>
      </w:r>
      <w:r w:rsidR="630A7279">
        <w:rPr/>
        <w:t>of the respect and confidence he has engendered in those with whom he has been associated. Ken has</w:t>
      </w:r>
      <w:r w:rsidR="630A7279">
        <w:rPr/>
        <w:t xml:space="preserve"> </w:t>
      </w:r>
      <w:r w:rsidR="630A7279">
        <w:rPr/>
        <w:t>served in executive capacities as the President of The Colorado High School Coaches Association</w:t>
      </w:r>
      <w:r w:rsidR="630A7279">
        <w:rPr/>
        <w:t xml:space="preserve"> </w:t>
      </w:r>
      <w:r w:rsidR="630A7279">
        <w:rPr/>
        <w:t>(1970-71). The Boulder Valley Coaches Association, and The Colorado High School Baseball Umpires</w:t>
      </w:r>
      <w:r w:rsidR="630A7279">
        <w:rPr/>
        <w:t xml:space="preserve"> </w:t>
      </w:r>
      <w:r w:rsidR="630A7279">
        <w:rPr/>
        <w:t>Association (1981-84). He was appointed Colorado High School Baseball Rules Interpreter (1989-1997)</w:t>
      </w:r>
      <w:r w:rsidR="630A7279">
        <w:rPr/>
        <w:t xml:space="preserve"> </w:t>
      </w:r>
      <w:r w:rsidR="630A7279">
        <w:rPr/>
        <w:t>by the CHSBUA Board and was also a two-term Area Director for Boulder/Longmont study group.</w:t>
      </w:r>
      <w:r w:rsidR="630A7279">
        <w:rPr/>
        <w:t xml:space="preserve"> </w:t>
      </w:r>
      <w:r w:rsidR="630A7279">
        <w:rPr/>
        <w:t>As an official, Ken’s career accomplishments have set a standard of unmatched achievement and</w:t>
      </w:r>
      <w:r w:rsidR="630A7279">
        <w:rPr/>
        <w:t xml:space="preserve"> </w:t>
      </w:r>
      <w:r w:rsidR="630A7279">
        <w:rPr/>
        <w:t xml:space="preserve">excellence. He has been selected to </w:t>
      </w:r>
      <w:r w:rsidR="630A7279">
        <w:rPr/>
        <w:t>work</w:t>
      </w:r>
      <w:r w:rsidR="630A7279">
        <w:rPr/>
        <w:t xml:space="preserve"> 16 Colorado State High School tournaments in basketball</w:t>
      </w:r>
      <w:r w:rsidR="630A7279">
        <w:rPr/>
        <w:t xml:space="preserve"> </w:t>
      </w:r>
      <w:r w:rsidR="630A7279">
        <w:rPr/>
        <w:t xml:space="preserve">and has </w:t>
      </w:r>
      <w:r w:rsidR="630A7279">
        <w:rPr/>
        <w:t>worked</w:t>
      </w:r>
      <w:r w:rsidR="630A7279">
        <w:rPr/>
        <w:t xml:space="preserve"> one NCAA Division I Regional Final (1986). He has been a fixture at the Colorado High</w:t>
      </w:r>
      <w:r w:rsidR="630A7279">
        <w:rPr/>
        <w:t xml:space="preserve"> </w:t>
      </w:r>
      <w:r w:rsidR="630A7279">
        <w:rPr/>
        <w:t xml:space="preserve">School Baseball Championships for 15 </w:t>
      </w:r>
      <w:r w:rsidR="630A7279">
        <w:rPr/>
        <w:t>years, and</w:t>
      </w:r>
      <w:r w:rsidR="630A7279">
        <w:rPr/>
        <w:t xml:space="preserve"> was a charter member of The Colorado Collegiate</w:t>
      </w:r>
      <w:r w:rsidR="630A7279">
        <w:rPr/>
        <w:t xml:space="preserve"> </w:t>
      </w:r>
      <w:r w:rsidR="630A7279">
        <w:rPr/>
        <w:t xml:space="preserve">Umpire </w:t>
      </w:r>
      <w:r w:rsidR="630A7279">
        <w:rPr/>
        <w:t>Association as well</w:t>
      </w:r>
      <w:r w:rsidR="630A7279">
        <w:rPr/>
        <w:t>.</w:t>
      </w:r>
      <w:r w:rsidR="630A7279">
        <w:rPr/>
        <w:t xml:space="preserve"> </w:t>
      </w:r>
      <w:r w:rsidR="630A7279">
        <w:rPr/>
        <w:t xml:space="preserve">As an educator, Ken has been </w:t>
      </w:r>
      <w:r w:rsidR="630A7279">
        <w:rPr/>
        <w:t>closely involved</w:t>
      </w:r>
      <w:r w:rsidR="630A7279">
        <w:rPr/>
        <w:t xml:space="preserve"> with student council and athletic administration. He is a</w:t>
      </w:r>
      <w:r w:rsidR="630A7279">
        <w:rPr/>
        <w:t xml:space="preserve"> </w:t>
      </w:r>
      <w:r w:rsidR="630A7279">
        <w:rPr/>
        <w:t>29-year member of NBA. CEA and the Boulder Valley Education Association. He is also a member of</w:t>
      </w:r>
      <w:r w:rsidR="630A7279">
        <w:rPr/>
        <w:t xml:space="preserve"> </w:t>
      </w:r>
      <w:r w:rsidR="630A7279">
        <w:rPr/>
        <w:t xml:space="preserve">Phi Delta </w:t>
      </w:r>
      <w:r w:rsidR="630A7279">
        <w:rPr/>
        <w:t>kappa, and</w:t>
      </w:r>
      <w:r w:rsidR="630A7279">
        <w:rPr/>
        <w:t xml:space="preserve"> was listed in the 1956 edition of Who’s Who in American Universities and</w:t>
      </w:r>
      <w:r w:rsidR="630A7279">
        <w:rPr/>
        <w:t xml:space="preserve"> </w:t>
      </w:r>
      <w:r w:rsidR="630A7279">
        <w:rPr/>
        <w:t>Colleges as an undergraduate at The University of Denver where he received his BA. Ken also holds an</w:t>
      </w:r>
      <w:r w:rsidR="630A7279">
        <w:rPr/>
        <w:t xml:space="preserve"> </w:t>
      </w:r>
      <w:r w:rsidR="630A7279">
        <w:rPr/>
        <w:t>MS University of Colorado (1976), as well as a Type D Administrator Certificate.</w:t>
      </w:r>
      <w:r w:rsidR="630A7279">
        <w:rPr/>
        <w:t xml:space="preserve"> </w:t>
      </w:r>
      <w:r w:rsidR="630A7279">
        <w:rPr/>
        <w:t>Tom Smith of Boulder, a CHSBUA Past President writes of Ken,</w:t>
      </w:r>
      <w:r w:rsidR="630A7279">
        <w:rPr/>
        <w:t xml:space="preserve"> </w:t>
      </w:r>
      <w:r w:rsidR="630A7279">
        <w:rPr/>
        <w:t>“His professional leadership and</w:t>
      </w:r>
      <w:r w:rsidR="630A7279">
        <w:rPr/>
        <w:t xml:space="preserve"> </w:t>
      </w:r>
      <w:r w:rsidR="630A7279">
        <w:rPr/>
        <w:t>involvement has been the largest contributing factor on CHSAA and its programs. Ken’s Total</w:t>
      </w:r>
      <w:r w:rsidR="630A7279">
        <w:rPr/>
        <w:t xml:space="preserve"> </w:t>
      </w:r>
      <w:r w:rsidR="630A7279">
        <w:rPr/>
        <w:t xml:space="preserve">involvement as a teacher, coach, sponsor. referee and umpire </w:t>
      </w:r>
      <w:r w:rsidR="630A7279">
        <w:rPr/>
        <w:t>has</w:t>
      </w:r>
      <w:r w:rsidR="630A7279">
        <w:rPr/>
        <w:t xml:space="preserve"> had a positive effect on </w:t>
      </w:r>
      <w:r w:rsidR="630A7279">
        <w:rPr/>
        <w:t>literally</w:t>
      </w:r>
      <w:r w:rsidR="630A7279">
        <w:rPr/>
        <w:t xml:space="preserve"> </w:t>
      </w:r>
      <w:r w:rsidR="630A7279">
        <w:rPr/>
        <w:t>thousands</w:t>
      </w:r>
      <w:r w:rsidR="630A7279">
        <w:rPr/>
        <w:t xml:space="preserve"> of young people and adults.”</w:t>
      </w:r>
      <w:r w:rsidR="630A7279">
        <w:rPr/>
        <w:t xml:space="preserve"> </w:t>
      </w:r>
      <w:r w:rsidR="630A7279">
        <w:rPr/>
        <w:t>A final, lasting tribute to Ken Furman occurred earlier this</w:t>
      </w:r>
      <w:r w:rsidR="630A7279">
        <w:rPr/>
        <w:t xml:space="preserve"> </w:t>
      </w:r>
      <w:r w:rsidR="630A7279">
        <w:rPr/>
        <w:t>year. Ken Furman was inducted into the CHSAA Hall of Fame.</w:t>
      </w:r>
    </w:p>
    <w:p w:rsidR="630A7279" w:rsidP="630A7279" w:rsidRDefault="630A7279" w14:paraId="47259A5F" w14:textId="1F9F9D2A">
      <w:pPr>
        <w:pStyle w:val="BodyText"/>
      </w:pPr>
    </w:p>
    <w:p w:rsidR="1753869E" w:rsidP="630A7279" w:rsidRDefault="1753869E" w14:paraId="59BC84C7" w14:textId="7FA88175">
      <w:pPr>
        <w:pStyle w:val="Heading2"/>
        <w:spacing w:before="261" w:beforeAutospacing="off" w:after="261" w:afterAutospacing="off" w:line="300" w:lineRule="auto"/>
      </w:pPr>
      <w:r w:rsidRPr="630A7279" w:rsidR="1753869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Ken Furman</w:t>
      </w:r>
    </w:p>
    <w:p w:rsidR="1753869E" w:rsidP="630A7279" w:rsidRDefault="1753869E" w14:paraId="2AA4B788" w14:textId="602608AE">
      <w:pPr>
        <w:spacing w:before="0" w:beforeAutospacing="off" w:after="0" w:afterAutospacing="off" w:line="300" w:lineRule="auto"/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1998 Hall of Fame Inductee – Boulder</w:t>
      </w:r>
    </w:p>
    <w:p w:rsidR="630A7279" w:rsidP="630A7279" w:rsidRDefault="630A7279" w14:paraId="39FAC2F3" w14:textId="49E7CF7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1753869E" w:rsidP="630A7279" w:rsidRDefault="1753869E" w14:paraId="226EB4B9" w14:textId="7D16A1D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Ken Furman stands as one of the most influential leaders in the history of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Baseball Umpire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His unmatched depth of knowledge as a coach, umpire, and athletic administrator helped guide the association’s growth and direction for decades.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His calm, steady mentorship has shaped the careers of many of the state’s top officials.</w:t>
      </w:r>
    </w:p>
    <w:p w:rsidR="1753869E" w:rsidP="630A7279" w:rsidRDefault="1753869E" w14:paraId="7EE1726B" w14:textId="6A4151E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Throughout his career, Ken served with distinction in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executive roles. He was President of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Coaches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1970–71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also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led both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Boulder Valley Coaches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Baseball Umpires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1981–84. The CHSBUA Board appointed him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Baseball Rules Interpreter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1989–1997, and he completed two terms as Area Director for the Boulder/Longmont study group.</w:t>
      </w:r>
    </w:p>
    <w:p w:rsidR="1753869E" w:rsidP="630A7279" w:rsidRDefault="1753869E" w14:paraId="5E3D8E61" w14:textId="6304F25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Ken’s officiating accomplishments set a benchmark for excellence. He was selected to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16 Colorado State High School basketball tournaments and officiated the 1986 NCAA Division I Regional Final. In baseball, he was a fixture at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Baseball Championships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15 years and was a charter member of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Collegiate Umpire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1753869E" w:rsidP="630A7279" w:rsidRDefault="1753869E" w14:paraId="1B1EEEB2" w14:textId="6E02C2B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As an educator, Ken was deeply active in student leadership and athletic administration. He dedicated 29 years to the NBA, CEA, and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Boulder Valley Education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was a member of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Phi Delta Kappa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was recognized in the 1956 edition of </w:t>
      </w:r>
      <w:r w:rsidRPr="630A7279" w:rsidR="1753869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Who’s Who in American Universities and Colleges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undergraduate at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earned his BA. He later completed his MS at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Colorado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1976 and earned a Type D Administrator Certificate.</w:t>
      </w:r>
    </w:p>
    <w:p w:rsidR="1753869E" w:rsidP="630A7279" w:rsidRDefault="1753869E" w14:paraId="1127608A" w14:textId="57BDC9B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Tom Smith, CHSBUA Past President, captured Ken’s legacy best: his leadership and involvement have profoundly shaped CHSAA and its programs, positively influencing thousands of students and adults. In a fitting capstone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his career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service, Ken Furman was inducted into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 Hall of Fame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earlier this year.</w:t>
      </w:r>
    </w:p>
    <w:p w:rsidR="630A7279" w:rsidP="630A7279" w:rsidRDefault="630A7279" w14:paraId="1CA403B5" w14:textId="1A4FB940">
      <w:pPr>
        <w:pStyle w:val="BodyText"/>
      </w:pPr>
    </w:p>
    <w:p w:rsidR="630A7279" w:rsidP="630A7279" w:rsidRDefault="630A7279" w14:paraId="0053AC63" w14:textId="598665C1">
      <w:pPr>
        <w:pStyle w:val="FirstParagraph"/>
      </w:pPr>
    </w:p>
    <w:p w:rsidR="630A7279" w:rsidP="630A7279" w:rsidRDefault="630A7279" w14:paraId="48464635" w14:textId="4220DF80">
      <w:pPr>
        <w:pStyle w:val="FirstParagraph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753869E"/>
    <w:rsid w:val="1753869E"/>
    <w:rsid w:val="630A7279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B1DB5"/>
  <w15:docId w15:val="{E2419B98-6CA1-4013-8336-80190CD5EAE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C62C9DEA-617E-4C79-A5AD-4AABE42305C2}"/>
</file>

<file path=customXml/itemProps2.xml><?xml version="1.0" encoding="utf-8"?>
<ds:datastoreItem xmlns:ds="http://schemas.openxmlformats.org/officeDocument/2006/customXml" ds:itemID="{58404687-8F0C-4B98-956D-DE0AD95EDC9C}"/>
</file>

<file path=customXml/itemProps3.xml><?xml version="1.0" encoding="utf-8"?>
<ds:datastoreItem xmlns:ds="http://schemas.openxmlformats.org/officeDocument/2006/customXml" ds:itemID="{F6600FF6-DACB-4104-83BB-91CE1ED6A0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2026-01-11T00:02:31Z</dcterms:created>
  <dcterms:modified xsi:type="dcterms:W3CDTF">2026-02-01T01:55:55Z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Ken_Furman.jpg</vt:lpwstr>
  </property>
  <property fmtid="{D5CDD505-2E9C-101B-9397-08002B2CF9AE}" pid="3" name="name">
    <vt:lpwstr>Ken_Furman</vt:lpwstr>
  </property>
  <property fmtid="{D5CDD505-2E9C-101B-9397-08002B2CF9AE}" pid="4" name="year">
    <vt:lpwstr>1998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