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1990 Hall of Fame Inductee Warren Kettner – Denver</w:t>
      </w:r>
      <w:r>
        <w:t xml:space="preserve"> </w:t>
      </w:r>
      <w:r>
        <w:t xml:space="preserve">Warren Kettner may have been born on a farm, but his true love became teaching and instructing</w:t>
      </w:r>
      <w:r>
        <w:t xml:space="preserve"> </w:t>
      </w:r>
      <w:r>
        <w:t xml:space="preserve">baseball and many other activities.</w:t>
      </w:r>
      <w:r>
        <w:t xml:space="preserve"> </w:t>
      </w:r>
      <w:r>
        <w:t xml:space="preserve">The native of Good Thunder, Minn., Warren’s educational base began forming at a young age. He</w:t>
      </w:r>
      <w:r>
        <w:t xml:space="preserve"> </w:t>
      </w:r>
      <w:r>
        <w:t xml:space="preserve">attended St. Paul’s Lutheran Elementary School and Truman High School before enrolling into Lower</w:t>
      </w:r>
      <w:r>
        <w:t xml:space="preserve"> </w:t>
      </w:r>
      <w:r>
        <w:t xml:space="preserve">Columbia Junior College in Longview, WA.</w:t>
      </w:r>
      <w:r>
        <w:t xml:space="preserve"> </w:t>
      </w:r>
      <w:r>
        <w:t xml:space="preserve">After enlisting in the Army and serving two years in South Korea (1954-55), Warren returned to</w:t>
      </w:r>
      <w:r>
        <w:t xml:space="preserve"> </w:t>
      </w:r>
      <w:r>
        <w:t xml:space="preserve">Valparaiso (Ind.) University to finish his education (1959) where he majored in history. That same year,</w:t>
      </w:r>
      <w:r>
        <w:t xml:space="preserve"> </w:t>
      </w:r>
      <w:r>
        <w:t xml:space="preserve">he began teaching and coaching at Lutheran High School in Denver. He taught in the social science field-</w:t>
      </w:r>
      <w:r>
        <w:t xml:space="preserve"> </w:t>
      </w:r>
      <w:r>
        <w:t xml:space="preserve">geography, world history, international relations, economics and was the head of the physical education</w:t>
      </w:r>
      <w:r>
        <w:t xml:space="preserve"> </w:t>
      </w:r>
      <w:r>
        <w:t xml:space="preserve">department.</w:t>
      </w:r>
      <w:r>
        <w:t xml:space="preserve"> </w:t>
      </w:r>
      <w:r>
        <w:t xml:space="preserve">Warren then started becoming involved in many other areas, all sports related. He started the cross-</w:t>
      </w:r>
      <w:r>
        <w:t xml:space="preserve"> </w:t>
      </w:r>
      <w:r>
        <w:t xml:space="preserve">country and wrestling programs at Lutheran and organized and served as director of the sports medicine</w:t>
      </w:r>
      <w:r>
        <w:t xml:space="preserve"> </w:t>
      </w:r>
      <w:r>
        <w:t xml:space="preserve">program for 35 years. He was an assistant coach in basketball and football and served as the athletic</w:t>
      </w:r>
      <w:r>
        <w:t xml:space="preserve"> </w:t>
      </w:r>
      <w:r>
        <w:t xml:space="preserve">director for 10 years at Lutheran. While Warren’s involvement in school and outside activities were</w:t>
      </w:r>
      <w:r>
        <w:t xml:space="preserve"> </w:t>
      </w:r>
      <w:r>
        <w:t xml:space="preserve">intense, it was in baseball where he made his mark.</w:t>
      </w:r>
      <w:r>
        <w:t xml:space="preserve"> </w:t>
      </w:r>
      <w:r>
        <w:t xml:space="preserve">Warren became the head baseball coach at Lutheran in 1963 and was a fixture in the program for the</w:t>
      </w:r>
      <w:r>
        <w:t xml:space="preserve"> </w:t>
      </w:r>
      <w:r>
        <w:t xml:space="preserve">next 25 years. His highlights were numerous:</w:t>
      </w:r>
      <w:r>
        <w:t xml:space="preserve"> </w:t>
      </w:r>
      <w:r>
        <w:t xml:space="preserve">• Overall record—213 wins, 156 losses</w:t>
      </w:r>
      <w:r>
        <w:t xml:space="preserve"> </w:t>
      </w:r>
      <w:r>
        <w:t xml:space="preserve">• Six Metro League championships (one was a tie)</w:t>
      </w:r>
      <w:r>
        <w:t xml:space="preserve"> </w:t>
      </w:r>
      <w:r>
        <w:t xml:space="preserve">• Four state semifinal appearances Metro League coach of the year in 1980</w:t>
      </w:r>
      <w:r>
        <w:t xml:space="preserve"> </w:t>
      </w:r>
      <w:r>
        <w:t xml:space="preserve">• District coach of the year nominee in 1985</w:t>
      </w:r>
      <w:r>
        <w:t xml:space="preserve"> </w:t>
      </w:r>
      <w:r>
        <w:t xml:space="preserve">• Served on the state baseball committee</w:t>
      </w:r>
      <w:r>
        <w:t xml:space="preserve"> </w:t>
      </w:r>
      <w:r>
        <w:t xml:space="preserve">• Worked with Willie White and Del Peterson on all-star selection committee</w:t>
      </w:r>
      <w:r>
        <w:t xml:space="preserve"> </w:t>
      </w:r>
      <w:r>
        <w:t xml:space="preserve">• Metro League Hall of Fame member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E34CE757-1D77-44E4-AD6D-F1325A98A82A}"/>
</file>

<file path=customXml/itemProps2.xml><?xml version="1.0" encoding="utf-8"?>
<ds:datastoreItem xmlns:ds="http://schemas.openxmlformats.org/officeDocument/2006/customXml" ds:itemID="{9C7ABA78-1A04-4B4A-89B1-70C4B759EC86}"/>
</file>

<file path=customXml/itemProps3.xml><?xml version="1.0" encoding="utf-8"?>
<ds:datastoreItem xmlns:ds="http://schemas.openxmlformats.org/officeDocument/2006/customXml" ds:itemID="{EB4B4F85-4144-45CA-BF1E-8B4E63948FB5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2026-01-11T00:02:34Z</dcterms:created>
  <dcterms:modified xsi:type="dcterms:W3CDTF">2026-01-11T00:02:34Z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Warren_Kettner.jpg</vt:lpwstr>
  </property>
  <property fmtid="{D5CDD505-2E9C-101B-9397-08002B2CF9AE}" pid="3" name="name">
    <vt:lpwstr>Warren_Kettner</vt:lpwstr>
  </property>
  <property fmtid="{D5CDD505-2E9C-101B-9397-08002B2CF9AE}" pid="4" name="year">
    <vt:lpwstr>1990</vt:lpwstr>
  </property>
  <property fmtid="{D5CDD505-2E9C-101B-9397-08002B2CF9AE}" pid="5" name="ContentTypeId">
    <vt:lpwstr>0x010100A0E630550AB8E640AB4FC4CEDA5923D8</vt:lpwstr>
  </property>
</Properties>
</file>