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85B9E57" w:rsidP="66AAE3BB" w:rsidRDefault="785B9E57" ns2:paraId="0DDE10CE" ns2:textId="2ABD281D">
      <w:pPr>
        <w:spacing w:before="210" w:beforeAutospacing="off" w:after="210" w:afterAutospacing="off" w:line="300" w:lineRule="auto"/>
      </w:pPr>
      <w:r w:rsidRPr="66AAE3BB" w:rsidR="785B9E57">
        <w:rPr>
          <w:rFonts w:ascii="Segoe UI" w:hAnsi="Segoe UI" w:eastAsia="Segoe UI" w:cs="Segoe UI"/>
          <w:b w:val="1"/>
          <w:bCs w:val="1"/>
          <w:i w:val="0"/>
          <w:iCs w:val="0"/>
          <w:noProof w:val="0"/>
          <w:sz w:val="21"/>
          <w:szCs w:val="21"/>
          <w:lang w:val="en-US"/>
        </w:rPr>
        <w:t>2009 Hall of Fame Inductee – Broomfield</w:t>
      </w:r>
    </w:p>
    <w:p w:rsidR="785B9E57" w:rsidP="66AAE3BB" w:rsidRDefault="785B9E57" ns2:paraId="24691912" ns2:noSpellErr="1" ns2:textId="2950CC1B">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There are few figures in Colorado sports quite like </w:t>
      </w:r>
      <w:r w:rsidRPr="677317A1" w:rsidR="785B9E57">
        <w:rPr>
          <w:rFonts w:ascii="Segoe UI" w:hAnsi="Segoe UI" w:eastAsia="Segoe UI" w:cs="Segoe UI"/>
          <w:b w:val="1"/>
          <w:bCs w:val="1"/>
          <w:i w:val="0"/>
          <w:iCs w:val="0"/>
          <w:noProof w:val="0"/>
          <w:sz w:val="21"/>
          <w:szCs w:val="21"/>
          <w:lang w:val="en-US"/>
        </w:rPr>
        <w:t>Irv Brown</w:t>
      </w:r>
      <w:r w:rsidRPr="677317A1" w:rsidR="785B9E57">
        <w:rPr>
          <w:rFonts w:ascii="Segoe UI" w:hAnsi="Segoe UI" w:eastAsia="Segoe UI" w:cs="Segoe UI"/>
          <w:b w:val="0"/>
          <w:bCs w:val="0"/>
          <w:i w:val="0"/>
          <w:iCs w:val="0"/>
          <w:noProof w:val="0"/>
          <w:sz w:val="21"/>
          <w:szCs w:val="21"/>
          <w:lang w:val="en-US"/>
        </w:rPr>
        <w:t xml:space="preserve">. A former high school and college coach, official, broadcaster, and mentor, Irv built a reputation as one of the most knowledgeable and influential sports personalities in the state’s history. He and his wife, Pat, reside in </w:t>
      </w:r>
      <w:r w:rsidRPr="677317A1" w:rsidR="785B9E57">
        <w:rPr>
          <w:rFonts w:ascii="Segoe UI" w:hAnsi="Segoe UI" w:eastAsia="Segoe UI" w:cs="Segoe UI"/>
          <w:b w:val="1"/>
          <w:bCs w:val="1"/>
          <w:i w:val="0"/>
          <w:iCs w:val="0"/>
          <w:noProof w:val="0"/>
          <w:sz w:val="21"/>
          <w:szCs w:val="21"/>
          <w:lang w:val="en-US"/>
        </w:rPr>
        <w:t>Broomfield, Colorado</w:t>
      </w:r>
      <w:r w:rsidRPr="677317A1" w:rsidR="785B9E57">
        <w:rPr>
          <w:rFonts w:ascii="Segoe UI" w:hAnsi="Segoe UI" w:eastAsia="Segoe UI" w:cs="Segoe UI"/>
          <w:b w:val="0"/>
          <w:bCs w:val="0"/>
          <w:i w:val="0"/>
          <w:iCs w:val="0"/>
          <w:noProof w:val="0"/>
          <w:sz w:val="21"/>
          <w:szCs w:val="21"/>
          <w:lang w:val="en-US"/>
        </w:rPr>
        <w:t>.</w:t>
      </w:r>
    </w:p>
    <w:p w:rsidR="785B9E57" w:rsidP="66AAE3BB" w:rsidRDefault="785B9E57" ns2:paraId="023E7CE3" ns2:noSpellErr="1" ns2:textId="0F42F294">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Irv graduated from </w:t>
      </w:r>
      <w:r w:rsidRPr="677317A1" w:rsidR="785B9E57">
        <w:rPr>
          <w:rFonts w:ascii="Segoe UI" w:hAnsi="Segoe UI" w:eastAsia="Segoe UI" w:cs="Segoe UI"/>
          <w:b w:val="1"/>
          <w:bCs w:val="1"/>
          <w:i w:val="0"/>
          <w:iCs w:val="0"/>
          <w:noProof w:val="0"/>
          <w:sz w:val="21"/>
          <w:szCs w:val="21"/>
          <w:lang w:val="en-US"/>
        </w:rPr>
        <w:t>North High School</w:t>
      </w:r>
      <w:r w:rsidRPr="677317A1" w:rsidR="785B9E57">
        <w:rPr>
          <w:rFonts w:ascii="Segoe UI" w:hAnsi="Segoe UI" w:eastAsia="Segoe UI" w:cs="Segoe UI"/>
          <w:b w:val="0"/>
          <w:bCs w:val="0"/>
          <w:i w:val="0"/>
          <w:iCs w:val="0"/>
          <w:noProof w:val="0"/>
          <w:sz w:val="21"/>
          <w:szCs w:val="21"/>
          <w:lang w:val="en-US"/>
        </w:rPr>
        <w:t xml:space="preserve"> in Denver and later earned his degree from the </w:t>
      </w:r>
      <w:r w:rsidRPr="677317A1" w:rsidR="785B9E57">
        <w:rPr>
          <w:rFonts w:ascii="Segoe UI" w:hAnsi="Segoe UI" w:eastAsia="Segoe UI" w:cs="Segoe UI"/>
          <w:b w:val="1"/>
          <w:bCs w:val="1"/>
          <w:i w:val="0"/>
          <w:iCs w:val="0"/>
          <w:noProof w:val="0"/>
          <w:sz w:val="21"/>
          <w:szCs w:val="21"/>
          <w:lang w:val="en-US"/>
        </w:rPr>
        <w:t>University of Northern Colorado</w:t>
      </w:r>
      <w:r w:rsidRPr="677317A1" w:rsidR="785B9E57">
        <w:rPr>
          <w:rFonts w:ascii="Segoe UI" w:hAnsi="Segoe UI" w:eastAsia="Segoe UI" w:cs="Segoe UI"/>
          <w:b w:val="0"/>
          <w:bCs w:val="0"/>
          <w:i w:val="0"/>
          <w:iCs w:val="0"/>
          <w:noProof w:val="0"/>
          <w:sz w:val="21"/>
          <w:szCs w:val="21"/>
          <w:lang w:val="en-US"/>
        </w:rPr>
        <w:t xml:space="preserve">. He coached for 25 years across multiple schools and levels, including </w:t>
      </w:r>
      <w:r w:rsidRPr="677317A1" w:rsidR="785B9E57">
        <w:rPr>
          <w:rFonts w:ascii="Segoe UI" w:hAnsi="Segoe UI" w:eastAsia="Segoe UI" w:cs="Segoe UI"/>
          <w:b w:val="1"/>
          <w:bCs w:val="1"/>
          <w:i w:val="0"/>
          <w:iCs w:val="0"/>
          <w:noProof w:val="0"/>
          <w:sz w:val="21"/>
          <w:szCs w:val="21"/>
          <w:lang w:val="en-US"/>
        </w:rPr>
        <w:t>Metropolitan State College</w:t>
      </w:r>
      <w:r w:rsidRPr="677317A1" w:rsidR="785B9E57">
        <w:rPr>
          <w:rFonts w:ascii="Segoe UI" w:hAnsi="Segoe UI" w:eastAsia="Segoe UI" w:cs="Segoe UI"/>
          <w:b w:val="0"/>
          <w:bCs w:val="0"/>
          <w:i w:val="0"/>
          <w:iCs w:val="0"/>
          <w:noProof w:val="0"/>
          <w:sz w:val="21"/>
          <w:szCs w:val="21"/>
          <w:lang w:val="en-US"/>
        </w:rPr>
        <w:t xml:space="preserve"> and the </w:t>
      </w:r>
      <w:r w:rsidRPr="677317A1" w:rsidR="785B9E57">
        <w:rPr>
          <w:rFonts w:ascii="Segoe UI" w:hAnsi="Segoe UI" w:eastAsia="Segoe UI" w:cs="Segoe UI"/>
          <w:b w:val="1"/>
          <w:bCs w:val="1"/>
          <w:i w:val="0"/>
          <w:iCs w:val="0"/>
          <w:noProof w:val="0"/>
          <w:sz w:val="21"/>
          <w:szCs w:val="21"/>
          <w:lang w:val="en-US"/>
        </w:rPr>
        <w:t>University of Colorado</w:t>
      </w:r>
      <w:r w:rsidRPr="677317A1" w:rsidR="785B9E57">
        <w:rPr>
          <w:rFonts w:ascii="Segoe UI" w:hAnsi="Segoe UI" w:eastAsia="Segoe UI" w:cs="Segoe UI"/>
          <w:b w:val="0"/>
          <w:bCs w:val="0"/>
          <w:i w:val="0"/>
          <w:iCs w:val="0"/>
          <w:noProof w:val="0"/>
          <w:sz w:val="21"/>
          <w:szCs w:val="21"/>
          <w:lang w:val="en-US"/>
        </w:rPr>
        <w:t xml:space="preserve">. He served as Commissioner of the former </w:t>
      </w:r>
      <w:r w:rsidRPr="677317A1" w:rsidR="785B9E57">
        <w:rPr>
          <w:rFonts w:ascii="Segoe UI" w:hAnsi="Segoe UI" w:eastAsia="Segoe UI" w:cs="Segoe UI"/>
          <w:b w:val="1"/>
          <w:bCs w:val="1"/>
          <w:i w:val="0"/>
          <w:iCs w:val="0"/>
          <w:noProof w:val="0"/>
          <w:sz w:val="21"/>
          <w:szCs w:val="21"/>
          <w:lang w:val="en-US"/>
        </w:rPr>
        <w:t>Colorado Athletic Conference</w:t>
      </w:r>
      <w:r w:rsidRPr="677317A1" w:rsidR="785B9E57">
        <w:rPr>
          <w:rFonts w:ascii="Segoe UI" w:hAnsi="Segoe UI" w:eastAsia="Segoe UI" w:cs="Segoe UI"/>
          <w:b w:val="0"/>
          <w:bCs w:val="0"/>
          <w:i w:val="0"/>
          <w:iCs w:val="0"/>
          <w:noProof w:val="0"/>
          <w:sz w:val="21"/>
          <w:szCs w:val="21"/>
          <w:lang w:val="en-US"/>
        </w:rPr>
        <w:t xml:space="preserve"> and as Supervisor of Officials for three collegiate conferences.</w:t>
      </w:r>
    </w:p>
    <w:p w:rsidR="785B9E57" w:rsidP="66AAE3BB" w:rsidRDefault="785B9E57" ns2:paraId="2E007C18" ns2:noSpellErr="1" ns2:textId="5DD57CDB">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Even as his career expanded into broadcasting and administration, Irv never lost sight of his roots in high school athletics. While coaching three sports at </w:t>
      </w:r>
      <w:r w:rsidRPr="677317A1" w:rsidR="785B9E57">
        <w:rPr>
          <w:rFonts w:ascii="Segoe UI" w:hAnsi="Segoe UI" w:eastAsia="Segoe UI" w:cs="Segoe UI"/>
          <w:b w:val="1"/>
          <w:bCs w:val="1"/>
          <w:i w:val="0"/>
          <w:iCs w:val="0"/>
          <w:noProof w:val="0"/>
          <w:sz w:val="21"/>
          <w:szCs w:val="21"/>
          <w:lang w:val="en-US"/>
        </w:rPr>
        <w:t>Arvada High School</w:t>
      </w:r>
      <w:r w:rsidRPr="677317A1" w:rsidR="785B9E57">
        <w:rPr>
          <w:rFonts w:ascii="Segoe UI" w:hAnsi="Segoe UI" w:eastAsia="Segoe UI" w:cs="Segoe UI"/>
          <w:b w:val="0"/>
          <w:bCs w:val="0"/>
          <w:i w:val="0"/>
          <w:iCs w:val="0"/>
          <w:noProof w:val="0"/>
          <w:sz w:val="21"/>
          <w:szCs w:val="21"/>
          <w:lang w:val="en-US"/>
        </w:rPr>
        <w:t xml:space="preserve">, his 1964 baseball team won the State Championship, losing only seven games that season. His contributions to Colorado sports led to his induction into the </w:t>
      </w:r>
      <w:r w:rsidRPr="677317A1" w:rsidR="785B9E57">
        <w:rPr>
          <w:rFonts w:ascii="Segoe UI" w:hAnsi="Segoe UI" w:eastAsia="Segoe UI" w:cs="Segoe UI"/>
          <w:b w:val="1"/>
          <w:bCs w:val="1"/>
          <w:i w:val="0"/>
          <w:iCs w:val="0"/>
          <w:noProof w:val="0"/>
          <w:sz w:val="21"/>
          <w:szCs w:val="21"/>
          <w:lang w:val="en-US"/>
        </w:rPr>
        <w:t>Colorado Sports Hall of Fame</w:t>
      </w:r>
      <w:r w:rsidRPr="677317A1" w:rsidR="785B9E57">
        <w:rPr>
          <w:rFonts w:ascii="Segoe UI" w:hAnsi="Segoe UI" w:eastAsia="Segoe UI" w:cs="Segoe UI"/>
          <w:b w:val="0"/>
          <w:bCs w:val="0"/>
          <w:i w:val="0"/>
          <w:iCs w:val="0"/>
          <w:noProof w:val="0"/>
          <w:sz w:val="21"/>
          <w:szCs w:val="21"/>
          <w:lang w:val="en-US"/>
        </w:rPr>
        <w:t xml:space="preserve"> in 2001, and </w:t>
      </w:r>
      <w:r w:rsidRPr="677317A1" w:rsidR="785B9E57">
        <w:rPr>
          <w:rFonts w:ascii="Segoe UI" w:hAnsi="Segoe UI" w:eastAsia="Segoe UI" w:cs="Segoe UI"/>
          <w:b w:val="0"/>
          <w:bCs w:val="0"/>
          <w:i w:val="1"/>
          <w:iCs w:val="1"/>
          <w:noProof w:val="0"/>
          <w:sz w:val="21"/>
          <w:szCs w:val="21"/>
          <w:lang w:val="en-US"/>
        </w:rPr>
        <w:t>Sports Illustrated</w:t>
      </w:r>
      <w:r w:rsidRPr="677317A1" w:rsidR="785B9E57">
        <w:rPr>
          <w:rFonts w:ascii="Segoe UI" w:hAnsi="Segoe UI" w:eastAsia="Segoe UI" w:cs="Segoe UI"/>
          <w:b w:val="0"/>
          <w:bCs w:val="0"/>
          <w:i w:val="0"/>
          <w:iCs w:val="0"/>
          <w:noProof w:val="0"/>
          <w:sz w:val="21"/>
          <w:szCs w:val="21"/>
          <w:lang w:val="en-US"/>
        </w:rPr>
        <w:t xml:space="preserve"> ranked him </w:t>
      </w:r>
      <w:r w:rsidRPr="677317A1" w:rsidR="785B9E57">
        <w:rPr>
          <w:rFonts w:ascii="Segoe UI" w:hAnsi="Segoe UI" w:eastAsia="Segoe UI" w:cs="Segoe UI"/>
          <w:b w:val="1"/>
          <w:bCs w:val="1"/>
          <w:i w:val="0"/>
          <w:iCs w:val="0"/>
          <w:noProof w:val="0"/>
          <w:sz w:val="21"/>
          <w:szCs w:val="21"/>
          <w:lang w:val="en-US"/>
        </w:rPr>
        <w:t>39th among Colorado’s 50 Greatest Sports Figures</w:t>
      </w:r>
      <w:r w:rsidRPr="677317A1" w:rsidR="785B9E57">
        <w:rPr>
          <w:rFonts w:ascii="Segoe UI" w:hAnsi="Segoe UI" w:eastAsia="Segoe UI" w:cs="Segoe UI"/>
          <w:b w:val="0"/>
          <w:bCs w:val="0"/>
          <w:i w:val="0"/>
          <w:iCs w:val="0"/>
          <w:noProof w:val="0"/>
          <w:sz w:val="21"/>
          <w:szCs w:val="21"/>
          <w:lang w:val="en-US"/>
        </w:rPr>
        <w:t xml:space="preserve"> for his officiating achievements.</w:t>
      </w:r>
    </w:p>
    <w:p w:rsidR="785B9E57" w:rsidP="66AAE3BB" w:rsidRDefault="785B9E57" ns2:paraId="74E59E66" ns2:noSpellErr="1" ns2:textId="5AE15315">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Irv was also regarded nationally as one of the premier basketball officials of his time, working </w:t>
      </w:r>
      <w:r w:rsidRPr="677317A1" w:rsidR="785B9E57">
        <w:rPr>
          <w:rFonts w:ascii="Segoe UI" w:hAnsi="Segoe UI" w:eastAsia="Segoe UI" w:cs="Segoe UI"/>
          <w:b w:val="1"/>
          <w:bCs w:val="1"/>
          <w:i w:val="0"/>
          <w:iCs w:val="0"/>
          <w:noProof w:val="0"/>
          <w:sz w:val="21"/>
          <w:szCs w:val="21"/>
          <w:lang w:val="en-US"/>
        </w:rPr>
        <w:t>six NCAA Final Fours</w:t>
      </w:r>
      <w:r w:rsidRPr="677317A1" w:rsidR="785B9E57">
        <w:rPr>
          <w:rFonts w:ascii="Segoe UI" w:hAnsi="Segoe UI" w:eastAsia="Segoe UI" w:cs="Segoe UI"/>
          <w:b w:val="0"/>
          <w:bCs w:val="0"/>
          <w:i w:val="0"/>
          <w:iCs w:val="0"/>
          <w:noProof w:val="0"/>
          <w:sz w:val="21"/>
          <w:szCs w:val="21"/>
          <w:lang w:val="en-US"/>
        </w:rPr>
        <w:t xml:space="preserve">. Just a few years ago, he was recognized among the </w:t>
      </w:r>
      <w:r w:rsidRPr="677317A1" w:rsidR="785B9E57">
        <w:rPr>
          <w:rFonts w:ascii="Segoe UI" w:hAnsi="Segoe UI" w:eastAsia="Segoe UI" w:cs="Segoe UI"/>
          <w:b w:val="1"/>
          <w:bCs w:val="1"/>
          <w:i w:val="0"/>
          <w:iCs w:val="0"/>
          <w:noProof w:val="0"/>
          <w:sz w:val="21"/>
          <w:szCs w:val="21"/>
          <w:lang w:val="en-US"/>
        </w:rPr>
        <w:t>20 most influential officials</w:t>
      </w:r>
      <w:r w:rsidRPr="677317A1" w:rsidR="785B9E57">
        <w:rPr>
          <w:rFonts w:ascii="Segoe UI" w:hAnsi="Segoe UI" w:eastAsia="Segoe UI" w:cs="Segoe UI"/>
          <w:b w:val="0"/>
          <w:bCs w:val="0"/>
          <w:i w:val="0"/>
          <w:iCs w:val="0"/>
          <w:noProof w:val="0"/>
          <w:sz w:val="21"/>
          <w:szCs w:val="21"/>
          <w:lang w:val="en-US"/>
        </w:rPr>
        <w:t xml:space="preserve"> in the country. In 1995, he received the </w:t>
      </w:r>
      <w:r w:rsidRPr="677317A1" w:rsidR="785B9E57">
        <w:rPr>
          <w:rFonts w:ascii="Segoe UI" w:hAnsi="Segoe UI" w:eastAsia="Segoe UI" w:cs="Segoe UI"/>
          <w:b w:val="1"/>
          <w:bCs w:val="1"/>
          <w:i w:val="0"/>
          <w:iCs w:val="0"/>
          <w:noProof w:val="0"/>
          <w:sz w:val="21"/>
          <w:szCs w:val="21"/>
          <w:lang w:val="en-US"/>
        </w:rPr>
        <w:t>CHSAA Distinguished Service Award</w:t>
      </w:r>
      <w:r w:rsidRPr="677317A1" w:rsidR="785B9E57">
        <w:rPr>
          <w:rFonts w:ascii="Segoe UI" w:hAnsi="Segoe UI" w:eastAsia="Segoe UI" w:cs="Segoe UI"/>
          <w:b w:val="0"/>
          <w:bCs w:val="0"/>
          <w:i w:val="0"/>
          <w:iCs w:val="0"/>
          <w:noProof w:val="0"/>
          <w:sz w:val="21"/>
          <w:szCs w:val="21"/>
          <w:lang w:val="en-US"/>
        </w:rPr>
        <w:t xml:space="preserve"> for his outstanding promotion of high school sports.</w:t>
      </w:r>
    </w:p>
    <w:p w:rsidR="785B9E57" w:rsidP="66AAE3BB" w:rsidRDefault="785B9E57" ns2:paraId="674616FE" ns2:noSpellErr="1" ns2:textId="2AFD82E4">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Beyond the court and field, Irv became widely known for his broadcast work. He hosted a long‑running sports talk show with partner </w:t>
      </w:r>
      <w:r w:rsidRPr="677317A1" w:rsidR="785B9E57">
        <w:rPr>
          <w:rFonts w:ascii="Segoe UI" w:hAnsi="Segoe UI" w:eastAsia="Segoe UI" w:cs="Segoe UI"/>
          <w:b w:val="1"/>
          <w:bCs w:val="1"/>
          <w:i w:val="0"/>
          <w:iCs w:val="0"/>
          <w:noProof w:val="0"/>
          <w:sz w:val="21"/>
          <w:szCs w:val="21"/>
          <w:lang w:val="en-US"/>
        </w:rPr>
        <w:t>Joe Williams</w:t>
      </w:r>
      <w:r w:rsidRPr="677317A1" w:rsidR="785B9E57">
        <w:rPr>
          <w:rFonts w:ascii="Segoe UI" w:hAnsi="Segoe UI" w:eastAsia="Segoe UI" w:cs="Segoe UI"/>
          <w:b w:val="0"/>
          <w:bCs w:val="0"/>
          <w:i w:val="0"/>
          <w:iCs w:val="0"/>
          <w:noProof w:val="0"/>
          <w:sz w:val="21"/>
          <w:szCs w:val="21"/>
          <w:lang w:val="en-US"/>
        </w:rPr>
        <w:t xml:space="preserve"> on </w:t>
      </w:r>
      <w:r w:rsidRPr="677317A1" w:rsidR="785B9E57">
        <w:rPr>
          <w:rFonts w:ascii="Segoe UI" w:hAnsi="Segoe UI" w:eastAsia="Segoe UI" w:cs="Segoe UI"/>
          <w:b w:val="1"/>
          <w:bCs w:val="1"/>
          <w:i w:val="0"/>
          <w:iCs w:val="0"/>
          <w:noProof w:val="0"/>
          <w:sz w:val="21"/>
          <w:szCs w:val="21"/>
          <w:lang w:val="en-US"/>
        </w:rPr>
        <w:t>KKFN Radio</w:t>
      </w:r>
      <w:r w:rsidRPr="677317A1" w:rsidR="785B9E57">
        <w:rPr>
          <w:rFonts w:ascii="Segoe UI" w:hAnsi="Segoe UI" w:eastAsia="Segoe UI" w:cs="Segoe UI"/>
          <w:b w:val="0"/>
          <w:bCs w:val="0"/>
          <w:i w:val="0"/>
          <w:iCs w:val="0"/>
          <w:noProof w:val="0"/>
          <w:sz w:val="21"/>
          <w:szCs w:val="21"/>
          <w:lang w:val="en-US"/>
        </w:rPr>
        <w:t xml:space="preserve"> (950 AM) from 2–6 p.m. daily. He also served as a youth baseball consultant for several of Denver’s professional sports organizations, conducting clinics statewide. Irv continued to broadcast games across multiple sports for various networks and local cable stations, and he played a key role in mentoring the next generation of sports media talent.</w:t>
      </w:r>
    </w:p>
    <w:p w:rsidR="785B9E57" w:rsidP="66AAE3BB" w:rsidRDefault="785B9E57" ns2:paraId="3DDA4A7E" ns2:noSpellErr="1" ns2:textId="11FBACAF">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A highlight of his broadcasting legacy includes serving on the </w:t>
      </w:r>
      <w:r w:rsidRPr="677317A1" w:rsidR="785B9E57">
        <w:rPr>
          <w:rFonts w:ascii="Segoe UI" w:hAnsi="Segoe UI" w:eastAsia="Segoe UI" w:cs="Segoe UI"/>
          <w:b w:val="1"/>
          <w:bCs w:val="1"/>
          <w:i w:val="0"/>
          <w:iCs w:val="0"/>
          <w:noProof w:val="0"/>
          <w:sz w:val="21"/>
          <w:szCs w:val="21"/>
          <w:lang w:val="en-US"/>
        </w:rPr>
        <w:t>Air Force Academy football</w:t>
      </w:r>
      <w:r w:rsidRPr="677317A1" w:rsidR="785B9E57">
        <w:rPr>
          <w:rFonts w:ascii="Segoe UI" w:hAnsi="Segoe UI" w:eastAsia="Segoe UI" w:cs="Segoe UI"/>
          <w:b w:val="0"/>
          <w:bCs w:val="0"/>
          <w:i w:val="0"/>
          <w:iCs w:val="0"/>
          <w:noProof w:val="0"/>
          <w:sz w:val="21"/>
          <w:szCs w:val="21"/>
          <w:lang w:val="en-US"/>
        </w:rPr>
        <w:t xml:space="preserve"> broadcast team. The </w:t>
      </w:r>
      <w:r w:rsidRPr="677317A1" w:rsidR="785B9E57">
        <w:rPr>
          <w:rFonts w:ascii="Segoe UI" w:hAnsi="Segoe UI" w:eastAsia="Segoe UI" w:cs="Segoe UI"/>
          <w:b w:val="1"/>
          <w:bCs w:val="1"/>
          <w:i w:val="0"/>
          <w:iCs w:val="0"/>
          <w:noProof w:val="0"/>
          <w:sz w:val="21"/>
          <w:szCs w:val="21"/>
          <w:lang w:val="en-US"/>
        </w:rPr>
        <w:t>Colorado Rockies</w:t>
      </w:r>
      <w:r w:rsidRPr="677317A1" w:rsidR="785B9E57">
        <w:rPr>
          <w:rFonts w:ascii="Segoe UI" w:hAnsi="Segoe UI" w:eastAsia="Segoe UI" w:cs="Segoe UI"/>
          <w:b w:val="0"/>
          <w:bCs w:val="0"/>
          <w:i w:val="0"/>
          <w:iCs w:val="0"/>
          <w:noProof w:val="0"/>
          <w:sz w:val="21"/>
          <w:szCs w:val="21"/>
          <w:lang w:val="en-US"/>
        </w:rPr>
        <w:t xml:space="preserve"> honored him with their </w:t>
      </w:r>
      <w:r w:rsidRPr="677317A1" w:rsidR="785B9E57">
        <w:rPr>
          <w:rFonts w:ascii="Segoe UI" w:hAnsi="Segoe UI" w:eastAsia="Segoe UI" w:cs="Segoe UI"/>
          <w:b w:val="1"/>
          <w:bCs w:val="1"/>
          <w:i w:val="0"/>
          <w:iCs w:val="0"/>
          <w:noProof w:val="0"/>
          <w:sz w:val="21"/>
          <w:szCs w:val="21"/>
          <w:lang w:val="en-US"/>
        </w:rPr>
        <w:t>Pioneer Award</w:t>
      </w:r>
      <w:r w:rsidRPr="677317A1" w:rsidR="785B9E57">
        <w:rPr>
          <w:rFonts w:ascii="Segoe UI" w:hAnsi="Segoe UI" w:eastAsia="Segoe UI" w:cs="Segoe UI"/>
          <w:b w:val="0"/>
          <w:bCs w:val="0"/>
          <w:i w:val="0"/>
          <w:iCs w:val="0"/>
          <w:noProof w:val="0"/>
          <w:sz w:val="21"/>
          <w:szCs w:val="21"/>
          <w:lang w:val="en-US"/>
        </w:rPr>
        <w:t xml:space="preserve"> for his contributions to the sport. Notably, Irv also broadcast </w:t>
      </w:r>
      <w:r w:rsidRPr="677317A1" w:rsidR="785B9E57">
        <w:rPr>
          <w:rFonts w:ascii="Segoe UI" w:hAnsi="Segoe UI" w:eastAsia="Segoe UI" w:cs="Segoe UI"/>
          <w:b w:val="1"/>
          <w:bCs w:val="1"/>
          <w:i w:val="0"/>
          <w:iCs w:val="0"/>
          <w:noProof w:val="0"/>
          <w:sz w:val="21"/>
          <w:szCs w:val="21"/>
          <w:lang w:val="en-US"/>
        </w:rPr>
        <w:t>the first taped ESPN event</w:t>
      </w:r>
      <w:r w:rsidRPr="677317A1" w:rsidR="785B9E57">
        <w:rPr>
          <w:rFonts w:ascii="Segoe UI" w:hAnsi="Segoe UI" w:eastAsia="Segoe UI" w:cs="Segoe UI"/>
          <w:b w:val="0"/>
          <w:bCs w:val="0"/>
          <w:i w:val="0"/>
          <w:iCs w:val="0"/>
          <w:noProof w:val="0"/>
          <w:sz w:val="21"/>
          <w:szCs w:val="21"/>
          <w:lang w:val="en-US"/>
        </w:rPr>
        <w:t xml:space="preserve"> and </w:t>
      </w:r>
      <w:r w:rsidRPr="677317A1" w:rsidR="785B9E57">
        <w:rPr>
          <w:rFonts w:ascii="Segoe UI" w:hAnsi="Segoe UI" w:eastAsia="Segoe UI" w:cs="Segoe UI"/>
          <w:b w:val="1"/>
          <w:bCs w:val="1"/>
          <w:i w:val="0"/>
          <w:iCs w:val="0"/>
          <w:noProof w:val="0"/>
          <w:sz w:val="21"/>
          <w:szCs w:val="21"/>
          <w:lang w:val="en-US"/>
        </w:rPr>
        <w:t>the first live ESPN event</w:t>
      </w:r>
      <w:r w:rsidRPr="677317A1" w:rsidR="785B9E57">
        <w:rPr>
          <w:rFonts w:ascii="Segoe UI" w:hAnsi="Segoe UI" w:eastAsia="Segoe UI" w:cs="Segoe UI"/>
          <w:b w:val="0"/>
          <w:bCs w:val="0"/>
          <w:i w:val="0"/>
          <w:iCs w:val="0"/>
          <w:noProof w:val="0"/>
          <w:sz w:val="21"/>
          <w:szCs w:val="21"/>
          <w:lang w:val="en-US"/>
        </w:rPr>
        <w:t xml:space="preserve"> in the network’s history—both football games during ESPN’s earliest days.</w:t>
      </w:r>
    </w:p>
    <w:p w:rsidR="785B9E57" w:rsidP="677317A1" w:rsidRDefault="785B9E57" ns2:paraId="1F0192DB" ns2:textId="0DFA9EF8" ns2:noSpellErr="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77317A1" w:rsidR="785B9E57">
        <w:rPr>
          <w:rFonts w:ascii="Segoe UI" w:hAnsi="Segoe UI" w:eastAsia="Segoe UI" w:cs="Segoe UI"/>
          <w:b w:val="0"/>
          <w:bCs w:val="0"/>
          <w:i w:val="0"/>
          <w:iCs w:val="0"/>
          <w:noProof w:val="0"/>
          <w:sz w:val="21"/>
          <w:szCs w:val="21"/>
          <w:lang w:val="en-US"/>
        </w:rPr>
        <w:t>Irv Brown’s impact on officiating, coaching, broadcasting, and sports leadership in Colorado is unmatched. His work shaped athletics at every level, and his influence continues to be felt statewide.</w:t>
      </w:r>
    </w:p>
    <w:p w:rsidR="66AAE3BB" w:rsidP="66AAE3BB" w:rsidRDefault="66AAE3BB" ns2:paraId="37DD06B0" ns2:textId="5B3E39A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6AAE3BB"/>
    <w:rsid w:val="66AAE3BB"/>
    <w:rsid w:val="677317A1"/>
    <w:rsid w:val="785B9E5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50591"/>
  <w15:docId w15:val="{97A0DB40-060B-44BF-938A-DF11FBB3D70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482A7B67-C5F5-4FEC-8DAD-B5DB6961B032}"/>
</file>

<file path=customXml/itemProps2.xml><?xml version="1.0" encoding="utf-8"?>
<ds:datastoreItem xmlns:ds="http://schemas.openxmlformats.org/officeDocument/2006/customXml" ds:itemID="{C3375270-E3A6-453D-BDFA-9EDC2C61762A}"/>
</file>

<file path=customXml/itemProps3.xml><?xml version="1.0" encoding="utf-8"?>
<ds:datastoreItem xmlns:ds="http://schemas.openxmlformats.org/officeDocument/2006/customXml" ds:itemID="{0A504CED-83F1-46CB-A464-63A65488B5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2026-01-11T00:02:30.0000000Z</dcterms:created>
  <dcterms:modified xsi:type="dcterms:W3CDTF">2026-01-31T18:44:53.7660259Z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Irv_Brown.jpg</vt:lpwstr>
  </property>
  <property fmtid="{D5CDD505-2E9C-101B-9397-08002B2CF9AE}" pid="3" name="name">
    <vt:lpwstr>Irv_Brown</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