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66E04570" w:rsidP="26AF0888" w:rsidRDefault="66E04570" ns2:paraId="1D097AE2" ns2:textId="16233131">
      <w:pPr>
        <w:pStyle w:val="Subtitle"/>
        <w:rPr/>
      </w:pPr>
      <w:r w:rsidRPr="26AF0888" w:rsidR="66E04570">
        <w:rPr>
          <w:noProof w:val="0"/>
          <w:lang w:val="en-US"/>
        </w:rPr>
        <w:t>1996 Hall of Fame Inductee – Littleton</w:t>
      </w:r>
    </w:p>
    <w:p w:rsidR="66E04570" w:rsidP="26AF0888" w:rsidRDefault="66E04570" ns2:paraId="6811207A" ns2:textId="3FBE037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Jim Dorsey umpired Colorado high school,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American Legion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college baseball from 1961–1981. His high school career featured fifteen years of postseason assignments and three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Tournaments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complemented by multiple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American Legion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playoff appearances.</w:t>
      </w:r>
    </w:p>
    <w:p w:rsidR="66E04570" w:rsidP="26AF0888" w:rsidRDefault="66E04570" ns2:paraId="46F5A494" ns2:textId="17C43B7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addition to his high school and Legion work, Jim officiated in the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RMAC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at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University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stepped away from on‑field officiating when his administrative responsibilities at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Sheridan High School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grew too demanding.</w:t>
      </w:r>
    </w:p>
    <w:p w:rsidR="66E04570" w:rsidP="26AF0888" w:rsidRDefault="66E04570" ns2:paraId="4A9AA4A8" ns2:textId="5C47D93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Jim served the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roles, including Local Director, Executive Committee member, Assignor, and State President from 1979–1981. He continues to contribute to the game by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observing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assessing more than 40 games each season and assigning officials for the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Metro League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66E04570" w:rsidP="26AF0888" w:rsidRDefault="66E04570" ns2:paraId="13EFB37A" ns2:textId="6F9C68F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Jim credits Julius Carabello as the individual who most influenced his umpiring career.</w:t>
      </w:r>
    </w:p>
    <w:p w:rsidR="26AF0888" w:rsidP="26AF0888" w:rsidRDefault="26AF0888" ns2:paraId="47166C48" ns2:textId="25AB2D5C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6AF0888"/>
    <w:rsid w:val="26AF0888"/>
    <w:rsid w:val="66E04570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57E0D"/>
  <w15:docId w15:val="{328C456F-1218-4A14-B3E6-DAC2592BF47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3A2C8ED9-48F6-432B-94BB-CD888D905E94}"/>
</file>

<file path=customXml/itemProps2.xml><?xml version="1.0" encoding="utf-8"?>
<ds:datastoreItem xmlns:ds="http://schemas.openxmlformats.org/officeDocument/2006/customXml" ds:itemID="{9DF05678-666E-42A7-8205-FDA8FDF4485E}"/>
</file>

<file path=customXml/itemProps3.xml><?xml version="1.0" encoding="utf-8"?>
<ds:datastoreItem xmlns:ds="http://schemas.openxmlformats.org/officeDocument/2006/customXml" ds:itemID="{8F3F872E-889C-4B8B-81AE-0C8DAB2F40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2026-01-11T00:02:31Z</dcterms:created>
  <dcterms:modified xsi:type="dcterms:W3CDTF">2026-02-01T03:01:45Z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Jim_Dorsey.jpg</vt:lpwstr>
  </property>
  <property fmtid="{D5CDD505-2E9C-101B-9397-08002B2CF9AE}" pid="3" name="name">
    <vt:lpwstr>Jim_Dorsey</vt:lpwstr>
  </property>
  <property fmtid="{D5CDD505-2E9C-101B-9397-08002B2CF9AE}" pid="4" name="year">
    <vt:lpwstr>1996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