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71B91BC4" w:rsidP="1F956BBB" w:rsidRDefault="71B91BC4" ns2:paraId="58FEF83D" ns2:textId="5B3DC825">
      <w:pPr>
        <w:pStyle w:val="Subtitle"/>
        <w:rPr/>
      </w:pPr>
      <w:r w:rsidRPr="1F956BBB" w:rsidR="71B91BC4">
        <w:rPr>
          <w:noProof w:val="0"/>
          <w:lang w:val="en-US"/>
        </w:rPr>
        <w:t>1990 Hall of Fame Inductee</w:t>
      </w:r>
    </w:p>
    <w:p w:rsidR="71B91BC4" w:rsidP="1F956BBB" w:rsidRDefault="71B91BC4" ns2:paraId="77D08D3F" ns2:textId="7DDBDCC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Francis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“Gene”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Bunnelle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graduated from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Rankin Township High School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1945 before earning his bachelor’s degree from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Buena Vista College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1950 and his master’s degree from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State College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1959. He went on to make a lasting impact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Colorado education and activities administration, becoming a respected and influential figure in the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Activities Association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1B91BC4" w:rsidP="1F956BBB" w:rsidRDefault="71B91BC4" ns2:paraId="2786D176" ns2:textId="5F79160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Gene began his career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Western Slope, serving as a teacher and coach at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Fruita Junior High School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later as principal at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Roaring Fork High School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Carbondale. In 1965 he joined the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spent twenty‑four years providing administrative leadership across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nearly every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sport and activity sanctioned by the Association.</w:t>
      </w:r>
    </w:p>
    <w:p w:rsidR="71B91BC4" w:rsidP="1F956BBB" w:rsidRDefault="71B91BC4" ns2:paraId="1BB44EE2" ns2:textId="7AC414A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His commitment to Colorado students was especially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evident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his leadership of the CHSAA’s student‑council workshops and conferences, which became essential programs for developing student leadership statewide. Gene was also active in officiating and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rules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interpretation in multiple sports, earning broad respect for his knowledge and steady guidance.</w:t>
      </w:r>
    </w:p>
    <w:p w:rsidR="71B91BC4" w:rsidP="1F956BBB" w:rsidRDefault="71B91BC4" ns2:paraId="62FFA1CB" ns2:textId="5AFC1D3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distinguished career, Gene received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honors, including induction into several halls of fame and the National Federation of State High School Associations Distinguished Service Award in 1995. His legacy 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remains</w:t>
      </w:r>
      <w:r w:rsidRPr="1F956BBB" w:rsidR="71B91BC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one of service, integrity, and unwavering dedication to students across Colorado.</w:t>
      </w:r>
    </w:p>
    <w:p w:rsidR="1F956BBB" w:rsidP="1F956BBB" w:rsidRDefault="1F956BBB" ns2:paraId="221205BE" ns2:textId="39AB88F1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F956BBB"/>
    <w:rsid w:val="1F956BBB"/>
    <w:rsid w:val="71B91BC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05641"/>
  <w15:docId w15:val="{E1A2E175-2B96-4202-A8CB-730902D5619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EB3A95F9-95B6-4F4D-A8E5-7BED7F8D2273}"/>
</file>

<file path=customXml/itemProps2.xml><?xml version="1.0" encoding="utf-8"?>
<ds:datastoreItem xmlns:ds="http://schemas.openxmlformats.org/officeDocument/2006/customXml" ds:itemID="{9AA0CC45-7F64-4AD9-A1F2-453C38D0C1E9}"/>
</file>

<file path=customXml/itemProps3.xml><?xml version="1.0" encoding="utf-8"?>
<ds:datastoreItem xmlns:ds="http://schemas.openxmlformats.org/officeDocument/2006/customXml" ds:itemID="{7D959346-4880-4602-9C4C-9FA96939EC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2026-02-02T23:10:36Z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Gene_Bunnelle.jpg</vt:lpwstr>
  </property>
  <property fmtid="{D5CDD505-2E9C-101B-9397-08002B2CF9AE}" pid="3" name="name">
    <vt:lpwstr>Gene_Bunnelle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