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931D" w14:textId="77777777" w:rsidR="00050DB3" w:rsidRDefault="00050DB3"/>
    <w:p w14:paraId="4FE5969A" w14:textId="1A06B8E8" w:rsidR="00634589" w:rsidRDefault="00634589" w:rsidP="00634589">
      <w:pPr>
        <w:pStyle w:val="a3"/>
      </w:pPr>
      <w:r>
        <w:t>Section 2</w:t>
      </w:r>
      <w:r>
        <w:rPr>
          <w:rFonts w:hint="eastAsia"/>
        </w:rPr>
        <w:t>：</w:t>
      </w:r>
      <w:r>
        <w:t xml:space="preserve"> Assembly Instructions for</w:t>
      </w:r>
      <w:r>
        <w:rPr>
          <w:rFonts w:hint="eastAsia"/>
        </w:rPr>
        <w:t xml:space="preserve"> </w:t>
      </w:r>
      <w:r>
        <w:t>Main Board</w:t>
      </w:r>
    </w:p>
    <w:p w14:paraId="59AE2108" w14:textId="77777777" w:rsidR="00634589" w:rsidRDefault="00634589"/>
    <w:p w14:paraId="2039E6DB" w14:textId="09D375C4" w:rsidR="00634589" w:rsidRDefault="00634589">
      <w:r w:rsidRPr="00634589">
        <w:rPr>
          <w:b/>
          <w:bCs/>
        </w:rPr>
        <w:t>Miscellaneous</w:t>
      </w:r>
    </w:p>
    <w:p w14:paraId="0D4C2FC6" w14:textId="77777777" w:rsidR="00634589" w:rsidRDefault="00634589"/>
    <w:p w14:paraId="0D42C05C" w14:textId="77777777" w:rsidR="00634589" w:rsidRDefault="00634589" w:rsidP="00634589">
      <w:r w:rsidRPr="00634589">
        <w:t>□ Break off a 4-pin section of the male header strip.</w:t>
      </w:r>
    </w:p>
    <w:p w14:paraId="5F4AB2E8" w14:textId="4FBE4C9E" w:rsidR="00634589" w:rsidRPr="00A50C2D" w:rsidRDefault="00634589" w:rsidP="00634589">
      <w:pPr>
        <w:rPr>
          <w:b/>
          <w:bCs/>
          <w:color w:val="0070C0"/>
        </w:rPr>
      </w:pPr>
      <w:r w:rsidRPr="00A50C2D">
        <w:rPr>
          <w:rFonts w:hint="eastAsia"/>
          <w:b/>
          <w:bCs/>
          <w:color w:val="0070C0"/>
        </w:rPr>
        <w:t>オスヘッダーストリップの</w:t>
      </w:r>
      <w:r w:rsidRPr="00A50C2D">
        <w:rPr>
          <w:b/>
          <w:bCs/>
          <w:color w:val="0070C0"/>
        </w:rPr>
        <w:t xml:space="preserve"> 4 ピン部分を折り取ります。</w:t>
      </w:r>
    </w:p>
    <w:p w14:paraId="65A85548" w14:textId="0CFB637E" w:rsidR="00634589" w:rsidRDefault="00634589" w:rsidP="00634589">
      <w:r w:rsidRPr="00634589">
        <w:t>□ Insert this four-pin header into the position at the upper left corner of the PCB, to the left of</w:t>
      </w:r>
      <w:r>
        <w:rPr>
          <w:rFonts w:hint="eastAsia"/>
        </w:rPr>
        <w:t xml:space="preserve"> </w:t>
      </w:r>
      <w:r w:rsidRPr="00634589">
        <w:t>PCM1808. Hold the pins in place with tape, flip to the back of the PCB, and solder into</w:t>
      </w:r>
      <w:r>
        <w:rPr>
          <w:rFonts w:hint="eastAsia"/>
        </w:rPr>
        <w:t xml:space="preserve"> </w:t>
      </w:r>
      <w:r w:rsidRPr="00634589">
        <w:t>place.</w:t>
      </w:r>
    </w:p>
    <w:p w14:paraId="10505617" w14:textId="5D0ADC66" w:rsidR="00634589" w:rsidRPr="00A50C2D" w:rsidRDefault="00634589" w:rsidP="00634589">
      <w:pPr>
        <w:rPr>
          <w:b/>
          <w:bCs/>
          <w:color w:val="0070C0"/>
        </w:rPr>
      </w:pPr>
      <w:r w:rsidRPr="00A50C2D">
        <w:rPr>
          <w:rFonts w:hint="eastAsia"/>
          <w:b/>
          <w:bCs/>
          <w:color w:val="0070C0"/>
        </w:rPr>
        <w:t>この</w:t>
      </w:r>
      <w:r w:rsidRPr="00A50C2D">
        <w:rPr>
          <w:b/>
          <w:bCs/>
          <w:color w:val="0070C0"/>
        </w:rPr>
        <w:t xml:space="preserve"> 4 ピン ヘッダーを PCB の左上隅、PCM1808 の左側の位置に挿入します。 ピンをテープで所定の位置に固定し、PCB の裏側に裏返し、所定の位置にはんだ付けします。</w:t>
      </w:r>
    </w:p>
    <w:p w14:paraId="7A28C250" w14:textId="4F2D6201" w:rsidR="00634589" w:rsidRDefault="00634589" w:rsidP="00634589">
      <w:r w:rsidRPr="00634589">
        <w:t>□ Mount the TDA7266M audio amplifier (the centipede-looking thing) near the bottom-left of the</w:t>
      </w:r>
      <w:r>
        <w:rPr>
          <w:rFonts w:hint="eastAsia"/>
        </w:rPr>
        <w:t xml:space="preserve"> </w:t>
      </w:r>
      <w:r w:rsidRPr="00634589">
        <w:t>board. (See Figure 2-1.) Flip the board over and solder in place.</w:t>
      </w:r>
    </w:p>
    <w:p w14:paraId="2531E796" w14:textId="15902DFA" w:rsidR="00634589" w:rsidRPr="00634589" w:rsidRDefault="00634589" w:rsidP="00634589">
      <w:r w:rsidRPr="00634589">
        <w:t>TDA7266M オーディオ アンプ (ムカデのようなもの) をボードの左下近くに取り付けます。 (図 2-1 を参照してください。) 基板を裏返し、所定の位置にはんだ付けします。</w:t>
      </w:r>
    </w:p>
    <w:p w14:paraId="647B057C" w14:textId="26B28F99" w:rsidR="00634589" w:rsidRDefault="00634589" w:rsidP="00634589">
      <w:r w:rsidRPr="00634589">
        <w:t>□ Locate the small fan, and a white 2.0mm 2-pin male header Mate the fan power cable</w:t>
      </w:r>
      <w:r>
        <w:rPr>
          <w:rFonts w:hint="eastAsia"/>
        </w:rPr>
        <w:t xml:space="preserve"> </w:t>
      </w:r>
      <w:r w:rsidRPr="00634589">
        <w:t>connector to the 2-pin header.</w:t>
      </w:r>
    </w:p>
    <w:p w14:paraId="487EB305" w14:textId="7702B252" w:rsidR="00634589" w:rsidRPr="00634589" w:rsidRDefault="00634589" w:rsidP="00634589">
      <w:r w:rsidRPr="00634589">
        <w:rPr>
          <w:rFonts w:hint="eastAsia"/>
        </w:rPr>
        <w:t>小型ファンと白色の</w:t>
      </w:r>
      <w:r w:rsidRPr="00634589">
        <w:t xml:space="preserve"> 2.0 mm 2 ピン オス ヘッダーを見つけます。ファンの電源ケーブル コネクタを 2 ピン ヘッダーに接続します。</w:t>
      </w:r>
    </w:p>
    <w:p w14:paraId="076BEB6F" w14:textId="2C8B5CFF" w:rsidR="00634589" w:rsidRDefault="00634589" w:rsidP="00634589">
      <w:r w:rsidRPr="00634589">
        <w:t>□ Insert the connector into the J2 ‘</w:t>
      </w:r>
      <w:proofErr w:type="spellStart"/>
      <w:r w:rsidRPr="00634589">
        <w:t>RxTx</w:t>
      </w:r>
      <w:proofErr w:type="spellEnd"/>
      <w:r w:rsidRPr="00634589">
        <w:t>’ position, with the red wire in the position marked ‘+’</w:t>
      </w:r>
      <w:r>
        <w:rPr>
          <w:rFonts w:hint="eastAsia"/>
        </w:rPr>
        <w:t xml:space="preserve"> </w:t>
      </w:r>
      <w:r w:rsidRPr="00634589">
        <w:t>on the PCB silk screen. Solder the connector into place.</w:t>
      </w:r>
    </w:p>
    <w:p w14:paraId="2701D33F" w14:textId="1D8EE90F" w:rsidR="00634589" w:rsidRDefault="00634589">
      <w:r w:rsidRPr="00634589">
        <w:rPr>
          <w:rFonts w:hint="eastAsia"/>
        </w:rPr>
        <w:t>コネクタを</w:t>
      </w:r>
      <w:r w:rsidRPr="00634589">
        <w:t xml:space="preserve"> J2 の「</w:t>
      </w:r>
      <w:proofErr w:type="spellStart"/>
      <w:r w:rsidRPr="00634589">
        <w:t>RxTx</w:t>
      </w:r>
      <w:proofErr w:type="spellEnd"/>
      <w:r w:rsidRPr="00634589">
        <w:t>」の位置に挿入し、赤いワイヤが PCB シルク スクリーンの「+」とマークされた位置にあるようにします。 コネクタを所定の位置にはんだ付けします。</w:t>
      </w:r>
    </w:p>
    <w:p w14:paraId="256815C8" w14:textId="77777777" w:rsidR="00634589" w:rsidRDefault="00634589"/>
    <w:p w14:paraId="336D3F55" w14:textId="3828B86F" w:rsidR="00634589" w:rsidRDefault="00634589">
      <w:r w:rsidRPr="00634589">
        <w:rPr>
          <w:b/>
          <w:bCs/>
        </w:rPr>
        <w:t>Cooling Fan</w:t>
      </w:r>
    </w:p>
    <w:p w14:paraId="4535C53A" w14:textId="77777777" w:rsidR="00634589" w:rsidRDefault="00634589"/>
    <w:p w14:paraId="2ADC8320" w14:textId="0DBFCFE6" w:rsidR="00634589" w:rsidRDefault="00634589" w:rsidP="00634589">
      <w:r w:rsidRPr="00634589">
        <w:t>□ Disconnect the fan cable connector from the male header at J4, and mate it to the second</w:t>
      </w:r>
      <w:r>
        <w:rPr>
          <w:rFonts w:hint="eastAsia"/>
        </w:rPr>
        <w:t xml:space="preserve"> </w:t>
      </w:r>
      <w:r w:rsidRPr="00634589">
        <w:t>2.0mm male header.</w:t>
      </w:r>
    </w:p>
    <w:p w14:paraId="3CB7B73E" w14:textId="6783F11C" w:rsidR="00634589" w:rsidRDefault="00634589">
      <w:r w:rsidRPr="00634589">
        <w:rPr>
          <w:rFonts w:hint="eastAsia"/>
        </w:rPr>
        <w:t>ファン</w:t>
      </w:r>
      <w:r w:rsidRPr="00634589">
        <w:t xml:space="preserve"> ケーブル コネクタを J4 のオス ヘッダーから外し、2 番目の 2.0 mm オス ヘッダーに接続します。</w:t>
      </w:r>
    </w:p>
    <w:p w14:paraId="4958F8B3" w14:textId="77777777" w:rsidR="00634589" w:rsidRDefault="00634589"/>
    <w:p w14:paraId="74CB5958" w14:textId="6D5417B0" w:rsidR="002E370B" w:rsidRDefault="002E370B" w:rsidP="002E370B">
      <w:r w:rsidRPr="002E370B">
        <w:t>□ Solder the 2-pin fan power connector to the PCB in the J4 location immediately above the</w:t>
      </w:r>
      <w:r>
        <w:rPr>
          <w:rFonts w:hint="eastAsia"/>
        </w:rPr>
        <w:t xml:space="preserve"> </w:t>
      </w:r>
      <w:r w:rsidRPr="002E370B">
        <w:t>fan on the PCB. Be certain that the red wire of the power cable goes to the +12v connection,</w:t>
      </w:r>
      <w:r>
        <w:rPr>
          <w:rFonts w:hint="eastAsia"/>
        </w:rPr>
        <w:t xml:space="preserve"> </w:t>
      </w:r>
      <w:r w:rsidRPr="002E370B">
        <w:t>and the black wire goes to Gnd.</w:t>
      </w:r>
    </w:p>
    <w:p w14:paraId="2B565682" w14:textId="2C9FF731" w:rsidR="002E370B" w:rsidRPr="002E370B" w:rsidRDefault="002E370B" w:rsidP="002E370B">
      <w:r w:rsidRPr="002E370B">
        <w:t xml:space="preserve">2 ピン ファン電源コネクタを、PCB 上のファンのすぐ上の J4 位置にある PCB にはんだ付けします。 電源ケーブルの赤い線が +12v 接続に接続され、黒い線が </w:t>
      </w:r>
      <w:proofErr w:type="spellStart"/>
      <w:r w:rsidRPr="002E370B">
        <w:t>Gnd</w:t>
      </w:r>
      <w:proofErr w:type="spellEnd"/>
      <w:r w:rsidRPr="002E370B">
        <w:t xml:space="preserve"> に接続されていることを確認してくだ</w:t>
      </w:r>
      <w:r w:rsidRPr="002E370B">
        <w:lastRenderedPageBreak/>
        <w:t>さい。</w:t>
      </w:r>
    </w:p>
    <w:p w14:paraId="2B291DC7" w14:textId="65BDE488" w:rsidR="00634589" w:rsidRDefault="002E370B" w:rsidP="002E370B">
      <w:r w:rsidRPr="002E370B">
        <w:t>□ Connect a two wire (red/black) cable assembly to the speaker connection at J10. Leave the</w:t>
      </w:r>
      <w:r>
        <w:rPr>
          <w:rFonts w:hint="eastAsia"/>
        </w:rPr>
        <w:t xml:space="preserve"> </w:t>
      </w:r>
      <w:r w:rsidRPr="002E370B">
        <w:t>other end unconnected for now.</w:t>
      </w:r>
    </w:p>
    <w:p w14:paraId="2D52C77A" w14:textId="6963E080" w:rsidR="00634589" w:rsidRDefault="002E370B">
      <w:r w:rsidRPr="002E370B">
        <w:t>2 線 (赤/黒) ケーブル アセンブリを J10 のスピーカー接続に接続します。 もう一方の端は今のところ未接続のままにしておきます。</w:t>
      </w:r>
    </w:p>
    <w:p w14:paraId="763C3C4B" w14:textId="77777777" w:rsidR="002E370B" w:rsidRDefault="002E370B"/>
    <w:p w14:paraId="1C7A7F25" w14:textId="77777777" w:rsidR="002E370B" w:rsidRDefault="002E370B"/>
    <w:p w14:paraId="51E2F2AD" w14:textId="77777777" w:rsidR="002E370B" w:rsidRDefault="002E370B"/>
    <w:p w14:paraId="4022E7B5" w14:textId="77777777" w:rsidR="002E370B" w:rsidRDefault="002E370B"/>
    <w:p w14:paraId="6713FE57" w14:textId="77777777" w:rsidR="00634589" w:rsidRDefault="00634589"/>
    <w:p w14:paraId="7F2AA3AD" w14:textId="77777777" w:rsidR="00634589" w:rsidRDefault="00634589"/>
    <w:p w14:paraId="2F3A7828" w14:textId="77777777" w:rsidR="00634589" w:rsidRDefault="00634589"/>
    <w:sectPr w:rsidR="00634589" w:rsidSect="00F575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1C7B" w14:textId="77777777" w:rsidR="00F575BE" w:rsidRDefault="00F575BE" w:rsidP="00A50C2D">
      <w:r>
        <w:separator/>
      </w:r>
    </w:p>
  </w:endnote>
  <w:endnote w:type="continuationSeparator" w:id="0">
    <w:p w14:paraId="1D0B1B05" w14:textId="77777777" w:rsidR="00F575BE" w:rsidRDefault="00F575BE" w:rsidP="00A5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BD28" w14:textId="77777777" w:rsidR="00F575BE" w:rsidRDefault="00F575BE" w:rsidP="00A50C2D">
      <w:r>
        <w:separator/>
      </w:r>
    </w:p>
  </w:footnote>
  <w:footnote w:type="continuationSeparator" w:id="0">
    <w:p w14:paraId="2121A9E4" w14:textId="77777777" w:rsidR="00F575BE" w:rsidRDefault="00F575BE" w:rsidP="00A50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89"/>
    <w:rsid w:val="00050DB3"/>
    <w:rsid w:val="002E370B"/>
    <w:rsid w:val="00634589"/>
    <w:rsid w:val="00A50C2D"/>
    <w:rsid w:val="00CA3F22"/>
    <w:rsid w:val="00F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454C81"/>
  <w15:chartTrackingRefBased/>
  <w15:docId w15:val="{49A95CB1-5261-4F11-A92D-6AE06EA9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45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34589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50C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50C2D"/>
  </w:style>
  <w:style w:type="paragraph" w:styleId="a7">
    <w:name w:val="footer"/>
    <w:basedOn w:val="a"/>
    <w:link w:val="a8"/>
    <w:uiPriority w:val="99"/>
    <w:unhideWhenUsed/>
    <w:rsid w:val="00A50C2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5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正二 岩崎</dc:creator>
  <cp:keywords/>
  <dc:description/>
  <cp:lastModifiedBy>正二 岩崎</cp:lastModifiedBy>
  <cp:revision>4</cp:revision>
  <dcterms:created xsi:type="dcterms:W3CDTF">2024-02-11T12:59:00Z</dcterms:created>
  <dcterms:modified xsi:type="dcterms:W3CDTF">2024-02-17T05:06:00Z</dcterms:modified>
</cp:coreProperties>
</file>