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01A7" w14:textId="0DEB0119" w:rsidR="006A0D9D" w:rsidRDefault="006D0B04" w:rsidP="006D0B04">
      <w:pPr>
        <w:jc w:val="center"/>
        <w:rPr>
          <w:b/>
          <w:sz w:val="40"/>
          <w:szCs w:val="40"/>
        </w:rPr>
      </w:pPr>
      <w:r w:rsidRPr="006D0B04">
        <w:rPr>
          <w:b/>
          <w:sz w:val="40"/>
          <w:szCs w:val="40"/>
        </w:rPr>
        <w:t>T</w:t>
      </w:r>
      <w:r w:rsidR="00D75DC8">
        <w:rPr>
          <w:b/>
          <w:sz w:val="40"/>
          <w:szCs w:val="40"/>
        </w:rPr>
        <w:t>3</w:t>
      </w:r>
      <w:r w:rsidRPr="006D0B04">
        <w:rPr>
          <w:b/>
          <w:sz w:val="40"/>
          <w:szCs w:val="40"/>
        </w:rPr>
        <w:t xml:space="preserve"> Case Problem </w:t>
      </w:r>
      <w:r w:rsidR="00F12A30">
        <w:rPr>
          <w:b/>
          <w:sz w:val="40"/>
          <w:szCs w:val="40"/>
        </w:rPr>
        <w:t>Review</w:t>
      </w:r>
      <w:r w:rsidRPr="006D0B04">
        <w:rPr>
          <w:b/>
          <w:sz w:val="40"/>
          <w:szCs w:val="40"/>
        </w:rPr>
        <w:t xml:space="preserve">: </w:t>
      </w:r>
      <w:r w:rsidR="0045796A">
        <w:rPr>
          <w:b/>
          <w:sz w:val="40"/>
          <w:szCs w:val="40"/>
        </w:rPr>
        <w:t>Meet Our Coaches</w:t>
      </w:r>
    </w:p>
    <w:p w14:paraId="40E13437" w14:textId="458F3889" w:rsidR="006D0B04" w:rsidRDefault="006D0B04" w:rsidP="006D0B04">
      <w:pPr>
        <w:jc w:val="center"/>
        <w:rPr>
          <w:b/>
          <w:sz w:val="40"/>
          <w:szCs w:val="40"/>
        </w:rPr>
      </w:pPr>
    </w:p>
    <w:p w14:paraId="0592912D" w14:textId="77777777" w:rsidR="0045796A" w:rsidRPr="0045796A" w:rsidRDefault="0045796A" w:rsidP="0045796A">
      <w:pPr>
        <w:pBdr>
          <w:bottom w:val="single" w:sz="6" w:space="4" w:color="EFEFEF"/>
        </w:pBdr>
        <w:shd w:val="clear" w:color="auto" w:fill="FDFDFD"/>
        <w:spacing w:after="150" w:line="240" w:lineRule="auto"/>
        <w:outlineLvl w:val="1"/>
        <w:rPr>
          <w:rFonts w:ascii="Arial" w:eastAsia="Times New Roman" w:hAnsi="Arial" w:cs="Arial"/>
          <w:b/>
          <w:bCs/>
          <w:color w:val="4E4E4E"/>
          <w:sz w:val="34"/>
          <w:szCs w:val="34"/>
        </w:rPr>
      </w:pPr>
      <w:r w:rsidRPr="0045796A">
        <w:rPr>
          <w:rFonts w:ascii="Arial" w:eastAsia="Times New Roman" w:hAnsi="Arial" w:cs="Arial"/>
          <w:b/>
          <w:bCs/>
          <w:color w:val="4E4E4E"/>
          <w:sz w:val="34"/>
          <w:szCs w:val="34"/>
        </w:rPr>
        <w:t>Summary</w:t>
      </w:r>
    </w:p>
    <w:p w14:paraId="62D80DF6" w14:textId="77777777" w:rsidR="0045796A" w:rsidRPr="0045796A" w:rsidRDefault="0045796A" w:rsidP="0045796A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45796A">
        <w:rPr>
          <w:rFonts w:ascii="Arial" w:eastAsia="Times New Roman" w:hAnsi="Arial" w:cs="Arial"/>
          <w:color w:val="4E4E4E"/>
          <w:sz w:val="23"/>
          <w:szCs w:val="23"/>
        </w:rPr>
        <w:t>Alison has created another page for the Tri and Succeed Sports website providing biographies of the coaches at the club.</w:t>
      </w:r>
    </w:p>
    <w:p w14:paraId="159C936D" w14:textId="77777777" w:rsidR="0045796A" w:rsidRPr="0045796A" w:rsidRDefault="0045796A" w:rsidP="0045796A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45796A">
        <w:rPr>
          <w:rFonts w:ascii="Arial" w:eastAsia="Times New Roman" w:hAnsi="Arial" w:cs="Arial"/>
          <w:color w:val="4E4E4E"/>
          <w:sz w:val="23"/>
          <w:szCs w:val="23"/>
        </w:rPr>
        <w:t>She has already written the page content, acquired image files, and created a style sheet for the page layout. Your job will be to finish the design of the page by developing a style sheet for the page’s color scheme and typography.</w:t>
      </w:r>
    </w:p>
    <w:p w14:paraId="32D07625" w14:textId="77777777" w:rsidR="0045796A" w:rsidRPr="0045796A" w:rsidRDefault="0045796A" w:rsidP="0045796A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45796A">
        <w:rPr>
          <w:rFonts w:ascii="Arial" w:eastAsia="Times New Roman" w:hAnsi="Arial" w:cs="Arial"/>
          <w:color w:val="4E4E4E"/>
          <w:sz w:val="23"/>
          <w:szCs w:val="23"/>
        </w:rPr>
        <w:t>A preview of the page you’ll design is shown below:</w:t>
      </w:r>
    </w:p>
    <w:p w14:paraId="234E8214" w14:textId="3FB10730" w:rsidR="006D0B04" w:rsidRDefault="0045796A" w:rsidP="006D0B04">
      <w:pPr>
        <w:jc w:val="both"/>
        <w:rPr>
          <w:sz w:val="28"/>
          <w:szCs w:val="28"/>
        </w:rPr>
      </w:pPr>
      <w:r w:rsidRPr="0045796A">
        <w:drawing>
          <wp:anchor distT="0" distB="0" distL="114300" distR="114300" simplePos="0" relativeHeight="251658240" behindDoc="0" locked="0" layoutInCell="1" allowOverlap="1" wp14:anchorId="4A360FFD" wp14:editId="6E795F93">
            <wp:simplePos x="0" y="0"/>
            <wp:positionH relativeFrom="column">
              <wp:posOffset>1219200</wp:posOffset>
            </wp:positionH>
            <wp:positionV relativeFrom="paragraph">
              <wp:posOffset>245745</wp:posOffset>
            </wp:positionV>
            <wp:extent cx="3422650" cy="5794584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5794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0F5F6" w14:textId="14C0B373" w:rsidR="006D0B04" w:rsidRDefault="006D0B04" w:rsidP="006D0B04">
      <w:pPr>
        <w:jc w:val="both"/>
        <w:rPr>
          <w:sz w:val="28"/>
          <w:szCs w:val="28"/>
        </w:rPr>
      </w:pPr>
    </w:p>
    <w:p w14:paraId="724896C9" w14:textId="77777777" w:rsidR="006D0B04" w:rsidRDefault="006D0B04" w:rsidP="006D0B04">
      <w:pPr>
        <w:jc w:val="both"/>
        <w:rPr>
          <w:sz w:val="28"/>
          <w:szCs w:val="28"/>
        </w:rPr>
      </w:pPr>
    </w:p>
    <w:p w14:paraId="65CD949A" w14:textId="77777777" w:rsidR="006D0B04" w:rsidRDefault="006D0B04" w:rsidP="006D0B04">
      <w:pPr>
        <w:jc w:val="both"/>
        <w:rPr>
          <w:sz w:val="28"/>
          <w:szCs w:val="28"/>
        </w:rPr>
      </w:pPr>
    </w:p>
    <w:p w14:paraId="1ACAD441" w14:textId="4E67B13A" w:rsidR="006D0B04" w:rsidRDefault="006D0B04" w:rsidP="006D0B04">
      <w:pPr>
        <w:jc w:val="both"/>
        <w:rPr>
          <w:sz w:val="28"/>
          <w:szCs w:val="28"/>
        </w:rPr>
      </w:pPr>
    </w:p>
    <w:p w14:paraId="723D8233" w14:textId="77777777" w:rsidR="006D0B04" w:rsidRDefault="006D0B04" w:rsidP="006D0B04">
      <w:pPr>
        <w:jc w:val="both"/>
        <w:rPr>
          <w:sz w:val="28"/>
          <w:szCs w:val="28"/>
        </w:rPr>
      </w:pPr>
    </w:p>
    <w:p w14:paraId="3CB8CE65" w14:textId="77777777" w:rsidR="006D0B04" w:rsidRDefault="006D0B04" w:rsidP="006D0B04">
      <w:pPr>
        <w:jc w:val="both"/>
        <w:rPr>
          <w:sz w:val="28"/>
          <w:szCs w:val="28"/>
        </w:rPr>
      </w:pPr>
    </w:p>
    <w:p w14:paraId="18D2D9E0" w14:textId="4FA1A6B7" w:rsidR="006D0B04" w:rsidRDefault="006D0B04" w:rsidP="006D0B04">
      <w:pPr>
        <w:jc w:val="both"/>
        <w:rPr>
          <w:sz w:val="28"/>
          <w:szCs w:val="28"/>
        </w:rPr>
      </w:pPr>
    </w:p>
    <w:p w14:paraId="6BFD3067" w14:textId="77777777" w:rsidR="006D0B04" w:rsidRDefault="006D0B04" w:rsidP="006D0B04">
      <w:pPr>
        <w:jc w:val="both"/>
        <w:rPr>
          <w:sz w:val="28"/>
          <w:szCs w:val="28"/>
        </w:rPr>
      </w:pPr>
    </w:p>
    <w:p w14:paraId="6B36CAF0" w14:textId="648F00F6" w:rsidR="006D0B04" w:rsidRDefault="006D0B04" w:rsidP="006D0B04">
      <w:pPr>
        <w:jc w:val="both"/>
        <w:rPr>
          <w:sz w:val="28"/>
          <w:szCs w:val="28"/>
        </w:rPr>
      </w:pPr>
    </w:p>
    <w:p w14:paraId="30144C34" w14:textId="77777777" w:rsidR="006D0B04" w:rsidRDefault="006D0B04" w:rsidP="006D0B04">
      <w:pPr>
        <w:jc w:val="both"/>
        <w:rPr>
          <w:sz w:val="28"/>
          <w:szCs w:val="28"/>
        </w:rPr>
      </w:pPr>
    </w:p>
    <w:p w14:paraId="15BC39D7" w14:textId="77777777" w:rsidR="006D0B04" w:rsidRDefault="006D0B04" w:rsidP="006D0B04">
      <w:pPr>
        <w:jc w:val="both"/>
        <w:rPr>
          <w:sz w:val="28"/>
          <w:szCs w:val="28"/>
        </w:rPr>
      </w:pPr>
    </w:p>
    <w:p w14:paraId="7103A380" w14:textId="77777777" w:rsidR="006D0B04" w:rsidRDefault="006D0B04" w:rsidP="006D0B04">
      <w:pPr>
        <w:jc w:val="both"/>
        <w:rPr>
          <w:sz w:val="28"/>
          <w:szCs w:val="28"/>
        </w:rPr>
      </w:pPr>
    </w:p>
    <w:p w14:paraId="33A460C2" w14:textId="77777777" w:rsidR="006D0B04" w:rsidRDefault="006D0B04" w:rsidP="006D0B04">
      <w:pPr>
        <w:jc w:val="both"/>
        <w:rPr>
          <w:sz w:val="28"/>
          <w:szCs w:val="28"/>
        </w:rPr>
      </w:pPr>
    </w:p>
    <w:p w14:paraId="4420C4AC" w14:textId="77777777" w:rsidR="006D0B04" w:rsidRDefault="006D0B04" w:rsidP="006D0B04">
      <w:pPr>
        <w:jc w:val="both"/>
        <w:rPr>
          <w:sz w:val="28"/>
          <w:szCs w:val="28"/>
        </w:rPr>
      </w:pPr>
    </w:p>
    <w:p w14:paraId="1FCD94A0" w14:textId="77777777" w:rsidR="006D0B04" w:rsidRDefault="006D0B04" w:rsidP="006D0B04">
      <w:pPr>
        <w:jc w:val="both"/>
        <w:rPr>
          <w:sz w:val="28"/>
          <w:szCs w:val="28"/>
        </w:rPr>
      </w:pPr>
      <w:bookmarkStart w:id="0" w:name="_GoBack"/>
      <w:bookmarkEnd w:id="0"/>
    </w:p>
    <w:p w14:paraId="184CBD04" w14:textId="645607B1" w:rsidR="004024C4" w:rsidRPr="004024C4" w:rsidRDefault="004024C4" w:rsidP="004024C4">
      <w:pPr>
        <w:pBdr>
          <w:bottom w:val="single" w:sz="6" w:space="4" w:color="EFEFEF"/>
        </w:pBdr>
        <w:shd w:val="clear" w:color="auto" w:fill="FDFDFD"/>
        <w:spacing w:after="150" w:line="240" w:lineRule="auto"/>
        <w:outlineLvl w:val="1"/>
        <w:rPr>
          <w:rFonts w:ascii="Arial" w:eastAsia="Times New Roman" w:hAnsi="Arial" w:cs="Arial"/>
          <w:b/>
          <w:bCs/>
          <w:color w:val="4E4E4E"/>
          <w:sz w:val="34"/>
          <w:szCs w:val="34"/>
        </w:rPr>
      </w:pPr>
      <w:r w:rsidRPr="004024C4">
        <w:rPr>
          <w:rFonts w:ascii="Arial" w:eastAsia="Times New Roman" w:hAnsi="Arial" w:cs="Arial"/>
          <w:b/>
          <w:bCs/>
          <w:color w:val="4E4E4E"/>
          <w:sz w:val="34"/>
          <w:szCs w:val="34"/>
        </w:rPr>
        <w:lastRenderedPageBreak/>
        <w:t>1.</w:t>
      </w:r>
      <w:r>
        <w:rPr>
          <w:rFonts w:ascii="Arial" w:eastAsia="Times New Roman" w:hAnsi="Arial" w:cs="Arial"/>
          <w:b/>
          <w:bCs/>
          <w:color w:val="4E4E4E"/>
          <w:sz w:val="34"/>
          <w:szCs w:val="34"/>
        </w:rPr>
        <w:t xml:space="preserve">) </w:t>
      </w:r>
      <w:r w:rsidRPr="004024C4">
        <w:rPr>
          <w:rFonts w:ascii="Arial" w:eastAsia="Times New Roman" w:hAnsi="Arial" w:cs="Arial"/>
          <w:b/>
          <w:bCs/>
          <w:color w:val="4E4E4E"/>
          <w:sz w:val="34"/>
          <w:szCs w:val="34"/>
        </w:rPr>
        <w:t>Document Setup</w:t>
      </w:r>
    </w:p>
    <w:p w14:paraId="28158315" w14:textId="642A5061" w:rsidR="006A6836" w:rsidRDefault="006A6836" w:rsidP="006A6836">
      <w:pPr>
        <w:pStyle w:val="NormalWeb"/>
        <w:shd w:val="clear" w:color="auto" w:fill="FDFDFD"/>
        <w:spacing w:before="0" w:beforeAutospacing="0" w:after="225" w:afterAutospacing="0"/>
        <w:rPr>
          <w:rFonts w:ascii="Arial" w:hAnsi="Arial" w:cs="Arial"/>
          <w:color w:val="4E4E4E"/>
          <w:sz w:val="23"/>
          <w:szCs w:val="23"/>
        </w:rPr>
      </w:pPr>
      <w:r>
        <w:rPr>
          <w:rFonts w:ascii="Arial" w:hAnsi="Arial" w:cs="Arial"/>
          <w:color w:val="4E4E4E"/>
          <w:sz w:val="23"/>
          <w:szCs w:val="23"/>
        </w:rPr>
        <w:t>Using your editor, open the </w:t>
      </w:r>
      <w:r>
        <w:rPr>
          <w:rStyle w:val="Strong"/>
          <w:rFonts w:ascii="Arial" w:hAnsi="Arial" w:cs="Arial"/>
          <w:color w:val="4E4E4E"/>
          <w:sz w:val="23"/>
          <w:szCs w:val="23"/>
        </w:rPr>
        <w:t>cw_class.html</w:t>
      </w:r>
      <w:r>
        <w:rPr>
          <w:rFonts w:ascii="Arial" w:hAnsi="Arial" w:cs="Arial"/>
          <w:color w:val="4E4E4E"/>
          <w:sz w:val="23"/>
          <w:szCs w:val="23"/>
        </w:rPr>
        <w:t> and </w:t>
      </w:r>
      <w:r>
        <w:rPr>
          <w:rStyle w:val="Strong"/>
          <w:rFonts w:ascii="Arial" w:hAnsi="Arial" w:cs="Arial"/>
          <w:color w:val="4E4E4E"/>
          <w:sz w:val="23"/>
          <w:szCs w:val="23"/>
        </w:rPr>
        <w:t>cw_styles.css</w:t>
      </w:r>
      <w:r>
        <w:rPr>
          <w:rStyle w:val="Strong"/>
          <w:rFonts w:ascii="Arial" w:hAnsi="Arial" w:cs="Arial"/>
          <w:color w:val="4E4E4E"/>
          <w:sz w:val="23"/>
          <w:szCs w:val="23"/>
        </w:rPr>
        <w:t xml:space="preserve"> </w:t>
      </w:r>
      <w:r>
        <w:rPr>
          <w:rFonts w:ascii="Arial" w:hAnsi="Arial" w:cs="Arial"/>
          <w:color w:val="4E4E4E"/>
          <w:sz w:val="23"/>
          <w:szCs w:val="23"/>
        </w:rPr>
        <w:t>files. Enter </w:t>
      </w:r>
      <w:r>
        <w:rPr>
          <w:rStyle w:val="Emphasis"/>
          <w:rFonts w:ascii="Arial" w:eastAsiaTheme="majorEastAsia" w:hAnsi="Arial" w:cs="Arial"/>
          <w:b/>
          <w:bCs/>
          <w:color w:val="4E4E4E"/>
          <w:sz w:val="23"/>
          <w:szCs w:val="23"/>
        </w:rPr>
        <w:t>your name</w:t>
      </w:r>
      <w:r>
        <w:rPr>
          <w:rFonts w:ascii="Arial" w:hAnsi="Arial" w:cs="Arial"/>
          <w:color w:val="4E4E4E"/>
          <w:sz w:val="23"/>
          <w:szCs w:val="23"/>
        </w:rPr>
        <w:t> and </w:t>
      </w:r>
      <w:r>
        <w:rPr>
          <w:rStyle w:val="Emphasis"/>
          <w:rFonts w:ascii="Arial" w:eastAsiaTheme="majorEastAsia" w:hAnsi="Arial" w:cs="Arial"/>
          <w:b/>
          <w:bCs/>
          <w:color w:val="4E4E4E"/>
          <w:sz w:val="23"/>
          <w:szCs w:val="23"/>
        </w:rPr>
        <w:t>the date</w:t>
      </w:r>
      <w:r>
        <w:rPr>
          <w:rFonts w:ascii="Arial" w:hAnsi="Arial" w:cs="Arial"/>
          <w:color w:val="4E4E4E"/>
          <w:sz w:val="23"/>
          <w:szCs w:val="23"/>
        </w:rPr>
        <w:t> in the comment section of each file.</w:t>
      </w:r>
    </w:p>
    <w:p w14:paraId="5C5280F6" w14:textId="77777777" w:rsidR="006A6836" w:rsidRDefault="006A6836" w:rsidP="006A6836">
      <w:pPr>
        <w:pStyle w:val="NormalWeb"/>
        <w:shd w:val="clear" w:color="auto" w:fill="FDFDFD"/>
        <w:spacing w:before="0" w:beforeAutospacing="0" w:after="225" w:afterAutospacing="0"/>
        <w:rPr>
          <w:rFonts w:ascii="Arial" w:hAnsi="Arial" w:cs="Arial"/>
          <w:color w:val="4E4E4E"/>
          <w:sz w:val="23"/>
          <w:szCs w:val="23"/>
        </w:rPr>
      </w:pPr>
      <w:r>
        <w:rPr>
          <w:rFonts w:ascii="Arial" w:hAnsi="Arial" w:cs="Arial"/>
          <w:color w:val="4E4E4E"/>
          <w:sz w:val="23"/>
          <w:szCs w:val="23"/>
        </w:rPr>
        <w:t>Go to the </w:t>
      </w:r>
      <w:r>
        <w:rPr>
          <w:rStyle w:val="Strong"/>
          <w:rFonts w:ascii="Arial" w:hAnsi="Arial" w:cs="Arial"/>
          <w:color w:val="4E4E4E"/>
          <w:sz w:val="23"/>
          <w:szCs w:val="23"/>
        </w:rPr>
        <w:t>cw_class.html</w:t>
      </w:r>
      <w:r>
        <w:rPr>
          <w:rFonts w:ascii="Arial" w:hAnsi="Arial" w:cs="Arial"/>
          <w:color w:val="4E4E4E"/>
          <w:sz w:val="23"/>
          <w:szCs w:val="23"/>
        </w:rPr>
        <w:t> file in your HTML editor. Within the document head, create a link to the </w:t>
      </w:r>
      <w:r>
        <w:rPr>
          <w:rStyle w:val="Strong"/>
          <w:rFonts w:ascii="Arial" w:hAnsi="Arial" w:cs="Arial"/>
          <w:color w:val="4E4E4E"/>
          <w:sz w:val="23"/>
          <w:szCs w:val="23"/>
        </w:rPr>
        <w:t>cw_styles.css</w:t>
      </w:r>
      <w:r>
        <w:rPr>
          <w:rFonts w:ascii="Arial" w:hAnsi="Arial" w:cs="Arial"/>
          <w:color w:val="4E4E4E"/>
          <w:sz w:val="23"/>
          <w:szCs w:val="23"/>
        </w:rPr>
        <w:t> style sheet file.</w:t>
      </w:r>
    </w:p>
    <w:p w14:paraId="2F19B7BC" w14:textId="77777777" w:rsidR="006D0B04" w:rsidRDefault="006D0B04" w:rsidP="006D0B04">
      <w:pPr>
        <w:jc w:val="both"/>
        <w:rPr>
          <w:sz w:val="28"/>
          <w:szCs w:val="28"/>
        </w:rPr>
      </w:pPr>
    </w:p>
    <w:p w14:paraId="069EBFA4" w14:textId="77777777" w:rsidR="006A6836" w:rsidRPr="006A6836" w:rsidRDefault="006D0B04" w:rsidP="006A6836">
      <w:pPr>
        <w:pStyle w:val="Heading2"/>
        <w:pBdr>
          <w:bottom w:val="single" w:sz="6" w:space="4" w:color="EFEFEF"/>
        </w:pBdr>
        <w:shd w:val="clear" w:color="auto" w:fill="FDFDFD"/>
        <w:spacing w:before="0" w:after="150"/>
        <w:rPr>
          <w:rFonts w:ascii="Arial" w:eastAsia="Times New Roman" w:hAnsi="Arial" w:cs="Arial"/>
          <w:b/>
          <w:bCs/>
          <w:color w:val="4E4E4E"/>
          <w:sz w:val="34"/>
          <w:szCs w:val="34"/>
        </w:rPr>
      </w:pPr>
      <w:r w:rsidRPr="006D0B04">
        <w:rPr>
          <w:rFonts w:ascii="Arial" w:eastAsia="Times New Roman" w:hAnsi="Arial" w:cs="Arial"/>
          <w:b/>
          <w:bCs/>
          <w:color w:val="4E4E4E"/>
          <w:sz w:val="34"/>
          <w:szCs w:val="34"/>
        </w:rPr>
        <w:t>2.</w:t>
      </w:r>
      <w:r>
        <w:rPr>
          <w:rFonts w:ascii="Arial" w:eastAsia="Times New Roman" w:hAnsi="Arial" w:cs="Arial"/>
          <w:b/>
          <w:bCs/>
          <w:color w:val="4E4E4E"/>
          <w:sz w:val="34"/>
          <w:szCs w:val="34"/>
        </w:rPr>
        <w:t xml:space="preserve">) </w:t>
      </w:r>
      <w:r w:rsidR="006A6836" w:rsidRPr="006A6836">
        <w:rPr>
          <w:rFonts w:ascii="Arial" w:eastAsia="Times New Roman" w:hAnsi="Arial" w:cs="Arial"/>
          <w:b/>
          <w:bCs/>
          <w:color w:val="4E4E4E"/>
          <w:sz w:val="34"/>
          <w:szCs w:val="34"/>
        </w:rPr>
        <w:t>Setting a Font</w:t>
      </w:r>
    </w:p>
    <w:p w14:paraId="132AA842" w14:textId="77777777" w:rsidR="006A6836" w:rsidRPr="006A6836" w:rsidRDefault="006A6836" w:rsidP="006A683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Using the Google Fonts website, locate the Limelight font. Copy the code for the </w:t>
      </w:r>
      <w:r w:rsidRPr="006A6836">
        <w:rPr>
          <w:rFonts w:ascii="Ubuntu Mono" w:eastAsia="Times New Roman" w:hAnsi="Ubuntu Mono" w:cs="Courier New"/>
          <w:color w:val="3182BD"/>
          <w:sz w:val="23"/>
          <w:szCs w:val="23"/>
          <w:shd w:val="clear" w:color="auto" w:fill="FFFFFF"/>
        </w:rPr>
        <w:t>link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> element to use this font and paste the copied code to the document head in the cw_class.html file.</w:t>
      </w:r>
    </w:p>
    <w:p w14:paraId="6685AFDC" w14:textId="77777777" w:rsidR="006A6836" w:rsidRPr="006A6836" w:rsidRDefault="006A6836" w:rsidP="006A6836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Study the content and structure of the cw_class.html file. Your file </w:t>
      </w:r>
      <w:proofErr w:type="spellStart"/>
      <w:r w:rsidRPr="006A6836">
        <w:rPr>
          <w:rFonts w:ascii="Arial" w:eastAsia="Times New Roman" w:hAnsi="Arial" w:cs="Arial"/>
          <w:color w:val="4E4E4E"/>
          <w:sz w:val="23"/>
          <w:szCs w:val="23"/>
        </w:rPr>
        <w:t>file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 will be saved for you.</w:t>
      </w:r>
    </w:p>
    <w:p w14:paraId="31B87A7E" w14:textId="77777777" w:rsidR="006A6836" w:rsidRPr="006A6836" w:rsidRDefault="006A6836" w:rsidP="006A6836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Go to the </w:t>
      </w:r>
      <w:r w:rsidRPr="006A6836">
        <w:rPr>
          <w:rFonts w:ascii="Arial" w:eastAsia="Times New Roman" w:hAnsi="Arial" w:cs="Arial"/>
          <w:b/>
          <w:bCs/>
          <w:color w:val="4E4E4E"/>
          <w:sz w:val="23"/>
          <w:szCs w:val="23"/>
        </w:rPr>
        <w:t>cw_styles.css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> file in your editor. At the top of the file, define the character encoding as utf-8.</w:t>
      </w:r>
    </w:p>
    <w:p w14:paraId="0D3FF903" w14:textId="77777777" w:rsidR="006A6836" w:rsidRPr="006A6836" w:rsidRDefault="006A6836" w:rsidP="006A683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On the next line, use the </w:t>
      </w:r>
      <w:r w:rsidRPr="006A6836">
        <w:rPr>
          <w:rFonts w:ascii="Ubuntu Mono" w:eastAsia="Times New Roman" w:hAnsi="Ubuntu Mono" w:cs="Courier New"/>
          <w:color w:val="3182BD"/>
          <w:sz w:val="23"/>
          <w:szCs w:val="23"/>
          <w:shd w:val="clear" w:color="auto" w:fill="FFFFFF"/>
        </w:rPr>
        <w:t>@import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> rule to import the contents of the cw_layout.css file into the style sheet.</w:t>
      </w:r>
    </w:p>
    <w:p w14:paraId="2407FC17" w14:textId="77777777" w:rsidR="004024C4" w:rsidRDefault="004024C4" w:rsidP="004024C4">
      <w:pPr>
        <w:pBdr>
          <w:bottom w:val="single" w:sz="6" w:space="4" w:color="EFEFEF"/>
        </w:pBdr>
        <w:shd w:val="clear" w:color="auto" w:fill="FDFDFD"/>
        <w:spacing w:after="150" w:line="240" w:lineRule="auto"/>
        <w:outlineLvl w:val="1"/>
        <w:rPr>
          <w:sz w:val="28"/>
          <w:szCs w:val="28"/>
        </w:rPr>
      </w:pPr>
    </w:p>
    <w:p w14:paraId="1B632B07" w14:textId="77777777" w:rsidR="006A6836" w:rsidRPr="006A6836" w:rsidRDefault="006D0B04" w:rsidP="006A6836">
      <w:pPr>
        <w:pStyle w:val="Heading2"/>
        <w:pBdr>
          <w:bottom w:val="single" w:sz="6" w:space="4" w:color="EFEFEF"/>
        </w:pBdr>
        <w:shd w:val="clear" w:color="auto" w:fill="FDFDFD"/>
        <w:spacing w:before="0" w:after="150"/>
        <w:rPr>
          <w:rFonts w:ascii="Arial" w:eastAsia="Times New Roman" w:hAnsi="Arial" w:cs="Arial"/>
          <w:b/>
          <w:bCs/>
          <w:color w:val="4E4E4E"/>
          <w:sz w:val="34"/>
          <w:szCs w:val="34"/>
        </w:rPr>
      </w:pPr>
      <w:r w:rsidRPr="006D0B04">
        <w:rPr>
          <w:rFonts w:ascii="Arial" w:eastAsia="Times New Roman" w:hAnsi="Arial" w:cs="Arial"/>
          <w:b/>
          <w:bCs/>
          <w:color w:val="4E4E4E"/>
          <w:sz w:val="34"/>
          <w:szCs w:val="34"/>
        </w:rPr>
        <w:t>3.</w:t>
      </w:r>
      <w:r>
        <w:rPr>
          <w:rFonts w:ascii="Arial" w:eastAsia="Times New Roman" w:hAnsi="Arial" w:cs="Arial"/>
          <w:b/>
          <w:bCs/>
          <w:color w:val="4E4E4E"/>
          <w:sz w:val="34"/>
          <w:szCs w:val="34"/>
        </w:rPr>
        <w:t xml:space="preserve">) </w:t>
      </w:r>
      <w:r w:rsidR="006A6836" w:rsidRPr="006A6836">
        <w:rPr>
          <w:rFonts w:ascii="Arial" w:eastAsia="Times New Roman" w:hAnsi="Arial" w:cs="Arial"/>
          <w:b/>
          <w:bCs/>
          <w:color w:val="4E4E4E"/>
          <w:sz w:val="34"/>
          <w:szCs w:val="34"/>
        </w:rPr>
        <w:t>Structural Styles</w:t>
      </w:r>
    </w:p>
    <w:p w14:paraId="467679D8" w14:textId="77777777" w:rsidR="006A6836" w:rsidRPr="006A6836" w:rsidRDefault="006A6836" w:rsidP="006A6836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Go to the Structural Styles section. Within that section create a style rule to set the background color of the browser window to </w:t>
      </w:r>
      <w:proofErr w:type="spellStart"/>
      <w:r w:rsidRPr="006A6836">
        <w:rPr>
          <w:rFonts w:ascii="Arial" w:eastAsia="Times New Roman" w:hAnsi="Arial" w:cs="Arial"/>
          <w:color w:val="4E4E4E"/>
          <w:sz w:val="23"/>
          <w:szCs w:val="23"/>
        </w:rPr>
        <w:t>rgb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>(151, 151, 151).</w:t>
      </w:r>
    </w:p>
    <w:p w14:paraId="4A2D2630" w14:textId="77777777" w:rsidR="006A6836" w:rsidRPr="006A6836" w:rsidRDefault="006A6836" w:rsidP="006A6836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Create a style rule to set the background color of the page body to </w:t>
      </w:r>
      <w:proofErr w:type="spellStart"/>
      <w:r w:rsidRPr="006A6836">
        <w:rPr>
          <w:rFonts w:ascii="Arial" w:eastAsia="Times New Roman" w:hAnsi="Arial" w:cs="Arial"/>
          <w:color w:val="4E4E4E"/>
          <w:sz w:val="23"/>
          <w:szCs w:val="23"/>
        </w:rPr>
        <w:t>rgb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>(180, 180, 223) and set the body text to the font stack: Verdana, Geneva, sans-serif.</w:t>
      </w:r>
    </w:p>
    <w:p w14:paraId="411EEDA8" w14:textId="77777777" w:rsidR="006A6836" w:rsidRPr="006A6836" w:rsidRDefault="006A6836" w:rsidP="006A6836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Display all h1 and h2 headings with normal weight.</w:t>
      </w:r>
    </w:p>
    <w:p w14:paraId="5A902749" w14:textId="77777777" w:rsidR="006A6836" w:rsidRPr="006A6836" w:rsidRDefault="006A6836" w:rsidP="006A6836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Create a style rule for every hypertext link nested within a navigation list that removes underlining from the text.</w:t>
      </w:r>
    </w:p>
    <w:p w14:paraId="33341708" w14:textId="3B5488FD" w:rsidR="006A6836" w:rsidRDefault="0018543D" w:rsidP="006A6836">
      <w:r>
        <w:rPr>
          <w:rFonts w:ascii="Arial" w:hAnsi="Arial" w:cs="Arial"/>
          <w:color w:val="4E4E4E"/>
          <w:sz w:val="23"/>
          <w:szCs w:val="23"/>
          <w:shd w:val="clear" w:color="auto" w:fill="FDFDFD"/>
        </w:rPr>
        <w:t>Create a style rule for the </w:t>
      </w:r>
      <w:r>
        <w:rPr>
          <w:rStyle w:val="HTMLCode"/>
          <w:rFonts w:ascii="Ubuntu Mono" w:eastAsiaTheme="minorHAnsi" w:hAnsi="Ubuntu Mono"/>
          <w:color w:val="3182BD"/>
          <w:sz w:val="23"/>
          <w:szCs w:val="23"/>
          <w:shd w:val="clear" w:color="auto" w:fill="FFFFFF"/>
        </w:rPr>
        <w:t>footer</w:t>
      </w:r>
      <w:r>
        <w:rPr>
          <w:rFonts w:ascii="Arial" w:hAnsi="Arial" w:cs="Arial"/>
          <w:color w:val="4E4E4E"/>
          <w:sz w:val="23"/>
          <w:szCs w:val="23"/>
          <w:shd w:val="clear" w:color="auto" w:fill="FDFDFD"/>
        </w:rPr>
        <w:t xml:space="preserve"> element that sets the text color to white and the background color to </w:t>
      </w:r>
      <w:proofErr w:type="spellStart"/>
      <w:r>
        <w:rPr>
          <w:rFonts w:ascii="Arial" w:hAnsi="Arial" w:cs="Arial"/>
          <w:color w:val="4E4E4E"/>
          <w:sz w:val="23"/>
          <w:szCs w:val="23"/>
          <w:shd w:val="clear" w:color="auto" w:fill="FDFDFD"/>
        </w:rPr>
        <w:t>rgb</w:t>
      </w:r>
      <w:proofErr w:type="spellEnd"/>
      <w:r>
        <w:rPr>
          <w:rFonts w:ascii="Arial" w:hAnsi="Arial" w:cs="Arial"/>
          <w:color w:val="4E4E4E"/>
          <w:sz w:val="23"/>
          <w:szCs w:val="23"/>
          <w:shd w:val="clear" w:color="auto" w:fill="FDFDFD"/>
        </w:rPr>
        <w:t xml:space="preserve">(101, 101, 101). Set the font size to 0.8em. Horizontally center the footer </w:t>
      </w:r>
      <w:proofErr w:type="gramStart"/>
      <w:r>
        <w:rPr>
          <w:rFonts w:ascii="Arial" w:hAnsi="Arial" w:cs="Arial"/>
          <w:color w:val="4E4E4E"/>
          <w:sz w:val="23"/>
          <w:szCs w:val="23"/>
          <w:shd w:val="clear" w:color="auto" w:fill="FDFDFD"/>
        </w:rPr>
        <w:t>text, and</w:t>
      </w:r>
      <w:proofErr w:type="gramEnd"/>
      <w:r>
        <w:rPr>
          <w:rFonts w:ascii="Arial" w:hAnsi="Arial" w:cs="Arial"/>
          <w:color w:val="4E4E4E"/>
          <w:sz w:val="23"/>
          <w:szCs w:val="23"/>
          <w:shd w:val="clear" w:color="auto" w:fill="FDFDFD"/>
        </w:rPr>
        <w:t xml:space="preserve"> set the top/bottom padding space to 1 pixel.</w:t>
      </w:r>
    </w:p>
    <w:p w14:paraId="544F1A31" w14:textId="3518295A" w:rsidR="006A6836" w:rsidRDefault="006A6836" w:rsidP="006A6836"/>
    <w:p w14:paraId="7AF73A8F" w14:textId="77777777" w:rsidR="0018543D" w:rsidRPr="006A6836" w:rsidRDefault="0018543D" w:rsidP="006A6836"/>
    <w:p w14:paraId="09B09B93" w14:textId="77777777" w:rsidR="006A6836" w:rsidRPr="006A6836" w:rsidRDefault="006D0B04" w:rsidP="006A6836">
      <w:pPr>
        <w:pStyle w:val="Heading2"/>
        <w:pBdr>
          <w:bottom w:val="single" w:sz="6" w:space="4" w:color="EFEFEF"/>
        </w:pBdr>
        <w:shd w:val="clear" w:color="auto" w:fill="FDFDFD"/>
        <w:spacing w:before="0" w:after="150"/>
        <w:rPr>
          <w:rFonts w:ascii="Arial" w:eastAsia="Times New Roman" w:hAnsi="Arial" w:cs="Arial"/>
          <w:b/>
          <w:bCs/>
          <w:color w:val="4E4E4E"/>
          <w:sz w:val="34"/>
          <w:szCs w:val="34"/>
        </w:rPr>
      </w:pPr>
      <w:r>
        <w:rPr>
          <w:rFonts w:ascii="Arial" w:eastAsia="Times New Roman" w:hAnsi="Arial" w:cs="Arial"/>
          <w:b/>
          <w:bCs/>
          <w:color w:val="4E4E4E"/>
          <w:sz w:val="34"/>
          <w:szCs w:val="34"/>
        </w:rPr>
        <w:lastRenderedPageBreak/>
        <w:t xml:space="preserve">4.) </w:t>
      </w:r>
      <w:r w:rsidR="006A6836" w:rsidRPr="006A6836">
        <w:rPr>
          <w:rFonts w:ascii="Arial" w:eastAsia="Times New Roman" w:hAnsi="Arial" w:cs="Arial"/>
          <w:b/>
          <w:bCs/>
          <w:color w:val="4E4E4E"/>
          <w:sz w:val="34"/>
          <w:szCs w:val="34"/>
        </w:rPr>
        <w:t>Body Header Styles</w:t>
      </w:r>
    </w:p>
    <w:p w14:paraId="574CFC3D" w14:textId="77777777" w:rsidR="006A6836" w:rsidRPr="006A6836" w:rsidRDefault="006A6836" w:rsidP="006A683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Next, you’ll format the body header that displays the name of the university. Go to the Body Header Styles section and, for the </w:t>
      </w:r>
      <w:r w:rsidRPr="006A6836">
        <w:rPr>
          <w:rFonts w:ascii="Ubuntu Mono" w:eastAsia="Times New Roman" w:hAnsi="Ubuntu Mono" w:cs="Courier New"/>
          <w:color w:val="3182BD"/>
          <w:sz w:val="23"/>
          <w:szCs w:val="23"/>
          <w:shd w:val="clear" w:color="auto" w:fill="FFFFFF"/>
        </w:rPr>
        <w:t>body &gt; header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 selector, create a style rule that sets the background color to </w:t>
      </w:r>
      <w:proofErr w:type="spellStart"/>
      <w:r w:rsidRPr="006A6836">
        <w:rPr>
          <w:rFonts w:ascii="Arial" w:eastAsia="Times New Roman" w:hAnsi="Arial" w:cs="Arial"/>
          <w:color w:val="4E4E4E"/>
          <w:sz w:val="23"/>
          <w:szCs w:val="23"/>
        </w:rPr>
        <w:t>rgb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>(97, 97, 211).</w:t>
      </w:r>
    </w:p>
    <w:p w14:paraId="3F75A5F3" w14:textId="77777777" w:rsidR="006A6836" w:rsidRPr="006A6836" w:rsidRDefault="006A6836" w:rsidP="006A6836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The university name is stored in an h1 heading. Create a style rule for the h1 heading that is a direct child of the body header that sets the font size to 4vw with the color value </w:t>
      </w:r>
      <w:proofErr w:type="spellStart"/>
      <w:r w:rsidRPr="006A6836">
        <w:rPr>
          <w:rFonts w:ascii="Arial" w:eastAsia="Times New Roman" w:hAnsi="Arial" w:cs="Arial"/>
          <w:color w:val="4E4E4E"/>
          <w:sz w:val="23"/>
          <w:szCs w:val="23"/>
        </w:rPr>
        <w:t>rgba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>(255, 255, 255, 0.8). Display the text with the font stack: Limelight, cursive. Set the margin space to 0 pixels and the top padding to 10 pixels and the right padding to 20 pixels.</w:t>
      </w:r>
    </w:p>
    <w:p w14:paraId="1F6C2370" w14:textId="77777777" w:rsidR="006A6836" w:rsidRPr="006A6836" w:rsidRDefault="006A6836" w:rsidP="006A683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The last word of the h1 heading text is enclosed within a </w:t>
      </w:r>
      <w:proofErr w:type="spellStart"/>
      <w:r w:rsidRPr="006A6836">
        <w:rPr>
          <w:rFonts w:ascii="Ubuntu Mono" w:eastAsia="Times New Roman" w:hAnsi="Ubuntu Mono" w:cs="Courier New"/>
          <w:color w:val="3182BD"/>
          <w:sz w:val="23"/>
          <w:szCs w:val="23"/>
          <w:shd w:val="clear" w:color="auto" w:fill="FFFFFF"/>
        </w:rPr>
        <w:t>span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>element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. Create a style rule for the span element nested within the h1 heading that is nested within the body header, setting the text color to </w:t>
      </w:r>
      <w:proofErr w:type="spellStart"/>
      <w:r w:rsidRPr="006A6836">
        <w:rPr>
          <w:rFonts w:ascii="Arial" w:eastAsia="Times New Roman" w:hAnsi="Arial" w:cs="Arial"/>
          <w:color w:val="4E4E4E"/>
          <w:sz w:val="23"/>
          <w:szCs w:val="23"/>
        </w:rPr>
        <w:t>rgba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>(255, 255, 255, 0.4).</w:t>
      </w:r>
    </w:p>
    <w:p w14:paraId="3B4963BD" w14:textId="205C22D2" w:rsidR="006D0B04" w:rsidRDefault="006D0B04" w:rsidP="006A6836">
      <w:pPr>
        <w:pStyle w:val="Heading2"/>
        <w:pBdr>
          <w:bottom w:val="single" w:sz="6" w:space="4" w:color="EFEFEF"/>
        </w:pBdr>
        <w:shd w:val="clear" w:color="auto" w:fill="FDFDFD"/>
        <w:spacing w:before="0" w:after="150"/>
        <w:rPr>
          <w:sz w:val="28"/>
          <w:szCs w:val="28"/>
        </w:rPr>
      </w:pPr>
    </w:p>
    <w:p w14:paraId="4EED6090" w14:textId="77777777" w:rsidR="006A6836" w:rsidRPr="006A6836" w:rsidRDefault="006D0B04" w:rsidP="006A6836">
      <w:pPr>
        <w:pStyle w:val="Heading2"/>
        <w:pBdr>
          <w:bottom w:val="single" w:sz="6" w:space="4" w:color="EFEFEF"/>
        </w:pBdr>
        <w:shd w:val="clear" w:color="auto" w:fill="FDFDFD"/>
        <w:spacing w:before="0" w:after="150"/>
        <w:rPr>
          <w:rFonts w:ascii="Arial" w:eastAsia="Times New Roman" w:hAnsi="Arial" w:cs="Arial"/>
          <w:b/>
          <w:bCs/>
          <w:color w:val="4E4E4E"/>
          <w:sz w:val="34"/>
          <w:szCs w:val="34"/>
        </w:rPr>
      </w:pPr>
      <w:r>
        <w:rPr>
          <w:rFonts w:ascii="Arial" w:eastAsia="Times New Roman" w:hAnsi="Arial" w:cs="Arial"/>
          <w:b/>
          <w:bCs/>
          <w:color w:val="4E4E4E"/>
          <w:sz w:val="34"/>
          <w:szCs w:val="34"/>
        </w:rPr>
        <w:t xml:space="preserve">5.) </w:t>
      </w:r>
      <w:r w:rsidR="006A6836" w:rsidRPr="006A6836">
        <w:rPr>
          <w:rFonts w:ascii="Arial" w:eastAsia="Times New Roman" w:hAnsi="Arial" w:cs="Arial"/>
          <w:b/>
          <w:bCs/>
          <w:color w:val="4E4E4E"/>
          <w:sz w:val="34"/>
          <w:szCs w:val="34"/>
        </w:rPr>
        <w:t>Navigation Styles</w:t>
      </w:r>
    </w:p>
    <w:p w14:paraId="039E4DB5" w14:textId="77777777" w:rsidR="006A6836" w:rsidRPr="006A6836" w:rsidRDefault="006A6836" w:rsidP="006A6836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Go the Navigation Styles section. In this section, you format the navigation list that has the ID </w:t>
      </w:r>
      <w:proofErr w:type="spellStart"/>
      <w:r w:rsidRPr="006A6836">
        <w:rPr>
          <w:rFonts w:ascii="Arial" w:eastAsia="Times New Roman" w:hAnsi="Arial" w:cs="Arial"/>
          <w:i/>
          <w:iCs/>
          <w:color w:val="4E4E4E"/>
          <w:sz w:val="23"/>
          <w:szCs w:val="23"/>
        </w:rPr>
        <w:t>mainLinks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>. For hypertext links within this navigation list, set the top and bottom padding space to 5 pixels.</w:t>
      </w:r>
    </w:p>
    <w:p w14:paraId="6B17C09D" w14:textId="77777777" w:rsidR="006A6836" w:rsidRPr="006A6836" w:rsidRDefault="006A6836" w:rsidP="006A6836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For previously visited and unvisited links within the </w:t>
      </w:r>
      <w:proofErr w:type="spellStart"/>
      <w:r w:rsidRPr="006A6836">
        <w:rPr>
          <w:rFonts w:ascii="Arial" w:eastAsia="Times New Roman" w:hAnsi="Arial" w:cs="Arial"/>
          <w:color w:val="4E4E4E"/>
          <w:sz w:val="23"/>
          <w:szCs w:val="23"/>
        </w:rPr>
        <w:t>mainLinks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 navigation list, create a style rule that displays the hypertext links in a white font.</w:t>
      </w:r>
    </w:p>
    <w:p w14:paraId="5E91FB0D" w14:textId="3FAE5938" w:rsidR="006D0B04" w:rsidRPr="006A6836" w:rsidRDefault="006A6836" w:rsidP="006A6836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For hovered or active links within the </w:t>
      </w:r>
      <w:proofErr w:type="spellStart"/>
      <w:r w:rsidRPr="006A6836">
        <w:rPr>
          <w:rFonts w:ascii="Arial" w:eastAsia="Times New Roman" w:hAnsi="Arial" w:cs="Arial"/>
          <w:color w:val="4E4E4E"/>
          <w:sz w:val="23"/>
          <w:szCs w:val="23"/>
        </w:rPr>
        <w:t>mainLinks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 navigation list, create a style rule that displays the hypertext links in white with an opacity of 0.8 and set the background color to the value </w:t>
      </w:r>
      <w:proofErr w:type="spellStart"/>
      <w:r w:rsidRPr="006A6836">
        <w:rPr>
          <w:rFonts w:ascii="Arial" w:eastAsia="Times New Roman" w:hAnsi="Arial" w:cs="Arial"/>
          <w:color w:val="4E4E4E"/>
          <w:sz w:val="23"/>
          <w:szCs w:val="23"/>
        </w:rPr>
        <w:t>rgba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>(51, 51, 51, 0.5).</w:t>
      </w:r>
    </w:p>
    <w:p w14:paraId="32A4876B" w14:textId="31B97BB1" w:rsidR="004024C4" w:rsidRDefault="004024C4" w:rsidP="004024C4">
      <w:pPr>
        <w:pBdr>
          <w:bottom w:val="single" w:sz="6" w:space="4" w:color="EFEFEF"/>
        </w:pBdr>
        <w:shd w:val="clear" w:color="auto" w:fill="FDFDFD"/>
        <w:spacing w:after="150" w:line="240" w:lineRule="auto"/>
        <w:outlineLvl w:val="1"/>
        <w:rPr>
          <w:sz w:val="28"/>
          <w:szCs w:val="28"/>
        </w:rPr>
      </w:pPr>
    </w:p>
    <w:p w14:paraId="33CB052D" w14:textId="0E925AF4" w:rsidR="006A6836" w:rsidRDefault="006A6836" w:rsidP="004024C4">
      <w:pPr>
        <w:pBdr>
          <w:bottom w:val="single" w:sz="6" w:space="4" w:color="EFEFEF"/>
        </w:pBdr>
        <w:shd w:val="clear" w:color="auto" w:fill="FDFDFD"/>
        <w:spacing w:after="150" w:line="240" w:lineRule="auto"/>
        <w:outlineLvl w:val="1"/>
        <w:rPr>
          <w:sz w:val="28"/>
          <w:szCs w:val="28"/>
        </w:rPr>
      </w:pPr>
    </w:p>
    <w:p w14:paraId="1FB800AF" w14:textId="70FEFC55" w:rsidR="006A6836" w:rsidRDefault="006A6836" w:rsidP="004024C4">
      <w:pPr>
        <w:pBdr>
          <w:bottom w:val="single" w:sz="6" w:space="4" w:color="EFEFEF"/>
        </w:pBdr>
        <w:shd w:val="clear" w:color="auto" w:fill="FDFDFD"/>
        <w:spacing w:after="150" w:line="240" w:lineRule="auto"/>
        <w:outlineLvl w:val="1"/>
        <w:rPr>
          <w:sz w:val="28"/>
          <w:szCs w:val="28"/>
        </w:rPr>
      </w:pPr>
    </w:p>
    <w:p w14:paraId="01234304" w14:textId="40CEA6ED" w:rsidR="006A6836" w:rsidRDefault="006A6836" w:rsidP="004024C4">
      <w:pPr>
        <w:pBdr>
          <w:bottom w:val="single" w:sz="6" w:space="4" w:color="EFEFEF"/>
        </w:pBdr>
        <w:shd w:val="clear" w:color="auto" w:fill="FDFDFD"/>
        <w:spacing w:after="150" w:line="240" w:lineRule="auto"/>
        <w:outlineLvl w:val="1"/>
        <w:rPr>
          <w:sz w:val="28"/>
          <w:szCs w:val="28"/>
        </w:rPr>
      </w:pPr>
    </w:p>
    <w:p w14:paraId="52E6ADF6" w14:textId="76AC8FD4" w:rsidR="006A6836" w:rsidRDefault="006A6836" w:rsidP="004024C4">
      <w:pPr>
        <w:pBdr>
          <w:bottom w:val="single" w:sz="6" w:space="4" w:color="EFEFEF"/>
        </w:pBdr>
        <w:shd w:val="clear" w:color="auto" w:fill="FDFDFD"/>
        <w:spacing w:after="150" w:line="240" w:lineRule="auto"/>
        <w:outlineLvl w:val="1"/>
        <w:rPr>
          <w:sz w:val="28"/>
          <w:szCs w:val="28"/>
        </w:rPr>
      </w:pPr>
    </w:p>
    <w:p w14:paraId="5516B392" w14:textId="62F3D61B" w:rsidR="006A6836" w:rsidRDefault="006A6836" w:rsidP="004024C4">
      <w:pPr>
        <w:pBdr>
          <w:bottom w:val="single" w:sz="6" w:space="4" w:color="EFEFEF"/>
        </w:pBdr>
        <w:shd w:val="clear" w:color="auto" w:fill="FDFDFD"/>
        <w:spacing w:after="150" w:line="240" w:lineRule="auto"/>
        <w:outlineLvl w:val="1"/>
        <w:rPr>
          <w:sz w:val="28"/>
          <w:szCs w:val="28"/>
        </w:rPr>
      </w:pPr>
    </w:p>
    <w:p w14:paraId="3F69C37E" w14:textId="577D9203" w:rsidR="006A6836" w:rsidRDefault="006A6836" w:rsidP="004024C4">
      <w:pPr>
        <w:pBdr>
          <w:bottom w:val="single" w:sz="6" w:space="4" w:color="EFEFEF"/>
        </w:pBdr>
        <w:shd w:val="clear" w:color="auto" w:fill="FDFDFD"/>
        <w:spacing w:after="150" w:line="240" w:lineRule="auto"/>
        <w:outlineLvl w:val="1"/>
        <w:rPr>
          <w:sz w:val="28"/>
          <w:szCs w:val="28"/>
        </w:rPr>
      </w:pPr>
    </w:p>
    <w:p w14:paraId="075763BF" w14:textId="3E9A4405" w:rsidR="006A6836" w:rsidRDefault="006A6836" w:rsidP="004024C4">
      <w:pPr>
        <w:pBdr>
          <w:bottom w:val="single" w:sz="6" w:space="4" w:color="EFEFEF"/>
        </w:pBdr>
        <w:shd w:val="clear" w:color="auto" w:fill="FDFDFD"/>
        <w:spacing w:after="150" w:line="240" w:lineRule="auto"/>
        <w:outlineLvl w:val="1"/>
        <w:rPr>
          <w:sz w:val="28"/>
          <w:szCs w:val="28"/>
        </w:rPr>
      </w:pPr>
    </w:p>
    <w:p w14:paraId="3F303F0B" w14:textId="38EF70EC" w:rsidR="006A6836" w:rsidRDefault="006A6836" w:rsidP="004024C4">
      <w:pPr>
        <w:pBdr>
          <w:bottom w:val="single" w:sz="6" w:space="4" w:color="EFEFEF"/>
        </w:pBdr>
        <w:shd w:val="clear" w:color="auto" w:fill="FDFDFD"/>
        <w:spacing w:after="150" w:line="240" w:lineRule="auto"/>
        <w:outlineLvl w:val="1"/>
        <w:rPr>
          <w:sz w:val="28"/>
          <w:szCs w:val="28"/>
        </w:rPr>
      </w:pPr>
    </w:p>
    <w:p w14:paraId="54CBE51A" w14:textId="77777777" w:rsidR="006A6836" w:rsidRDefault="006A6836" w:rsidP="004024C4">
      <w:pPr>
        <w:pBdr>
          <w:bottom w:val="single" w:sz="6" w:space="4" w:color="EFEFEF"/>
        </w:pBdr>
        <w:shd w:val="clear" w:color="auto" w:fill="FDFDFD"/>
        <w:spacing w:after="150" w:line="240" w:lineRule="auto"/>
        <w:outlineLvl w:val="1"/>
        <w:rPr>
          <w:sz w:val="28"/>
          <w:szCs w:val="28"/>
        </w:rPr>
      </w:pPr>
    </w:p>
    <w:p w14:paraId="4FAEFF51" w14:textId="77777777" w:rsidR="006A6836" w:rsidRPr="006A6836" w:rsidRDefault="006D0B04" w:rsidP="006A6836">
      <w:pPr>
        <w:pStyle w:val="Heading2"/>
        <w:pBdr>
          <w:bottom w:val="single" w:sz="6" w:space="4" w:color="EFEFEF"/>
        </w:pBdr>
        <w:shd w:val="clear" w:color="auto" w:fill="FDFDFD"/>
        <w:spacing w:before="0" w:after="150"/>
        <w:rPr>
          <w:rFonts w:ascii="Arial" w:eastAsia="Times New Roman" w:hAnsi="Arial" w:cs="Arial"/>
          <w:b/>
          <w:bCs/>
          <w:color w:val="4E4E4E"/>
          <w:sz w:val="34"/>
          <w:szCs w:val="34"/>
        </w:rPr>
      </w:pPr>
      <w:r>
        <w:rPr>
          <w:rFonts w:ascii="Arial" w:eastAsia="Times New Roman" w:hAnsi="Arial" w:cs="Arial"/>
          <w:b/>
          <w:bCs/>
          <w:color w:val="4E4E4E"/>
          <w:sz w:val="34"/>
          <w:szCs w:val="34"/>
        </w:rPr>
        <w:lastRenderedPageBreak/>
        <w:t xml:space="preserve">6.) </w:t>
      </w:r>
      <w:r w:rsidR="006A6836" w:rsidRPr="006A6836">
        <w:rPr>
          <w:rFonts w:ascii="Arial" w:eastAsia="Times New Roman" w:hAnsi="Arial" w:cs="Arial"/>
          <w:b/>
          <w:bCs/>
          <w:color w:val="4E4E4E"/>
          <w:sz w:val="34"/>
          <w:szCs w:val="34"/>
        </w:rPr>
        <w:t>Outline Styles</w:t>
      </w:r>
    </w:p>
    <w:p w14:paraId="0785A84A" w14:textId="77777777" w:rsidR="006A6836" w:rsidRPr="006A6836" w:rsidRDefault="006A6836" w:rsidP="006A6836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Go to the Outline Styles section. In this section, you’ll format the course outline that appears on the page’s left column. The navigation list in this outline has the ID </w:t>
      </w:r>
      <w:r w:rsidRPr="006A6836">
        <w:rPr>
          <w:rFonts w:ascii="Arial" w:eastAsia="Times New Roman" w:hAnsi="Arial" w:cs="Arial"/>
          <w:i/>
          <w:iCs/>
          <w:color w:val="4E4E4E"/>
          <w:sz w:val="23"/>
          <w:szCs w:val="23"/>
        </w:rPr>
        <w:t>outline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. Create a style rule for this navigation list that sets the text color to </w:t>
      </w:r>
      <w:proofErr w:type="spellStart"/>
      <w:r w:rsidRPr="006A6836">
        <w:rPr>
          <w:rFonts w:ascii="Arial" w:eastAsia="Times New Roman" w:hAnsi="Arial" w:cs="Arial"/>
          <w:color w:val="4E4E4E"/>
          <w:sz w:val="23"/>
          <w:szCs w:val="23"/>
        </w:rPr>
        <w:t>rgb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>(51, 51, 51) and the font size to 0.8em.</w:t>
      </w:r>
    </w:p>
    <w:p w14:paraId="2D95CB8B" w14:textId="77777777" w:rsidR="006A6836" w:rsidRPr="006A6836" w:rsidRDefault="006A6836" w:rsidP="006A6836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Horizontally center the h1 headings within the outline navigation list.</w:t>
      </w:r>
    </w:p>
    <w:p w14:paraId="66AE50DC" w14:textId="6FED1688" w:rsidR="006A6836" w:rsidRDefault="006A6836" w:rsidP="006A683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For the first level </w:t>
      </w:r>
      <w:proofErr w:type="spellStart"/>
      <w:r w:rsidRPr="006A6836">
        <w:rPr>
          <w:rFonts w:ascii="Ubuntu Mono" w:eastAsia="Times New Roman" w:hAnsi="Ubuntu Mono" w:cs="Courier New"/>
          <w:color w:val="3182BD"/>
          <w:sz w:val="23"/>
          <w:szCs w:val="23"/>
          <w:shd w:val="clear" w:color="auto" w:fill="FFFFFF"/>
        </w:rPr>
        <w:t>ol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> elements that are a direct child of the outline navigation list, create a style rule that sets the line height to 2em, the top/bottom margin to 0 pixels and the left/right margin to 5 pixels. Display the list marker as an upper-case Roman numeral.</w:t>
      </w:r>
    </w:p>
    <w:p w14:paraId="7586478E" w14:textId="77777777" w:rsidR="009122DE" w:rsidRPr="006A6836" w:rsidRDefault="009122DE" w:rsidP="006A683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</w:p>
    <w:p w14:paraId="4860FF0F" w14:textId="77777777" w:rsidR="006A6836" w:rsidRPr="006A6836" w:rsidRDefault="006A6836" w:rsidP="006A683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Display the second level of </w:t>
      </w:r>
      <w:proofErr w:type="spellStart"/>
      <w:r w:rsidRPr="006A6836">
        <w:rPr>
          <w:rFonts w:ascii="Ubuntu Mono" w:eastAsia="Times New Roman" w:hAnsi="Ubuntu Mono" w:cs="Courier New"/>
          <w:color w:val="3182BD"/>
          <w:sz w:val="23"/>
          <w:szCs w:val="23"/>
          <w:shd w:val="clear" w:color="auto" w:fill="FFFFFF"/>
        </w:rPr>
        <w:t>ol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> elements nested within the outline navigation list with an upper-case letter as the list marker.</w:t>
      </w:r>
    </w:p>
    <w:p w14:paraId="4C25B4F2" w14:textId="77777777" w:rsidR="006A6836" w:rsidRPr="006A6836" w:rsidRDefault="006A6836" w:rsidP="006A6836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Display all previously visited and unvisited links in the outline navigation list using the color value </w:t>
      </w:r>
      <w:proofErr w:type="spellStart"/>
      <w:r w:rsidRPr="006A6836">
        <w:rPr>
          <w:rFonts w:ascii="Arial" w:eastAsia="Times New Roman" w:hAnsi="Arial" w:cs="Arial"/>
          <w:color w:val="4E4E4E"/>
          <w:sz w:val="23"/>
          <w:szCs w:val="23"/>
        </w:rPr>
        <w:t>rgb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>(101, 101, 101).</w:t>
      </w:r>
    </w:p>
    <w:p w14:paraId="534E468E" w14:textId="627E3FE6" w:rsidR="004747B0" w:rsidRDefault="006A6836" w:rsidP="006A6836">
      <w:pPr>
        <w:shd w:val="clear" w:color="auto" w:fill="FDFDFD"/>
        <w:spacing w:after="15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Display hovered and active links in the outline navigation list using the color value </w:t>
      </w:r>
      <w:proofErr w:type="spellStart"/>
      <w:r w:rsidRPr="006A6836">
        <w:rPr>
          <w:rFonts w:ascii="Arial" w:eastAsia="Times New Roman" w:hAnsi="Arial" w:cs="Arial"/>
          <w:color w:val="4E4E4E"/>
          <w:sz w:val="23"/>
          <w:szCs w:val="23"/>
        </w:rPr>
        <w:t>rgb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>(97, 97, 211) with the text underlined.</w:t>
      </w:r>
    </w:p>
    <w:p w14:paraId="206642C8" w14:textId="77777777" w:rsidR="006A6836" w:rsidRPr="006A6836" w:rsidRDefault="006A6836" w:rsidP="006A6836">
      <w:pPr>
        <w:shd w:val="clear" w:color="auto" w:fill="FDFDFD"/>
        <w:spacing w:after="15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</w:p>
    <w:p w14:paraId="0B58A72A" w14:textId="77777777" w:rsidR="006A6836" w:rsidRPr="006A6836" w:rsidRDefault="004747B0" w:rsidP="006A6836">
      <w:pPr>
        <w:pStyle w:val="Heading2"/>
        <w:pBdr>
          <w:bottom w:val="single" w:sz="6" w:space="4" w:color="EFEFEF"/>
        </w:pBdr>
        <w:shd w:val="clear" w:color="auto" w:fill="FDFDFD"/>
        <w:spacing w:before="0" w:after="150"/>
        <w:rPr>
          <w:rFonts w:ascii="Arial" w:eastAsia="Times New Roman" w:hAnsi="Arial" w:cs="Arial"/>
          <w:b/>
          <w:bCs/>
          <w:color w:val="4E4E4E"/>
          <w:sz w:val="34"/>
          <w:szCs w:val="34"/>
        </w:rPr>
      </w:pPr>
      <w:r>
        <w:rPr>
          <w:rFonts w:ascii="Arial" w:eastAsia="Times New Roman" w:hAnsi="Arial" w:cs="Arial"/>
          <w:b/>
          <w:bCs/>
          <w:color w:val="4E4E4E"/>
          <w:sz w:val="34"/>
          <w:szCs w:val="34"/>
        </w:rPr>
        <w:t xml:space="preserve">7.) </w:t>
      </w:r>
      <w:r w:rsidR="006A6836" w:rsidRPr="006A6836">
        <w:rPr>
          <w:rFonts w:ascii="Arial" w:eastAsia="Times New Roman" w:hAnsi="Arial" w:cs="Arial"/>
          <w:b/>
          <w:bCs/>
          <w:color w:val="4E4E4E"/>
          <w:sz w:val="34"/>
          <w:szCs w:val="34"/>
        </w:rPr>
        <w:t>Section Styles</w:t>
      </w:r>
    </w:p>
    <w:p w14:paraId="6311B8A4" w14:textId="77777777" w:rsidR="006A6836" w:rsidRPr="006A6836" w:rsidRDefault="006A6836" w:rsidP="006A683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Go to the Section Styles section. In this section, format the description of the course. Create a style rule that sets the background color of the </w:t>
      </w:r>
      <w:r w:rsidRPr="006A6836">
        <w:rPr>
          <w:rFonts w:ascii="Ubuntu Mono" w:eastAsia="Times New Roman" w:hAnsi="Ubuntu Mono" w:cs="Courier New"/>
          <w:color w:val="3182BD"/>
          <w:sz w:val="23"/>
          <w:szCs w:val="23"/>
          <w:shd w:val="clear" w:color="auto" w:fill="FFFFFF"/>
        </w:rPr>
        <w:t>section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 element to </w:t>
      </w:r>
      <w:proofErr w:type="spellStart"/>
      <w:r w:rsidRPr="006A6836">
        <w:rPr>
          <w:rFonts w:ascii="Arial" w:eastAsia="Times New Roman" w:hAnsi="Arial" w:cs="Arial"/>
          <w:color w:val="4E4E4E"/>
          <w:sz w:val="23"/>
          <w:szCs w:val="23"/>
        </w:rPr>
        <w:t>rgb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>(220, 220, 220).</w:t>
      </w:r>
    </w:p>
    <w:p w14:paraId="39E5693C" w14:textId="77777777" w:rsidR="006A6836" w:rsidRPr="006A6836" w:rsidRDefault="006A6836" w:rsidP="006A683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Format the heading of this section by creating a style rule for the </w:t>
      </w:r>
      <w:r w:rsidRPr="006A6836">
        <w:rPr>
          <w:rFonts w:ascii="Ubuntu Mono" w:eastAsia="Times New Roman" w:hAnsi="Ubuntu Mono" w:cs="Courier New"/>
          <w:color w:val="3182BD"/>
          <w:sz w:val="23"/>
          <w:szCs w:val="23"/>
          <w:shd w:val="clear" w:color="auto" w:fill="FFFFFF"/>
        </w:rPr>
        <w:t>section header h1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> selector that sets the font size of 2.2em and the left padding space to 10 pixels.</w:t>
      </w:r>
    </w:p>
    <w:p w14:paraId="21FB1AD3" w14:textId="425328FF" w:rsidR="006D0B04" w:rsidRDefault="006D0B04" w:rsidP="006A6836">
      <w:pPr>
        <w:pStyle w:val="Heading2"/>
        <w:pBdr>
          <w:bottom w:val="single" w:sz="6" w:space="4" w:color="EFEFEF"/>
        </w:pBdr>
        <w:shd w:val="clear" w:color="auto" w:fill="FDFDFD"/>
        <w:spacing w:before="0" w:after="150"/>
        <w:rPr>
          <w:sz w:val="28"/>
          <w:szCs w:val="28"/>
        </w:rPr>
      </w:pPr>
    </w:p>
    <w:p w14:paraId="7176B4BD" w14:textId="77777777" w:rsidR="006A6836" w:rsidRPr="006A6836" w:rsidRDefault="004747B0" w:rsidP="006A6836">
      <w:pPr>
        <w:pStyle w:val="Heading2"/>
        <w:pBdr>
          <w:bottom w:val="single" w:sz="6" w:space="4" w:color="EFEFEF"/>
        </w:pBdr>
        <w:shd w:val="clear" w:color="auto" w:fill="FDFDFD"/>
        <w:spacing w:before="0" w:after="150"/>
        <w:rPr>
          <w:rFonts w:ascii="Arial" w:eastAsia="Times New Roman" w:hAnsi="Arial" w:cs="Arial"/>
          <w:b/>
          <w:bCs/>
          <w:color w:val="4E4E4E"/>
          <w:sz w:val="34"/>
          <w:szCs w:val="34"/>
        </w:rPr>
      </w:pPr>
      <w:r>
        <w:rPr>
          <w:rFonts w:ascii="Arial" w:eastAsia="Times New Roman" w:hAnsi="Arial" w:cs="Arial"/>
          <w:b/>
          <w:bCs/>
          <w:color w:val="4E4E4E"/>
          <w:sz w:val="34"/>
          <w:szCs w:val="34"/>
        </w:rPr>
        <w:t xml:space="preserve">8.) </w:t>
      </w:r>
      <w:r w:rsidR="006A6836" w:rsidRPr="006A6836">
        <w:rPr>
          <w:rFonts w:ascii="Arial" w:eastAsia="Times New Roman" w:hAnsi="Arial" w:cs="Arial"/>
          <w:b/>
          <w:bCs/>
          <w:color w:val="4E4E4E"/>
          <w:sz w:val="34"/>
          <w:szCs w:val="34"/>
        </w:rPr>
        <w:t>Article Styles</w:t>
      </w:r>
    </w:p>
    <w:p w14:paraId="72009FEF" w14:textId="77777777" w:rsidR="006A6836" w:rsidRPr="006A6836" w:rsidRDefault="006A6836" w:rsidP="006A683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Go to the Article Styles section and create a style rule for h2 headings within the </w:t>
      </w:r>
      <w:r w:rsidRPr="006A6836">
        <w:rPr>
          <w:rFonts w:ascii="Ubuntu Mono" w:eastAsia="Times New Roman" w:hAnsi="Ubuntu Mono" w:cs="Courier New"/>
          <w:color w:val="3182BD"/>
          <w:sz w:val="23"/>
          <w:szCs w:val="23"/>
          <w:shd w:val="clear" w:color="auto" w:fill="FFFFFF"/>
        </w:rPr>
        <w:t>article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> element that sets the font size to 1.4em.</w:t>
      </w:r>
    </w:p>
    <w:p w14:paraId="1D04759C" w14:textId="77777777" w:rsidR="006A6836" w:rsidRPr="006A6836" w:rsidRDefault="006A6836" w:rsidP="006A683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Display the first letter of the first paragraph within the article element with a font size of 2em and vertically aligned with the baseline of the surrounding text.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br/>
        <w:t>(</w:t>
      </w:r>
      <w:r w:rsidRPr="006A6836">
        <w:rPr>
          <w:rFonts w:ascii="Arial" w:eastAsia="Times New Roman" w:hAnsi="Arial" w:cs="Arial"/>
          <w:i/>
          <w:iCs/>
          <w:color w:val="4E4E4E"/>
          <w:sz w:val="23"/>
          <w:szCs w:val="23"/>
        </w:rPr>
        <w:t>Hint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: Use </w:t>
      </w:r>
      <w:proofErr w:type="spellStart"/>
      <w:r w:rsidRPr="006A6836">
        <w:rPr>
          <w:rFonts w:ascii="Arial" w:eastAsia="Times New Roman" w:hAnsi="Arial" w:cs="Arial"/>
          <w:color w:val="4E4E4E"/>
          <w:sz w:val="23"/>
          <w:szCs w:val="23"/>
        </w:rPr>
        <w:t>the</w:t>
      </w:r>
      <w:r w:rsidRPr="006A6836">
        <w:rPr>
          <w:rFonts w:ascii="Ubuntu Mono" w:eastAsia="Times New Roman" w:hAnsi="Ubuntu Mono" w:cs="Courier New"/>
          <w:color w:val="3182BD"/>
          <w:sz w:val="23"/>
          <w:szCs w:val="23"/>
          <w:shd w:val="clear" w:color="auto" w:fill="FFFFFF"/>
        </w:rPr>
        <w:t>first</w:t>
      </w:r>
      <w:proofErr w:type="spellEnd"/>
      <w:r w:rsidRPr="006A6836">
        <w:rPr>
          <w:rFonts w:ascii="Ubuntu Mono" w:eastAsia="Times New Roman" w:hAnsi="Ubuntu Mono" w:cs="Courier New"/>
          <w:color w:val="3182BD"/>
          <w:sz w:val="23"/>
          <w:szCs w:val="23"/>
          <w:shd w:val="clear" w:color="auto" w:fill="FFFFFF"/>
        </w:rPr>
        <w:t>-of-type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> pseudo-class and the </w:t>
      </w:r>
      <w:r w:rsidRPr="006A6836">
        <w:rPr>
          <w:rFonts w:ascii="Ubuntu Mono" w:eastAsia="Times New Roman" w:hAnsi="Ubuntu Mono" w:cs="Courier New"/>
          <w:color w:val="3182BD"/>
          <w:sz w:val="23"/>
          <w:szCs w:val="23"/>
          <w:shd w:val="clear" w:color="auto" w:fill="FFFFFF"/>
        </w:rPr>
        <w:t>first-letter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> pseudo-element.)</w:t>
      </w:r>
    </w:p>
    <w:p w14:paraId="6C31E7F2" w14:textId="5008822C" w:rsidR="004024C4" w:rsidRDefault="004024C4" w:rsidP="006A6836">
      <w:pPr>
        <w:pStyle w:val="Heading2"/>
        <w:pBdr>
          <w:bottom w:val="single" w:sz="6" w:space="4" w:color="EFEFEF"/>
        </w:pBdr>
        <w:shd w:val="clear" w:color="auto" w:fill="FDFDFD"/>
        <w:spacing w:before="0" w:after="150"/>
        <w:rPr>
          <w:rFonts w:ascii="Arial" w:eastAsia="Times New Roman" w:hAnsi="Arial" w:cs="Arial"/>
          <w:b/>
          <w:bCs/>
          <w:color w:val="4E4E4E"/>
          <w:sz w:val="34"/>
          <w:szCs w:val="34"/>
        </w:rPr>
      </w:pPr>
    </w:p>
    <w:p w14:paraId="3B9260E0" w14:textId="77777777" w:rsidR="006A6836" w:rsidRPr="006A6836" w:rsidRDefault="004024C4" w:rsidP="006A6836">
      <w:pPr>
        <w:pStyle w:val="Heading2"/>
        <w:pBdr>
          <w:bottom w:val="single" w:sz="6" w:space="4" w:color="EFEFEF"/>
        </w:pBdr>
        <w:shd w:val="clear" w:color="auto" w:fill="FDFDFD"/>
        <w:spacing w:before="0" w:after="150"/>
        <w:rPr>
          <w:rFonts w:ascii="Arial" w:eastAsia="Times New Roman" w:hAnsi="Arial" w:cs="Arial"/>
          <w:b/>
          <w:bCs/>
          <w:color w:val="4E4E4E"/>
          <w:sz w:val="34"/>
          <w:szCs w:val="34"/>
        </w:rPr>
      </w:pPr>
      <w:r>
        <w:rPr>
          <w:rFonts w:ascii="Arial" w:eastAsia="Times New Roman" w:hAnsi="Arial" w:cs="Arial"/>
          <w:b/>
          <w:bCs/>
          <w:color w:val="4E4E4E"/>
          <w:sz w:val="34"/>
          <w:szCs w:val="34"/>
        </w:rPr>
        <w:t>9</w:t>
      </w:r>
      <w:r w:rsidR="004747B0">
        <w:rPr>
          <w:rFonts w:ascii="Arial" w:eastAsia="Times New Roman" w:hAnsi="Arial" w:cs="Arial"/>
          <w:b/>
          <w:bCs/>
          <w:color w:val="4E4E4E"/>
          <w:sz w:val="34"/>
          <w:szCs w:val="34"/>
        </w:rPr>
        <w:t xml:space="preserve">.) </w:t>
      </w:r>
      <w:r w:rsidR="006A6836" w:rsidRPr="006A6836">
        <w:rPr>
          <w:rFonts w:ascii="Arial" w:eastAsia="Times New Roman" w:hAnsi="Arial" w:cs="Arial"/>
          <w:b/>
          <w:bCs/>
          <w:color w:val="4E4E4E"/>
          <w:sz w:val="34"/>
          <w:szCs w:val="34"/>
        </w:rPr>
        <w:t>Aside Styles</w:t>
      </w:r>
    </w:p>
    <w:p w14:paraId="799B4AB0" w14:textId="77777777" w:rsidR="006A6836" w:rsidRPr="006A6836" w:rsidRDefault="006A6836" w:rsidP="006A683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Information about Peter Craft has been placed in an </w:t>
      </w:r>
      <w:proofErr w:type="spellStart"/>
      <w:r w:rsidRPr="006A6836">
        <w:rPr>
          <w:rFonts w:ascii="Ubuntu Mono" w:eastAsia="Times New Roman" w:hAnsi="Ubuntu Mono" w:cs="Courier New"/>
          <w:color w:val="3182BD"/>
          <w:sz w:val="23"/>
          <w:szCs w:val="23"/>
          <w:shd w:val="clear" w:color="auto" w:fill="FFFFFF"/>
        </w:rPr>
        <w:t>aside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>element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>. Go to the Aside Styles section and create a style rule that sets the font size of text in the </w:t>
      </w:r>
      <w:r w:rsidRPr="006A6836">
        <w:rPr>
          <w:rFonts w:ascii="Ubuntu Mono" w:eastAsia="Times New Roman" w:hAnsi="Ubuntu Mono" w:cs="Courier New"/>
          <w:color w:val="3182BD"/>
          <w:sz w:val="23"/>
          <w:szCs w:val="23"/>
          <w:shd w:val="clear" w:color="auto" w:fill="FFFFFF"/>
        </w:rPr>
        <w:t>aside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> element to 0.9em.</w:t>
      </w:r>
    </w:p>
    <w:p w14:paraId="1441BB8E" w14:textId="42AE366E" w:rsidR="004747B0" w:rsidRDefault="006A6836" w:rsidP="006A683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For h1 headings nested within the </w:t>
      </w:r>
      <w:r w:rsidRPr="006A6836">
        <w:rPr>
          <w:rFonts w:ascii="Ubuntu Mono" w:eastAsia="Times New Roman" w:hAnsi="Ubuntu Mono" w:cs="Courier New"/>
          <w:color w:val="3182BD"/>
          <w:sz w:val="23"/>
          <w:szCs w:val="23"/>
          <w:shd w:val="clear" w:color="auto" w:fill="FFFFFF"/>
        </w:rPr>
        <w:t>aside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> element, create a style rule that sets the font size to 1.4em and horizontally centers the text.</w:t>
      </w:r>
    </w:p>
    <w:p w14:paraId="306AF60D" w14:textId="126E0D45" w:rsidR="006A6836" w:rsidRDefault="006A6836" w:rsidP="006A683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</w:p>
    <w:p w14:paraId="22FFBA8E" w14:textId="47A48CB0" w:rsidR="006A6836" w:rsidRDefault="006A6836" w:rsidP="006A683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</w:p>
    <w:p w14:paraId="157C338F" w14:textId="7F724913" w:rsidR="006A6836" w:rsidRPr="006A6836" w:rsidRDefault="006A6836" w:rsidP="006A6836">
      <w:pPr>
        <w:pBdr>
          <w:bottom w:val="single" w:sz="6" w:space="4" w:color="EFEFEF"/>
        </w:pBdr>
        <w:shd w:val="clear" w:color="auto" w:fill="FDFDFD"/>
        <w:spacing w:after="150" w:line="240" w:lineRule="auto"/>
        <w:outlineLvl w:val="1"/>
        <w:rPr>
          <w:rFonts w:ascii="Arial" w:eastAsia="Times New Roman" w:hAnsi="Arial" w:cs="Arial"/>
          <w:b/>
          <w:bCs/>
          <w:color w:val="4E4E4E"/>
          <w:sz w:val="34"/>
          <w:szCs w:val="34"/>
        </w:rPr>
      </w:pPr>
      <w:r>
        <w:rPr>
          <w:rFonts w:ascii="Arial" w:eastAsia="Times New Roman" w:hAnsi="Arial" w:cs="Arial"/>
          <w:b/>
          <w:bCs/>
          <w:color w:val="4E4E4E"/>
          <w:sz w:val="34"/>
          <w:szCs w:val="34"/>
        </w:rPr>
        <w:t xml:space="preserve">10.) </w:t>
      </w:r>
      <w:r w:rsidRPr="006A6836">
        <w:rPr>
          <w:rFonts w:ascii="Arial" w:eastAsia="Times New Roman" w:hAnsi="Arial" w:cs="Arial"/>
          <w:b/>
          <w:bCs/>
          <w:color w:val="4E4E4E"/>
          <w:sz w:val="34"/>
          <w:szCs w:val="34"/>
        </w:rPr>
        <w:t>Review Webpage</w:t>
      </w:r>
    </w:p>
    <w:p w14:paraId="58D2C040" w14:textId="77777777" w:rsidR="006A6836" w:rsidRPr="006A6836" w:rsidRDefault="006A6836" w:rsidP="006A6836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Click the </w:t>
      </w:r>
      <w:r w:rsidRPr="006A6836">
        <w:rPr>
          <w:rFonts w:ascii="Arial" w:eastAsia="Times New Roman" w:hAnsi="Arial" w:cs="Arial"/>
          <w:b/>
          <w:bCs/>
          <w:color w:val="4E4E4E"/>
          <w:sz w:val="23"/>
          <w:szCs w:val="23"/>
        </w:rPr>
        <w:t>Build Website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> button at the bottom of your screen. Next open the </w:t>
      </w:r>
      <w:r w:rsidRPr="006A6836">
        <w:rPr>
          <w:rFonts w:ascii="Arial" w:eastAsia="Times New Roman" w:hAnsi="Arial" w:cs="Arial"/>
          <w:b/>
          <w:bCs/>
          <w:color w:val="4E4E4E"/>
          <w:sz w:val="23"/>
          <w:szCs w:val="23"/>
        </w:rPr>
        <w:t>cw_class.html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> file and verify that the appearance of the page resembles that shown in </w:t>
      </w:r>
      <w:r w:rsidRPr="006A6836">
        <w:rPr>
          <w:rFonts w:ascii="Arial" w:eastAsia="Times New Roman" w:hAnsi="Arial" w:cs="Arial"/>
          <w:i/>
          <w:iCs/>
          <w:color w:val="4E4E4E"/>
          <w:sz w:val="23"/>
          <w:szCs w:val="23"/>
        </w:rPr>
        <w:t>Figure 2-56</w:t>
      </w:r>
      <w:r w:rsidRPr="006A6836">
        <w:rPr>
          <w:rFonts w:ascii="Arial" w:eastAsia="Times New Roman" w:hAnsi="Arial" w:cs="Arial"/>
          <w:color w:val="4E4E4E"/>
          <w:sz w:val="23"/>
          <w:szCs w:val="23"/>
        </w:rPr>
        <w:t> in a previous step.</w:t>
      </w:r>
    </w:p>
    <w:p w14:paraId="28264625" w14:textId="77777777" w:rsidR="006A6836" w:rsidRPr="006A6836" w:rsidRDefault="006A6836" w:rsidP="006A6836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Confirm that when you change the width of the browser window, the size of the page heading text changes in response to setting the heading text using the </w:t>
      </w:r>
      <w:proofErr w:type="spellStart"/>
      <w:r w:rsidRPr="006A6836">
        <w:rPr>
          <w:rFonts w:ascii="Arial" w:eastAsia="Times New Roman" w:hAnsi="Arial" w:cs="Arial"/>
          <w:color w:val="4E4E4E"/>
          <w:sz w:val="23"/>
          <w:szCs w:val="23"/>
        </w:rPr>
        <w:t>vw</w:t>
      </w:r>
      <w:proofErr w:type="spellEnd"/>
      <w:r w:rsidRPr="006A6836">
        <w:rPr>
          <w:rFonts w:ascii="Arial" w:eastAsia="Times New Roman" w:hAnsi="Arial" w:cs="Arial"/>
          <w:color w:val="4E4E4E"/>
          <w:sz w:val="23"/>
          <w:szCs w:val="23"/>
        </w:rPr>
        <w:t xml:space="preserve"> unit.</w:t>
      </w:r>
    </w:p>
    <w:p w14:paraId="0EB61122" w14:textId="32EAF512" w:rsidR="006A6836" w:rsidRDefault="006A6836" w:rsidP="006A6836">
      <w:pPr>
        <w:shd w:val="clear" w:color="auto" w:fill="FDFDFD"/>
        <w:spacing w:after="15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Review the webpage you have created on the right side of the screen.</w:t>
      </w:r>
    </w:p>
    <w:p w14:paraId="7AC892B2" w14:textId="7BB0AABA" w:rsidR="006A6836" w:rsidRDefault="006A6836" w:rsidP="006A6836">
      <w:pPr>
        <w:shd w:val="clear" w:color="auto" w:fill="FDFDFD"/>
        <w:spacing w:after="15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</w:p>
    <w:p w14:paraId="230217DF" w14:textId="207152AA" w:rsidR="006A6836" w:rsidRPr="006A6836" w:rsidRDefault="006A6836" w:rsidP="006A6836">
      <w:pPr>
        <w:pBdr>
          <w:bottom w:val="single" w:sz="6" w:space="4" w:color="EFEFEF"/>
        </w:pBdr>
        <w:shd w:val="clear" w:color="auto" w:fill="FDFDFD"/>
        <w:spacing w:after="150" w:line="240" w:lineRule="auto"/>
        <w:outlineLvl w:val="1"/>
        <w:rPr>
          <w:rFonts w:ascii="Arial" w:eastAsia="Times New Roman" w:hAnsi="Arial" w:cs="Arial"/>
          <w:b/>
          <w:bCs/>
          <w:color w:val="4E4E4E"/>
          <w:sz w:val="34"/>
          <w:szCs w:val="34"/>
        </w:rPr>
      </w:pPr>
      <w:r>
        <w:rPr>
          <w:rFonts w:ascii="Arial" w:eastAsia="Times New Roman" w:hAnsi="Arial" w:cs="Arial"/>
          <w:b/>
          <w:bCs/>
          <w:color w:val="4E4E4E"/>
          <w:sz w:val="34"/>
          <w:szCs w:val="34"/>
        </w:rPr>
        <w:t xml:space="preserve">11.) </w:t>
      </w:r>
      <w:r w:rsidRPr="006A6836">
        <w:rPr>
          <w:rFonts w:ascii="Arial" w:eastAsia="Times New Roman" w:hAnsi="Arial" w:cs="Arial"/>
          <w:b/>
          <w:bCs/>
          <w:color w:val="4E4E4E"/>
          <w:sz w:val="34"/>
          <w:szCs w:val="34"/>
        </w:rPr>
        <w:t>Validate</w:t>
      </w:r>
    </w:p>
    <w:p w14:paraId="225A9CC8" w14:textId="77777777" w:rsidR="006A6836" w:rsidRPr="006A6836" w:rsidRDefault="006A6836" w:rsidP="006A6836">
      <w:pPr>
        <w:shd w:val="clear" w:color="auto" w:fill="FDFDFD"/>
        <w:spacing w:after="15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  <w:r w:rsidRPr="006A6836">
        <w:rPr>
          <w:rFonts w:ascii="Arial" w:eastAsia="Times New Roman" w:hAnsi="Arial" w:cs="Arial"/>
          <w:color w:val="4E4E4E"/>
          <w:sz w:val="23"/>
          <w:szCs w:val="23"/>
        </w:rPr>
        <w:t>You can use the </w:t>
      </w:r>
      <w:hyperlink r:id="rId6" w:anchor="validate_by_input" w:tgtFrame="_blank" w:history="1">
        <w:r w:rsidRPr="006A6836">
          <w:rPr>
            <w:rFonts w:ascii="Arial" w:eastAsia="Times New Roman" w:hAnsi="Arial" w:cs="Arial"/>
            <w:color w:val="539FD0"/>
            <w:sz w:val="23"/>
            <w:szCs w:val="23"/>
            <w:u w:val="single"/>
          </w:rPr>
          <w:t>W3C HTML Validator</w:t>
        </w:r>
      </w:hyperlink>
      <w:r w:rsidRPr="006A6836">
        <w:rPr>
          <w:rFonts w:ascii="Arial" w:eastAsia="Times New Roman" w:hAnsi="Arial" w:cs="Arial"/>
          <w:color w:val="4E4E4E"/>
          <w:sz w:val="23"/>
          <w:szCs w:val="23"/>
        </w:rPr>
        <w:t> to ensure that your HTML files adhere to World Wide Web (W3) standards. This also helps improve the readability of your HTML files, making them easier to work with.</w:t>
      </w:r>
    </w:p>
    <w:p w14:paraId="43928959" w14:textId="77777777" w:rsidR="006A6836" w:rsidRPr="004747B0" w:rsidRDefault="006A6836" w:rsidP="006A6836">
      <w:pPr>
        <w:shd w:val="clear" w:color="auto" w:fill="FDFDFD"/>
        <w:spacing w:after="150" w:line="240" w:lineRule="auto"/>
        <w:rPr>
          <w:rFonts w:ascii="Arial" w:eastAsia="Times New Roman" w:hAnsi="Arial" w:cs="Arial"/>
          <w:color w:val="4E4E4E"/>
          <w:sz w:val="23"/>
          <w:szCs w:val="23"/>
        </w:rPr>
      </w:pPr>
    </w:p>
    <w:sectPr w:rsidR="006A6836" w:rsidRPr="0047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2167"/>
    <w:multiLevelType w:val="multilevel"/>
    <w:tmpl w:val="4DD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2C6B"/>
    <w:multiLevelType w:val="hybridMultilevel"/>
    <w:tmpl w:val="61AEE59A"/>
    <w:lvl w:ilvl="0" w:tplc="57A4C54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96746"/>
    <w:multiLevelType w:val="multilevel"/>
    <w:tmpl w:val="6A64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D0FE8"/>
    <w:multiLevelType w:val="multilevel"/>
    <w:tmpl w:val="B644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F78CC"/>
    <w:multiLevelType w:val="multilevel"/>
    <w:tmpl w:val="E23E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42730"/>
    <w:multiLevelType w:val="multilevel"/>
    <w:tmpl w:val="10DA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21604"/>
    <w:multiLevelType w:val="hybridMultilevel"/>
    <w:tmpl w:val="248A2866"/>
    <w:lvl w:ilvl="0" w:tplc="FBEACEB2">
      <w:start w:val="1"/>
      <w:numFmt w:val="decimal"/>
      <w:lvlText w:val="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531541"/>
    <w:multiLevelType w:val="multilevel"/>
    <w:tmpl w:val="0866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04"/>
    <w:rsid w:val="0018543D"/>
    <w:rsid w:val="00324D0C"/>
    <w:rsid w:val="004024C4"/>
    <w:rsid w:val="004563DA"/>
    <w:rsid w:val="0045796A"/>
    <w:rsid w:val="004747B0"/>
    <w:rsid w:val="006A0D9D"/>
    <w:rsid w:val="006A6836"/>
    <w:rsid w:val="006D0B04"/>
    <w:rsid w:val="009122DE"/>
    <w:rsid w:val="009B665A"/>
    <w:rsid w:val="00D75DC8"/>
    <w:rsid w:val="00F1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7599"/>
  <w15:chartTrackingRefBased/>
  <w15:docId w15:val="{B4D133A4-3CE2-4543-8436-0B93F78F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B0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24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A683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A6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8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54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83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5" w:color="CCCCCC"/>
            <w:bottom w:val="none" w:sz="0" w:space="0" w:color="auto"/>
            <w:right w:val="none" w:sz="0" w:space="0" w:color="auto"/>
          </w:divBdr>
        </w:div>
      </w:divsChild>
    </w:div>
    <w:div w:id="875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Adams</dc:creator>
  <cp:keywords/>
  <dc:description/>
  <cp:lastModifiedBy>John Adams</cp:lastModifiedBy>
  <cp:revision>3</cp:revision>
  <dcterms:created xsi:type="dcterms:W3CDTF">2019-01-28T11:41:00Z</dcterms:created>
  <dcterms:modified xsi:type="dcterms:W3CDTF">2019-01-28T15:20:00Z</dcterms:modified>
</cp:coreProperties>
</file>