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9145" w14:textId="099433DC" w:rsidR="006E68A5" w:rsidRDefault="00870802" w:rsidP="00870802">
      <w:pPr>
        <w:pStyle w:val="Ttulo1"/>
        <w:jc w:val="center"/>
      </w:pPr>
      <w:r>
        <w:t>Unidad</w:t>
      </w:r>
      <w:r w:rsidR="00D32E2E">
        <w:t xml:space="preserve"> </w:t>
      </w:r>
      <w:r w:rsidR="00A03049">
        <w:t>3</w:t>
      </w:r>
      <w:r w:rsidR="001C3839">
        <w:t xml:space="preserve"> </w:t>
      </w:r>
      <w:r w:rsidR="005C206F">
        <w:t xml:space="preserve">– </w:t>
      </w:r>
      <w:r w:rsidR="00013EBB">
        <w:t>Controladores de versiones</w:t>
      </w:r>
    </w:p>
    <w:p w14:paraId="1AC08B81" w14:textId="67B4A4DC" w:rsidR="00870802" w:rsidRDefault="00870802"/>
    <w:p w14:paraId="18257353" w14:textId="10B1D783" w:rsidR="00870802" w:rsidRDefault="00870802" w:rsidP="00870802">
      <w:pPr>
        <w:pStyle w:val="Ttulo2"/>
      </w:pPr>
      <w:r>
        <w:t>Resumen</w:t>
      </w:r>
    </w:p>
    <w:p w14:paraId="11A578FC" w14:textId="141F1E76" w:rsidR="00870802" w:rsidRDefault="00870802" w:rsidP="00870802"/>
    <w:p w14:paraId="08E05037" w14:textId="29A4D22B" w:rsidR="00870802" w:rsidRDefault="00013EBB" w:rsidP="005C206F">
      <w:pPr>
        <w:pStyle w:val="Ttulo3"/>
        <w:ind w:firstLine="708"/>
      </w:pPr>
      <w:r>
        <w:t>Controladores de versiones</w:t>
      </w:r>
    </w:p>
    <w:p w14:paraId="6F3A3A2B" w14:textId="27D67C55" w:rsidR="005C206F" w:rsidRDefault="005C206F" w:rsidP="005C206F"/>
    <w:p w14:paraId="5C88EDD2" w14:textId="4399ED83" w:rsidR="004B6DAE" w:rsidRPr="004B6DAE" w:rsidRDefault="00B923E6" w:rsidP="002D076B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Los controladores de versiones son </w:t>
      </w:r>
      <w:r w:rsidRPr="00B923E6">
        <w:rPr>
          <w:rFonts w:asciiTheme="minorHAnsi" w:eastAsiaTheme="minorHAnsi" w:hAnsiTheme="minorHAnsi" w:cstheme="minorBidi"/>
          <w:sz w:val="22"/>
          <w:szCs w:val="22"/>
          <w:lang w:eastAsia="en-US"/>
        </w:rPr>
        <w:t>programa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B923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lleva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 w:rsidRPr="00B923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el control de </w:t>
      </w:r>
      <w:r w:rsidRPr="00A03049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todos</w:t>
      </w:r>
      <w:r w:rsidRPr="00B923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los cambios realizados en los archivos que se desee para poder ser recuperados en un futuro o para poder comparar con los cambios realizados con anterioridad. Funciona como un historial del trabajo.</w:t>
      </w:r>
    </w:p>
    <w:p w14:paraId="763564C3" w14:textId="77777777" w:rsidR="00C931B1" w:rsidRDefault="00C931B1" w:rsidP="00CE78D6">
      <w:pPr>
        <w:spacing w:before="100" w:beforeAutospacing="1" w:after="100" w:afterAutospacing="1" w:line="240" w:lineRule="auto"/>
        <w:jc w:val="both"/>
      </w:pPr>
    </w:p>
    <w:p w14:paraId="02719E77" w14:textId="329D0362" w:rsidR="00870802" w:rsidRDefault="00870802" w:rsidP="00870802">
      <w:pPr>
        <w:pStyle w:val="Ttulo2"/>
      </w:pPr>
      <w:r>
        <w:t>Análisis</w:t>
      </w:r>
    </w:p>
    <w:p w14:paraId="110F6E22" w14:textId="1800C08E" w:rsidR="00870802" w:rsidRDefault="00870802"/>
    <w:p w14:paraId="352C5E95" w14:textId="77777777" w:rsidR="00AD1B6E" w:rsidRDefault="002D076B" w:rsidP="00B6687B">
      <w:pPr>
        <w:jc w:val="both"/>
      </w:pPr>
      <w:r>
        <w:t xml:space="preserve">Los controladores de versiones </w:t>
      </w:r>
      <w:r w:rsidR="00A12BD2">
        <w:t>se</w:t>
      </w:r>
      <w:r w:rsidR="005A3CF0">
        <w:t xml:space="preserve"> puede</w:t>
      </w:r>
      <w:r w:rsidR="00AD1B6E">
        <w:t>n</w:t>
      </w:r>
      <w:r w:rsidR="005A3CF0">
        <w:t xml:space="preserve"> usar afuera de la programación para</w:t>
      </w:r>
      <w:r w:rsidR="00A12BD2">
        <w:t xml:space="preserve"> </w:t>
      </w:r>
      <w:r>
        <w:t xml:space="preserve">llevar un historial de los cambios realizados en documentos importantes, si por alguna razón hay un problema </w:t>
      </w:r>
      <w:r w:rsidR="00AD1B6E">
        <w:t xml:space="preserve">con la última versión o se quiere regresar a una anterior, se puede hacer fácilmente. </w:t>
      </w:r>
    </w:p>
    <w:p w14:paraId="07BBAFC6" w14:textId="77777777" w:rsidR="00AD1B6E" w:rsidRDefault="00AD1B6E" w:rsidP="00B6687B">
      <w:pPr>
        <w:jc w:val="both"/>
      </w:pPr>
    </w:p>
    <w:p w14:paraId="1084E686" w14:textId="08A793C7" w:rsidR="0022460F" w:rsidRDefault="0022460F" w:rsidP="00B6687B">
      <w:pPr>
        <w:jc w:val="both"/>
      </w:pPr>
      <w:r>
        <w:t xml:space="preserve">Adentro de la programación, </w:t>
      </w:r>
      <w:r w:rsidR="005256FA">
        <w:t>el uso de controladores de versiones permite</w:t>
      </w:r>
      <w:r w:rsidR="004C0C83">
        <w:t xml:space="preserve"> </w:t>
      </w:r>
      <w:r w:rsidR="00D55303">
        <w:t>llevar el control de todos los cambios en nuestros programas</w:t>
      </w:r>
      <w:r w:rsidR="005256FA">
        <w:t xml:space="preserve">, pudiendo comparar dichos cambios. También para unir los cambios entre colaboradores. </w:t>
      </w:r>
    </w:p>
    <w:p w14:paraId="2D19F6D4" w14:textId="77777777" w:rsidR="0022460F" w:rsidRDefault="0022460F"/>
    <w:p w14:paraId="6FE7D5E2" w14:textId="77777777" w:rsidR="00870802" w:rsidRDefault="00870802"/>
    <w:sectPr w:rsidR="00870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40AE2"/>
    <w:multiLevelType w:val="multilevel"/>
    <w:tmpl w:val="5DA86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30490"/>
    <w:multiLevelType w:val="multilevel"/>
    <w:tmpl w:val="849E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02"/>
    <w:rsid w:val="00010D5C"/>
    <w:rsid w:val="00013EBB"/>
    <w:rsid w:val="001070B0"/>
    <w:rsid w:val="00163F22"/>
    <w:rsid w:val="00182555"/>
    <w:rsid w:val="001C3839"/>
    <w:rsid w:val="0022460F"/>
    <w:rsid w:val="00243CDF"/>
    <w:rsid w:val="002C116D"/>
    <w:rsid w:val="002D076B"/>
    <w:rsid w:val="002E3849"/>
    <w:rsid w:val="00332BB2"/>
    <w:rsid w:val="003A720C"/>
    <w:rsid w:val="003E5211"/>
    <w:rsid w:val="003F2A60"/>
    <w:rsid w:val="004B5593"/>
    <w:rsid w:val="004B6DAE"/>
    <w:rsid w:val="004C0C83"/>
    <w:rsid w:val="00502D17"/>
    <w:rsid w:val="005256FA"/>
    <w:rsid w:val="005965D2"/>
    <w:rsid w:val="005A3CF0"/>
    <w:rsid w:val="005B4B96"/>
    <w:rsid w:val="005C206F"/>
    <w:rsid w:val="006700AC"/>
    <w:rsid w:val="006B4BAC"/>
    <w:rsid w:val="006C157D"/>
    <w:rsid w:val="006E68A5"/>
    <w:rsid w:val="006F5C19"/>
    <w:rsid w:val="00736717"/>
    <w:rsid w:val="00765CB5"/>
    <w:rsid w:val="00870802"/>
    <w:rsid w:val="008A2A97"/>
    <w:rsid w:val="00971572"/>
    <w:rsid w:val="009E4F45"/>
    <w:rsid w:val="00A03049"/>
    <w:rsid w:val="00A12BD2"/>
    <w:rsid w:val="00A17F2D"/>
    <w:rsid w:val="00A30FF1"/>
    <w:rsid w:val="00AD1B6E"/>
    <w:rsid w:val="00B447B6"/>
    <w:rsid w:val="00B6687B"/>
    <w:rsid w:val="00B77516"/>
    <w:rsid w:val="00B91E71"/>
    <w:rsid w:val="00B923E6"/>
    <w:rsid w:val="00C14316"/>
    <w:rsid w:val="00C22CC8"/>
    <w:rsid w:val="00C931B1"/>
    <w:rsid w:val="00CB648D"/>
    <w:rsid w:val="00CE55CC"/>
    <w:rsid w:val="00CE78D6"/>
    <w:rsid w:val="00D32E2E"/>
    <w:rsid w:val="00D55303"/>
    <w:rsid w:val="00D56D1F"/>
    <w:rsid w:val="00D76FAE"/>
    <w:rsid w:val="00DC5649"/>
    <w:rsid w:val="00DF4327"/>
    <w:rsid w:val="00EE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AF9CC"/>
  <w15:chartTrackingRefBased/>
  <w15:docId w15:val="{C3B8C395-2BF5-4FA1-8E17-828ED5E4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8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0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08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F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4B6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Quiñónez Girón</dc:creator>
  <cp:keywords/>
  <dc:description/>
  <cp:lastModifiedBy>José Roberto Quiñónez Girón</cp:lastModifiedBy>
  <cp:revision>3</cp:revision>
  <dcterms:created xsi:type="dcterms:W3CDTF">2022-02-06T05:12:00Z</dcterms:created>
  <dcterms:modified xsi:type="dcterms:W3CDTF">2022-02-06T05:13:00Z</dcterms:modified>
</cp:coreProperties>
</file>