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Grid>
        <w:gridCol w:w="4950"/>
        <w:gridCol w:w="4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0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365"/>
        <w:gridCol w:w="8535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 co-op position in software development for the summer (2014), using new and innovative technologies, working in program management or software design and development.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Bachelors Degree in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Current GPA: 3.21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Relevant Courses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Computer Science 1, 2, 3</w:t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Engineering of Software Subsystems</w:t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Introduction to Computer Science Theory</w:t>
              <w:tab/>
              <w:t xml:space="preserve">- Personal Software Engineering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rBrick </w:t>
            </w:r>
            <w:r w:rsidRPr="00000000" w:rsidR="00000000" w:rsidDel="00000000">
              <w:rPr>
                <w:sz w:val="18"/>
                <w:rtl w:val="0"/>
              </w:rPr>
              <w:t xml:space="preserve">-- Initial Author, Researcher, Initial Design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Multi-touch desktop application integrated with jBricks, that allows users to program nxc applications using real-world blocks with distinct touch points as segments of code. The application explores concepts in both Programmability, Natural User Interfaces, and Accessibility.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Volumetric Display </w:t>
            </w:r>
            <w:r w:rsidRPr="00000000" w:rsidR="00000000" w:rsidDel="00000000">
              <w:rPr>
                <w:sz w:val="18"/>
                <w:rtl w:val="0"/>
              </w:rPr>
              <w:t xml:space="preserve">-- Project Manager, Researcher,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WINNER OF THE PAYCHEX SPONSOR AWARD FOR MOST INNOVATIVE PROJECT AT IMAGINE RIT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Interactive Intelligence</w:t>
              <w:tab/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18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chats.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Ruby, Python, JScript, Java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Linux (Arch, Ubuntu), Mac OS X, Windows, Hyper-V, Git, Mercurial, Perforce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Active member, project lead, and mentor in RIT’s Society of Software Engineers (SSE)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My other projects can be found on</w:t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sz w:val="18"/>
                <w:rtl w:val="0"/>
              </w:rPr>
              <w:t xml:space="preserve">github.com/JRJurman</w:t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 and on </w:t>
            </w:r>
            <w:r w:rsidRPr="00000000" w:rsidR="00000000" w:rsidDel="00000000">
              <w:rPr>
                <w:sz w:val="18"/>
                <w:rtl w:val="0"/>
              </w:rPr>
              <w:t xml:space="preserve">jrjurman.com/projects/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