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0B5" w:rsidRDefault="009D3AF9">
      <w:r>
        <w:t>//</w:t>
      </w:r>
      <w:r w:rsidR="00A81CE9">
        <w:t>arrivée des réfugiés</w:t>
      </w:r>
    </w:p>
    <w:p w:rsidR="00A81CE9" w:rsidRDefault="00A81CE9">
      <w:r>
        <w:t xml:space="preserve">//réaction </w:t>
      </w:r>
      <w:proofErr w:type="spellStart"/>
      <w:r>
        <w:t>d’ibrahim</w:t>
      </w:r>
      <w:proofErr w:type="spellEnd"/>
      <w:r>
        <w:t> ?</w:t>
      </w:r>
    </w:p>
    <w:p w:rsidR="00A81CE9" w:rsidRDefault="00A81CE9">
      <w:r>
        <w:t>//réaction de Juliette -&gt; demande à Morgane quoi faire</w:t>
      </w:r>
    </w:p>
    <w:p w:rsidR="00A81CE9" w:rsidRDefault="00A81CE9">
      <w:r>
        <w:t>//arrivée de Roger et Anna après</w:t>
      </w:r>
    </w:p>
    <w:p w:rsidR="008466D9" w:rsidRDefault="008466D9">
      <w:r>
        <w:t>//Mort progressive de Morgane</w:t>
      </w:r>
    </w:p>
    <w:p w:rsidR="008466D9" w:rsidRDefault="008466D9">
      <w:r>
        <w:t>//enterrement</w:t>
      </w:r>
    </w:p>
    <w:p w:rsidR="008466D9" w:rsidRDefault="008466D9">
      <w:bookmarkStart w:id="0" w:name="_GoBack"/>
      <w:bookmarkEnd w:id="0"/>
    </w:p>
    <w:sectPr w:rsidR="008466D9" w:rsidSect="00623680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BA8"/>
    <w:rsid w:val="002A10B5"/>
    <w:rsid w:val="00623680"/>
    <w:rsid w:val="008466D9"/>
    <w:rsid w:val="009D3AF9"/>
    <w:rsid w:val="00A81CE9"/>
    <w:rsid w:val="00C3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A91B09-CC2B-4164-907D-85B51B9B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2024-09-21T12:11:00Z</dcterms:created>
  <dcterms:modified xsi:type="dcterms:W3CDTF">2024-09-21T12:28:00Z</dcterms:modified>
</cp:coreProperties>
</file>