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1BEB" w:rsidRPr="003439E0" w:rsidRDefault="00261BEB" w:rsidP="00261BEB">
      <w:pPr>
        <w:rPr>
          <w:b/>
          <w:color w:val="FF0000"/>
          <w:sz w:val="24"/>
        </w:rPr>
      </w:pPr>
      <w:r w:rsidRPr="003439E0">
        <w:rPr>
          <w:b/>
          <w:sz w:val="24"/>
        </w:rPr>
        <w:t>Mars Rover design Team Power train</w:t>
      </w:r>
      <w:r w:rsidR="0069469A" w:rsidRPr="003439E0">
        <w:rPr>
          <w:b/>
          <w:sz w:val="24"/>
        </w:rPr>
        <w:t xml:space="preserve"> </w:t>
      </w:r>
      <w:bookmarkStart w:id="0" w:name="_GoBack"/>
    </w:p>
    <w:bookmarkEnd w:id="0"/>
    <w:p w:rsidR="00261BEB" w:rsidRDefault="00261BEB">
      <w:pPr>
        <w:rPr>
          <w:b/>
        </w:rPr>
      </w:pPr>
      <w:r w:rsidRPr="00261BEB">
        <w:rPr>
          <w:b/>
        </w:rPr>
        <w:t>Power board</w:t>
      </w:r>
    </w:p>
    <w:p w:rsidR="00261BEB" w:rsidRPr="00261BEB" w:rsidRDefault="00261BEB">
      <w:r>
        <w:t>The purpose of the main power board is to condition and regulate the flow of power to the subsystem of the rover.</w:t>
      </w:r>
      <w:r w:rsidR="00577F70">
        <w:t xml:space="preserve"> For many of the subsystems, the 24V from the battery needs to be reduced</w:t>
      </w:r>
      <w:r>
        <w:t xml:space="preserve">. Overvoltage and overcurrent protection mechanisms need to be included with the system </w:t>
      </w:r>
      <w:r w:rsidRPr="00261BEB">
        <w:t>to prevent</w:t>
      </w:r>
      <w:r w:rsidR="00577F70">
        <w:t xml:space="preserve"> damage to </w:t>
      </w:r>
      <w:r w:rsidRPr="00261BEB">
        <w:t xml:space="preserve"> rover components during faults. </w:t>
      </w:r>
    </w:p>
    <w:p w:rsidR="00261BEB" w:rsidRPr="00261BEB" w:rsidRDefault="00261BEB">
      <w:pPr>
        <w:rPr>
          <w:b/>
        </w:rPr>
      </w:pPr>
      <w:r w:rsidRPr="00261BEB">
        <w:rPr>
          <w:b/>
        </w:rPr>
        <w:t>Power distribution overview</w:t>
      </w:r>
    </w:p>
    <w:p w:rsidR="00261BEB" w:rsidRDefault="00261BEB">
      <w:r>
        <w:t xml:space="preserve">The power system is split up into different </w:t>
      </w:r>
      <w:r w:rsidR="008272C7">
        <w:t>busses, each operating at a specified voltage level:</w:t>
      </w:r>
    </w:p>
    <w:p w:rsidR="008272C7" w:rsidRDefault="008272C7" w:rsidP="008272C7">
      <w:pPr>
        <w:pStyle w:val="ListParagraph"/>
        <w:numPr>
          <w:ilvl w:val="0"/>
          <w:numId w:val="1"/>
        </w:numPr>
      </w:pPr>
      <w:r>
        <w:t>Main battery bus (24V)</w:t>
      </w:r>
    </w:p>
    <w:p w:rsidR="008272C7" w:rsidRDefault="008272C7" w:rsidP="008272C7">
      <w:pPr>
        <w:pStyle w:val="ListParagraph"/>
        <w:numPr>
          <w:ilvl w:val="0"/>
          <w:numId w:val="1"/>
        </w:numPr>
      </w:pPr>
      <w:r>
        <w:t>POE BUS 1 (20V)</w:t>
      </w:r>
    </w:p>
    <w:p w:rsidR="008272C7" w:rsidRDefault="008F1FB5" w:rsidP="008272C7">
      <w:pPr>
        <w:pStyle w:val="ListParagraph"/>
        <w:numPr>
          <w:ilvl w:val="0"/>
          <w:numId w:val="1"/>
        </w:numPr>
      </w:pPr>
      <w:r>
        <w:t>Auxiliary BUS 1</w:t>
      </w:r>
      <w:r w:rsidR="008272C7">
        <w:t xml:space="preserve"> (</w:t>
      </w:r>
      <w:r>
        <w:t>12</w:t>
      </w:r>
      <w:r w:rsidR="008272C7">
        <w:t>V)</w:t>
      </w:r>
    </w:p>
    <w:p w:rsidR="008272C7" w:rsidRDefault="008272C7" w:rsidP="008272C7">
      <w:pPr>
        <w:pStyle w:val="ListParagraph"/>
        <w:numPr>
          <w:ilvl w:val="0"/>
          <w:numId w:val="1"/>
        </w:numPr>
      </w:pPr>
      <w:r>
        <w:t>Auxiliary BUS</w:t>
      </w:r>
      <w:r w:rsidR="008F1FB5">
        <w:t xml:space="preserve"> 2</w:t>
      </w:r>
      <w:r>
        <w:t xml:space="preserve"> (12V)</w:t>
      </w:r>
    </w:p>
    <w:p w:rsidR="008F1FB5" w:rsidRDefault="008F1FB5" w:rsidP="008272C7">
      <w:pPr>
        <w:pStyle w:val="ListParagraph"/>
        <w:numPr>
          <w:ilvl w:val="0"/>
          <w:numId w:val="1"/>
        </w:numPr>
      </w:pPr>
      <w:r>
        <w:t>Small Control Auxiliary Bus (5V)</w:t>
      </w:r>
    </w:p>
    <w:p w:rsidR="008272C7" w:rsidRDefault="008272C7" w:rsidP="008272C7">
      <w:pPr>
        <w:pStyle w:val="ListParagraph"/>
        <w:numPr>
          <w:ilvl w:val="0"/>
          <w:numId w:val="1"/>
        </w:numPr>
      </w:pPr>
      <w:r>
        <w:t>Control/Telemetry bus (5V)</w:t>
      </w:r>
    </w:p>
    <w:p w:rsidR="008272C7" w:rsidRDefault="008272C7" w:rsidP="008272C7">
      <w:r>
        <w:t>The main battery bus feeds all other busses as well as the electric motors on the rover.  The main battery bus is connected through an electronic breaker to the battery protection system. The electronic breaker implements</w:t>
      </w:r>
      <w:r w:rsidR="00877BB6">
        <w:t xml:space="preserve"> provide</w:t>
      </w:r>
      <w:r>
        <w:t xml:space="preserve"> overcurrent protection for the overall power system. In addition, the emergency stop button is wired to this breaker to immediately cut power to the rover systems.</w:t>
      </w:r>
    </w:p>
    <w:p w:rsidR="008272C7" w:rsidRDefault="008272C7" w:rsidP="008272C7">
      <w:r>
        <w:t>The lower voltage busses are connected through a DC/DC converter to the battery bus. The DC/DC converter</w:t>
      </w:r>
      <w:r w:rsidR="00617F4A">
        <w:t xml:space="preserve"> both</w:t>
      </w:r>
      <w:r>
        <w:t xml:space="preserve"> steps </w:t>
      </w:r>
      <w:r w:rsidR="00617F4A">
        <w:t>the voltage down</w:t>
      </w:r>
      <w:r>
        <w:t xml:space="preserve"> and acts as a</w:t>
      </w:r>
      <w:r w:rsidR="00877BB6">
        <w:t>dditional</w:t>
      </w:r>
      <w:r>
        <w:t xml:space="preserve"> overcurrent protection. </w:t>
      </w:r>
    </w:p>
    <w:p w:rsidR="008272C7" w:rsidRDefault="008272C7" w:rsidP="008272C7">
      <w:r>
        <w:t>Overvoltage protection is realized with TVS diodes. Each individual bus has at least one TVS diode to clamp the maximum voltage to a safe level. Sensitive equipment may receive individual overvoltage protection if the responsible team feels that their equipment requires special attention.</w:t>
      </w:r>
    </w:p>
    <w:p w:rsidR="008272C7" w:rsidRDefault="008272C7" w:rsidP="008272C7">
      <w:r>
        <w:t>The power board is monitored and controlled by a dedicated microcontroller that communicates with the control board of the rover. Currently a</w:t>
      </w:r>
      <w:r w:rsidR="00617F4A">
        <w:t>n Atmega 328P is</w:t>
      </w:r>
      <w:r>
        <w:t xml:space="preserve"> selecte</w:t>
      </w:r>
      <w:r w:rsidR="00617F4A">
        <w:t>d to supervise the power board; h</w:t>
      </w:r>
      <w:r>
        <w:t>owever, the communication team needs to confirm that this selection is appropria</w:t>
      </w:r>
      <w:r w:rsidR="00617F4A">
        <w:t>te. The controller will monitor</w:t>
      </w:r>
      <w:r>
        <w:t xml:space="preserve"> voltage levels on all busses and control the flow of power through the system as needed.</w:t>
      </w:r>
    </w:p>
    <w:p w:rsidR="00406554" w:rsidRDefault="00406554" w:rsidP="008272C7"/>
    <w:p w:rsidR="008272C7" w:rsidRDefault="008272C7" w:rsidP="008272C7"/>
    <w:p w:rsidR="008272C7" w:rsidRDefault="008272C7" w:rsidP="008272C7"/>
    <w:p w:rsidR="008272C7" w:rsidRDefault="008272C7" w:rsidP="008272C7"/>
    <w:p w:rsidR="008272C7" w:rsidRDefault="008272C7" w:rsidP="008272C7"/>
    <w:p w:rsidR="008272C7" w:rsidRDefault="008272C7" w:rsidP="008272C7"/>
    <w:p w:rsidR="00406554" w:rsidRDefault="00406554" w:rsidP="008272C7">
      <w:r>
        <w:t>The individual subsystems of the rover power system are explained in more detail in the following sections.</w:t>
      </w:r>
    </w:p>
    <w:p w:rsidR="00406554" w:rsidRPr="00406554" w:rsidRDefault="00406554" w:rsidP="008272C7">
      <w:pPr>
        <w:rPr>
          <w:b/>
        </w:rPr>
      </w:pPr>
      <w:r w:rsidRPr="00406554">
        <w:rPr>
          <w:b/>
        </w:rPr>
        <w:t>DC/DC converter</w:t>
      </w:r>
    </w:p>
    <w:p w:rsidR="0057508F" w:rsidRDefault="0057508F" w:rsidP="008272C7">
      <w:r>
        <w:t>The DC/DC converters have to efficiently step down the battery voltage to the desired voltage level. A number of different options were considered includi</w:t>
      </w:r>
      <w:r w:rsidR="00617F4A">
        <w:t>ng linear regulators and custom-</w:t>
      </w:r>
      <w:r>
        <w:t xml:space="preserve">designed power supplies. Linear regulators operate very inefficiently, especially with large voltage differences, therefore they were deemed inadequate. A custom designed buck converter would allow the team the most flexibility, however implementation cost could be high. In addition, extensive prototyping would be required. </w:t>
      </w:r>
    </w:p>
    <w:p w:rsidR="00021E2C" w:rsidRDefault="0057508F" w:rsidP="008272C7">
      <w:r>
        <w:t xml:space="preserve">A premade step down DC/DC power supply is the best choice to quickly and reliably implement the power system. A variety of step down converters are </w:t>
      </w:r>
      <w:r w:rsidR="00617F4A">
        <w:t>available</w:t>
      </w:r>
      <w:r>
        <w:t>, however the most efficient (</w:t>
      </w:r>
      <w:r w:rsidR="00F247FF">
        <w:t xml:space="preserve">max. efficiency </w:t>
      </w:r>
      <w:r>
        <w:t xml:space="preserve">96%) and easiest to integrate is the PTN78020 series from Texas Instruments. </w:t>
      </w:r>
    </w:p>
    <w:p w:rsidR="008272C7" w:rsidRDefault="0057508F" w:rsidP="008272C7">
      <w:r>
        <w:t>The PTN78020 was also used on last year’s power system and performed exceptionally well. The high efficiency paired with the extensive</w:t>
      </w:r>
      <w:r w:rsidR="00617F4A">
        <w:t xml:space="preserve"> overcurrent and temperature</w:t>
      </w:r>
      <w:r>
        <w:t xml:space="preserve"> protection features</w:t>
      </w:r>
      <w:r w:rsidR="00617F4A">
        <w:t xml:space="preserve"> m</w:t>
      </w:r>
      <w:r>
        <w:t>ake it a reliable supply. In addition, the PTN78020 can be controlled by a microcontroller</w:t>
      </w:r>
      <w:r w:rsidR="00617F4A">
        <w:t xml:space="preserve"> for</w:t>
      </w:r>
      <w:r>
        <w:t xml:space="preserve"> a more intelligent power distribution system. Lastly, the supply is small, requi</w:t>
      </w:r>
      <w:r w:rsidR="00021E2C">
        <w:t xml:space="preserve">ring little space in the rover. </w:t>
      </w:r>
      <w:r>
        <w:t xml:space="preserve"> </w:t>
      </w:r>
    </w:p>
    <w:p w:rsidR="00021E2C" w:rsidRDefault="00021E2C" w:rsidP="008272C7">
      <w:r>
        <w:t>A schematic of the PTN78020 integration in the ro</w:t>
      </w:r>
      <w:r w:rsidR="00617F4A">
        <w:t>ver power system is shown below.</w:t>
      </w:r>
    </w:p>
    <w:p w:rsidR="00021E2C" w:rsidRDefault="00F247FF" w:rsidP="008272C7">
      <w:r>
        <w:rPr>
          <w:noProof/>
          <w:lang w:eastAsia="zh-TW"/>
        </w:rPr>
        <w:drawing>
          <wp:inline distT="0" distB="0" distL="0" distR="0">
            <wp:extent cx="5943600" cy="1916339"/>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screen"/>
                    <a:srcRect/>
                    <a:stretch>
                      <a:fillRect/>
                    </a:stretch>
                  </pic:blipFill>
                  <pic:spPr bwMode="auto">
                    <a:xfrm>
                      <a:off x="0" y="0"/>
                      <a:ext cx="5943600" cy="1916339"/>
                    </a:xfrm>
                    <a:prstGeom prst="rect">
                      <a:avLst/>
                    </a:prstGeom>
                    <a:noFill/>
                    <a:ln w="9525">
                      <a:noFill/>
                      <a:miter lim="800000"/>
                      <a:headEnd/>
                      <a:tailEnd/>
                    </a:ln>
                  </pic:spPr>
                </pic:pic>
              </a:graphicData>
            </a:graphic>
          </wp:inline>
        </w:drawing>
      </w:r>
    </w:p>
    <w:p w:rsidR="00F247FF" w:rsidRDefault="00021E2C" w:rsidP="008272C7">
      <w:r>
        <w:t xml:space="preserve">The box in the </w:t>
      </w:r>
      <w:r w:rsidR="00617F4A">
        <w:t>middle indicates the PTN78020, with a</w:t>
      </w:r>
      <w:r>
        <w:t xml:space="preserve"> number of additional components added to support the PTN78020. Texas Instruments specifies minimum input and output capacitor sizes for this power converter.</w:t>
      </w:r>
    </w:p>
    <w:p w:rsidR="00F247FF" w:rsidRDefault="00021E2C" w:rsidP="008272C7">
      <w:r>
        <w:t xml:space="preserve"> The input was chosen to be </w:t>
      </w:r>
      <w:r w:rsidR="00F247FF">
        <w:t xml:space="preserve">a </w:t>
      </w:r>
      <w:r>
        <w:t>2</w:t>
      </w:r>
      <w:r w:rsidR="00F247FF">
        <w:t>2</w:t>
      </w:r>
      <w:r>
        <w:t xml:space="preserve">µF </w:t>
      </w:r>
      <w:r w:rsidR="00F247FF">
        <w:t>XR5 ceramic capacitor by TDK</w:t>
      </w:r>
      <w:r>
        <w:t>.</w:t>
      </w:r>
      <w:r w:rsidR="00F247FF">
        <w:t xml:space="preserve"> This new TDK multiplayer ceramic capacitor series features a high capacitance (22uF) in a small form factor (1206 package) reducing the overall space requirement of the converter. The XR5 dielectric also allows the capacitor to be used with temperatures up to 85</w:t>
      </w:r>
      <m:oMath>
        <m:r>
          <w:rPr>
            <w:rFonts w:ascii="Cambria Math" w:hAnsi="Cambria Math"/>
          </w:rPr>
          <m:t>℃</m:t>
        </m:r>
      </m:oMath>
      <w:r w:rsidR="001F2A44">
        <w:t xml:space="preserve"> without significant loss in capacitance. </w:t>
      </w:r>
    </w:p>
    <w:p w:rsidR="0033184E" w:rsidRDefault="00021E2C" w:rsidP="008272C7">
      <w:r>
        <w:lastRenderedPageBreak/>
        <w:t xml:space="preserve"> The output capacitor</w:t>
      </w:r>
      <w:r w:rsidR="00617F4A">
        <w:t xml:space="preserve"> requirement is realized by one</w:t>
      </w:r>
      <w:r>
        <w:t xml:space="preserve"> </w:t>
      </w:r>
      <w:r w:rsidR="00F247FF">
        <w:t>33</w:t>
      </w:r>
      <w:r>
        <w:t xml:space="preserve">0µF Aluminum Electrolytic capacitor. </w:t>
      </w:r>
      <w:r w:rsidR="001F2A44">
        <w:t xml:space="preserve">This capacitor smoothens out the output voltage and provides a low frequency pole for the buck converter. The output </w:t>
      </w:r>
      <w:r w:rsidR="008F1FB5">
        <w:t xml:space="preserve">current </w:t>
      </w:r>
      <w:r w:rsidR="001F2A44">
        <w:t xml:space="preserve">of the buck converter is continuous, therefore the ripple current capability of the output capacitor does not have to be very large. The Panasonic EEC-FC1V331L was chosen as the output capacitor. The EEC-FC1V331L has a small </w:t>
      </w:r>
      <w:r w:rsidR="008F1FB5">
        <w:t xml:space="preserve">form </w:t>
      </w:r>
      <w:r w:rsidR="001F2A44">
        <w:t>factor (8mm diameter), a high current ripple capability (1A) and support</w:t>
      </w:r>
      <w:r w:rsidR="002522D9">
        <w:t>s</w:t>
      </w:r>
      <w:r w:rsidR="001F2A44">
        <w:t xml:space="preserve"> high switching frequencies (up to 100kHz</w:t>
      </w:r>
      <w:r w:rsidR="002522D9">
        <w:t>, limits conducted noise</w:t>
      </w:r>
      <w:r w:rsidR="001F2A44">
        <w:t xml:space="preserve">).  </w:t>
      </w:r>
    </w:p>
    <w:p w:rsidR="007D0B91" w:rsidRDefault="001E1397" w:rsidP="008272C7">
      <w:r>
        <w:t>The converter operates with a variable switching frequency between 650kHz and 1Mhz. This high varying switching frequency produces a lot of broadband noise that can interfere with different rover components through conducted emissions. To reduce the conducted broadband emissions caused by the switching converter a Ferrite bead is added to both the input and output. The Ferrite bead introduce</w:t>
      </w:r>
      <w:r w:rsidR="007D0B91">
        <w:t>s</w:t>
      </w:r>
      <w:r>
        <w:t xml:space="preserve"> a high impedance at high frequencies to suppress noise. At low frequencies the</w:t>
      </w:r>
      <w:r w:rsidR="007D0B91">
        <w:t xml:space="preserve"> bead</w:t>
      </w:r>
      <w:r>
        <w:t xml:space="preserve"> ha</w:t>
      </w:r>
      <w:r w:rsidR="007D0B91">
        <w:t>s</w:t>
      </w:r>
      <w:r>
        <w:t xml:space="preserve"> a low </w:t>
      </w:r>
      <w:r w:rsidR="007D0B91">
        <w:t>ESR</w:t>
      </w:r>
      <w:r>
        <w:t xml:space="preserve"> (10mΩ</w:t>
      </w:r>
      <w:r w:rsidR="007D0B91">
        <w:t>) to minimize the losses of the bead. The impedance of the used Ferrite bead (</w:t>
      </w:r>
      <w:r w:rsidR="007D0B91" w:rsidRPr="007D0B91">
        <w:t>29F0429-0T0-10</w:t>
      </w:r>
      <w:r w:rsidR="007D0B91">
        <w:t>) is shown below:</w:t>
      </w:r>
    </w:p>
    <w:p w:rsidR="007D0B91" w:rsidRDefault="007D0B91" w:rsidP="008272C7">
      <w:r>
        <w:rPr>
          <w:noProof/>
          <w:lang w:eastAsia="zh-TW"/>
        </w:rPr>
        <w:drawing>
          <wp:inline distT="0" distB="0" distL="0" distR="0">
            <wp:extent cx="5943600" cy="386102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screen"/>
                    <a:srcRect/>
                    <a:stretch>
                      <a:fillRect/>
                    </a:stretch>
                  </pic:blipFill>
                  <pic:spPr bwMode="auto">
                    <a:xfrm>
                      <a:off x="0" y="0"/>
                      <a:ext cx="5943600" cy="3861026"/>
                    </a:xfrm>
                    <a:prstGeom prst="rect">
                      <a:avLst/>
                    </a:prstGeom>
                    <a:noFill/>
                    <a:ln w="9525">
                      <a:noFill/>
                      <a:miter lim="800000"/>
                      <a:headEnd/>
                      <a:tailEnd/>
                    </a:ln>
                  </pic:spPr>
                </pic:pic>
              </a:graphicData>
            </a:graphic>
          </wp:inline>
        </w:drawing>
      </w:r>
    </w:p>
    <w:p w:rsidR="007D0B91" w:rsidRDefault="00605025" w:rsidP="008272C7">
      <w:r>
        <w:t xml:space="preserve">A </w:t>
      </w:r>
      <w:r w:rsidR="007D0B91">
        <w:t xml:space="preserve">appropriate </w:t>
      </w:r>
      <w:r>
        <w:t>TVS diode is added at the output of each converter to provide overvoltage protection. The reverse standoff voltage is selected to be as close</w:t>
      </w:r>
      <w:r w:rsidR="00617F4A">
        <w:t xml:space="preserve"> as possible</w:t>
      </w:r>
      <w:r>
        <w:t xml:space="preserve"> to the nominal output voltage of the converter.</w:t>
      </w:r>
      <w:r w:rsidR="007D0B91">
        <w:t xml:space="preserve"> </w:t>
      </w:r>
      <w:r w:rsidR="00DB3CDD">
        <w:t>This insures that the voltage of the bus cannot rise far above the nominal level, while not interfering with the normal oper</w:t>
      </w:r>
      <w:r w:rsidR="002522D9">
        <w:t>ation of the converter. The TVS will effectively limit the voltage below the clamping value:</w:t>
      </w:r>
    </w:p>
    <w:p w:rsidR="007D0B91" w:rsidRDefault="007D0B91" w:rsidP="007D0B91">
      <w:pPr>
        <w:pStyle w:val="ListParagraph"/>
        <w:numPr>
          <w:ilvl w:val="0"/>
          <w:numId w:val="1"/>
        </w:numPr>
      </w:pPr>
      <w:r>
        <w:t>5V reverse standoff (nominal operating voltage) clamps to 7.5V</w:t>
      </w:r>
    </w:p>
    <w:p w:rsidR="007D0B91" w:rsidRDefault="007D0B91" w:rsidP="007D0B91">
      <w:pPr>
        <w:pStyle w:val="ListParagraph"/>
        <w:numPr>
          <w:ilvl w:val="0"/>
          <w:numId w:val="1"/>
        </w:numPr>
      </w:pPr>
      <w:r>
        <w:lastRenderedPageBreak/>
        <w:t>12V reverse standoff; clamps to 18.2V</w:t>
      </w:r>
    </w:p>
    <w:p w:rsidR="007D0B91" w:rsidRDefault="007D0B91" w:rsidP="007D0B91">
      <w:pPr>
        <w:pStyle w:val="ListParagraph"/>
        <w:numPr>
          <w:ilvl w:val="0"/>
          <w:numId w:val="1"/>
        </w:numPr>
      </w:pPr>
      <w:r>
        <w:t>20V reverse standoff, clamps to 33.2V</w:t>
      </w:r>
    </w:p>
    <w:p w:rsidR="00DB3CDD" w:rsidRDefault="00DB3CDD" w:rsidP="00DB3CDD">
      <w:r>
        <w:t>Typical I-V curve of a TVS diode showing reverse standoff, breakdown and clamping voltage:</w:t>
      </w:r>
    </w:p>
    <w:p w:rsidR="007D0B91" w:rsidRDefault="00DB3CDD" w:rsidP="007D0B91">
      <w:pPr>
        <w:pStyle w:val="ListParagraph"/>
      </w:pPr>
      <w:r>
        <w:rPr>
          <w:noProof/>
          <w:lang w:eastAsia="zh-TW"/>
        </w:rPr>
        <w:drawing>
          <wp:inline distT="0" distB="0" distL="0" distR="0">
            <wp:extent cx="5438775" cy="37909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screen"/>
                    <a:srcRect/>
                    <a:stretch>
                      <a:fillRect/>
                    </a:stretch>
                  </pic:blipFill>
                  <pic:spPr bwMode="auto">
                    <a:xfrm>
                      <a:off x="0" y="0"/>
                      <a:ext cx="5438775" cy="3790950"/>
                    </a:xfrm>
                    <a:prstGeom prst="rect">
                      <a:avLst/>
                    </a:prstGeom>
                    <a:noFill/>
                    <a:ln w="9525">
                      <a:noFill/>
                      <a:miter lim="800000"/>
                      <a:headEnd/>
                      <a:tailEnd/>
                    </a:ln>
                  </pic:spPr>
                </pic:pic>
              </a:graphicData>
            </a:graphic>
          </wp:inline>
        </w:drawing>
      </w:r>
    </w:p>
    <w:p w:rsidR="000C5CFD" w:rsidRDefault="00605025" w:rsidP="008272C7">
      <w:r>
        <w:t>The PTN78020 limits the output current of the con</w:t>
      </w:r>
      <w:r w:rsidR="00617F4A">
        <w:t>verter to 6Amps continuously</w:t>
      </w:r>
      <w:r>
        <w:t>, regardless of output load conditions. This feature is used to provide overcurrent protection to each bus. If a bus is shorted, the maximum short</w:t>
      </w:r>
      <w:r w:rsidR="00617F4A">
        <w:t xml:space="preserve"> </w:t>
      </w:r>
      <w:r>
        <w:t xml:space="preserve">circuit current will be limited to 6A. The short circuit will cause the bus voltage to </w:t>
      </w:r>
      <w:r w:rsidRPr="006D657A">
        <w:t>collapse</w:t>
      </w:r>
      <w:r>
        <w:t>. This change in bus voltage is detected by the microcontrolle</w:t>
      </w:r>
      <w:r w:rsidR="00617F4A">
        <w:t xml:space="preserve">r that monitors each bus. If an </w:t>
      </w:r>
      <w:r>
        <w:t>under</w:t>
      </w:r>
      <w:r w:rsidR="00617F4A">
        <w:t>-</w:t>
      </w:r>
      <w:r>
        <w:t xml:space="preserve">voltage persists the PTN78020 of the associated bus can be turned off by the micro controller by pulling the Inhibit pin to ground. </w:t>
      </w:r>
      <w:r w:rsidR="000C5CFD">
        <w:t xml:space="preserve">The Inhibit pin is controlled using a </w:t>
      </w:r>
      <w:r w:rsidR="000C5CFD" w:rsidRPr="000C5CFD">
        <w:t>2N7000</w:t>
      </w:r>
      <w:r w:rsidR="000C5CFD">
        <w:t xml:space="preserve">, which is a small signal N-Channel MOSFET, which can be controlled by the microcontroller. </w:t>
      </w:r>
    </w:p>
    <w:p w:rsidR="000C5CFD" w:rsidRDefault="000C5CFD" w:rsidP="008272C7"/>
    <w:p w:rsidR="0033184E" w:rsidRDefault="00605025" w:rsidP="008272C7">
      <w:r>
        <w:t xml:space="preserve">The PTN78020 also </w:t>
      </w:r>
      <w:r w:rsidR="000C5CFD">
        <w:t xml:space="preserve">features an build in </w:t>
      </w:r>
      <w:proofErr w:type="spellStart"/>
      <w:r w:rsidR="000C5CFD">
        <w:t>overtemperature</w:t>
      </w:r>
      <w:proofErr w:type="spellEnd"/>
      <w:r w:rsidR="000C5CFD">
        <w:t xml:space="preserve"> protection. The  converter will shut itself off if it gets too hot during operation. It enables itself again, once it has cooled down to a safe operating temperature.  Excessive ambient temperatures or operating the converter at the current limit may cause the converter to overheat.  The current </w:t>
      </w:r>
      <w:proofErr w:type="spellStart"/>
      <w:r w:rsidR="000C5CFD">
        <w:t>derating</w:t>
      </w:r>
      <w:proofErr w:type="spellEnd"/>
      <w:r w:rsidR="000C5CFD">
        <w:t xml:space="preserve"> based on the ambient temperature are given below: </w:t>
      </w:r>
    </w:p>
    <w:p w:rsidR="000C5CFD" w:rsidRPr="000A0E3E" w:rsidRDefault="000C5CFD" w:rsidP="000C5CFD">
      <w:pPr>
        <w:jc w:val="center"/>
        <w:rPr>
          <w:b/>
        </w:rPr>
      </w:pPr>
      <w:r w:rsidRPr="000A0E3E">
        <w:rPr>
          <w:b/>
        </w:rPr>
        <w:t>Maximum operating temperature based on current draw</w:t>
      </w:r>
    </w:p>
    <w:p w:rsidR="000C5CFD" w:rsidRDefault="000C5CFD" w:rsidP="000C5CFD">
      <w:r w:rsidRPr="000A0E3E">
        <w:rPr>
          <w:noProof/>
          <w:lang w:eastAsia="zh-TW"/>
        </w:rPr>
        <w:lastRenderedPageBreak/>
        <w:drawing>
          <wp:inline distT="0" distB="0" distL="0" distR="0">
            <wp:extent cx="5943600" cy="172506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screen"/>
                    <a:srcRect/>
                    <a:stretch>
                      <a:fillRect/>
                    </a:stretch>
                  </pic:blipFill>
                  <pic:spPr bwMode="auto">
                    <a:xfrm>
                      <a:off x="0" y="0"/>
                      <a:ext cx="5943600" cy="1725069"/>
                    </a:xfrm>
                    <a:prstGeom prst="rect">
                      <a:avLst/>
                    </a:prstGeom>
                    <a:noFill/>
                    <a:ln w="9525">
                      <a:noFill/>
                      <a:miter lim="800000"/>
                      <a:headEnd/>
                      <a:tailEnd/>
                    </a:ln>
                  </pic:spPr>
                </pic:pic>
              </a:graphicData>
            </a:graphic>
          </wp:inline>
        </w:drawing>
      </w:r>
    </w:p>
    <w:p w:rsidR="000C5CFD" w:rsidRDefault="000C5CFD" w:rsidP="008272C7">
      <w:r>
        <w:t xml:space="preserve">Note: These curves were obtained from the PTN78020 datasheet. They are based on a 10cmx10cm with 2 oz. copper. The actual power board is 15.24cmx24.13cm with 1 oz. copper. The larger area will assist with heat dissipation. 5 boards are sharing the PCB, therefore not all of them should be run at full power continuous without additional </w:t>
      </w:r>
      <w:proofErr w:type="spellStart"/>
      <w:r>
        <w:t>heatsinks</w:t>
      </w:r>
      <w:proofErr w:type="spellEnd"/>
      <w:r>
        <w:t xml:space="preserve"> as this will cause excessive heat accumulation. </w:t>
      </w:r>
    </w:p>
    <w:p w:rsidR="00605025" w:rsidRDefault="002F3531" w:rsidP="008272C7">
      <w:pPr>
        <w:rPr>
          <w:b/>
        </w:rPr>
      </w:pPr>
      <w:r>
        <w:rPr>
          <w:b/>
        </w:rPr>
        <w:t xml:space="preserve">Power Flow Control &amp; </w:t>
      </w:r>
      <w:r w:rsidR="00605025" w:rsidRPr="00605025">
        <w:rPr>
          <w:b/>
        </w:rPr>
        <w:t>Circuit breakers</w:t>
      </w:r>
    </w:p>
    <w:p w:rsidR="00605025" w:rsidRDefault="006533AC" w:rsidP="008272C7">
      <w:r>
        <w:t xml:space="preserve">The PTN78020 handles </w:t>
      </w:r>
      <w:proofErr w:type="spellStart"/>
      <w:r>
        <w:t>overcurrent</w:t>
      </w:r>
      <w:proofErr w:type="spellEnd"/>
      <w:r>
        <w:t xml:space="preserve"> protection</w:t>
      </w:r>
      <w:r w:rsidR="002F3531">
        <w:t xml:space="preserve"> and power flow control</w:t>
      </w:r>
      <w:r>
        <w:t xml:space="preserve"> for all low voltage bu</w:t>
      </w:r>
      <w:r w:rsidR="002F3531">
        <w:t xml:space="preserve">sses. However, the main battery, </w:t>
      </w:r>
      <w:r>
        <w:t xml:space="preserve"> the motors </w:t>
      </w:r>
      <w:r w:rsidR="002F3531">
        <w:t xml:space="preserve">and any additional equipment on the 24V bus </w:t>
      </w:r>
      <w:r>
        <w:t xml:space="preserve">need </w:t>
      </w:r>
      <w:proofErr w:type="spellStart"/>
      <w:r>
        <w:t>overcurrent</w:t>
      </w:r>
      <w:proofErr w:type="spellEnd"/>
      <w:r>
        <w:t xml:space="preserve"> protection as well. Traditionally, fuses are used to prot</w:t>
      </w:r>
      <w:r w:rsidR="00182C18">
        <w:t xml:space="preserve">ect batteries and motor drives; </w:t>
      </w:r>
      <w:r>
        <w:t>however</w:t>
      </w:r>
      <w:r w:rsidR="00182C18">
        <w:t>,</w:t>
      </w:r>
      <w:r>
        <w:t xml:space="preserve"> they can be bulky, have to be replaced every time they have to protect the circuit</w:t>
      </w:r>
      <w:r w:rsidR="00182C18">
        <w:t>,</w:t>
      </w:r>
      <w:r>
        <w:t xml:space="preserve"> and cannot be externally controlled. </w:t>
      </w:r>
      <w:r w:rsidR="00182C18">
        <w:t>Therefore, e</w:t>
      </w:r>
      <w:r>
        <w:t xml:space="preserve">lectronic circuit breakers are a better alternative. They utilize a current sensor to detect unsafe current levels in the system and simply turn off the switch controlling the current flow if an unsafe level is detected. After a certain amount of time has passes the electronic breaker will turn on the switch again to see if the fault has been removed. </w:t>
      </w:r>
      <w:r w:rsidR="002F3531">
        <w:t xml:space="preserve">There is an additional logic input to turn on/off the switch externally. This switch can be used to turn on/off parts of the rover power system when it is not required. </w:t>
      </w:r>
      <w:r>
        <w:t>A schema</w:t>
      </w:r>
      <w:r w:rsidR="00182C18">
        <w:t>tic of the setup is shown below.</w:t>
      </w:r>
    </w:p>
    <w:p w:rsidR="006533AC" w:rsidRDefault="006533AC" w:rsidP="006533AC">
      <w:pPr>
        <w:jc w:val="center"/>
      </w:pPr>
      <w:r>
        <w:rPr>
          <w:noProof/>
          <w:lang w:eastAsia="zh-TW"/>
        </w:rPr>
        <w:lastRenderedPageBreak/>
        <w:drawing>
          <wp:inline distT="0" distB="0" distL="0" distR="0">
            <wp:extent cx="5943600" cy="324849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screen"/>
                    <a:srcRect/>
                    <a:stretch>
                      <a:fillRect/>
                    </a:stretch>
                  </pic:blipFill>
                  <pic:spPr bwMode="auto">
                    <a:xfrm>
                      <a:off x="0" y="0"/>
                      <a:ext cx="5943600" cy="3248497"/>
                    </a:xfrm>
                    <a:prstGeom prst="rect">
                      <a:avLst/>
                    </a:prstGeom>
                    <a:noFill/>
                    <a:ln w="9525">
                      <a:noFill/>
                      <a:miter lim="800000"/>
                      <a:headEnd/>
                      <a:tailEnd/>
                    </a:ln>
                  </pic:spPr>
                </pic:pic>
              </a:graphicData>
            </a:graphic>
          </wp:inline>
        </w:drawing>
      </w:r>
    </w:p>
    <w:p w:rsidR="00842C6C" w:rsidRDefault="006533AC" w:rsidP="006533AC">
      <w:r>
        <w:t xml:space="preserve">The MIC5021 </w:t>
      </w:r>
      <w:r w:rsidR="005B23E3">
        <w:t>high side driver</w:t>
      </w:r>
      <w:r>
        <w:t xml:space="preserve"> is used to realize the circuit breaker logic.</w:t>
      </w:r>
      <w:r w:rsidR="00842C6C">
        <w:t xml:space="preserve"> The MIC5021 controls the attached N-Channel MOSFET switch directly. An internal charge pump is used to generate the voltage level required to turn on the MOSFET. The charge pump operation allows the MOSFET to be kept on indefinitely. </w:t>
      </w:r>
      <w:r>
        <w:t xml:space="preserve"> </w:t>
      </w:r>
    </w:p>
    <w:p w:rsidR="001172C3" w:rsidRDefault="001172C3" w:rsidP="006533AC">
      <w:r>
        <w:t xml:space="preserve">The internal logic of the MIC5021 turns of the attached MOSFET whenever the voltage sensed across the sense resistor exceeds 50mV or the logic input is set low. The switch is turned on if the logic input is set high as long as there is no abnormal current condition. If the MOSFET is turned off by the current sensor, the switch will be turned back on automatically after some time has passed. The time is depended on the attached capacitance on the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pin. A graph showing the </w:t>
      </w:r>
      <w:proofErr w:type="spellStart"/>
      <w:r>
        <w:t>overcurrent</w:t>
      </w:r>
      <w:proofErr w:type="spellEnd"/>
      <w:r>
        <w:t xml:space="preserve"> retry delay based on the attached capacitance is shown below:</w:t>
      </w:r>
    </w:p>
    <w:p w:rsidR="00E60CDF" w:rsidRDefault="001172C3" w:rsidP="00E60CDF">
      <w:pPr>
        <w:jc w:val="center"/>
      </w:pPr>
      <w:r w:rsidRPr="001172C3">
        <w:drawing>
          <wp:inline distT="0" distB="0" distL="0" distR="0">
            <wp:extent cx="2447925" cy="2507535"/>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screen"/>
                    <a:srcRect/>
                    <a:stretch>
                      <a:fillRect/>
                    </a:stretch>
                  </pic:blipFill>
                  <pic:spPr bwMode="auto">
                    <a:xfrm>
                      <a:off x="0" y="0"/>
                      <a:ext cx="2452387" cy="2512106"/>
                    </a:xfrm>
                    <a:prstGeom prst="rect">
                      <a:avLst/>
                    </a:prstGeom>
                    <a:noFill/>
                    <a:ln w="9525">
                      <a:noFill/>
                      <a:miter lim="800000"/>
                      <a:headEnd/>
                      <a:tailEnd/>
                    </a:ln>
                  </pic:spPr>
                </pic:pic>
              </a:graphicData>
            </a:graphic>
          </wp:inline>
        </w:drawing>
      </w:r>
    </w:p>
    <w:p w:rsidR="00E60CDF" w:rsidRDefault="00E60CDF" w:rsidP="00E60CDF">
      <w:r>
        <w:lastRenderedPageBreak/>
        <w:t>A 1000pF capacitor is used for the timing capacitor as it will create a large time delay before retry operation.</w:t>
      </w:r>
    </w:p>
    <w:p w:rsidR="00842C6C" w:rsidRDefault="00540106" w:rsidP="006533AC">
      <w:r>
        <w:t>An appropriate N-</w:t>
      </w:r>
      <w:proofErr w:type="spellStart"/>
      <w:r>
        <w:t>Chn</w:t>
      </w:r>
      <w:proofErr w:type="spellEnd"/>
      <w:r>
        <w:t xml:space="preserve">. MOSFET needs to be selected as well to work with this system. The main battery switch has to handle high continuous current levels without dissipating too much power. </w:t>
      </w:r>
      <w:r w:rsidR="0013401D">
        <w:t xml:space="preserve">A FET with low on state resistance is critical to achieve this. It would be desirable to pick a FET with the smallest possible on state resistance, however the MIC5021 can only support MOSFETs with a input capacitance of less than 10000pF. In the construction of MOSFETs there is generally a tradeoff between on state resistance and the required gate charge (which relates to input capacitance). </w:t>
      </w:r>
      <w:r w:rsidR="00D278C5">
        <w:t>A large number of MOSFET switches were researched to identify the MOSFET with the lowest on-state resistance which still maintains an input capacitance less than 10000pF. A comprehensive list of low on-state resistance MOSFETs is given below:</w:t>
      </w:r>
    </w:p>
    <w:tbl>
      <w:tblPr>
        <w:tblStyle w:val="TableGrid"/>
        <w:tblW w:w="0" w:type="auto"/>
        <w:tblLook w:val="04A0"/>
      </w:tblPr>
      <w:tblGrid>
        <w:gridCol w:w="1654"/>
        <w:gridCol w:w="1359"/>
        <w:gridCol w:w="1316"/>
        <w:gridCol w:w="1370"/>
        <w:gridCol w:w="1432"/>
        <w:gridCol w:w="1222"/>
        <w:gridCol w:w="1223"/>
      </w:tblGrid>
      <w:tr w:rsidR="00D278C5" w:rsidTr="00010FAC">
        <w:tc>
          <w:tcPr>
            <w:tcW w:w="1454" w:type="dxa"/>
          </w:tcPr>
          <w:p w:rsidR="00D278C5" w:rsidRDefault="00D278C5" w:rsidP="00010FAC">
            <w:r>
              <w:t>Name</w:t>
            </w:r>
          </w:p>
        </w:tc>
        <w:tc>
          <w:tcPr>
            <w:tcW w:w="1382" w:type="dxa"/>
          </w:tcPr>
          <w:p w:rsidR="00D278C5" w:rsidRDefault="00D278C5" w:rsidP="00010FAC">
            <w:r>
              <w:t>Ron(max)</w:t>
            </w:r>
          </w:p>
        </w:tc>
        <w:tc>
          <w:tcPr>
            <w:tcW w:w="1355" w:type="dxa"/>
          </w:tcPr>
          <w:p w:rsidR="00D278C5" w:rsidRDefault="00D278C5" w:rsidP="00010FAC">
            <w:proofErr w:type="spellStart"/>
            <w:r>
              <w:t>Cin</w:t>
            </w:r>
            <w:proofErr w:type="spellEnd"/>
            <w:r>
              <w:t>(pF)</w:t>
            </w:r>
          </w:p>
        </w:tc>
        <w:tc>
          <w:tcPr>
            <w:tcW w:w="1403" w:type="dxa"/>
          </w:tcPr>
          <w:p w:rsidR="00D278C5" w:rsidRDefault="00D278C5" w:rsidP="00010FAC">
            <w:proofErr w:type="spellStart"/>
            <w:r>
              <w:t>Coss</w:t>
            </w:r>
            <w:proofErr w:type="spellEnd"/>
            <w:r>
              <w:t>(pF)</w:t>
            </w:r>
          </w:p>
        </w:tc>
        <w:tc>
          <w:tcPr>
            <w:tcW w:w="1458" w:type="dxa"/>
          </w:tcPr>
          <w:p w:rsidR="00D278C5" w:rsidRDefault="00D278C5" w:rsidP="00010FAC">
            <w:proofErr w:type="spellStart"/>
            <w:r>
              <w:t>Qgate</w:t>
            </w:r>
            <w:proofErr w:type="spellEnd"/>
            <w:r>
              <w:t>(</w:t>
            </w:r>
            <w:proofErr w:type="spellStart"/>
            <w:r>
              <w:t>nC</w:t>
            </w:r>
            <w:proofErr w:type="spellEnd"/>
            <w:r>
              <w:t>)</w:t>
            </w:r>
          </w:p>
        </w:tc>
        <w:tc>
          <w:tcPr>
            <w:tcW w:w="1278" w:type="dxa"/>
          </w:tcPr>
          <w:p w:rsidR="00D278C5" w:rsidRDefault="00D278C5" w:rsidP="00010FAC">
            <w:proofErr w:type="spellStart"/>
            <w:r>
              <w:t>Tj</w:t>
            </w:r>
            <w:proofErr w:type="spellEnd"/>
          </w:p>
        </w:tc>
        <w:tc>
          <w:tcPr>
            <w:tcW w:w="1246" w:type="dxa"/>
          </w:tcPr>
          <w:p w:rsidR="00D278C5" w:rsidRDefault="00D278C5" w:rsidP="00010FAC">
            <w:r>
              <w:t>Package</w:t>
            </w:r>
          </w:p>
        </w:tc>
      </w:tr>
      <w:tr w:rsidR="00D278C5" w:rsidTr="00010FAC">
        <w:tc>
          <w:tcPr>
            <w:tcW w:w="1454" w:type="dxa"/>
          </w:tcPr>
          <w:p w:rsidR="00D278C5" w:rsidRDefault="00D278C5" w:rsidP="00010FAC">
            <w:pPr>
              <w:jc w:val="right"/>
            </w:pPr>
            <w:r>
              <w:t>IRLB3036GPbF</w:t>
            </w:r>
          </w:p>
        </w:tc>
        <w:tc>
          <w:tcPr>
            <w:tcW w:w="1382" w:type="dxa"/>
          </w:tcPr>
          <w:p w:rsidR="00D278C5" w:rsidRDefault="00D278C5" w:rsidP="00010FAC">
            <w:pPr>
              <w:jc w:val="right"/>
            </w:pPr>
            <w:r>
              <w:t>3.23mΩ</w:t>
            </w:r>
          </w:p>
        </w:tc>
        <w:tc>
          <w:tcPr>
            <w:tcW w:w="1355" w:type="dxa"/>
          </w:tcPr>
          <w:p w:rsidR="00D278C5" w:rsidRDefault="00D278C5" w:rsidP="00010FAC">
            <w:pPr>
              <w:jc w:val="right"/>
            </w:pPr>
            <w:r>
              <w:t>11210</w:t>
            </w:r>
          </w:p>
        </w:tc>
        <w:tc>
          <w:tcPr>
            <w:tcW w:w="1403" w:type="dxa"/>
          </w:tcPr>
          <w:p w:rsidR="00D278C5" w:rsidRDefault="00D278C5" w:rsidP="00010FAC">
            <w:pPr>
              <w:jc w:val="right"/>
            </w:pPr>
            <w:r>
              <w:t>1430</w:t>
            </w:r>
          </w:p>
        </w:tc>
        <w:tc>
          <w:tcPr>
            <w:tcW w:w="1458" w:type="dxa"/>
          </w:tcPr>
          <w:p w:rsidR="00D278C5" w:rsidRDefault="00D278C5" w:rsidP="00010FAC">
            <w:pPr>
              <w:jc w:val="right"/>
            </w:pPr>
            <w:r>
              <w:t>140</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IRLB3034PbF</w:t>
            </w:r>
          </w:p>
        </w:tc>
        <w:tc>
          <w:tcPr>
            <w:tcW w:w="1382" w:type="dxa"/>
          </w:tcPr>
          <w:p w:rsidR="00D278C5" w:rsidRDefault="00D278C5" w:rsidP="00010FAC">
            <w:pPr>
              <w:jc w:val="right"/>
            </w:pPr>
            <w:r>
              <w:t>2.24mΩ</w:t>
            </w:r>
          </w:p>
        </w:tc>
        <w:tc>
          <w:tcPr>
            <w:tcW w:w="1355" w:type="dxa"/>
          </w:tcPr>
          <w:p w:rsidR="00D278C5" w:rsidRDefault="00D278C5" w:rsidP="00010FAC">
            <w:pPr>
              <w:jc w:val="right"/>
            </w:pPr>
            <w:r>
              <w:t>10315</w:t>
            </w:r>
          </w:p>
        </w:tc>
        <w:tc>
          <w:tcPr>
            <w:tcW w:w="1403" w:type="dxa"/>
          </w:tcPr>
          <w:p w:rsidR="00D278C5" w:rsidRDefault="00D278C5" w:rsidP="00010FAC">
            <w:pPr>
              <w:jc w:val="right"/>
            </w:pPr>
            <w:r>
              <w:t>1980</w:t>
            </w:r>
          </w:p>
        </w:tc>
        <w:tc>
          <w:tcPr>
            <w:tcW w:w="1458" w:type="dxa"/>
          </w:tcPr>
          <w:p w:rsidR="00D278C5" w:rsidRDefault="00D278C5" w:rsidP="00010FAC">
            <w:pPr>
              <w:jc w:val="right"/>
            </w:pPr>
            <w:r>
              <w:t>162</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IRFP4004PbF</w:t>
            </w:r>
          </w:p>
        </w:tc>
        <w:tc>
          <w:tcPr>
            <w:tcW w:w="1382" w:type="dxa"/>
          </w:tcPr>
          <w:p w:rsidR="00D278C5" w:rsidRDefault="00D278C5" w:rsidP="00010FAC">
            <w:pPr>
              <w:jc w:val="right"/>
            </w:pPr>
            <w:r>
              <w:t>2.16mΩ</w:t>
            </w:r>
          </w:p>
        </w:tc>
        <w:tc>
          <w:tcPr>
            <w:tcW w:w="1355" w:type="dxa"/>
          </w:tcPr>
          <w:p w:rsidR="00D278C5" w:rsidRDefault="00D278C5" w:rsidP="00010FAC">
            <w:pPr>
              <w:jc w:val="right"/>
            </w:pPr>
            <w:r>
              <w:t>8920</w:t>
            </w:r>
          </w:p>
        </w:tc>
        <w:tc>
          <w:tcPr>
            <w:tcW w:w="1403" w:type="dxa"/>
          </w:tcPr>
          <w:p w:rsidR="00D278C5" w:rsidRDefault="00D278C5" w:rsidP="00010FAC">
            <w:pPr>
              <w:jc w:val="right"/>
            </w:pPr>
            <w:r>
              <w:t>2360</w:t>
            </w:r>
          </w:p>
        </w:tc>
        <w:tc>
          <w:tcPr>
            <w:tcW w:w="1458" w:type="dxa"/>
          </w:tcPr>
          <w:p w:rsidR="00D278C5" w:rsidRDefault="00D278C5" w:rsidP="00010FAC">
            <w:pPr>
              <w:jc w:val="right"/>
            </w:pPr>
            <w:r>
              <w:t>330</w:t>
            </w:r>
          </w:p>
        </w:tc>
        <w:tc>
          <w:tcPr>
            <w:tcW w:w="1278" w:type="dxa"/>
          </w:tcPr>
          <w:p w:rsidR="00D278C5" w:rsidRDefault="00D278C5" w:rsidP="00010FAC">
            <w:pPr>
              <w:jc w:val="right"/>
            </w:pPr>
            <w:r>
              <w:t>175</w:t>
            </w:r>
          </w:p>
        </w:tc>
        <w:tc>
          <w:tcPr>
            <w:tcW w:w="1246" w:type="dxa"/>
          </w:tcPr>
          <w:p w:rsidR="00D278C5" w:rsidRDefault="00D278C5" w:rsidP="00010FAC">
            <w:pPr>
              <w:jc w:val="right"/>
            </w:pPr>
            <w:r>
              <w:t>TO-247</w:t>
            </w:r>
          </w:p>
        </w:tc>
      </w:tr>
      <w:tr w:rsidR="00D278C5" w:rsidTr="00010FAC">
        <w:tc>
          <w:tcPr>
            <w:tcW w:w="1454" w:type="dxa"/>
          </w:tcPr>
          <w:p w:rsidR="00D278C5" w:rsidRDefault="00D278C5" w:rsidP="00010FAC">
            <w:pPr>
              <w:jc w:val="right"/>
            </w:pPr>
            <w:r>
              <w:t>IRFP4368PbF</w:t>
            </w:r>
          </w:p>
        </w:tc>
        <w:tc>
          <w:tcPr>
            <w:tcW w:w="1382" w:type="dxa"/>
          </w:tcPr>
          <w:p w:rsidR="00D278C5" w:rsidRDefault="00D278C5" w:rsidP="00010FAC">
            <w:pPr>
              <w:jc w:val="right"/>
            </w:pPr>
            <w:r>
              <w:t>2.336mΩ</w:t>
            </w:r>
          </w:p>
        </w:tc>
        <w:tc>
          <w:tcPr>
            <w:tcW w:w="1355" w:type="dxa"/>
          </w:tcPr>
          <w:p w:rsidR="00D278C5" w:rsidRDefault="00D278C5" w:rsidP="00010FAC">
            <w:pPr>
              <w:jc w:val="right"/>
            </w:pPr>
            <w:r>
              <w:t>19230</w:t>
            </w:r>
          </w:p>
        </w:tc>
        <w:tc>
          <w:tcPr>
            <w:tcW w:w="1403" w:type="dxa"/>
          </w:tcPr>
          <w:p w:rsidR="00D278C5" w:rsidRDefault="00D278C5" w:rsidP="00010FAC">
            <w:pPr>
              <w:jc w:val="right"/>
            </w:pPr>
            <w:r>
              <w:t>1670</w:t>
            </w:r>
          </w:p>
        </w:tc>
        <w:tc>
          <w:tcPr>
            <w:tcW w:w="1458" w:type="dxa"/>
          </w:tcPr>
          <w:p w:rsidR="00D278C5" w:rsidRDefault="00D278C5" w:rsidP="00010FAC">
            <w:pPr>
              <w:jc w:val="right"/>
            </w:pPr>
            <w:r>
              <w:t>570</w:t>
            </w:r>
          </w:p>
        </w:tc>
        <w:tc>
          <w:tcPr>
            <w:tcW w:w="1278" w:type="dxa"/>
          </w:tcPr>
          <w:p w:rsidR="00D278C5" w:rsidRDefault="00D278C5" w:rsidP="00010FAC">
            <w:pPr>
              <w:jc w:val="right"/>
            </w:pPr>
            <w:r>
              <w:t>175</w:t>
            </w:r>
          </w:p>
        </w:tc>
        <w:tc>
          <w:tcPr>
            <w:tcW w:w="1246" w:type="dxa"/>
          </w:tcPr>
          <w:p w:rsidR="00D278C5" w:rsidRDefault="00D278C5" w:rsidP="00010FAC">
            <w:pPr>
              <w:jc w:val="right"/>
            </w:pPr>
            <w:r>
              <w:t>TO-247</w:t>
            </w:r>
          </w:p>
        </w:tc>
      </w:tr>
      <w:tr w:rsidR="00D278C5" w:rsidTr="00010FAC">
        <w:tc>
          <w:tcPr>
            <w:tcW w:w="1454" w:type="dxa"/>
          </w:tcPr>
          <w:p w:rsidR="00D278C5" w:rsidRDefault="00D278C5" w:rsidP="00010FAC">
            <w:pPr>
              <w:jc w:val="right"/>
            </w:pPr>
            <w:r>
              <w:t>IRFB7430PbF</w:t>
            </w:r>
          </w:p>
        </w:tc>
        <w:tc>
          <w:tcPr>
            <w:tcW w:w="1382" w:type="dxa"/>
          </w:tcPr>
          <w:p w:rsidR="00D278C5" w:rsidRDefault="00D278C5" w:rsidP="00010FAC">
            <w:pPr>
              <w:jc w:val="right"/>
            </w:pPr>
            <w:r>
              <w:t>1.6mΩ</w:t>
            </w:r>
          </w:p>
        </w:tc>
        <w:tc>
          <w:tcPr>
            <w:tcW w:w="1355" w:type="dxa"/>
          </w:tcPr>
          <w:p w:rsidR="00D278C5" w:rsidRDefault="00D278C5" w:rsidP="00010FAC">
            <w:pPr>
              <w:jc w:val="right"/>
            </w:pPr>
            <w:r>
              <w:t>14240</w:t>
            </w:r>
          </w:p>
        </w:tc>
        <w:tc>
          <w:tcPr>
            <w:tcW w:w="1403" w:type="dxa"/>
          </w:tcPr>
          <w:p w:rsidR="00D278C5" w:rsidRDefault="00D278C5" w:rsidP="00010FAC">
            <w:pPr>
              <w:jc w:val="right"/>
            </w:pPr>
            <w:r>
              <w:t>2130</w:t>
            </w:r>
          </w:p>
        </w:tc>
        <w:tc>
          <w:tcPr>
            <w:tcW w:w="1458" w:type="dxa"/>
          </w:tcPr>
          <w:p w:rsidR="00D278C5" w:rsidRDefault="00D278C5" w:rsidP="00010FAC">
            <w:pPr>
              <w:jc w:val="right"/>
            </w:pPr>
            <w:r>
              <w:t>460</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IRFB7434PbF</w:t>
            </w:r>
          </w:p>
        </w:tc>
        <w:tc>
          <w:tcPr>
            <w:tcW w:w="1382" w:type="dxa"/>
          </w:tcPr>
          <w:p w:rsidR="00D278C5" w:rsidRDefault="00D278C5" w:rsidP="00010FAC">
            <w:pPr>
              <w:jc w:val="right"/>
            </w:pPr>
            <w:r>
              <w:t>2mΩ</w:t>
            </w:r>
          </w:p>
        </w:tc>
        <w:tc>
          <w:tcPr>
            <w:tcW w:w="1355" w:type="dxa"/>
          </w:tcPr>
          <w:p w:rsidR="00D278C5" w:rsidRDefault="00D278C5" w:rsidP="00010FAC">
            <w:pPr>
              <w:jc w:val="right"/>
            </w:pPr>
            <w:r>
              <w:t>10820</w:t>
            </w:r>
          </w:p>
        </w:tc>
        <w:tc>
          <w:tcPr>
            <w:tcW w:w="1403" w:type="dxa"/>
          </w:tcPr>
          <w:p w:rsidR="00D278C5" w:rsidRDefault="00D278C5" w:rsidP="00010FAC">
            <w:pPr>
              <w:jc w:val="right"/>
            </w:pPr>
            <w:r>
              <w:t>1540</w:t>
            </w:r>
          </w:p>
        </w:tc>
        <w:tc>
          <w:tcPr>
            <w:tcW w:w="1458" w:type="dxa"/>
          </w:tcPr>
          <w:p w:rsidR="00D278C5" w:rsidRDefault="00D278C5" w:rsidP="00010FAC">
            <w:pPr>
              <w:jc w:val="right"/>
            </w:pPr>
            <w:r>
              <w:t>324</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RPr="00140466" w:rsidTr="00010FAC">
        <w:tc>
          <w:tcPr>
            <w:tcW w:w="1454" w:type="dxa"/>
          </w:tcPr>
          <w:p w:rsidR="00D278C5" w:rsidRPr="00BE2BCA" w:rsidRDefault="00D278C5" w:rsidP="00010FAC">
            <w:pPr>
              <w:jc w:val="right"/>
              <w:rPr>
                <w:b/>
              </w:rPr>
            </w:pPr>
            <w:r w:rsidRPr="00BE2BCA">
              <w:rPr>
                <w:b/>
              </w:rPr>
              <w:t>IRFB7437PbF</w:t>
            </w:r>
          </w:p>
        </w:tc>
        <w:tc>
          <w:tcPr>
            <w:tcW w:w="1382" w:type="dxa"/>
          </w:tcPr>
          <w:p w:rsidR="00D278C5" w:rsidRPr="00140466" w:rsidRDefault="00D278C5" w:rsidP="00010FAC">
            <w:pPr>
              <w:jc w:val="right"/>
              <w:rPr>
                <w:b/>
              </w:rPr>
            </w:pPr>
            <w:r w:rsidRPr="00140466">
              <w:rPr>
                <w:b/>
              </w:rPr>
              <w:t>2.4mΩ</w:t>
            </w:r>
          </w:p>
        </w:tc>
        <w:tc>
          <w:tcPr>
            <w:tcW w:w="1355" w:type="dxa"/>
          </w:tcPr>
          <w:p w:rsidR="00D278C5" w:rsidRPr="00140466" w:rsidRDefault="00D278C5" w:rsidP="00010FAC">
            <w:pPr>
              <w:jc w:val="right"/>
              <w:rPr>
                <w:b/>
              </w:rPr>
            </w:pPr>
            <w:r w:rsidRPr="00140466">
              <w:rPr>
                <w:b/>
              </w:rPr>
              <w:t>7330</w:t>
            </w:r>
          </w:p>
        </w:tc>
        <w:tc>
          <w:tcPr>
            <w:tcW w:w="1403" w:type="dxa"/>
          </w:tcPr>
          <w:p w:rsidR="00D278C5" w:rsidRPr="00140466" w:rsidRDefault="00D278C5" w:rsidP="00010FAC">
            <w:pPr>
              <w:jc w:val="right"/>
              <w:rPr>
                <w:b/>
              </w:rPr>
            </w:pPr>
            <w:r w:rsidRPr="00140466">
              <w:rPr>
                <w:b/>
              </w:rPr>
              <w:t>1095</w:t>
            </w:r>
          </w:p>
        </w:tc>
        <w:tc>
          <w:tcPr>
            <w:tcW w:w="1458" w:type="dxa"/>
          </w:tcPr>
          <w:p w:rsidR="00D278C5" w:rsidRPr="00140466" w:rsidRDefault="00D278C5" w:rsidP="00010FAC">
            <w:pPr>
              <w:jc w:val="right"/>
              <w:rPr>
                <w:b/>
              </w:rPr>
            </w:pPr>
            <w:r w:rsidRPr="00140466">
              <w:rPr>
                <w:b/>
              </w:rPr>
              <w:t>225</w:t>
            </w:r>
          </w:p>
        </w:tc>
        <w:tc>
          <w:tcPr>
            <w:tcW w:w="1278" w:type="dxa"/>
          </w:tcPr>
          <w:p w:rsidR="00D278C5" w:rsidRPr="00140466" w:rsidRDefault="00D278C5" w:rsidP="00010FAC">
            <w:pPr>
              <w:jc w:val="right"/>
              <w:rPr>
                <w:b/>
              </w:rPr>
            </w:pPr>
            <w:r w:rsidRPr="00140466">
              <w:rPr>
                <w:b/>
              </w:rPr>
              <w:t>175</w:t>
            </w:r>
          </w:p>
        </w:tc>
        <w:tc>
          <w:tcPr>
            <w:tcW w:w="1246" w:type="dxa"/>
          </w:tcPr>
          <w:p w:rsidR="00D278C5" w:rsidRPr="00140466" w:rsidRDefault="00D278C5" w:rsidP="00010FAC">
            <w:pPr>
              <w:jc w:val="right"/>
              <w:rPr>
                <w:b/>
              </w:rPr>
            </w:pPr>
            <w:r w:rsidRPr="00140466">
              <w:rPr>
                <w:b/>
              </w:rPr>
              <w:t>TO-220</w:t>
            </w:r>
          </w:p>
        </w:tc>
      </w:tr>
      <w:tr w:rsidR="00D278C5" w:rsidTr="00010FAC">
        <w:tc>
          <w:tcPr>
            <w:tcW w:w="1454" w:type="dxa"/>
          </w:tcPr>
          <w:p w:rsidR="00D278C5" w:rsidRDefault="00D278C5" w:rsidP="00010FAC">
            <w:pPr>
              <w:jc w:val="right"/>
            </w:pPr>
            <w:r>
              <w:t>AUIRFR8405</w:t>
            </w:r>
          </w:p>
        </w:tc>
        <w:tc>
          <w:tcPr>
            <w:tcW w:w="1382" w:type="dxa"/>
          </w:tcPr>
          <w:p w:rsidR="00D278C5" w:rsidRDefault="00D278C5" w:rsidP="00010FAC">
            <w:pPr>
              <w:jc w:val="right"/>
            </w:pPr>
            <w:r>
              <w:t>2.64mΩ</w:t>
            </w:r>
          </w:p>
        </w:tc>
        <w:tc>
          <w:tcPr>
            <w:tcW w:w="1355" w:type="dxa"/>
          </w:tcPr>
          <w:p w:rsidR="00D278C5" w:rsidRDefault="00D278C5" w:rsidP="00010FAC">
            <w:pPr>
              <w:jc w:val="right"/>
            </w:pPr>
            <w:r>
              <w:t>5171</w:t>
            </w:r>
          </w:p>
        </w:tc>
        <w:tc>
          <w:tcPr>
            <w:tcW w:w="1403" w:type="dxa"/>
          </w:tcPr>
          <w:p w:rsidR="00D278C5" w:rsidRDefault="00D278C5" w:rsidP="00010FAC">
            <w:pPr>
              <w:jc w:val="right"/>
            </w:pPr>
            <w:r>
              <w:t>770</w:t>
            </w:r>
          </w:p>
        </w:tc>
        <w:tc>
          <w:tcPr>
            <w:tcW w:w="1458" w:type="dxa"/>
          </w:tcPr>
          <w:p w:rsidR="00D278C5" w:rsidRDefault="00D278C5" w:rsidP="00010FAC">
            <w:pPr>
              <w:jc w:val="right"/>
            </w:pPr>
            <w:r>
              <w:t>155</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AUIRF3805</w:t>
            </w:r>
          </w:p>
        </w:tc>
        <w:tc>
          <w:tcPr>
            <w:tcW w:w="1382" w:type="dxa"/>
          </w:tcPr>
          <w:p w:rsidR="00D278C5" w:rsidRDefault="00D278C5" w:rsidP="00010FAC">
            <w:pPr>
              <w:jc w:val="right"/>
            </w:pPr>
            <w:r>
              <w:t>4.16mΩ</w:t>
            </w:r>
          </w:p>
        </w:tc>
        <w:tc>
          <w:tcPr>
            <w:tcW w:w="1355" w:type="dxa"/>
          </w:tcPr>
          <w:p w:rsidR="00D278C5" w:rsidRDefault="00D278C5" w:rsidP="00010FAC">
            <w:pPr>
              <w:jc w:val="right"/>
            </w:pPr>
            <w:r>
              <w:t>7960</w:t>
            </w:r>
          </w:p>
        </w:tc>
        <w:tc>
          <w:tcPr>
            <w:tcW w:w="1403" w:type="dxa"/>
          </w:tcPr>
          <w:p w:rsidR="00D278C5" w:rsidRDefault="00D278C5" w:rsidP="00010FAC">
            <w:pPr>
              <w:jc w:val="right"/>
            </w:pPr>
            <w:r>
              <w:t>1260</w:t>
            </w:r>
          </w:p>
        </w:tc>
        <w:tc>
          <w:tcPr>
            <w:tcW w:w="1458" w:type="dxa"/>
          </w:tcPr>
          <w:p w:rsidR="00D278C5" w:rsidRDefault="00D278C5" w:rsidP="00010FAC">
            <w:pPr>
              <w:jc w:val="right"/>
            </w:pPr>
            <w:r>
              <w:t>290</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AUIRFB8409</w:t>
            </w:r>
          </w:p>
        </w:tc>
        <w:tc>
          <w:tcPr>
            <w:tcW w:w="1382" w:type="dxa"/>
          </w:tcPr>
          <w:p w:rsidR="00D278C5" w:rsidRDefault="00D278C5" w:rsidP="00010FAC">
            <w:pPr>
              <w:jc w:val="right"/>
            </w:pPr>
            <w:r>
              <w:t>1.552mΩ</w:t>
            </w:r>
          </w:p>
        </w:tc>
        <w:tc>
          <w:tcPr>
            <w:tcW w:w="1355" w:type="dxa"/>
          </w:tcPr>
          <w:p w:rsidR="00D278C5" w:rsidRDefault="00D278C5" w:rsidP="00010FAC">
            <w:pPr>
              <w:jc w:val="right"/>
            </w:pPr>
            <w:r>
              <w:t>14240</w:t>
            </w:r>
          </w:p>
        </w:tc>
        <w:tc>
          <w:tcPr>
            <w:tcW w:w="1403" w:type="dxa"/>
          </w:tcPr>
          <w:p w:rsidR="00D278C5" w:rsidRDefault="00D278C5" w:rsidP="00010FAC">
            <w:pPr>
              <w:jc w:val="right"/>
            </w:pPr>
            <w:r>
              <w:t>2130</w:t>
            </w:r>
          </w:p>
        </w:tc>
        <w:tc>
          <w:tcPr>
            <w:tcW w:w="1458" w:type="dxa"/>
          </w:tcPr>
          <w:p w:rsidR="00D278C5" w:rsidRDefault="00D278C5" w:rsidP="00010FAC">
            <w:pPr>
              <w:jc w:val="right"/>
            </w:pPr>
            <w:r>
              <w:t>450</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AUIRFS3004</w:t>
            </w:r>
          </w:p>
        </w:tc>
        <w:tc>
          <w:tcPr>
            <w:tcW w:w="1382" w:type="dxa"/>
          </w:tcPr>
          <w:p w:rsidR="00D278C5" w:rsidRDefault="00D278C5" w:rsidP="00010FAC">
            <w:pPr>
              <w:jc w:val="right"/>
            </w:pPr>
            <w:r>
              <w:t>2.24mΩ</w:t>
            </w:r>
          </w:p>
        </w:tc>
        <w:tc>
          <w:tcPr>
            <w:tcW w:w="1355" w:type="dxa"/>
          </w:tcPr>
          <w:p w:rsidR="00D278C5" w:rsidRDefault="00D278C5" w:rsidP="00010FAC">
            <w:pPr>
              <w:jc w:val="right"/>
            </w:pPr>
            <w:r>
              <w:t>9200</w:t>
            </w:r>
          </w:p>
        </w:tc>
        <w:tc>
          <w:tcPr>
            <w:tcW w:w="1403" w:type="dxa"/>
          </w:tcPr>
          <w:p w:rsidR="00D278C5" w:rsidRDefault="00D278C5" w:rsidP="00010FAC">
            <w:pPr>
              <w:jc w:val="right"/>
            </w:pPr>
            <w:r>
              <w:t>2020</w:t>
            </w:r>
          </w:p>
        </w:tc>
        <w:tc>
          <w:tcPr>
            <w:tcW w:w="1458" w:type="dxa"/>
          </w:tcPr>
          <w:p w:rsidR="00D278C5" w:rsidRDefault="00D278C5" w:rsidP="00010FAC">
            <w:pPr>
              <w:jc w:val="right"/>
            </w:pPr>
            <w:r>
              <w:t>240</w:t>
            </w:r>
          </w:p>
        </w:tc>
        <w:tc>
          <w:tcPr>
            <w:tcW w:w="1278" w:type="dxa"/>
          </w:tcPr>
          <w:p w:rsidR="00D278C5" w:rsidRDefault="00D278C5" w:rsidP="00010FAC">
            <w:pPr>
              <w:jc w:val="right"/>
            </w:pPr>
            <w:r>
              <w:t>175</w:t>
            </w:r>
          </w:p>
        </w:tc>
        <w:tc>
          <w:tcPr>
            <w:tcW w:w="1246" w:type="dxa"/>
          </w:tcPr>
          <w:p w:rsidR="00D278C5" w:rsidRDefault="00D278C5" w:rsidP="00010FAC">
            <w:pPr>
              <w:jc w:val="right"/>
            </w:pPr>
            <w:r>
              <w:t>TO-262</w:t>
            </w:r>
          </w:p>
        </w:tc>
      </w:tr>
      <w:tr w:rsidR="00D278C5" w:rsidTr="00010FAC">
        <w:tc>
          <w:tcPr>
            <w:tcW w:w="1454" w:type="dxa"/>
          </w:tcPr>
          <w:p w:rsidR="00D278C5" w:rsidRDefault="00D278C5" w:rsidP="00010FAC">
            <w:pPr>
              <w:jc w:val="right"/>
            </w:pPr>
            <w:r>
              <w:t>AUIRFB8407</w:t>
            </w:r>
          </w:p>
        </w:tc>
        <w:tc>
          <w:tcPr>
            <w:tcW w:w="1382" w:type="dxa"/>
          </w:tcPr>
          <w:p w:rsidR="00D278C5" w:rsidRDefault="00D278C5" w:rsidP="00010FAC">
            <w:pPr>
              <w:jc w:val="right"/>
            </w:pPr>
            <w:r>
              <w:t>2.56mΩ</w:t>
            </w:r>
          </w:p>
        </w:tc>
        <w:tc>
          <w:tcPr>
            <w:tcW w:w="1355" w:type="dxa"/>
          </w:tcPr>
          <w:p w:rsidR="00D278C5" w:rsidRDefault="00D278C5" w:rsidP="00010FAC">
            <w:pPr>
              <w:jc w:val="right"/>
            </w:pPr>
            <w:r>
              <w:t>7330</w:t>
            </w:r>
          </w:p>
        </w:tc>
        <w:tc>
          <w:tcPr>
            <w:tcW w:w="1403" w:type="dxa"/>
          </w:tcPr>
          <w:p w:rsidR="00D278C5" w:rsidRDefault="00D278C5" w:rsidP="00010FAC">
            <w:pPr>
              <w:jc w:val="right"/>
            </w:pPr>
            <w:r>
              <w:t>1095</w:t>
            </w:r>
          </w:p>
        </w:tc>
        <w:tc>
          <w:tcPr>
            <w:tcW w:w="1458" w:type="dxa"/>
          </w:tcPr>
          <w:p w:rsidR="00D278C5" w:rsidRDefault="00D278C5" w:rsidP="00010FAC">
            <w:pPr>
              <w:jc w:val="right"/>
            </w:pPr>
            <w:r>
              <w:t>225</w:t>
            </w:r>
          </w:p>
        </w:tc>
        <w:tc>
          <w:tcPr>
            <w:tcW w:w="1278" w:type="dxa"/>
          </w:tcPr>
          <w:p w:rsidR="00D278C5" w:rsidRDefault="00D278C5" w:rsidP="00010FAC">
            <w:pPr>
              <w:jc w:val="right"/>
            </w:pPr>
            <w:r>
              <w:t>175</w:t>
            </w:r>
          </w:p>
        </w:tc>
        <w:tc>
          <w:tcPr>
            <w:tcW w:w="1246" w:type="dxa"/>
          </w:tcPr>
          <w:p w:rsidR="00D278C5" w:rsidRDefault="00D278C5" w:rsidP="00010FAC">
            <w:pPr>
              <w:jc w:val="right"/>
            </w:pPr>
            <w:r>
              <w:t>TO-262</w:t>
            </w:r>
          </w:p>
        </w:tc>
      </w:tr>
      <w:tr w:rsidR="00D278C5" w:rsidTr="00010FAC">
        <w:tc>
          <w:tcPr>
            <w:tcW w:w="1454" w:type="dxa"/>
          </w:tcPr>
          <w:p w:rsidR="00D278C5" w:rsidRDefault="00D278C5" w:rsidP="00010FAC">
            <w:pPr>
              <w:jc w:val="right"/>
            </w:pPr>
            <w:r>
              <w:t>AUIRF2804WL</w:t>
            </w:r>
          </w:p>
        </w:tc>
        <w:tc>
          <w:tcPr>
            <w:tcW w:w="1382" w:type="dxa"/>
          </w:tcPr>
          <w:p w:rsidR="00D278C5" w:rsidRDefault="00D278C5" w:rsidP="00010FAC">
            <w:pPr>
              <w:jc w:val="right"/>
            </w:pPr>
            <w:r>
              <w:t>2.512mΩ</w:t>
            </w:r>
          </w:p>
        </w:tc>
        <w:tc>
          <w:tcPr>
            <w:tcW w:w="1355" w:type="dxa"/>
          </w:tcPr>
          <w:p w:rsidR="00D278C5" w:rsidRDefault="00D278C5" w:rsidP="00010FAC">
            <w:pPr>
              <w:jc w:val="right"/>
            </w:pPr>
            <w:r>
              <w:t>7978</w:t>
            </w:r>
          </w:p>
        </w:tc>
        <w:tc>
          <w:tcPr>
            <w:tcW w:w="1403" w:type="dxa"/>
          </w:tcPr>
          <w:p w:rsidR="00D278C5" w:rsidRDefault="00D278C5" w:rsidP="00010FAC">
            <w:pPr>
              <w:jc w:val="right"/>
            </w:pPr>
            <w:r>
              <w:t>1693</w:t>
            </w:r>
          </w:p>
        </w:tc>
        <w:tc>
          <w:tcPr>
            <w:tcW w:w="1458" w:type="dxa"/>
          </w:tcPr>
          <w:p w:rsidR="00D278C5" w:rsidRDefault="00D278C5" w:rsidP="00010FAC">
            <w:pPr>
              <w:jc w:val="right"/>
            </w:pPr>
            <w:r>
              <w:t>225</w:t>
            </w:r>
          </w:p>
        </w:tc>
        <w:tc>
          <w:tcPr>
            <w:tcW w:w="1278" w:type="dxa"/>
          </w:tcPr>
          <w:p w:rsidR="00D278C5" w:rsidRDefault="00D278C5" w:rsidP="00010FAC">
            <w:pPr>
              <w:jc w:val="right"/>
            </w:pPr>
            <w:r>
              <w:t>175</w:t>
            </w:r>
          </w:p>
        </w:tc>
        <w:tc>
          <w:tcPr>
            <w:tcW w:w="1246" w:type="dxa"/>
          </w:tcPr>
          <w:p w:rsidR="00D278C5" w:rsidRDefault="00D278C5" w:rsidP="00010FAC">
            <w:pPr>
              <w:jc w:val="right"/>
            </w:pPr>
            <w:r>
              <w:t>TO-262WL</w:t>
            </w:r>
          </w:p>
        </w:tc>
      </w:tr>
      <w:tr w:rsidR="00D278C5" w:rsidTr="00010FAC">
        <w:tc>
          <w:tcPr>
            <w:tcW w:w="1454" w:type="dxa"/>
          </w:tcPr>
          <w:p w:rsidR="00D278C5" w:rsidRDefault="00D278C5" w:rsidP="00010FAC">
            <w:pPr>
              <w:jc w:val="right"/>
            </w:pPr>
            <w:r>
              <w:t>FDP8443</w:t>
            </w:r>
          </w:p>
        </w:tc>
        <w:tc>
          <w:tcPr>
            <w:tcW w:w="1382" w:type="dxa"/>
          </w:tcPr>
          <w:p w:rsidR="00D278C5" w:rsidRDefault="00D278C5" w:rsidP="00010FAC">
            <w:pPr>
              <w:jc w:val="right"/>
            </w:pPr>
            <w:r>
              <w:t>6.1mΩ</w:t>
            </w:r>
          </w:p>
        </w:tc>
        <w:tc>
          <w:tcPr>
            <w:tcW w:w="1355" w:type="dxa"/>
          </w:tcPr>
          <w:p w:rsidR="00D278C5" w:rsidRDefault="00D278C5" w:rsidP="00010FAC">
            <w:pPr>
              <w:jc w:val="right"/>
            </w:pPr>
            <w:r>
              <w:t>9310</w:t>
            </w:r>
          </w:p>
        </w:tc>
        <w:tc>
          <w:tcPr>
            <w:tcW w:w="1403" w:type="dxa"/>
          </w:tcPr>
          <w:p w:rsidR="00D278C5" w:rsidRDefault="00D278C5" w:rsidP="00010FAC">
            <w:pPr>
              <w:jc w:val="right"/>
            </w:pPr>
            <w:r>
              <w:t>800</w:t>
            </w:r>
          </w:p>
        </w:tc>
        <w:tc>
          <w:tcPr>
            <w:tcW w:w="1458" w:type="dxa"/>
          </w:tcPr>
          <w:p w:rsidR="00D278C5" w:rsidRDefault="00D278C5" w:rsidP="00010FAC">
            <w:pPr>
              <w:jc w:val="right"/>
            </w:pPr>
            <w:r>
              <w:t>185</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FDP020N06B</w:t>
            </w:r>
          </w:p>
        </w:tc>
        <w:tc>
          <w:tcPr>
            <w:tcW w:w="1382" w:type="dxa"/>
          </w:tcPr>
          <w:p w:rsidR="00D278C5" w:rsidRDefault="00D278C5" w:rsidP="00010FAC">
            <w:pPr>
              <w:jc w:val="right"/>
            </w:pPr>
            <w:r>
              <w:t>2.64mΩ</w:t>
            </w:r>
          </w:p>
        </w:tc>
        <w:tc>
          <w:tcPr>
            <w:tcW w:w="1355" w:type="dxa"/>
          </w:tcPr>
          <w:p w:rsidR="00D278C5" w:rsidRDefault="00D278C5" w:rsidP="00010FAC">
            <w:pPr>
              <w:jc w:val="right"/>
            </w:pPr>
            <w:r>
              <w:t>20930</w:t>
            </w:r>
          </w:p>
        </w:tc>
        <w:tc>
          <w:tcPr>
            <w:tcW w:w="1403" w:type="dxa"/>
          </w:tcPr>
          <w:p w:rsidR="00D278C5" w:rsidRDefault="00D278C5" w:rsidP="00010FAC">
            <w:pPr>
              <w:jc w:val="right"/>
            </w:pPr>
            <w:r>
              <w:t>4992</w:t>
            </w:r>
          </w:p>
        </w:tc>
        <w:tc>
          <w:tcPr>
            <w:tcW w:w="1458" w:type="dxa"/>
          </w:tcPr>
          <w:p w:rsidR="00D278C5" w:rsidRDefault="00D278C5" w:rsidP="00010FAC">
            <w:pPr>
              <w:jc w:val="right"/>
            </w:pPr>
            <w:r>
              <w:t>268</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FDA8440</w:t>
            </w:r>
          </w:p>
        </w:tc>
        <w:tc>
          <w:tcPr>
            <w:tcW w:w="1382" w:type="dxa"/>
          </w:tcPr>
          <w:p w:rsidR="00D278C5" w:rsidRDefault="00D278C5" w:rsidP="00010FAC">
            <w:pPr>
              <w:jc w:val="right"/>
            </w:pPr>
            <w:r>
              <w:t>2.82mΩ</w:t>
            </w:r>
          </w:p>
        </w:tc>
        <w:tc>
          <w:tcPr>
            <w:tcW w:w="1355" w:type="dxa"/>
          </w:tcPr>
          <w:p w:rsidR="00D278C5" w:rsidRDefault="00D278C5" w:rsidP="00010FAC">
            <w:pPr>
              <w:jc w:val="right"/>
            </w:pPr>
            <w:r>
              <w:t>24740</w:t>
            </w:r>
          </w:p>
        </w:tc>
        <w:tc>
          <w:tcPr>
            <w:tcW w:w="1403" w:type="dxa"/>
          </w:tcPr>
          <w:p w:rsidR="00D278C5" w:rsidRDefault="00D278C5" w:rsidP="00010FAC">
            <w:pPr>
              <w:jc w:val="right"/>
            </w:pPr>
            <w:r>
              <w:t>2450</w:t>
            </w:r>
          </w:p>
        </w:tc>
        <w:tc>
          <w:tcPr>
            <w:tcW w:w="1458" w:type="dxa"/>
          </w:tcPr>
          <w:p w:rsidR="00D278C5" w:rsidRDefault="00D278C5" w:rsidP="00010FAC">
            <w:pPr>
              <w:jc w:val="right"/>
            </w:pPr>
            <w:r>
              <w:t>450</w:t>
            </w:r>
          </w:p>
        </w:tc>
        <w:tc>
          <w:tcPr>
            <w:tcW w:w="1278" w:type="dxa"/>
          </w:tcPr>
          <w:p w:rsidR="00D278C5" w:rsidRDefault="00D278C5" w:rsidP="00010FAC">
            <w:pPr>
              <w:jc w:val="right"/>
            </w:pPr>
            <w:r>
              <w:t>175</w:t>
            </w:r>
          </w:p>
        </w:tc>
        <w:tc>
          <w:tcPr>
            <w:tcW w:w="1246" w:type="dxa"/>
          </w:tcPr>
          <w:p w:rsidR="00D278C5" w:rsidRDefault="00D278C5" w:rsidP="00010FAC">
            <w:pPr>
              <w:jc w:val="right"/>
            </w:pPr>
            <w:r>
              <w:t>TO-3</w:t>
            </w:r>
          </w:p>
        </w:tc>
      </w:tr>
      <w:tr w:rsidR="00D278C5" w:rsidTr="00010FAC">
        <w:tc>
          <w:tcPr>
            <w:tcW w:w="1454" w:type="dxa"/>
          </w:tcPr>
          <w:p w:rsidR="00D278C5" w:rsidRDefault="00D278C5" w:rsidP="00010FAC">
            <w:pPr>
              <w:jc w:val="right"/>
            </w:pPr>
            <w:r>
              <w:t>STP400N4F6</w:t>
            </w:r>
          </w:p>
        </w:tc>
        <w:tc>
          <w:tcPr>
            <w:tcW w:w="1382" w:type="dxa"/>
          </w:tcPr>
          <w:p w:rsidR="00D278C5" w:rsidRDefault="00D278C5" w:rsidP="00010FAC">
            <w:pPr>
              <w:jc w:val="right"/>
            </w:pPr>
            <w:r>
              <w:t>2.72mΩ</w:t>
            </w:r>
          </w:p>
        </w:tc>
        <w:tc>
          <w:tcPr>
            <w:tcW w:w="1355" w:type="dxa"/>
          </w:tcPr>
          <w:p w:rsidR="00D278C5" w:rsidRDefault="00D278C5" w:rsidP="00010FAC">
            <w:pPr>
              <w:jc w:val="right"/>
            </w:pPr>
            <w:r>
              <w:t>20000</w:t>
            </w:r>
          </w:p>
        </w:tc>
        <w:tc>
          <w:tcPr>
            <w:tcW w:w="1403" w:type="dxa"/>
          </w:tcPr>
          <w:p w:rsidR="00D278C5" w:rsidRDefault="00D278C5" w:rsidP="00010FAC">
            <w:pPr>
              <w:jc w:val="right"/>
            </w:pPr>
            <w:r>
              <w:t>1740</w:t>
            </w:r>
          </w:p>
        </w:tc>
        <w:tc>
          <w:tcPr>
            <w:tcW w:w="1458" w:type="dxa"/>
          </w:tcPr>
          <w:p w:rsidR="00D278C5" w:rsidRDefault="00D278C5" w:rsidP="00010FAC">
            <w:pPr>
              <w:jc w:val="right"/>
            </w:pPr>
            <w:r>
              <w:t>377</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PSMN2R2</w:t>
            </w:r>
          </w:p>
        </w:tc>
        <w:tc>
          <w:tcPr>
            <w:tcW w:w="1382" w:type="dxa"/>
          </w:tcPr>
          <w:p w:rsidR="00D278C5" w:rsidRDefault="00D278C5" w:rsidP="00010FAC">
            <w:pPr>
              <w:jc w:val="right"/>
            </w:pPr>
            <w:r>
              <w:t>3.25mΩ</w:t>
            </w:r>
          </w:p>
        </w:tc>
        <w:tc>
          <w:tcPr>
            <w:tcW w:w="1355" w:type="dxa"/>
          </w:tcPr>
          <w:p w:rsidR="00D278C5" w:rsidRDefault="00D278C5" w:rsidP="00010FAC">
            <w:pPr>
              <w:jc w:val="right"/>
            </w:pPr>
            <w:r>
              <w:t>8423</w:t>
            </w:r>
          </w:p>
        </w:tc>
        <w:tc>
          <w:tcPr>
            <w:tcW w:w="1403" w:type="dxa"/>
          </w:tcPr>
          <w:p w:rsidR="00D278C5" w:rsidRDefault="00D278C5" w:rsidP="00010FAC">
            <w:pPr>
              <w:jc w:val="right"/>
            </w:pPr>
            <w:r>
              <w:t>1671</w:t>
            </w:r>
          </w:p>
        </w:tc>
        <w:tc>
          <w:tcPr>
            <w:tcW w:w="1458" w:type="dxa"/>
          </w:tcPr>
          <w:p w:rsidR="00D278C5" w:rsidRDefault="00D278C5" w:rsidP="00010FAC">
            <w:pPr>
              <w:jc w:val="right"/>
            </w:pPr>
            <w:r>
              <w:t>130</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PSMN1R5</w:t>
            </w:r>
          </w:p>
        </w:tc>
        <w:tc>
          <w:tcPr>
            <w:tcW w:w="1382" w:type="dxa"/>
          </w:tcPr>
          <w:p w:rsidR="00D278C5" w:rsidRDefault="00D278C5" w:rsidP="00010FAC">
            <w:pPr>
              <w:jc w:val="right"/>
            </w:pPr>
            <w:r>
              <w:t>2.6mΩ</w:t>
            </w:r>
          </w:p>
        </w:tc>
        <w:tc>
          <w:tcPr>
            <w:tcW w:w="1355" w:type="dxa"/>
          </w:tcPr>
          <w:p w:rsidR="00D278C5" w:rsidRDefault="00D278C5" w:rsidP="00010FAC">
            <w:pPr>
              <w:jc w:val="right"/>
            </w:pPr>
            <w:r>
              <w:t>9710</w:t>
            </w:r>
          </w:p>
        </w:tc>
        <w:tc>
          <w:tcPr>
            <w:tcW w:w="1403" w:type="dxa"/>
          </w:tcPr>
          <w:p w:rsidR="00D278C5" w:rsidRDefault="00D278C5" w:rsidP="00010FAC">
            <w:pPr>
              <w:jc w:val="right"/>
            </w:pPr>
            <w:r>
              <w:t>2042</w:t>
            </w:r>
          </w:p>
        </w:tc>
        <w:tc>
          <w:tcPr>
            <w:tcW w:w="1458" w:type="dxa"/>
          </w:tcPr>
          <w:p w:rsidR="00D278C5" w:rsidRDefault="00D278C5" w:rsidP="00010FAC">
            <w:pPr>
              <w:jc w:val="right"/>
            </w:pPr>
            <w:r>
              <w:t>136</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PSMN2R0</w:t>
            </w:r>
          </w:p>
        </w:tc>
        <w:tc>
          <w:tcPr>
            <w:tcW w:w="1382" w:type="dxa"/>
          </w:tcPr>
          <w:p w:rsidR="00D278C5" w:rsidRDefault="00D278C5" w:rsidP="00010FAC">
            <w:pPr>
              <w:jc w:val="right"/>
            </w:pPr>
            <w:r>
              <w:t>5.1mΩ</w:t>
            </w:r>
          </w:p>
        </w:tc>
        <w:tc>
          <w:tcPr>
            <w:tcW w:w="1355" w:type="dxa"/>
          </w:tcPr>
          <w:p w:rsidR="00D278C5" w:rsidRDefault="00D278C5" w:rsidP="00010FAC">
            <w:pPr>
              <w:jc w:val="right"/>
            </w:pPr>
            <w:r>
              <w:t>13500</w:t>
            </w:r>
          </w:p>
        </w:tc>
        <w:tc>
          <w:tcPr>
            <w:tcW w:w="1403" w:type="dxa"/>
          </w:tcPr>
          <w:p w:rsidR="00D278C5" w:rsidRDefault="00D278C5" w:rsidP="00010FAC">
            <w:pPr>
              <w:jc w:val="right"/>
            </w:pPr>
            <w:r>
              <w:t>1640</w:t>
            </w:r>
          </w:p>
        </w:tc>
        <w:tc>
          <w:tcPr>
            <w:tcW w:w="1458" w:type="dxa"/>
          </w:tcPr>
          <w:p w:rsidR="00D278C5" w:rsidRDefault="00D278C5" w:rsidP="00010FAC">
            <w:pPr>
              <w:jc w:val="right"/>
            </w:pPr>
            <w:r>
              <w:t>192</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D278C5">
            <w:pPr>
              <w:jc w:val="right"/>
            </w:pPr>
            <w:r>
              <w:t>STI360N4F6</w:t>
            </w:r>
          </w:p>
        </w:tc>
        <w:tc>
          <w:tcPr>
            <w:tcW w:w="1382" w:type="dxa"/>
          </w:tcPr>
          <w:p w:rsidR="00D278C5" w:rsidRDefault="00D278C5" w:rsidP="00010FAC">
            <w:pPr>
              <w:jc w:val="right"/>
            </w:pPr>
            <w:r>
              <w:t>2.88mΩ</w:t>
            </w:r>
          </w:p>
        </w:tc>
        <w:tc>
          <w:tcPr>
            <w:tcW w:w="1355" w:type="dxa"/>
          </w:tcPr>
          <w:p w:rsidR="00D278C5" w:rsidRDefault="00D278C5" w:rsidP="00010FAC">
            <w:pPr>
              <w:jc w:val="right"/>
            </w:pPr>
            <w:r>
              <w:t>7930</w:t>
            </w:r>
          </w:p>
        </w:tc>
        <w:tc>
          <w:tcPr>
            <w:tcW w:w="1403" w:type="dxa"/>
          </w:tcPr>
          <w:p w:rsidR="00D278C5" w:rsidRDefault="00D278C5" w:rsidP="00010FAC">
            <w:pPr>
              <w:jc w:val="right"/>
            </w:pPr>
            <w:r>
              <w:t>1560</w:t>
            </w:r>
          </w:p>
        </w:tc>
        <w:tc>
          <w:tcPr>
            <w:tcW w:w="1458" w:type="dxa"/>
          </w:tcPr>
          <w:p w:rsidR="00D278C5" w:rsidRDefault="00D278C5" w:rsidP="00010FAC">
            <w:pPr>
              <w:jc w:val="right"/>
            </w:pPr>
            <w:r>
              <w:t>340</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D278C5">
            <w:pPr>
              <w:jc w:val="right"/>
            </w:pPr>
            <w:r>
              <w:t>IPP020N06N</w:t>
            </w:r>
          </w:p>
        </w:tc>
        <w:tc>
          <w:tcPr>
            <w:tcW w:w="1382" w:type="dxa"/>
          </w:tcPr>
          <w:p w:rsidR="00D278C5" w:rsidRDefault="00D278C5" w:rsidP="00010FAC">
            <w:pPr>
              <w:jc w:val="right"/>
            </w:pPr>
            <w:r>
              <w:t>2.75mΩ</w:t>
            </w:r>
          </w:p>
        </w:tc>
        <w:tc>
          <w:tcPr>
            <w:tcW w:w="1355" w:type="dxa"/>
          </w:tcPr>
          <w:p w:rsidR="00D278C5" w:rsidRDefault="00D278C5" w:rsidP="00010FAC">
            <w:pPr>
              <w:jc w:val="right"/>
            </w:pPr>
            <w:r>
              <w:t>9750</w:t>
            </w:r>
          </w:p>
        </w:tc>
        <w:tc>
          <w:tcPr>
            <w:tcW w:w="1403" w:type="dxa"/>
          </w:tcPr>
          <w:p w:rsidR="00D278C5" w:rsidRDefault="00D278C5" w:rsidP="00010FAC">
            <w:pPr>
              <w:jc w:val="right"/>
            </w:pPr>
            <w:r>
              <w:t>1800</w:t>
            </w:r>
          </w:p>
        </w:tc>
        <w:tc>
          <w:tcPr>
            <w:tcW w:w="1458" w:type="dxa"/>
          </w:tcPr>
          <w:p w:rsidR="00D278C5" w:rsidRDefault="00D278C5" w:rsidP="00010FAC">
            <w:pPr>
              <w:jc w:val="right"/>
            </w:pPr>
            <w:r>
              <w:t>35</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D278C5">
            <w:pPr>
              <w:jc w:val="right"/>
            </w:pPr>
            <w:r>
              <w:t>IPP023NE7N3</w:t>
            </w:r>
          </w:p>
        </w:tc>
        <w:tc>
          <w:tcPr>
            <w:tcW w:w="1382" w:type="dxa"/>
          </w:tcPr>
          <w:p w:rsidR="00D278C5" w:rsidRDefault="00D278C5" w:rsidP="00010FAC">
            <w:pPr>
              <w:jc w:val="right"/>
            </w:pPr>
            <w:r>
              <w:t>3.25mΩ</w:t>
            </w:r>
          </w:p>
        </w:tc>
        <w:tc>
          <w:tcPr>
            <w:tcW w:w="1355" w:type="dxa"/>
          </w:tcPr>
          <w:p w:rsidR="00D278C5" w:rsidRDefault="00D278C5" w:rsidP="00010FAC">
            <w:pPr>
              <w:jc w:val="right"/>
            </w:pPr>
            <w:r>
              <w:t>14400</w:t>
            </w:r>
          </w:p>
        </w:tc>
        <w:tc>
          <w:tcPr>
            <w:tcW w:w="1403" w:type="dxa"/>
          </w:tcPr>
          <w:p w:rsidR="00D278C5" w:rsidRDefault="00D278C5" w:rsidP="00010FAC">
            <w:pPr>
              <w:jc w:val="right"/>
            </w:pPr>
            <w:r>
              <w:t>3220</w:t>
            </w:r>
          </w:p>
        </w:tc>
        <w:tc>
          <w:tcPr>
            <w:tcW w:w="1458" w:type="dxa"/>
          </w:tcPr>
          <w:p w:rsidR="00D278C5" w:rsidRDefault="00D278C5" w:rsidP="00010FAC">
            <w:pPr>
              <w:jc w:val="right"/>
            </w:pPr>
            <w:r>
              <w:t>54</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r w:rsidR="00D278C5" w:rsidTr="00010FAC">
        <w:tc>
          <w:tcPr>
            <w:tcW w:w="1454" w:type="dxa"/>
          </w:tcPr>
          <w:p w:rsidR="00D278C5" w:rsidRDefault="00D278C5" w:rsidP="00D278C5">
            <w:pPr>
              <w:jc w:val="right"/>
            </w:pPr>
            <w:r>
              <w:t>IXFH400N075T2</w:t>
            </w:r>
          </w:p>
        </w:tc>
        <w:tc>
          <w:tcPr>
            <w:tcW w:w="1382" w:type="dxa"/>
          </w:tcPr>
          <w:p w:rsidR="00D278C5" w:rsidRDefault="00D278C5" w:rsidP="00010FAC">
            <w:pPr>
              <w:jc w:val="right"/>
            </w:pPr>
            <w:r>
              <w:t>2.3mΩ</w:t>
            </w:r>
          </w:p>
        </w:tc>
        <w:tc>
          <w:tcPr>
            <w:tcW w:w="1355" w:type="dxa"/>
          </w:tcPr>
          <w:p w:rsidR="00D278C5" w:rsidRDefault="00D278C5" w:rsidP="00010FAC">
            <w:pPr>
              <w:jc w:val="right"/>
            </w:pPr>
            <w:r>
              <w:t>24000</w:t>
            </w:r>
          </w:p>
        </w:tc>
        <w:tc>
          <w:tcPr>
            <w:tcW w:w="1403" w:type="dxa"/>
          </w:tcPr>
          <w:p w:rsidR="00D278C5" w:rsidRDefault="00D278C5" w:rsidP="00010FAC">
            <w:pPr>
              <w:jc w:val="right"/>
            </w:pPr>
            <w:r>
              <w:t>2770</w:t>
            </w:r>
          </w:p>
        </w:tc>
        <w:tc>
          <w:tcPr>
            <w:tcW w:w="1458" w:type="dxa"/>
          </w:tcPr>
          <w:p w:rsidR="00D278C5" w:rsidRDefault="00D278C5" w:rsidP="00010FAC">
            <w:pPr>
              <w:jc w:val="right"/>
            </w:pPr>
            <w:r>
              <w:t>420</w:t>
            </w:r>
          </w:p>
        </w:tc>
        <w:tc>
          <w:tcPr>
            <w:tcW w:w="1278" w:type="dxa"/>
          </w:tcPr>
          <w:p w:rsidR="00D278C5" w:rsidRDefault="00D278C5" w:rsidP="00010FAC">
            <w:pPr>
              <w:jc w:val="right"/>
            </w:pPr>
            <w:r>
              <w:t>175</w:t>
            </w:r>
          </w:p>
        </w:tc>
        <w:tc>
          <w:tcPr>
            <w:tcW w:w="1246" w:type="dxa"/>
          </w:tcPr>
          <w:p w:rsidR="00D278C5" w:rsidRDefault="00D278C5" w:rsidP="00010FAC">
            <w:pPr>
              <w:jc w:val="right"/>
            </w:pPr>
            <w:r>
              <w:t>TO-247</w:t>
            </w:r>
          </w:p>
        </w:tc>
      </w:tr>
      <w:tr w:rsidR="00D278C5" w:rsidTr="00010FAC">
        <w:tc>
          <w:tcPr>
            <w:tcW w:w="1454" w:type="dxa"/>
          </w:tcPr>
          <w:p w:rsidR="00D278C5" w:rsidRDefault="00D278C5" w:rsidP="00010FAC">
            <w:pPr>
              <w:jc w:val="right"/>
            </w:pPr>
            <w:r>
              <w:t>AOT240L</w:t>
            </w:r>
          </w:p>
        </w:tc>
        <w:tc>
          <w:tcPr>
            <w:tcW w:w="1382" w:type="dxa"/>
          </w:tcPr>
          <w:p w:rsidR="00D278C5" w:rsidRDefault="00D278C5" w:rsidP="00010FAC">
            <w:pPr>
              <w:jc w:val="right"/>
            </w:pPr>
            <w:r>
              <w:t>3.9mΩ</w:t>
            </w:r>
          </w:p>
        </w:tc>
        <w:tc>
          <w:tcPr>
            <w:tcW w:w="1355" w:type="dxa"/>
          </w:tcPr>
          <w:p w:rsidR="00D278C5" w:rsidRDefault="00D278C5" w:rsidP="00010FAC">
            <w:pPr>
              <w:jc w:val="right"/>
            </w:pPr>
            <w:r>
              <w:t>3510</w:t>
            </w:r>
          </w:p>
        </w:tc>
        <w:tc>
          <w:tcPr>
            <w:tcW w:w="1403" w:type="dxa"/>
          </w:tcPr>
          <w:p w:rsidR="00D278C5" w:rsidRDefault="00D278C5" w:rsidP="00010FAC">
            <w:pPr>
              <w:jc w:val="right"/>
            </w:pPr>
            <w:r>
              <w:t>1070</w:t>
            </w:r>
          </w:p>
        </w:tc>
        <w:tc>
          <w:tcPr>
            <w:tcW w:w="1458" w:type="dxa"/>
          </w:tcPr>
          <w:p w:rsidR="00D278C5" w:rsidRDefault="00D278C5" w:rsidP="00010FAC">
            <w:pPr>
              <w:jc w:val="right"/>
            </w:pPr>
            <w:r>
              <w:t>72</w:t>
            </w:r>
          </w:p>
        </w:tc>
        <w:tc>
          <w:tcPr>
            <w:tcW w:w="1278" w:type="dxa"/>
          </w:tcPr>
          <w:p w:rsidR="00D278C5" w:rsidRDefault="00D278C5" w:rsidP="00010FAC">
            <w:pPr>
              <w:jc w:val="right"/>
            </w:pPr>
            <w:r>
              <w:t>125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AOT260L</w:t>
            </w:r>
          </w:p>
        </w:tc>
        <w:tc>
          <w:tcPr>
            <w:tcW w:w="1382" w:type="dxa"/>
          </w:tcPr>
          <w:p w:rsidR="00D278C5" w:rsidRDefault="00D278C5" w:rsidP="00010FAC">
            <w:pPr>
              <w:jc w:val="right"/>
            </w:pPr>
            <w:r>
              <w:t>3.5mΩ</w:t>
            </w:r>
          </w:p>
        </w:tc>
        <w:tc>
          <w:tcPr>
            <w:tcW w:w="1355" w:type="dxa"/>
          </w:tcPr>
          <w:p w:rsidR="00D278C5" w:rsidRDefault="00D278C5" w:rsidP="00010FAC">
            <w:pPr>
              <w:jc w:val="right"/>
            </w:pPr>
            <w:r>
              <w:t>14200</w:t>
            </w:r>
          </w:p>
        </w:tc>
        <w:tc>
          <w:tcPr>
            <w:tcW w:w="1403" w:type="dxa"/>
          </w:tcPr>
          <w:p w:rsidR="00D278C5" w:rsidRDefault="00D278C5" w:rsidP="00010FAC">
            <w:pPr>
              <w:jc w:val="right"/>
            </w:pPr>
            <w:r>
              <w:t>1770</w:t>
            </w:r>
          </w:p>
        </w:tc>
        <w:tc>
          <w:tcPr>
            <w:tcW w:w="1458" w:type="dxa"/>
          </w:tcPr>
          <w:p w:rsidR="00D278C5" w:rsidRDefault="00D278C5" w:rsidP="00010FAC">
            <w:pPr>
              <w:jc w:val="right"/>
            </w:pPr>
            <w:r>
              <w:t>180</w:t>
            </w:r>
          </w:p>
        </w:tc>
        <w:tc>
          <w:tcPr>
            <w:tcW w:w="1278" w:type="dxa"/>
          </w:tcPr>
          <w:p w:rsidR="00D278C5" w:rsidRDefault="00D278C5" w:rsidP="00010FAC">
            <w:pPr>
              <w:jc w:val="right"/>
            </w:pPr>
            <w:r>
              <w:t>125</w:t>
            </w:r>
          </w:p>
        </w:tc>
        <w:tc>
          <w:tcPr>
            <w:tcW w:w="1246" w:type="dxa"/>
          </w:tcPr>
          <w:p w:rsidR="00D278C5" w:rsidRDefault="00D278C5" w:rsidP="00010FAC">
            <w:pPr>
              <w:jc w:val="right"/>
            </w:pPr>
            <w:r>
              <w:t>TO-220</w:t>
            </w:r>
          </w:p>
        </w:tc>
      </w:tr>
      <w:tr w:rsidR="00D278C5" w:rsidTr="00010FAC">
        <w:tc>
          <w:tcPr>
            <w:tcW w:w="1454" w:type="dxa"/>
          </w:tcPr>
          <w:p w:rsidR="00D278C5" w:rsidRDefault="00D278C5" w:rsidP="00010FAC">
            <w:pPr>
              <w:jc w:val="right"/>
            </w:pPr>
            <w:r>
              <w:t>BUK752R3 40E</w:t>
            </w:r>
          </w:p>
        </w:tc>
        <w:tc>
          <w:tcPr>
            <w:tcW w:w="1382" w:type="dxa"/>
          </w:tcPr>
          <w:p w:rsidR="00D278C5" w:rsidRDefault="00D278C5" w:rsidP="00010FAC">
            <w:pPr>
              <w:jc w:val="right"/>
            </w:pPr>
            <w:r>
              <w:t>4.4mΩ</w:t>
            </w:r>
          </w:p>
        </w:tc>
        <w:tc>
          <w:tcPr>
            <w:tcW w:w="1355" w:type="dxa"/>
          </w:tcPr>
          <w:p w:rsidR="00D278C5" w:rsidRDefault="00D278C5" w:rsidP="00010FAC">
            <w:pPr>
              <w:jc w:val="right"/>
            </w:pPr>
            <w:r>
              <w:t>8500</w:t>
            </w:r>
          </w:p>
        </w:tc>
        <w:tc>
          <w:tcPr>
            <w:tcW w:w="1403" w:type="dxa"/>
          </w:tcPr>
          <w:p w:rsidR="00D278C5" w:rsidRDefault="00D278C5" w:rsidP="00010FAC">
            <w:pPr>
              <w:jc w:val="right"/>
            </w:pPr>
            <w:r>
              <w:t>1450</w:t>
            </w:r>
          </w:p>
        </w:tc>
        <w:tc>
          <w:tcPr>
            <w:tcW w:w="1458" w:type="dxa"/>
          </w:tcPr>
          <w:p w:rsidR="00D278C5" w:rsidRDefault="00D278C5" w:rsidP="00010FAC">
            <w:pPr>
              <w:jc w:val="right"/>
            </w:pPr>
            <w:r>
              <w:t>109.2</w:t>
            </w:r>
          </w:p>
        </w:tc>
        <w:tc>
          <w:tcPr>
            <w:tcW w:w="1278" w:type="dxa"/>
          </w:tcPr>
          <w:p w:rsidR="00D278C5" w:rsidRDefault="00D278C5" w:rsidP="00010FAC">
            <w:pPr>
              <w:jc w:val="right"/>
            </w:pPr>
            <w:r>
              <w:t>175</w:t>
            </w:r>
          </w:p>
        </w:tc>
        <w:tc>
          <w:tcPr>
            <w:tcW w:w="1246" w:type="dxa"/>
          </w:tcPr>
          <w:p w:rsidR="00D278C5" w:rsidRDefault="00D278C5" w:rsidP="00010FAC">
            <w:pPr>
              <w:jc w:val="right"/>
            </w:pPr>
            <w:r>
              <w:t>TO-220</w:t>
            </w:r>
          </w:p>
        </w:tc>
      </w:tr>
    </w:tbl>
    <w:p w:rsidR="00D278C5" w:rsidRDefault="00D278C5" w:rsidP="006533AC"/>
    <w:p w:rsidR="007F16D2" w:rsidRDefault="00A870C8" w:rsidP="006533AC">
      <w:r>
        <w:t xml:space="preserve">The IRFB7437PbF from International Rectifier was chosen as the MOSFET for the breaker. It has a low on-state resistance while maintaining a low enough input capacitance. The IRFP4004PbF is another </w:t>
      </w:r>
      <w:r>
        <w:lastRenderedPageBreak/>
        <w:t xml:space="preserve">alternative, however its input capacitance is very close to the limit, which can overburden the MIC5021 when the breaker has to operate frequently. Additionally, the large gate capacitance causes the switch to turn on much slower, which puts further stress on the switch. </w:t>
      </w:r>
    </w:p>
    <w:p w:rsidR="00A870C8" w:rsidRDefault="00A870C8" w:rsidP="006533AC">
      <w:r>
        <w:t>The IRFB7437PbF was chosen for all electronic breaker circuits. Detailed specifications of the IRFB7437PbF are shown below:</w:t>
      </w:r>
    </w:p>
    <w:p w:rsidR="00A870C8" w:rsidRDefault="009449F0" w:rsidP="006533AC">
      <w:r>
        <w:rPr>
          <w:noProof/>
          <w:lang w:eastAsia="zh-TW"/>
        </w:rPr>
        <w:drawing>
          <wp:inline distT="0" distB="0" distL="0" distR="0">
            <wp:extent cx="5943600" cy="2107324"/>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screen"/>
                    <a:srcRect/>
                    <a:stretch>
                      <a:fillRect/>
                    </a:stretch>
                  </pic:blipFill>
                  <pic:spPr bwMode="auto">
                    <a:xfrm>
                      <a:off x="0" y="0"/>
                      <a:ext cx="5943600" cy="2107324"/>
                    </a:xfrm>
                    <a:prstGeom prst="rect">
                      <a:avLst/>
                    </a:prstGeom>
                    <a:noFill/>
                    <a:ln w="9525">
                      <a:noFill/>
                      <a:miter lim="800000"/>
                      <a:headEnd/>
                      <a:tailEnd/>
                    </a:ln>
                  </pic:spPr>
                </pic:pic>
              </a:graphicData>
            </a:graphic>
          </wp:inline>
        </w:drawing>
      </w:r>
    </w:p>
    <w:p w:rsidR="009449F0" w:rsidRDefault="009449F0" w:rsidP="006533AC">
      <w:r>
        <w:rPr>
          <w:noProof/>
          <w:lang w:eastAsia="zh-TW"/>
        </w:rPr>
        <w:drawing>
          <wp:inline distT="0" distB="0" distL="0" distR="0">
            <wp:extent cx="5943600" cy="181698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screen"/>
                    <a:srcRect/>
                    <a:stretch>
                      <a:fillRect/>
                    </a:stretch>
                  </pic:blipFill>
                  <pic:spPr bwMode="auto">
                    <a:xfrm>
                      <a:off x="0" y="0"/>
                      <a:ext cx="5943600" cy="1816983"/>
                    </a:xfrm>
                    <a:prstGeom prst="rect">
                      <a:avLst/>
                    </a:prstGeom>
                    <a:noFill/>
                    <a:ln w="9525">
                      <a:noFill/>
                      <a:miter lim="800000"/>
                      <a:headEnd/>
                      <a:tailEnd/>
                    </a:ln>
                  </pic:spPr>
                </pic:pic>
              </a:graphicData>
            </a:graphic>
          </wp:inline>
        </w:drawing>
      </w:r>
    </w:p>
    <w:p w:rsidR="009449F0" w:rsidRDefault="009449F0" w:rsidP="006533AC">
      <w:r>
        <w:rPr>
          <w:noProof/>
          <w:lang w:eastAsia="zh-TW"/>
        </w:rPr>
        <w:drawing>
          <wp:inline distT="0" distB="0" distL="0" distR="0">
            <wp:extent cx="5943600" cy="2358146"/>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screen"/>
                    <a:srcRect/>
                    <a:stretch>
                      <a:fillRect/>
                    </a:stretch>
                  </pic:blipFill>
                  <pic:spPr bwMode="auto">
                    <a:xfrm>
                      <a:off x="0" y="0"/>
                      <a:ext cx="5943600" cy="2358146"/>
                    </a:xfrm>
                    <a:prstGeom prst="rect">
                      <a:avLst/>
                    </a:prstGeom>
                    <a:noFill/>
                    <a:ln w="9525">
                      <a:noFill/>
                      <a:miter lim="800000"/>
                      <a:headEnd/>
                      <a:tailEnd/>
                    </a:ln>
                  </pic:spPr>
                </pic:pic>
              </a:graphicData>
            </a:graphic>
          </wp:inline>
        </w:drawing>
      </w:r>
    </w:p>
    <w:p w:rsidR="009449F0" w:rsidRDefault="009449F0" w:rsidP="006533AC">
      <w:r>
        <w:rPr>
          <w:noProof/>
          <w:lang w:eastAsia="zh-TW"/>
        </w:rPr>
        <w:lastRenderedPageBreak/>
        <w:drawing>
          <wp:inline distT="0" distB="0" distL="0" distR="0">
            <wp:extent cx="5943600" cy="237390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screen"/>
                    <a:srcRect/>
                    <a:stretch>
                      <a:fillRect/>
                    </a:stretch>
                  </pic:blipFill>
                  <pic:spPr bwMode="auto">
                    <a:xfrm>
                      <a:off x="0" y="0"/>
                      <a:ext cx="5943600" cy="2373906"/>
                    </a:xfrm>
                    <a:prstGeom prst="rect">
                      <a:avLst/>
                    </a:prstGeom>
                    <a:noFill/>
                    <a:ln w="9525">
                      <a:noFill/>
                      <a:miter lim="800000"/>
                      <a:headEnd/>
                      <a:tailEnd/>
                    </a:ln>
                  </pic:spPr>
                </pic:pic>
              </a:graphicData>
            </a:graphic>
          </wp:inline>
        </w:drawing>
      </w:r>
    </w:p>
    <w:p w:rsidR="0038719E" w:rsidRDefault="0038719E" w:rsidP="006533AC">
      <w:r>
        <w:t xml:space="preserve">The input capacitance of 7330pF will result an MOSFET turn on time of 1.5µs. This turn </w:t>
      </w:r>
      <w:r w:rsidR="00462195">
        <w:t>on time is considered very slow. H</w:t>
      </w:r>
      <w:r>
        <w:t xml:space="preserve">owever, the circuit breaker does not switch very often, which makes </w:t>
      </w:r>
      <w:r w:rsidR="00462195">
        <w:t>this acceptable</w:t>
      </w:r>
      <w:r>
        <w:t xml:space="preserve">. </w:t>
      </w:r>
      <w:r w:rsidR="00462195">
        <w:t xml:space="preserve">The circuit breaker should not be rapidly switched as this will cause excessive stress on the MOSFET switch. </w:t>
      </w:r>
    </w:p>
    <w:p w:rsidR="008275F1" w:rsidRPr="008275F1" w:rsidRDefault="00462195" w:rsidP="008275F1">
      <w:pPr>
        <w:jc w:val="center"/>
      </w:pPr>
      <w:r w:rsidRPr="00462195">
        <w:drawing>
          <wp:inline distT="0" distB="0" distL="0" distR="0">
            <wp:extent cx="2696224" cy="2562225"/>
            <wp:effectExtent l="19050" t="0" r="887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screen"/>
                    <a:srcRect/>
                    <a:stretch>
                      <a:fillRect/>
                    </a:stretch>
                  </pic:blipFill>
                  <pic:spPr bwMode="auto">
                    <a:xfrm>
                      <a:off x="0" y="0"/>
                      <a:ext cx="2696224" cy="2562225"/>
                    </a:xfrm>
                    <a:prstGeom prst="rect">
                      <a:avLst/>
                    </a:prstGeom>
                    <a:noFill/>
                    <a:ln w="9525">
                      <a:noFill/>
                      <a:miter lim="800000"/>
                      <a:headEnd/>
                      <a:tailEnd/>
                    </a:ln>
                  </pic:spPr>
                </pic:pic>
              </a:graphicData>
            </a:graphic>
          </wp:inline>
        </w:drawing>
      </w:r>
    </w:p>
    <w:p w:rsidR="00965550" w:rsidRPr="00B262D9" w:rsidRDefault="00010FAC" w:rsidP="00965550">
      <w:pPr>
        <w:rPr>
          <w:b/>
        </w:rPr>
      </w:pPr>
      <w:r w:rsidRPr="00B262D9">
        <w:rPr>
          <w:b/>
        </w:rPr>
        <w:t>Board Control</w:t>
      </w:r>
    </w:p>
    <w:p w:rsidR="00010FAC" w:rsidRDefault="00010FAC" w:rsidP="00010FAC">
      <w:r>
        <w:t xml:space="preserve">The power boards is controlled using an </w:t>
      </w:r>
      <w:proofErr w:type="spellStart"/>
      <w:r>
        <w:t>Atmega</w:t>
      </w:r>
      <w:proofErr w:type="spellEnd"/>
      <w:r>
        <w:t xml:space="preserve"> 328P. The </w:t>
      </w:r>
      <w:proofErr w:type="spellStart"/>
      <w:r>
        <w:t>Atmega</w:t>
      </w:r>
      <w:proofErr w:type="spellEnd"/>
      <w:r>
        <w:t xml:space="preserve"> 328P is a 8-bit Microcontroller operating at 16Mhz. The </w:t>
      </w:r>
      <w:proofErr w:type="spellStart"/>
      <w:r>
        <w:t>Atmega</w:t>
      </w:r>
      <w:proofErr w:type="spellEnd"/>
      <w:r>
        <w:t xml:space="preserve"> features 2 high speed PWM outputs, 6 Analog to Digital converters (ADC) and a large number of additional I/O pins to implement additional functions. The </w:t>
      </w:r>
      <w:proofErr w:type="spellStart"/>
      <w:r>
        <w:t>Atmega</w:t>
      </w:r>
      <w:proofErr w:type="spellEnd"/>
      <w:r>
        <w:t xml:space="preserve"> can communicated over UART to other microcontrollers. </w:t>
      </w:r>
    </w:p>
    <w:p w:rsidR="00010FAC" w:rsidRDefault="00010FAC" w:rsidP="00965550">
      <w:r>
        <w:t xml:space="preserve">All available I/O pins of the </w:t>
      </w:r>
      <w:proofErr w:type="spellStart"/>
      <w:r>
        <w:t>Atmega</w:t>
      </w:r>
      <w:proofErr w:type="spellEnd"/>
      <w:r>
        <w:t xml:space="preserve"> are used to control the circuit breakers or DC/DC converters. The ADCs are used to measure important operating states of the power such as total input current, ambient temperature and bus voltages. An overview of the Pin assignments of the </w:t>
      </w:r>
      <w:proofErr w:type="spellStart"/>
      <w:r>
        <w:t>Atmega</w:t>
      </w:r>
      <w:proofErr w:type="spellEnd"/>
      <w:r>
        <w:t xml:space="preserve"> is shown below:</w:t>
      </w:r>
    </w:p>
    <w:tbl>
      <w:tblPr>
        <w:tblStyle w:val="TableGrid"/>
        <w:tblW w:w="0" w:type="auto"/>
        <w:tblLook w:val="04A0"/>
      </w:tblPr>
      <w:tblGrid>
        <w:gridCol w:w="1098"/>
        <w:gridCol w:w="1080"/>
        <w:gridCol w:w="2160"/>
        <w:gridCol w:w="990"/>
        <w:gridCol w:w="4248"/>
      </w:tblGrid>
      <w:tr w:rsidR="00010FAC" w:rsidTr="00010FAC">
        <w:tc>
          <w:tcPr>
            <w:tcW w:w="1098" w:type="dxa"/>
          </w:tcPr>
          <w:p w:rsidR="00010FAC" w:rsidRDefault="00010FAC" w:rsidP="00010FAC">
            <w:r>
              <w:lastRenderedPageBreak/>
              <w:t>Pin Name</w:t>
            </w:r>
          </w:p>
        </w:tc>
        <w:tc>
          <w:tcPr>
            <w:tcW w:w="1080" w:type="dxa"/>
          </w:tcPr>
          <w:p w:rsidR="00010FAC" w:rsidRDefault="00010FAC" w:rsidP="00010FAC">
            <w:r>
              <w:t>DIP28 Pin</w:t>
            </w:r>
          </w:p>
        </w:tc>
        <w:tc>
          <w:tcPr>
            <w:tcW w:w="2160" w:type="dxa"/>
          </w:tcPr>
          <w:p w:rsidR="00010FAC" w:rsidRDefault="00010FAC" w:rsidP="00010FAC">
            <w:proofErr w:type="spellStart"/>
            <w:r>
              <w:t>Arduino</w:t>
            </w:r>
            <w:proofErr w:type="spellEnd"/>
            <w:r>
              <w:t xml:space="preserve"> Equivalent</w:t>
            </w:r>
          </w:p>
        </w:tc>
        <w:tc>
          <w:tcPr>
            <w:tcW w:w="990" w:type="dxa"/>
          </w:tcPr>
          <w:p w:rsidR="00010FAC" w:rsidRDefault="00010FAC" w:rsidP="00010FAC">
            <w:r>
              <w:t>Type</w:t>
            </w:r>
          </w:p>
        </w:tc>
        <w:tc>
          <w:tcPr>
            <w:tcW w:w="4248" w:type="dxa"/>
          </w:tcPr>
          <w:p w:rsidR="00010FAC" w:rsidRDefault="00010FAC" w:rsidP="00010FAC">
            <w:r>
              <w:t>Controls/Reads</w:t>
            </w:r>
          </w:p>
        </w:tc>
      </w:tr>
      <w:tr w:rsidR="00010FAC" w:rsidTr="00010FAC">
        <w:tc>
          <w:tcPr>
            <w:tcW w:w="1098" w:type="dxa"/>
          </w:tcPr>
          <w:p w:rsidR="00010FAC" w:rsidRDefault="00010FAC" w:rsidP="00010FAC">
            <w:r>
              <w:t>PC6</w:t>
            </w:r>
          </w:p>
        </w:tc>
        <w:tc>
          <w:tcPr>
            <w:tcW w:w="1080" w:type="dxa"/>
          </w:tcPr>
          <w:p w:rsidR="00010FAC" w:rsidRDefault="00010FAC" w:rsidP="00010FAC">
            <w:r>
              <w:t>1</w:t>
            </w:r>
          </w:p>
        </w:tc>
        <w:tc>
          <w:tcPr>
            <w:tcW w:w="2160" w:type="dxa"/>
          </w:tcPr>
          <w:p w:rsidR="00010FAC" w:rsidRDefault="00010FAC" w:rsidP="00010FAC">
            <w:r>
              <w:t>Reset</w:t>
            </w:r>
          </w:p>
        </w:tc>
        <w:tc>
          <w:tcPr>
            <w:tcW w:w="990" w:type="dxa"/>
          </w:tcPr>
          <w:p w:rsidR="00010FAC" w:rsidRDefault="00010FAC" w:rsidP="00010FAC">
            <w:r>
              <w:t>Input</w:t>
            </w:r>
          </w:p>
        </w:tc>
        <w:tc>
          <w:tcPr>
            <w:tcW w:w="4248" w:type="dxa"/>
          </w:tcPr>
          <w:p w:rsidR="00010FAC" w:rsidRDefault="00010FAC" w:rsidP="00010FAC">
            <w:r>
              <w:t xml:space="preserve">Resets </w:t>
            </w:r>
            <w:proofErr w:type="spellStart"/>
            <w:r>
              <w:t>Atmega</w:t>
            </w:r>
            <w:proofErr w:type="spellEnd"/>
            <w:r>
              <w:t xml:space="preserve"> 328P</w:t>
            </w:r>
          </w:p>
        </w:tc>
      </w:tr>
      <w:tr w:rsidR="00010FAC" w:rsidTr="00010FAC">
        <w:tc>
          <w:tcPr>
            <w:tcW w:w="1098" w:type="dxa"/>
          </w:tcPr>
          <w:p w:rsidR="00010FAC" w:rsidRDefault="00010FAC" w:rsidP="00010FAC">
            <w:r>
              <w:t>PD0(RXD)</w:t>
            </w:r>
          </w:p>
        </w:tc>
        <w:tc>
          <w:tcPr>
            <w:tcW w:w="1080" w:type="dxa"/>
          </w:tcPr>
          <w:p w:rsidR="00010FAC" w:rsidRDefault="00010FAC" w:rsidP="00010FAC">
            <w:r>
              <w:t>2</w:t>
            </w:r>
          </w:p>
        </w:tc>
        <w:tc>
          <w:tcPr>
            <w:tcW w:w="2160" w:type="dxa"/>
          </w:tcPr>
          <w:p w:rsidR="00010FAC" w:rsidRDefault="00010FAC" w:rsidP="00010FAC">
            <w:r>
              <w:t>Digital 0 (RX)</w:t>
            </w:r>
          </w:p>
        </w:tc>
        <w:tc>
          <w:tcPr>
            <w:tcW w:w="990" w:type="dxa"/>
          </w:tcPr>
          <w:p w:rsidR="00010FAC" w:rsidRDefault="00010FAC" w:rsidP="00010FAC">
            <w:r>
              <w:t>Input</w:t>
            </w:r>
          </w:p>
        </w:tc>
        <w:tc>
          <w:tcPr>
            <w:tcW w:w="4248" w:type="dxa"/>
          </w:tcPr>
          <w:p w:rsidR="00010FAC" w:rsidRDefault="00010FAC" w:rsidP="00010FAC">
            <w:r>
              <w:t xml:space="preserve">Receives serial data </w:t>
            </w:r>
          </w:p>
        </w:tc>
      </w:tr>
      <w:tr w:rsidR="00010FAC" w:rsidTr="00010FAC">
        <w:tc>
          <w:tcPr>
            <w:tcW w:w="1098" w:type="dxa"/>
          </w:tcPr>
          <w:p w:rsidR="00010FAC" w:rsidRDefault="00010FAC" w:rsidP="00010FAC">
            <w:r>
              <w:t>PD1(TXD)</w:t>
            </w:r>
          </w:p>
        </w:tc>
        <w:tc>
          <w:tcPr>
            <w:tcW w:w="1080" w:type="dxa"/>
          </w:tcPr>
          <w:p w:rsidR="00010FAC" w:rsidRDefault="00010FAC" w:rsidP="00010FAC">
            <w:r>
              <w:t>3</w:t>
            </w:r>
          </w:p>
        </w:tc>
        <w:tc>
          <w:tcPr>
            <w:tcW w:w="2160" w:type="dxa"/>
          </w:tcPr>
          <w:p w:rsidR="00010FAC" w:rsidRDefault="00010FAC" w:rsidP="00010FAC">
            <w:r>
              <w:t>Digital 1 (TX)</w:t>
            </w:r>
          </w:p>
        </w:tc>
        <w:tc>
          <w:tcPr>
            <w:tcW w:w="990" w:type="dxa"/>
          </w:tcPr>
          <w:p w:rsidR="00010FAC" w:rsidRDefault="00010FAC" w:rsidP="00010FAC">
            <w:r>
              <w:t>Output</w:t>
            </w:r>
          </w:p>
        </w:tc>
        <w:tc>
          <w:tcPr>
            <w:tcW w:w="4248" w:type="dxa"/>
          </w:tcPr>
          <w:p w:rsidR="00010FAC" w:rsidRDefault="00010FAC" w:rsidP="00010FAC">
            <w:r>
              <w:t>Sends serial data</w:t>
            </w:r>
          </w:p>
        </w:tc>
      </w:tr>
      <w:tr w:rsidR="00010FAC" w:rsidTr="00010FAC">
        <w:tc>
          <w:tcPr>
            <w:tcW w:w="1098" w:type="dxa"/>
          </w:tcPr>
          <w:p w:rsidR="00010FAC" w:rsidRDefault="00010FAC" w:rsidP="00010FAC">
            <w:r>
              <w:t>PD2</w:t>
            </w:r>
          </w:p>
        </w:tc>
        <w:tc>
          <w:tcPr>
            <w:tcW w:w="1080" w:type="dxa"/>
          </w:tcPr>
          <w:p w:rsidR="00010FAC" w:rsidRDefault="00010FAC" w:rsidP="00010FAC">
            <w:r>
              <w:t>4</w:t>
            </w:r>
          </w:p>
        </w:tc>
        <w:tc>
          <w:tcPr>
            <w:tcW w:w="2160" w:type="dxa"/>
          </w:tcPr>
          <w:p w:rsidR="00010FAC" w:rsidRDefault="00010FAC" w:rsidP="00010FAC">
            <w:r>
              <w:t>Digital 2 (Interrupt 0)</w:t>
            </w:r>
          </w:p>
        </w:tc>
        <w:tc>
          <w:tcPr>
            <w:tcW w:w="990" w:type="dxa"/>
          </w:tcPr>
          <w:p w:rsidR="00010FAC" w:rsidRDefault="00071CC7" w:rsidP="00010FAC">
            <w:r>
              <w:t>Output</w:t>
            </w:r>
          </w:p>
        </w:tc>
        <w:tc>
          <w:tcPr>
            <w:tcW w:w="4248" w:type="dxa"/>
          </w:tcPr>
          <w:p w:rsidR="00010FAC" w:rsidRDefault="00010FAC" w:rsidP="00010FAC">
            <w:r>
              <w:t>MAIN Switch control signal, disconnects battery</w:t>
            </w:r>
            <w:r w:rsidR="00DB7EB7" w:rsidRPr="00DB7EB7">
              <w:rPr>
                <w:b/>
              </w:rPr>
              <w:t>**</w:t>
            </w:r>
          </w:p>
        </w:tc>
      </w:tr>
      <w:tr w:rsidR="00010FAC" w:rsidTr="00010FAC">
        <w:tc>
          <w:tcPr>
            <w:tcW w:w="1098" w:type="dxa"/>
          </w:tcPr>
          <w:p w:rsidR="00010FAC" w:rsidRDefault="00010FAC" w:rsidP="00010FAC">
            <w:r>
              <w:t>PD3</w:t>
            </w:r>
          </w:p>
        </w:tc>
        <w:tc>
          <w:tcPr>
            <w:tcW w:w="1080" w:type="dxa"/>
          </w:tcPr>
          <w:p w:rsidR="00010FAC" w:rsidRDefault="00010FAC" w:rsidP="00010FAC">
            <w:r>
              <w:t>5</w:t>
            </w:r>
          </w:p>
        </w:tc>
        <w:tc>
          <w:tcPr>
            <w:tcW w:w="2160" w:type="dxa"/>
          </w:tcPr>
          <w:p w:rsidR="00010FAC" w:rsidRDefault="00010FAC" w:rsidP="00010FAC">
            <w:r>
              <w:t>Digital 3 (Interrupt 1)</w:t>
            </w:r>
          </w:p>
        </w:tc>
        <w:tc>
          <w:tcPr>
            <w:tcW w:w="990" w:type="dxa"/>
          </w:tcPr>
          <w:p w:rsidR="00010FAC" w:rsidRDefault="00071CC7" w:rsidP="00010FAC">
            <w:r>
              <w:t>Output</w:t>
            </w:r>
          </w:p>
        </w:tc>
        <w:tc>
          <w:tcPr>
            <w:tcW w:w="4248" w:type="dxa"/>
          </w:tcPr>
          <w:p w:rsidR="00010FAC" w:rsidRDefault="00010FAC" w:rsidP="00010FAC">
            <w:r>
              <w:t>POE converter control/ turns of POE</w:t>
            </w:r>
          </w:p>
        </w:tc>
      </w:tr>
      <w:tr w:rsidR="00010FAC" w:rsidTr="00010FAC">
        <w:tc>
          <w:tcPr>
            <w:tcW w:w="1098" w:type="dxa"/>
          </w:tcPr>
          <w:p w:rsidR="00010FAC" w:rsidRDefault="00010FAC" w:rsidP="00010FAC">
            <w:r>
              <w:t>PD4</w:t>
            </w:r>
          </w:p>
        </w:tc>
        <w:tc>
          <w:tcPr>
            <w:tcW w:w="1080" w:type="dxa"/>
          </w:tcPr>
          <w:p w:rsidR="00010FAC" w:rsidRDefault="00010FAC" w:rsidP="00010FAC">
            <w:r>
              <w:t>6</w:t>
            </w:r>
          </w:p>
        </w:tc>
        <w:tc>
          <w:tcPr>
            <w:tcW w:w="2160" w:type="dxa"/>
          </w:tcPr>
          <w:p w:rsidR="00010FAC" w:rsidRDefault="00071CC7" w:rsidP="00010FAC">
            <w:r>
              <w:t>Digital 4</w:t>
            </w:r>
          </w:p>
        </w:tc>
        <w:tc>
          <w:tcPr>
            <w:tcW w:w="990" w:type="dxa"/>
          </w:tcPr>
          <w:p w:rsidR="00010FAC" w:rsidRDefault="00071CC7" w:rsidP="00010FAC">
            <w:r>
              <w:t>Output</w:t>
            </w:r>
          </w:p>
        </w:tc>
        <w:tc>
          <w:tcPr>
            <w:tcW w:w="4248" w:type="dxa"/>
          </w:tcPr>
          <w:p w:rsidR="00010FAC" w:rsidRDefault="00071CC7" w:rsidP="00010FAC">
            <w:r>
              <w:t>12V Aux 2 control signal</w:t>
            </w:r>
          </w:p>
        </w:tc>
      </w:tr>
      <w:tr w:rsidR="00010FAC" w:rsidTr="00010FAC">
        <w:tc>
          <w:tcPr>
            <w:tcW w:w="1098" w:type="dxa"/>
          </w:tcPr>
          <w:p w:rsidR="00010FAC" w:rsidRDefault="00010FAC" w:rsidP="00010FAC">
            <w:r>
              <w:t>VCC</w:t>
            </w:r>
          </w:p>
        </w:tc>
        <w:tc>
          <w:tcPr>
            <w:tcW w:w="1080" w:type="dxa"/>
          </w:tcPr>
          <w:p w:rsidR="00010FAC" w:rsidRDefault="00010FAC" w:rsidP="00010FAC">
            <w:r>
              <w:t>7</w:t>
            </w:r>
          </w:p>
        </w:tc>
        <w:tc>
          <w:tcPr>
            <w:tcW w:w="2160" w:type="dxa"/>
          </w:tcPr>
          <w:p w:rsidR="00010FAC" w:rsidRDefault="00010FAC" w:rsidP="00010FAC">
            <w:r>
              <w:t>N/A</w:t>
            </w:r>
          </w:p>
        </w:tc>
        <w:tc>
          <w:tcPr>
            <w:tcW w:w="990" w:type="dxa"/>
          </w:tcPr>
          <w:p w:rsidR="00010FAC" w:rsidRDefault="00010FAC" w:rsidP="00010FAC">
            <w:r>
              <w:t>Input</w:t>
            </w:r>
          </w:p>
        </w:tc>
        <w:tc>
          <w:tcPr>
            <w:tcW w:w="4248" w:type="dxa"/>
          </w:tcPr>
          <w:p w:rsidR="00010FAC" w:rsidRDefault="00010FAC" w:rsidP="00010FAC">
            <w:r>
              <w:t>5V supply IC</w:t>
            </w:r>
          </w:p>
        </w:tc>
      </w:tr>
      <w:tr w:rsidR="00010FAC" w:rsidTr="00010FAC">
        <w:tc>
          <w:tcPr>
            <w:tcW w:w="1098" w:type="dxa"/>
          </w:tcPr>
          <w:p w:rsidR="00010FAC" w:rsidRDefault="00010FAC" w:rsidP="00010FAC">
            <w:r>
              <w:t>GND</w:t>
            </w:r>
          </w:p>
        </w:tc>
        <w:tc>
          <w:tcPr>
            <w:tcW w:w="1080" w:type="dxa"/>
          </w:tcPr>
          <w:p w:rsidR="00010FAC" w:rsidRDefault="00010FAC" w:rsidP="00010FAC">
            <w:r>
              <w:t>8</w:t>
            </w:r>
          </w:p>
        </w:tc>
        <w:tc>
          <w:tcPr>
            <w:tcW w:w="2160" w:type="dxa"/>
          </w:tcPr>
          <w:p w:rsidR="00010FAC" w:rsidRDefault="00010FAC" w:rsidP="00010FAC">
            <w:r>
              <w:t>N/A</w:t>
            </w:r>
          </w:p>
        </w:tc>
        <w:tc>
          <w:tcPr>
            <w:tcW w:w="990" w:type="dxa"/>
          </w:tcPr>
          <w:p w:rsidR="00010FAC" w:rsidRDefault="00010FAC" w:rsidP="00010FAC">
            <w:r>
              <w:t>Output</w:t>
            </w:r>
          </w:p>
        </w:tc>
        <w:tc>
          <w:tcPr>
            <w:tcW w:w="4248" w:type="dxa"/>
          </w:tcPr>
          <w:p w:rsidR="00010FAC" w:rsidRDefault="00010FAC" w:rsidP="00010FAC">
            <w:r>
              <w:t>Ground Connection</w:t>
            </w:r>
          </w:p>
        </w:tc>
      </w:tr>
      <w:tr w:rsidR="00010FAC" w:rsidTr="00010FAC">
        <w:tc>
          <w:tcPr>
            <w:tcW w:w="1098" w:type="dxa"/>
          </w:tcPr>
          <w:p w:rsidR="00010FAC" w:rsidRDefault="00010FAC" w:rsidP="00010FAC">
            <w:r>
              <w:t>PB6</w:t>
            </w:r>
          </w:p>
        </w:tc>
        <w:tc>
          <w:tcPr>
            <w:tcW w:w="1080" w:type="dxa"/>
          </w:tcPr>
          <w:p w:rsidR="00010FAC" w:rsidRDefault="00010FAC" w:rsidP="00010FAC">
            <w:r>
              <w:t>9</w:t>
            </w:r>
          </w:p>
        </w:tc>
        <w:tc>
          <w:tcPr>
            <w:tcW w:w="2160" w:type="dxa"/>
          </w:tcPr>
          <w:p w:rsidR="00010FAC" w:rsidRDefault="00010FAC" w:rsidP="00010FAC">
            <w:r>
              <w:t>N/A</w:t>
            </w:r>
          </w:p>
        </w:tc>
        <w:tc>
          <w:tcPr>
            <w:tcW w:w="990" w:type="dxa"/>
          </w:tcPr>
          <w:p w:rsidR="00010FAC" w:rsidRDefault="00010FAC" w:rsidP="00010FAC">
            <w:r>
              <w:t>Clock</w:t>
            </w:r>
          </w:p>
        </w:tc>
        <w:tc>
          <w:tcPr>
            <w:tcW w:w="4248" w:type="dxa"/>
          </w:tcPr>
          <w:p w:rsidR="00010FAC" w:rsidRDefault="00010FAC" w:rsidP="00010FAC">
            <w:r>
              <w:t>Clock pin for 16Mhz clock</w:t>
            </w:r>
          </w:p>
        </w:tc>
      </w:tr>
      <w:tr w:rsidR="00010FAC" w:rsidTr="00010FAC">
        <w:tc>
          <w:tcPr>
            <w:tcW w:w="1098" w:type="dxa"/>
          </w:tcPr>
          <w:p w:rsidR="00010FAC" w:rsidRDefault="00010FAC" w:rsidP="00010FAC">
            <w:r>
              <w:t>PB7</w:t>
            </w:r>
          </w:p>
        </w:tc>
        <w:tc>
          <w:tcPr>
            <w:tcW w:w="1080" w:type="dxa"/>
          </w:tcPr>
          <w:p w:rsidR="00010FAC" w:rsidRDefault="00010FAC" w:rsidP="00010FAC">
            <w:r>
              <w:t>10</w:t>
            </w:r>
          </w:p>
        </w:tc>
        <w:tc>
          <w:tcPr>
            <w:tcW w:w="2160" w:type="dxa"/>
          </w:tcPr>
          <w:p w:rsidR="00010FAC" w:rsidRDefault="00010FAC" w:rsidP="00010FAC">
            <w:r>
              <w:t>N/A</w:t>
            </w:r>
          </w:p>
        </w:tc>
        <w:tc>
          <w:tcPr>
            <w:tcW w:w="990" w:type="dxa"/>
          </w:tcPr>
          <w:p w:rsidR="00010FAC" w:rsidRDefault="00010FAC" w:rsidP="00010FAC">
            <w:r>
              <w:t>Clock</w:t>
            </w:r>
          </w:p>
        </w:tc>
        <w:tc>
          <w:tcPr>
            <w:tcW w:w="4248" w:type="dxa"/>
          </w:tcPr>
          <w:p w:rsidR="00010FAC" w:rsidRDefault="00010FAC" w:rsidP="00010FAC">
            <w:r>
              <w:t>Clock pin for 16Mhz clock</w:t>
            </w:r>
          </w:p>
        </w:tc>
      </w:tr>
      <w:tr w:rsidR="00010FAC" w:rsidTr="00010FAC">
        <w:tc>
          <w:tcPr>
            <w:tcW w:w="1098" w:type="dxa"/>
          </w:tcPr>
          <w:p w:rsidR="00010FAC" w:rsidRDefault="00010FAC" w:rsidP="00010FAC">
            <w:r>
              <w:t>PD5</w:t>
            </w:r>
          </w:p>
        </w:tc>
        <w:tc>
          <w:tcPr>
            <w:tcW w:w="1080" w:type="dxa"/>
          </w:tcPr>
          <w:p w:rsidR="00010FAC" w:rsidRDefault="00010FAC" w:rsidP="00010FAC">
            <w:r>
              <w:t>11</w:t>
            </w:r>
          </w:p>
        </w:tc>
        <w:tc>
          <w:tcPr>
            <w:tcW w:w="2160" w:type="dxa"/>
          </w:tcPr>
          <w:p w:rsidR="00010FAC" w:rsidRDefault="00010FAC" w:rsidP="00010FAC">
            <w:r>
              <w:t xml:space="preserve">Digital 5 </w:t>
            </w:r>
          </w:p>
        </w:tc>
        <w:tc>
          <w:tcPr>
            <w:tcW w:w="990" w:type="dxa"/>
          </w:tcPr>
          <w:p w:rsidR="00010FAC" w:rsidRDefault="00071CC7" w:rsidP="00010FAC">
            <w:r>
              <w:t>Output</w:t>
            </w:r>
          </w:p>
        </w:tc>
        <w:tc>
          <w:tcPr>
            <w:tcW w:w="4248" w:type="dxa"/>
          </w:tcPr>
          <w:p w:rsidR="00071CC7" w:rsidRDefault="00071CC7" w:rsidP="00010FAC">
            <w:r>
              <w:t>Motor Controller 4 breaker control signal</w:t>
            </w:r>
          </w:p>
        </w:tc>
      </w:tr>
      <w:tr w:rsidR="00010FAC" w:rsidTr="00010FAC">
        <w:tc>
          <w:tcPr>
            <w:tcW w:w="1098" w:type="dxa"/>
          </w:tcPr>
          <w:p w:rsidR="00010FAC" w:rsidRDefault="00010FAC" w:rsidP="00010FAC">
            <w:r>
              <w:t>PD6</w:t>
            </w:r>
          </w:p>
        </w:tc>
        <w:tc>
          <w:tcPr>
            <w:tcW w:w="1080" w:type="dxa"/>
          </w:tcPr>
          <w:p w:rsidR="00010FAC" w:rsidRDefault="00010FAC" w:rsidP="00010FAC">
            <w:r>
              <w:t>12</w:t>
            </w:r>
          </w:p>
        </w:tc>
        <w:tc>
          <w:tcPr>
            <w:tcW w:w="2160" w:type="dxa"/>
          </w:tcPr>
          <w:p w:rsidR="00010FAC" w:rsidRDefault="00071CC7" w:rsidP="00010FAC">
            <w:r>
              <w:t>Digital 6</w:t>
            </w:r>
          </w:p>
        </w:tc>
        <w:tc>
          <w:tcPr>
            <w:tcW w:w="990" w:type="dxa"/>
          </w:tcPr>
          <w:p w:rsidR="00010FAC" w:rsidRDefault="00071CC7" w:rsidP="00010FAC">
            <w:r>
              <w:t>Output</w:t>
            </w:r>
          </w:p>
        </w:tc>
        <w:tc>
          <w:tcPr>
            <w:tcW w:w="4248" w:type="dxa"/>
          </w:tcPr>
          <w:p w:rsidR="00010FAC" w:rsidRDefault="00071CC7" w:rsidP="00071CC7">
            <w:r>
              <w:t>Motor Controller 3 breaker control signal</w:t>
            </w:r>
          </w:p>
        </w:tc>
      </w:tr>
      <w:tr w:rsidR="00010FAC" w:rsidTr="00010FAC">
        <w:tc>
          <w:tcPr>
            <w:tcW w:w="1098" w:type="dxa"/>
          </w:tcPr>
          <w:p w:rsidR="00010FAC" w:rsidRDefault="00010FAC" w:rsidP="00010FAC">
            <w:r>
              <w:t>PD7</w:t>
            </w:r>
          </w:p>
        </w:tc>
        <w:tc>
          <w:tcPr>
            <w:tcW w:w="1080" w:type="dxa"/>
          </w:tcPr>
          <w:p w:rsidR="00010FAC" w:rsidRDefault="00010FAC" w:rsidP="00010FAC">
            <w:r>
              <w:t>13</w:t>
            </w:r>
          </w:p>
        </w:tc>
        <w:tc>
          <w:tcPr>
            <w:tcW w:w="2160" w:type="dxa"/>
          </w:tcPr>
          <w:p w:rsidR="00010FAC" w:rsidRDefault="00010FAC" w:rsidP="00010FAC">
            <w:r>
              <w:t>Digital 7</w:t>
            </w:r>
          </w:p>
        </w:tc>
        <w:tc>
          <w:tcPr>
            <w:tcW w:w="990" w:type="dxa"/>
          </w:tcPr>
          <w:p w:rsidR="00010FAC" w:rsidRDefault="00071CC7" w:rsidP="00010FAC">
            <w:r>
              <w:t>Output</w:t>
            </w:r>
          </w:p>
        </w:tc>
        <w:tc>
          <w:tcPr>
            <w:tcW w:w="4248" w:type="dxa"/>
          </w:tcPr>
          <w:p w:rsidR="00010FAC" w:rsidRDefault="00071CC7" w:rsidP="00010FAC">
            <w:r>
              <w:t>Motor Controller 2 breaker control signal</w:t>
            </w:r>
          </w:p>
        </w:tc>
      </w:tr>
      <w:tr w:rsidR="00010FAC" w:rsidTr="00010FAC">
        <w:tc>
          <w:tcPr>
            <w:tcW w:w="1098" w:type="dxa"/>
          </w:tcPr>
          <w:p w:rsidR="00010FAC" w:rsidRDefault="00010FAC" w:rsidP="00010FAC">
            <w:r>
              <w:t>PB0</w:t>
            </w:r>
          </w:p>
        </w:tc>
        <w:tc>
          <w:tcPr>
            <w:tcW w:w="1080" w:type="dxa"/>
          </w:tcPr>
          <w:p w:rsidR="00010FAC" w:rsidRDefault="00010FAC" w:rsidP="00010FAC">
            <w:r>
              <w:t>14</w:t>
            </w:r>
          </w:p>
        </w:tc>
        <w:tc>
          <w:tcPr>
            <w:tcW w:w="2160" w:type="dxa"/>
          </w:tcPr>
          <w:p w:rsidR="00010FAC" w:rsidRDefault="00010FAC" w:rsidP="00010FAC">
            <w:r>
              <w:t>Digital 8</w:t>
            </w:r>
          </w:p>
        </w:tc>
        <w:tc>
          <w:tcPr>
            <w:tcW w:w="990" w:type="dxa"/>
          </w:tcPr>
          <w:p w:rsidR="00010FAC" w:rsidRDefault="00071CC7" w:rsidP="00010FAC">
            <w:r>
              <w:t>Output</w:t>
            </w:r>
          </w:p>
        </w:tc>
        <w:tc>
          <w:tcPr>
            <w:tcW w:w="4248" w:type="dxa"/>
          </w:tcPr>
          <w:p w:rsidR="00010FAC" w:rsidRDefault="00071CC7" w:rsidP="00010FAC">
            <w:r>
              <w:t>Motor Controller 1 breaker control signal</w:t>
            </w:r>
          </w:p>
        </w:tc>
      </w:tr>
      <w:tr w:rsidR="00010FAC" w:rsidTr="00010FAC">
        <w:tc>
          <w:tcPr>
            <w:tcW w:w="1098" w:type="dxa"/>
          </w:tcPr>
          <w:p w:rsidR="00010FAC" w:rsidRDefault="00010FAC" w:rsidP="00010FAC">
            <w:r>
              <w:t>PB1</w:t>
            </w:r>
          </w:p>
        </w:tc>
        <w:tc>
          <w:tcPr>
            <w:tcW w:w="1080" w:type="dxa"/>
          </w:tcPr>
          <w:p w:rsidR="00010FAC" w:rsidRDefault="00010FAC" w:rsidP="00010FAC">
            <w:r>
              <w:t>15</w:t>
            </w:r>
          </w:p>
        </w:tc>
        <w:tc>
          <w:tcPr>
            <w:tcW w:w="2160" w:type="dxa"/>
          </w:tcPr>
          <w:p w:rsidR="00010FAC" w:rsidRDefault="00071CC7" w:rsidP="00010FAC">
            <w:r>
              <w:t>Digital 9</w:t>
            </w:r>
          </w:p>
        </w:tc>
        <w:tc>
          <w:tcPr>
            <w:tcW w:w="990" w:type="dxa"/>
          </w:tcPr>
          <w:p w:rsidR="00010FAC" w:rsidRDefault="00071CC7" w:rsidP="00010FAC">
            <w:r>
              <w:t>Output</w:t>
            </w:r>
          </w:p>
        </w:tc>
        <w:tc>
          <w:tcPr>
            <w:tcW w:w="4248" w:type="dxa"/>
          </w:tcPr>
          <w:p w:rsidR="00010FAC" w:rsidRDefault="00071CC7" w:rsidP="00010FAC">
            <w:r>
              <w:t>Auxiliary 24V breaker control signal</w:t>
            </w:r>
          </w:p>
        </w:tc>
      </w:tr>
      <w:tr w:rsidR="00010FAC" w:rsidTr="00010FAC">
        <w:tc>
          <w:tcPr>
            <w:tcW w:w="1098" w:type="dxa"/>
          </w:tcPr>
          <w:p w:rsidR="00010FAC" w:rsidRDefault="00010FAC" w:rsidP="00010FAC">
            <w:r>
              <w:t>PB2</w:t>
            </w:r>
          </w:p>
        </w:tc>
        <w:tc>
          <w:tcPr>
            <w:tcW w:w="1080" w:type="dxa"/>
          </w:tcPr>
          <w:p w:rsidR="00010FAC" w:rsidRDefault="00010FAC" w:rsidP="00010FAC">
            <w:r>
              <w:t>16</w:t>
            </w:r>
          </w:p>
        </w:tc>
        <w:tc>
          <w:tcPr>
            <w:tcW w:w="2160" w:type="dxa"/>
          </w:tcPr>
          <w:p w:rsidR="00010FAC" w:rsidRDefault="00071CC7" w:rsidP="00010FAC">
            <w:r>
              <w:t>Digital 10</w:t>
            </w:r>
          </w:p>
        </w:tc>
        <w:tc>
          <w:tcPr>
            <w:tcW w:w="990" w:type="dxa"/>
          </w:tcPr>
          <w:p w:rsidR="00010FAC" w:rsidRDefault="00071CC7" w:rsidP="00010FAC">
            <w:r>
              <w:t>Output</w:t>
            </w:r>
          </w:p>
        </w:tc>
        <w:tc>
          <w:tcPr>
            <w:tcW w:w="4248" w:type="dxa"/>
          </w:tcPr>
          <w:p w:rsidR="00010FAC" w:rsidRDefault="00071CC7" w:rsidP="00010FAC">
            <w:r>
              <w:t>Motor Controller 5 breaker control signal</w:t>
            </w:r>
          </w:p>
        </w:tc>
      </w:tr>
      <w:tr w:rsidR="00010FAC" w:rsidTr="00010FAC">
        <w:tc>
          <w:tcPr>
            <w:tcW w:w="1098" w:type="dxa"/>
          </w:tcPr>
          <w:p w:rsidR="00010FAC" w:rsidRDefault="00010FAC" w:rsidP="00010FAC">
            <w:r>
              <w:t>PB3</w:t>
            </w:r>
          </w:p>
        </w:tc>
        <w:tc>
          <w:tcPr>
            <w:tcW w:w="1080" w:type="dxa"/>
          </w:tcPr>
          <w:p w:rsidR="00010FAC" w:rsidRDefault="00010FAC" w:rsidP="00010FAC">
            <w:r>
              <w:t>17</w:t>
            </w:r>
          </w:p>
        </w:tc>
        <w:tc>
          <w:tcPr>
            <w:tcW w:w="2160" w:type="dxa"/>
          </w:tcPr>
          <w:p w:rsidR="00010FAC" w:rsidRDefault="00010FAC" w:rsidP="00010FAC">
            <w:r>
              <w:t>Digital 11</w:t>
            </w:r>
          </w:p>
        </w:tc>
        <w:tc>
          <w:tcPr>
            <w:tcW w:w="990" w:type="dxa"/>
          </w:tcPr>
          <w:p w:rsidR="00010FAC" w:rsidRDefault="00071CC7" w:rsidP="00010FAC">
            <w:r>
              <w:t>Output</w:t>
            </w:r>
          </w:p>
        </w:tc>
        <w:tc>
          <w:tcPr>
            <w:tcW w:w="4248" w:type="dxa"/>
          </w:tcPr>
          <w:p w:rsidR="00010FAC" w:rsidRDefault="00071CC7" w:rsidP="00071CC7">
            <w:r>
              <w:t>Motor Controller 6 breaker control signal</w:t>
            </w:r>
          </w:p>
        </w:tc>
      </w:tr>
      <w:tr w:rsidR="00010FAC" w:rsidTr="00010FAC">
        <w:tc>
          <w:tcPr>
            <w:tcW w:w="1098" w:type="dxa"/>
          </w:tcPr>
          <w:p w:rsidR="00010FAC" w:rsidRDefault="00010FAC" w:rsidP="00010FAC">
            <w:r>
              <w:t>PB4</w:t>
            </w:r>
          </w:p>
        </w:tc>
        <w:tc>
          <w:tcPr>
            <w:tcW w:w="1080" w:type="dxa"/>
          </w:tcPr>
          <w:p w:rsidR="00010FAC" w:rsidRDefault="00010FAC" w:rsidP="00010FAC">
            <w:r>
              <w:t>18</w:t>
            </w:r>
          </w:p>
        </w:tc>
        <w:tc>
          <w:tcPr>
            <w:tcW w:w="2160" w:type="dxa"/>
          </w:tcPr>
          <w:p w:rsidR="00010FAC" w:rsidRDefault="00071CC7" w:rsidP="00010FAC">
            <w:r>
              <w:t>Digital 12</w:t>
            </w:r>
          </w:p>
        </w:tc>
        <w:tc>
          <w:tcPr>
            <w:tcW w:w="990" w:type="dxa"/>
          </w:tcPr>
          <w:p w:rsidR="00010FAC" w:rsidRDefault="00071CC7" w:rsidP="00010FAC">
            <w:r>
              <w:t>Output</w:t>
            </w:r>
          </w:p>
        </w:tc>
        <w:tc>
          <w:tcPr>
            <w:tcW w:w="4248" w:type="dxa"/>
          </w:tcPr>
          <w:p w:rsidR="00010FAC" w:rsidRDefault="00071CC7" w:rsidP="00071CC7">
            <w:r>
              <w:t>5V bus control signal</w:t>
            </w:r>
          </w:p>
        </w:tc>
      </w:tr>
      <w:tr w:rsidR="00010FAC" w:rsidTr="00010FAC">
        <w:tc>
          <w:tcPr>
            <w:tcW w:w="1098" w:type="dxa"/>
          </w:tcPr>
          <w:p w:rsidR="00010FAC" w:rsidRDefault="00010FAC" w:rsidP="00010FAC">
            <w:r>
              <w:t>PB5</w:t>
            </w:r>
          </w:p>
        </w:tc>
        <w:tc>
          <w:tcPr>
            <w:tcW w:w="1080" w:type="dxa"/>
          </w:tcPr>
          <w:p w:rsidR="00010FAC" w:rsidRDefault="00010FAC" w:rsidP="00010FAC">
            <w:r>
              <w:t>19</w:t>
            </w:r>
          </w:p>
        </w:tc>
        <w:tc>
          <w:tcPr>
            <w:tcW w:w="2160" w:type="dxa"/>
          </w:tcPr>
          <w:p w:rsidR="00010FAC" w:rsidRDefault="00010FAC" w:rsidP="00010FAC">
            <w:r>
              <w:t>Digital 13 (LED)</w:t>
            </w:r>
          </w:p>
        </w:tc>
        <w:tc>
          <w:tcPr>
            <w:tcW w:w="990" w:type="dxa"/>
          </w:tcPr>
          <w:p w:rsidR="00010FAC" w:rsidRDefault="00010FAC" w:rsidP="00010FAC">
            <w:r>
              <w:t>Output</w:t>
            </w:r>
          </w:p>
        </w:tc>
        <w:tc>
          <w:tcPr>
            <w:tcW w:w="4248" w:type="dxa"/>
          </w:tcPr>
          <w:p w:rsidR="00010FAC" w:rsidRDefault="00071CC7" w:rsidP="00010FAC">
            <w:r>
              <w:t>12V Aux 1 control signal</w:t>
            </w:r>
          </w:p>
        </w:tc>
      </w:tr>
      <w:tr w:rsidR="00010FAC" w:rsidTr="00010FAC">
        <w:tc>
          <w:tcPr>
            <w:tcW w:w="1098" w:type="dxa"/>
          </w:tcPr>
          <w:p w:rsidR="00010FAC" w:rsidRDefault="00010FAC" w:rsidP="00010FAC">
            <w:r>
              <w:t>AVCC</w:t>
            </w:r>
          </w:p>
        </w:tc>
        <w:tc>
          <w:tcPr>
            <w:tcW w:w="1080" w:type="dxa"/>
          </w:tcPr>
          <w:p w:rsidR="00010FAC" w:rsidRDefault="00010FAC" w:rsidP="00010FAC">
            <w:r>
              <w:t>20</w:t>
            </w:r>
          </w:p>
        </w:tc>
        <w:tc>
          <w:tcPr>
            <w:tcW w:w="2160" w:type="dxa"/>
          </w:tcPr>
          <w:p w:rsidR="00010FAC" w:rsidRDefault="00010FAC" w:rsidP="00010FAC">
            <w:r>
              <w:t>N/A</w:t>
            </w:r>
          </w:p>
        </w:tc>
        <w:tc>
          <w:tcPr>
            <w:tcW w:w="990" w:type="dxa"/>
          </w:tcPr>
          <w:p w:rsidR="00010FAC" w:rsidRDefault="00010FAC" w:rsidP="00010FAC">
            <w:r>
              <w:t>Input</w:t>
            </w:r>
          </w:p>
        </w:tc>
        <w:tc>
          <w:tcPr>
            <w:tcW w:w="4248" w:type="dxa"/>
          </w:tcPr>
          <w:p w:rsidR="00010FAC" w:rsidRDefault="00010FAC" w:rsidP="00010FAC">
            <w:r>
              <w:t>5V supply for ADC</w:t>
            </w:r>
          </w:p>
        </w:tc>
      </w:tr>
      <w:tr w:rsidR="00010FAC" w:rsidTr="00010FAC">
        <w:tc>
          <w:tcPr>
            <w:tcW w:w="1098" w:type="dxa"/>
          </w:tcPr>
          <w:p w:rsidR="00010FAC" w:rsidRDefault="00010FAC" w:rsidP="00010FAC">
            <w:r>
              <w:t>GND</w:t>
            </w:r>
          </w:p>
        </w:tc>
        <w:tc>
          <w:tcPr>
            <w:tcW w:w="1080" w:type="dxa"/>
          </w:tcPr>
          <w:p w:rsidR="00010FAC" w:rsidRDefault="00010FAC" w:rsidP="00010FAC">
            <w:r>
              <w:t>22</w:t>
            </w:r>
          </w:p>
        </w:tc>
        <w:tc>
          <w:tcPr>
            <w:tcW w:w="2160" w:type="dxa"/>
          </w:tcPr>
          <w:p w:rsidR="00010FAC" w:rsidRDefault="00010FAC" w:rsidP="00010FAC">
            <w:r>
              <w:t>N/A</w:t>
            </w:r>
          </w:p>
        </w:tc>
        <w:tc>
          <w:tcPr>
            <w:tcW w:w="990" w:type="dxa"/>
          </w:tcPr>
          <w:p w:rsidR="00010FAC" w:rsidRDefault="00010FAC" w:rsidP="00010FAC">
            <w:r>
              <w:t>Output</w:t>
            </w:r>
          </w:p>
        </w:tc>
        <w:tc>
          <w:tcPr>
            <w:tcW w:w="4248" w:type="dxa"/>
          </w:tcPr>
          <w:p w:rsidR="00010FAC" w:rsidRDefault="00010FAC" w:rsidP="00010FAC">
            <w:r>
              <w:t>Ground Signal for IC</w:t>
            </w:r>
          </w:p>
        </w:tc>
      </w:tr>
      <w:tr w:rsidR="00010FAC" w:rsidTr="00010FAC">
        <w:tc>
          <w:tcPr>
            <w:tcW w:w="1098" w:type="dxa"/>
          </w:tcPr>
          <w:p w:rsidR="00010FAC" w:rsidRDefault="00010FAC" w:rsidP="00010FAC">
            <w:r>
              <w:t>PC0</w:t>
            </w:r>
          </w:p>
        </w:tc>
        <w:tc>
          <w:tcPr>
            <w:tcW w:w="1080" w:type="dxa"/>
          </w:tcPr>
          <w:p w:rsidR="00010FAC" w:rsidRDefault="00010FAC" w:rsidP="00010FAC">
            <w:r>
              <w:t>23</w:t>
            </w:r>
          </w:p>
        </w:tc>
        <w:tc>
          <w:tcPr>
            <w:tcW w:w="2160" w:type="dxa"/>
          </w:tcPr>
          <w:p w:rsidR="00010FAC" w:rsidRDefault="00010FAC" w:rsidP="00010FAC">
            <w:r>
              <w:t>Analog Input 0</w:t>
            </w:r>
          </w:p>
        </w:tc>
        <w:tc>
          <w:tcPr>
            <w:tcW w:w="990" w:type="dxa"/>
          </w:tcPr>
          <w:p w:rsidR="00010FAC" w:rsidRDefault="00010FAC" w:rsidP="00010FAC">
            <w:r>
              <w:t>Input</w:t>
            </w:r>
          </w:p>
        </w:tc>
        <w:tc>
          <w:tcPr>
            <w:tcW w:w="4248" w:type="dxa"/>
          </w:tcPr>
          <w:p w:rsidR="00010FAC" w:rsidRDefault="00010FAC" w:rsidP="00010FAC">
            <w:r>
              <w:t>Ambient Temperature</w:t>
            </w:r>
          </w:p>
        </w:tc>
      </w:tr>
      <w:tr w:rsidR="00010FAC" w:rsidTr="00010FAC">
        <w:tc>
          <w:tcPr>
            <w:tcW w:w="1098" w:type="dxa"/>
          </w:tcPr>
          <w:p w:rsidR="00010FAC" w:rsidRDefault="00010FAC" w:rsidP="00010FAC">
            <w:r>
              <w:t>PC1</w:t>
            </w:r>
          </w:p>
        </w:tc>
        <w:tc>
          <w:tcPr>
            <w:tcW w:w="1080" w:type="dxa"/>
          </w:tcPr>
          <w:p w:rsidR="00010FAC" w:rsidRDefault="00010FAC" w:rsidP="00010FAC">
            <w:r>
              <w:t>24</w:t>
            </w:r>
          </w:p>
        </w:tc>
        <w:tc>
          <w:tcPr>
            <w:tcW w:w="2160" w:type="dxa"/>
          </w:tcPr>
          <w:p w:rsidR="00010FAC" w:rsidRDefault="00010FAC" w:rsidP="00010FAC">
            <w:r>
              <w:t>Analog Input 1</w:t>
            </w:r>
          </w:p>
        </w:tc>
        <w:tc>
          <w:tcPr>
            <w:tcW w:w="990" w:type="dxa"/>
          </w:tcPr>
          <w:p w:rsidR="00010FAC" w:rsidRDefault="00010FAC" w:rsidP="00010FAC">
            <w:r>
              <w:t>Input</w:t>
            </w:r>
          </w:p>
        </w:tc>
        <w:tc>
          <w:tcPr>
            <w:tcW w:w="4248" w:type="dxa"/>
          </w:tcPr>
          <w:p w:rsidR="00010FAC" w:rsidRDefault="00010FAC" w:rsidP="00010FAC">
            <w:r>
              <w:t>5V  BUS  voltage</w:t>
            </w:r>
          </w:p>
        </w:tc>
      </w:tr>
      <w:tr w:rsidR="00010FAC" w:rsidTr="00010FAC">
        <w:tc>
          <w:tcPr>
            <w:tcW w:w="1098" w:type="dxa"/>
          </w:tcPr>
          <w:p w:rsidR="00010FAC" w:rsidRDefault="00010FAC" w:rsidP="00010FAC">
            <w:r>
              <w:t>PC2</w:t>
            </w:r>
          </w:p>
        </w:tc>
        <w:tc>
          <w:tcPr>
            <w:tcW w:w="1080" w:type="dxa"/>
          </w:tcPr>
          <w:p w:rsidR="00010FAC" w:rsidRDefault="00010FAC" w:rsidP="00010FAC">
            <w:r>
              <w:t>26</w:t>
            </w:r>
          </w:p>
        </w:tc>
        <w:tc>
          <w:tcPr>
            <w:tcW w:w="2160" w:type="dxa"/>
          </w:tcPr>
          <w:p w:rsidR="00010FAC" w:rsidRDefault="00010FAC" w:rsidP="00010FAC">
            <w:r>
              <w:t>Analog Input 2</w:t>
            </w:r>
          </w:p>
        </w:tc>
        <w:tc>
          <w:tcPr>
            <w:tcW w:w="990" w:type="dxa"/>
          </w:tcPr>
          <w:p w:rsidR="00010FAC" w:rsidRDefault="00010FAC" w:rsidP="00010FAC">
            <w:r>
              <w:t>Input</w:t>
            </w:r>
          </w:p>
        </w:tc>
        <w:tc>
          <w:tcPr>
            <w:tcW w:w="4248" w:type="dxa"/>
          </w:tcPr>
          <w:p w:rsidR="00010FAC" w:rsidRDefault="00010FAC" w:rsidP="00010FAC">
            <w:r>
              <w:t xml:space="preserve">12V Auxiliary BUS 1 voltage </w:t>
            </w:r>
          </w:p>
        </w:tc>
      </w:tr>
      <w:tr w:rsidR="00010FAC" w:rsidTr="00010FAC">
        <w:tc>
          <w:tcPr>
            <w:tcW w:w="1098" w:type="dxa"/>
          </w:tcPr>
          <w:p w:rsidR="00010FAC" w:rsidRDefault="00010FAC" w:rsidP="00010FAC">
            <w:r>
              <w:t>PC3</w:t>
            </w:r>
          </w:p>
        </w:tc>
        <w:tc>
          <w:tcPr>
            <w:tcW w:w="1080" w:type="dxa"/>
          </w:tcPr>
          <w:p w:rsidR="00010FAC" w:rsidRDefault="00010FAC" w:rsidP="00010FAC">
            <w:r>
              <w:t>26</w:t>
            </w:r>
          </w:p>
        </w:tc>
        <w:tc>
          <w:tcPr>
            <w:tcW w:w="2160" w:type="dxa"/>
          </w:tcPr>
          <w:p w:rsidR="00010FAC" w:rsidRDefault="00010FAC" w:rsidP="00010FAC">
            <w:r>
              <w:t>Analog Input 3</w:t>
            </w:r>
          </w:p>
        </w:tc>
        <w:tc>
          <w:tcPr>
            <w:tcW w:w="990" w:type="dxa"/>
          </w:tcPr>
          <w:p w:rsidR="00010FAC" w:rsidRDefault="00010FAC" w:rsidP="00010FAC">
            <w:r>
              <w:t>Input</w:t>
            </w:r>
          </w:p>
        </w:tc>
        <w:tc>
          <w:tcPr>
            <w:tcW w:w="4248" w:type="dxa"/>
          </w:tcPr>
          <w:p w:rsidR="00010FAC" w:rsidRDefault="00010FAC" w:rsidP="00010FAC">
            <w:r>
              <w:t>12V Auxiliary BUS 2 voltage</w:t>
            </w:r>
          </w:p>
        </w:tc>
      </w:tr>
      <w:tr w:rsidR="00010FAC" w:rsidTr="00010FAC">
        <w:tc>
          <w:tcPr>
            <w:tcW w:w="1098" w:type="dxa"/>
          </w:tcPr>
          <w:p w:rsidR="00010FAC" w:rsidRDefault="00010FAC" w:rsidP="00010FAC">
            <w:r>
              <w:t>PC4</w:t>
            </w:r>
          </w:p>
        </w:tc>
        <w:tc>
          <w:tcPr>
            <w:tcW w:w="1080" w:type="dxa"/>
          </w:tcPr>
          <w:p w:rsidR="00010FAC" w:rsidRDefault="00010FAC" w:rsidP="00010FAC">
            <w:r>
              <w:t>27</w:t>
            </w:r>
          </w:p>
        </w:tc>
        <w:tc>
          <w:tcPr>
            <w:tcW w:w="2160" w:type="dxa"/>
          </w:tcPr>
          <w:p w:rsidR="00010FAC" w:rsidRDefault="00010FAC" w:rsidP="00010FAC">
            <w:r>
              <w:t>Analog Input 4</w:t>
            </w:r>
          </w:p>
        </w:tc>
        <w:tc>
          <w:tcPr>
            <w:tcW w:w="990" w:type="dxa"/>
          </w:tcPr>
          <w:p w:rsidR="00010FAC" w:rsidRDefault="00010FAC" w:rsidP="00010FAC">
            <w:r>
              <w:t>Input</w:t>
            </w:r>
          </w:p>
        </w:tc>
        <w:tc>
          <w:tcPr>
            <w:tcW w:w="4248" w:type="dxa"/>
          </w:tcPr>
          <w:p w:rsidR="00010FAC" w:rsidRDefault="00010FAC" w:rsidP="00010FAC">
            <w:r>
              <w:t>Battery Voltage</w:t>
            </w:r>
          </w:p>
        </w:tc>
      </w:tr>
      <w:tr w:rsidR="00010FAC" w:rsidTr="00010FAC">
        <w:tc>
          <w:tcPr>
            <w:tcW w:w="1098" w:type="dxa"/>
          </w:tcPr>
          <w:p w:rsidR="00010FAC" w:rsidRDefault="00010FAC" w:rsidP="00010FAC">
            <w:r>
              <w:t>PC5</w:t>
            </w:r>
          </w:p>
        </w:tc>
        <w:tc>
          <w:tcPr>
            <w:tcW w:w="1080" w:type="dxa"/>
          </w:tcPr>
          <w:p w:rsidR="00010FAC" w:rsidRDefault="00010FAC" w:rsidP="00010FAC">
            <w:r>
              <w:t>28</w:t>
            </w:r>
          </w:p>
        </w:tc>
        <w:tc>
          <w:tcPr>
            <w:tcW w:w="2160" w:type="dxa"/>
          </w:tcPr>
          <w:p w:rsidR="00010FAC" w:rsidRDefault="00010FAC" w:rsidP="00010FAC">
            <w:r>
              <w:t>Analog Input 5</w:t>
            </w:r>
          </w:p>
        </w:tc>
        <w:tc>
          <w:tcPr>
            <w:tcW w:w="990" w:type="dxa"/>
          </w:tcPr>
          <w:p w:rsidR="00010FAC" w:rsidRDefault="00010FAC" w:rsidP="00010FAC">
            <w:r>
              <w:t>Input</w:t>
            </w:r>
          </w:p>
        </w:tc>
        <w:tc>
          <w:tcPr>
            <w:tcW w:w="4248" w:type="dxa"/>
          </w:tcPr>
          <w:p w:rsidR="00010FAC" w:rsidRDefault="00010FAC" w:rsidP="00010FAC">
            <w:r>
              <w:t>Battery Current</w:t>
            </w:r>
          </w:p>
        </w:tc>
      </w:tr>
    </w:tbl>
    <w:p w:rsidR="00010FAC" w:rsidRDefault="00010FAC" w:rsidP="00965550"/>
    <w:p w:rsidR="00DB7EB7" w:rsidRDefault="00D10922" w:rsidP="00965550">
      <w:r>
        <w:t xml:space="preserve">If the control signal for a Bus or motor drive is low, the corresponding bus will be turned off. A high signal enables (turns on) the corresponding bus. </w:t>
      </w:r>
    </w:p>
    <w:p w:rsidR="00DB7EB7" w:rsidRPr="00DB7EB7" w:rsidRDefault="00DB7EB7" w:rsidP="00965550">
      <w:pPr>
        <w:rPr>
          <w:b/>
        </w:rPr>
      </w:pPr>
      <w:r w:rsidRPr="00DB7EB7">
        <w:rPr>
          <w:b/>
        </w:rPr>
        <w:t xml:space="preserve">** Important Note: PD2/Digital 2 will turn off the entire power supply to the rover! This command cannot be reversed as the motherboard and rover antenna will be powered down. The only way to restart the rover after disabling PD2 is to disconnect the battery from the power board or resetting the </w:t>
      </w:r>
      <w:proofErr w:type="spellStart"/>
      <w:r w:rsidRPr="00DB7EB7">
        <w:rPr>
          <w:b/>
        </w:rPr>
        <w:t>Atmega</w:t>
      </w:r>
      <w:proofErr w:type="spellEnd"/>
      <w:r w:rsidRPr="00DB7EB7">
        <w:rPr>
          <w:b/>
        </w:rPr>
        <w:t xml:space="preserve"> 328P with the reset button. The PD2 should only be used as an emergency remote kill switch!</w:t>
      </w:r>
    </w:p>
    <w:p w:rsidR="00DB7EB7" w:rsidRPr="00DB7EB7" w:rsidRDefault="00DB7EB7" w:rsidP="00965550">
      <w:pPr>
        <w:rPr>
          <w:b/>
        </w:rPr>
      </w:pPr>
      <w:r w:rsidRPr="00B8597A">
        <w:rPr>
          <w:b/>
        </w:rPr>
        <w:t xml:space="preserve">Sensor Readings </w:t>
      </w:r>
    </w:p>
    <w:p w:rsidR="00D10922" w:rsidRDefault="000A7FDA" w:rsidP="00965550">
      <w:r>
        <w:t>The raw measurements from the ADC can be converted to a meaningful value using the following equations:</w:t>
      </w:r>
    </w:p>
    <w:p w:rsidR="000A7FDA" w:rsidRDefault="000A7FDA" w:rsidP="000A7FDA">
      <w:pPr>
        <w:pStyle w:val="ListParagraph"/>
        <w:numPr>
          <w:ilvl w:val="0"/>
          <w:numId w:val="2"/>
        </w:numPr>
      </w:pPr>
      <w:r>
        <w:t xml:space="preserve">Temperature: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AnalogRead</m:t>
                </m:r>
                <m:d>
                  <m:dPr>
                    <m:ctrlPr>
                      <w:rPr>
                        <w:rFonts w:ascii="Cambria Math" w:hAnsi="Cambria Math"/>
                        <w:i/>
                      </w:rPr>
                    </m:ctrlPr>
                  </m:dPr>
                  <m:e>
                    <m:r>
                      <w:rPr>
                        <w:rFonts w:ascii="Cambria Math" w:hAnsi="Cambria Math"/>
                      </w:rPr>
                      <m:t>0</m:t>
                    </m:r>
                  </m:e>
                </m:d>
              </m:num>
              <m:den>
                <m:r>
                  <w:rPr>
                    <w:rFonts w:ascii="Cambria Math" w:hAnsi="Cambria Math"/>
                  </w:rPr>
                  <m:t>1023.0</m:t>
                </m:r>
              </m:den>
            </m:f>
          </m:e>
        </m:d>
        <m:r>
          <w:rPr>
            <w:rFonts w:ascii="Cambria Math" w:hAnsi="Cambria Math"/>
          </w:rPr>
          <m:t>*500</m:t>
        </m:r>
      </m:oMath>
      <w:r>
        <w:t>.0</w:t>
      </w:r>
    </w:p>
    <w:p w:rsidR="000A7FDA" w:rsidRDefault="000A7FDA" w:rsidP="000A7FDA">
      <w:pPr>
        <w:pStyle w:val="ListParagraph"/>
        <w:numPr>
          <w:ilvl w:val="0"/>
          <w:numId w:val="2"/>
        </w:numPr>
      </w:pPr>
      <w:r>
        <w:lastRenderedPageBreak/>
        <w:t xml:space="preserve">Current: </w:t>
      </w:r>
      <m:oMath>
        <m:sSub>
          <m:sSubPr>
            <m:ctrlPr>
              <w:rPr>
                <w:rFonts w:ascii="Cambria Math" w:hAnsi="Cambria Math"/>
                <w:i/>
              </w:rPr>
            </m:ctrlPr>
          </m:sSubPr>
          <m:e>
            <m:r>
              <w:rPr>
                <w:rFonts w:ascii="Cambria Math" w:hAnsi="Cambria Math"/>
              </w:rPr>
              <m:t>I</m:t>
            </m:r>
          </m:e>
          <m:sub>
            <m:r>
              <w:rPr>
                <w:rFonts w:ascii="Cambria Math" w:hAnsi="Cambria Math"/>
              </w:rPr>
              <m:t>avg</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AnalogRead</m:t>
                </m:r>
                <m:d>
                  <m:dPr>
                    <m:ctrlPr>
                      <w:rPr>
                        <w:rFonts w:ascii="Cambria Math" w:hAnsi="Cambria Math"/>
                        <w:i/>
                      </w:rPr>
                    </m:ctrlPr>
                  </m:dPr>
                  <m:e>
                    <m:r>
                      <w:rPr>
                        <w:rFonts w:ascii="Cambria Math" w:hAnsi="Cambria Math"/>
                      </w:rPr>
                      <m:t>5</m:t>
                    </m:r>
                  </m:e>
                </m:d>
              </m:num>
              <m:den>
                <m:r>
                  <w:rPr>
                    <w:rFonts w:ascii="Cambria Math" w:hAnsi="Cambria Math"/>
                  </w:rPr>
                  <m:t>1023.0</m:t>
                </m:r>
              </m:den>
            </m:f>
          </m:e>
        </m:d>
        <m:r>
          <w:rPr>
            <w:rFonts w:ascii="Cambria Math" w:hAnsi="Cambria Math"/>
          </w:rPr>
          <m:t>*</m:t>
        </m:r>
        <m:r>
          <w:rPr>
            <w:rFonts w:ascii="Cambria Math" w:hAnsi="Cambria Math"/>
          </w:rPr>
          <m:t>125.</m:t>
        </m:r>
        <m:r>
          <w:rPr>
            <w:rFonts w:ascii="Cambria Math" w:hAnsi="Cambria Math"/>
          </w:rPr>
          <m:t>0</m:t>
        </m:r>
      </m:oMath>
    </w:p>
    <w:p w:rsidR="000A7FDA" w:rsidRDefault="000A7FDA" w:rsidP="000A7FDA">
      <w:pPr>
        <w:pStyle w:val="ListParagraph"/>
        <w:numPr>
          <w:ilvl w:val="0"/>
          <w:numId w:val="2"/>
        </w:numPr>
      </w:pPr>
      <w:r>
        <w:t>Voltage</w:t>
      </w:r>
      <w:r w:rsidR="001201E4">
        <w:t xml:space="preserve"> 5V</w:t>
      </w:r>
      <w:r>
        <w:t xml:space="preserve">: </w:t>
      </w:r>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AnalogRead</m:t>
                </m:r>
                <m:d>
                  <m:dPr>
                    <m:ctrlPr>
                      <w:rPr>
                        <w:rFonts w:ascii="Cambria Math" w:hAnsi="Cambria Math"/>
                        <w:i/>
                      </w:rPr>
                    </m:ctrlPr>
                  </m:dPr>
                  <m:e>
                    <m:r>
                      <w:rPr>
                        <w:rFonts w:ascii="Cambria Math" w:hAnsi="Cambria Math"/>
                      </w:rPr>
                      <m:t>1</m:t>
                    </m:r>
                  </m:e>
                </m:d>
              </m:num>
              <m:den>
                <m:r>
                  <w:rPr>
                    <w:rFonts w:ascii="Cambria Math" w:hAnsi="Cambria Math"/>
                  </w:rPr>
                  <m:t>1023.0</m:t>
                </m:r>
              </m:den>
            </m:f>
          </m:e>
        </m:d>
        <m:r>
          <w:rPr>
            <w:rFonts w:ascii="Cambria Math" w:hAnsi="Cambria Math"/>
          </w:rPr>
          <m:t>*</m:t>
        </m:r>
        <m:r>
          <w:rPr>
            <w:rFonts w:ascii="Cambria Math" w:hAnsi="Cambria Math"/>
          </w:rPr>
          <m:t>1</m:t>
        </m:r>
        <m:r>
          <w:rPr>
            <w:rFonts w:ascii="Cambria Math" w:hAnsi="Cambria Math"/>
          </w:rPr>
          <m:t>0.0</m:t>
        </m:r>
      </m:oMath>
    </w:p>
    <w:p w:rsidR="001201E4" w:rsidRDefault="001201E4" w:rsidP="001201E4">
      <w:pPr>
        <w:pStyle w:val="ListParagraph"/>
        <w:numPr>
          <w:ilvl w:val="0"/>
          <w:numId w:val="2"/>
        </w:numPr>
      </w:pPr>
      <w:r>
        <w:t xml:space="preserve">Voltage 12V: </w:t>
      </w:r>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AnalogRead</m:t>
                </m:r>
                <m:d>
                  <m:dPr>
                    <m:ctrlPr>
                      <w:rPr>
                        <w:rFonts w:ascii="Cambria Math" w:hAnsi="Cambria Math"/>
                        <w:i/>
                      </w:rPr>
                    </m:ctrlPr>
                  </m:dPr>
                  <m:e>
                    <m:r>
                      <w:rPr>
                        <w:rFonts w:ascii="Cambria Math" w:hAnsi="Cambria Math"/>
                      </w:rPr>
                      <m:t>2/3</m:t>
                    </m:r>
                  </m:e>
                </m:d>
              </m:num>
              <m:den>
                <m:r>
                  <w:rPr>
                    <w:rFonts w:ascii="Cambria Math" w:hAnsi="Cambria Math"/>
                  </w:rPr>
                  <m:t>1023.0</m:t>
                </m:r>
              </m:den>
            </m:f>
          </m:e>
        </m:d>
        <m:r>
          <w:rPr>
            <w:rFonts w:ascii="Cambria Math" w:hAnsi="Cambria Math"/>
          </w:rPr>
          <m:t>*24.0</m:t>
        </m:r>
      </m:oMath>
    </w:p>
    <w:p w:rsidR="001201E4" w:rsidRDefault="001201E4" w:rsidP="001201E4">
      <w:pPr>
        <w:pStyle w:val="ListParagraph"/>
        <w:numPr>
          <w:ilvl w:val="0"/>
          <w:numId w:val="2"/>
        </w:numPr>
      </w:pPr>
      <w:r>
        <w:t xml:space="preserve">Voltage 24V: </w:t>
      </w:r>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AnalogRead</m:t>
                </m:r>
                <m:d>
                  <m:dPr>
                    <m:ctrlPr>
                      <w:rPr>
                        <w:rFonts w:ascii="Cambria Math" w:hAnsi="Cambria Math"/>
                        <w:i/>
                      </w:rPr>
                    </m:ctrlPr>
                  </m:dPr>
                  <m:e>
                    <m:r>
                      <w:rPr>
                        <w:rFonts w:ascii="Cambria Math" w:hAnsi="Cambria Math"/>
                      </w:rPr>
                      <m:t>4</m:t>
                    </m:r>
                  </m:e>
                </m:d>
              </m:num>
              <m:den>
                <m:r>
                  <w:rPr>
                    <w:rFonts w:ascii="Cambria Math" w:hAnsi="Cambria Math"/>
                  </w:rPr>
                  <m:t>1023.0</m:t>
                </m:r>
              </m:den>
            </m:f>
          </m:e>
        </m:d>
        <m:r>
          <w:rPr>
            <w:rFonts w:ascii="Cambria Math" w:hAnsi="Cambria Math"/>
          </w:rPr>
          <m:t>*48.0</m:t>
        </m:r>
      </m:oMath>
    </w:p>
    <w:p w:rsidR="00DB7EB7" w:rsidRPr="00DB7EB7" w:rsidRDefault="00DB7EB7" w:rsidP="00DB7EB7">
      <w:pPr>
        <w:rPr>
          <w:b/>
        </w:rPr>
      </w:pPr>
      <w:r w:rsidRPr="00DB7EB7">
        <w:rPr>
          <w:b/>
        </w:rPr>
        <w:t>Reset</w:t>
      </w:r>
    </w:p>
    <w:p w:rsidR="00DB7EB7" w:rsidRDefault="00DB7EB7" w:rsidP="00A314EA">
      <w:r>
        <w:t xml:space="preserve">A reset button is provided on the Printed circuit board to reset the </w:t>
      </w:r>
      <w:proofErr w:type="spellStart"/>
      <w:r>
        <w:t>Atmega</w:t>
      </w:r>
      <w:proofErr w:type="spellEnd"/>
      <w:r>
        <w:t xml:space="preserve"> 328P. It can be used to reset the power board after the remote skill switch was used.</w:t>
      </w:r>
    </w:p>
    <w:p w:rsidR="00DB7EB7" w:rsidRDefault="00DB7EB7" w:rsidP="00DB7EB7">
      <w:pPr>
        <w:rPr>
          <w:b/>
        </w:rPr>
      </w:pPr>
      <w:r w:rsidRPr="00997C36">
        <w:rPr>
          <w:b/>
        </w:rPr>
        <w:t>Communication</w:t>
      </w:r>
    </w:p>
    <w:p w:rsidR="00DB7EB7" w:rsidRDefault="00DB7EB7" w:rsidP="00DB7EB7">
      <w:r>
        <w:t xml:space="preserve">Serial Communication to other parts of the rover is realized through RS485. The </w:t>
      </w:r>
      <w:r w:rsidRPr="00997C36">
        <w:t>LTC490CN</w:t>
      </w:r>
      <w:r>
        <w:t xml:space="preserve"> is used to convert the unbalanced signal from the </w:t>
      </w:r>
      <w:proofErr w:type="spellStart"/>
      <w:r>
        <w:t>Atmega</w:t>
      </w:r>
      <w:proofErr w:type="spellEnd"/>
      <w:r>
        <w:t xml:space="preserve"> 328P to a differential signal. The characteristic of the transmission line is assumed to be 120Ω. The communication lines are both terminated with a 120Ω resistor to insure impedance matching. The differential signal leaves the board through an RJ45 connector.</w:t>
      </w:r>
    </w:p>
    <w:p w:rsidR="00DB7EB7" w:rsidRDefault="00DB7EB7" w:rsidP="00DB7EB7">
      <w:pPr>
        <w:rPr>
          <w:b/>
        </w:rPr>
      </w:pPr>
      <w:r w:rsidRPr="00DB7EB7">
        <w:rPr>
          <w:b/>
        </w:rPr>
        <w:t>Power board startup procedure</w:t>
      </w:r>
    </w:p>
    <w:p w:rsidR="000A7FDA" w:rsidRDefault="00DB7EB7" w:rsidP="00965550">
      <w:r>
        <w:t xml:space="preserve">The power board should enable the power outputs one at a time to insure a clean and glitch free start up. This will also reduce the stress on the main battery &amp; switch resulting from excessive inrush currents. During start up the </w:t>
      </w:r>
      <w:proofErr w:type="spellStart"/>
      <w:r>
        <w:t>Atmega</w:t>
      </w:r>
      <w:proofErr w:type="spellEnd"/>
      <w:r>
        <w:t xml:space="preserve"> needs to check the battery voltage. If the voltage is outside of a save operating region it should halt the execution of the program and wait for the voltage to stabilize. Once the voltage </w:t>
      </w:r>
      <w:r w:rsidR="00B262D9">
        <w:t xml:space="preserve">is in a valid operating region, the </w:t>
      </w:r>
      <w:proofErr w:type="spellStart"/>
      <w:r w:rsidR="00B262D9">
        <w:t>Atmega</w:t>
      </w:r>
      <w:proofErr w:type="spellEnd"/>
      <w:r w:rsidR="00B262D9">
        <w:t xml:space="preserve"> can turn on the main power switch controlled by PD2. The battery will now charge up the decoupling capacitors and start to supply the motherboard. After a second delay, the </w:t>
      </w:r>
      <w:proofErr w:type="spellStart"/>
      <w:r w:rsidR="00B262D9">
        <w:t>Atmega</w:t>
      </w:r>
      <w:proofErr w:type="spellEnd"/>
      <w:r w:rsidR="00B262D9">
        <w:t xml:space="preserve"> needs to turn on the POE power to enable the antenna. This will establish communication with the base station. If there is a fault on the POE bus, the 12V Aux 2 bus can be enabled to serve as a backup power supply. After connection is established the remaining systems can be powered up based on commands received by the base station. Only one subsystem should be powered up at any given time. Allow a small time interval (1 second) between turning on subsystem to allow the main bus to stabilize.</w:t>
      </w:r>
    </w:p>
    <w:p w:rsidR="00BE2BCA" w:rsidRPr="00071CC7" w:rsidRDefault="00071CC7" w:rsidP="00071CC7">
      <w:pPr>
        <w:jc w:val="center"/>
        <w:rPr>
          <w:b/>
        </w:rPr>
      </w:pPr>
      <w:r w:rsidRPr="00071CC7">
        <w:rPr>
          <w:b/>
        </w:rPr>
        <w:t>Overview of Microcontroller connections</w:t>
      </w:r>
    </w:p>
    <w:p w:rsidR="00071CC7" w:rsidRDefault="00071CC7" w:rsidP="00965550">
      <w:r>
        <w:rPr>
          <w:noProof/>
          <w:lang w:eastAsia="zh-TW"/>
        </w:rPr>
        <w:lastRenderedPageBreak/>
        <w:drawing>
          <wp:inline distT="0" distB="0" distL="0" distR="0">
            <wp:extent cx="5943600" cy="283324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screen"/>
                    <a:srcRect/>
                    <a:stretch>
                      <a:fillRect/>
                    </a:stretch>
                  </pic:blipFill>
                  <pic:spPr bwMode="auto">
                    <a:xfrm>
                      <a:off x="0" y="0"/>
                      <a:ext cx="5943600" cy="2833248"/>
                    </a:xfrm>
                    <a:prstGeom prst="rect">
                      <a:avLst/>
                    </a:prstGeom>
                    <a:noFill/>
                    <a:ln w="9525">
                      <a:noFill/>
                      <a:miter lim="800000"/>
                      <a:headEnd/>
                      <a:tailEnd/>
                    </a:ln>
                  </pic:spPr>
                </pic:pic>
              </a:graphicData>
            </a:graphic>
          </wp:inline>
        </w:drawing>
      </w:r>
    </w:p>
    <w:p w:rsidR="00BE2BCA" w:rsidRDefault="00BE2BCA" w:rsidP="00965550"/>
    <w:p w:rsidR="00BE2BCA" w:rsidRDefault="00BE2BCA" w:rsidP="00965550"/>
    <w:p w:rsidR="007B2706" w:rsidRDefault="007B2706" w:rsidP="00965550"/>
    <w:p w:rsidR="007B2706" w:rsidRDefault="007B2706" w:rsidP="00965550"/>
    <w:p w:rsidR="007B2706" w:rsidRPr="00B262D9" w:rsidRDefault="007B2706" w:rsidP="00965550">
      <w:pPr>
        <w:rPr>
          <w:b/>
        </w:rPr>
      </w:pPr>
      <w:r w:rsidRPr="00B262D9">
        <w:rPr>
          <w:b/>
        </w:rPr>
        <w:t>Power Board Connectors</w:t>
      </w:r>
      <w:r w:rsidR="00B262D9">
        <w:rPr>
          <w:b/>
        </w:rPr>
        <w:t>/Bus</w:t>
      </w:r>
      <w:r w:rsidRPr="00B262D9">
        <w:rPr>
          <w:b/>
        </w:rPr>
        <w:t xml:space="preserve"> overview</w:t>
      </w:r>
    </w:p>
    <w:tbl>
      <w:tblPr>
        <w:tblStyle w:val="TableGrid"/>
        <w:tblW w:w="0" w:type="auto"/>
        <w:tblLook w:val="04A0"/>
      </w:tblPr>
      <w:tblGrid>
        <w:gridCol w:w="1613"/>
        <w:gridCol w:w="1558"/>
        <w:gridCol w:w="1652"/>
        <w:gridCol w:w="1652"/>
        <w:gridCol w:w="1624"/>
        <w:gridCol w:w="1477"/>
      </w:tblGrid>
      <w:tr w:rsidR="00D93275" w:rsidTr="00D93275">
        <w:tc>
          <w:tcPr>
            <w:tcW w:w="1613" w:type="dxa"/>
          </w:tcPr>
          <w:p w:rsidR="00D93275" w:rsidRDefault="00D93275" w:rsidP="00965550">
            <w:r>
              <w:t>Name</w:t>
            </w:r>
          </w:p>
        </w:tc>
        <w:tc>
          <w:tcPr>
            <w:tcW w:w="1558" w:type="dxa"/>
          </w:tcPr>
          <w:p w:rsidR="00D93275" w:rsidRDefault="00D93275" w:rsidP="00965550">
            <w:r>
              <w:t>Bus</w:t>
            </w:r>
          </w:p>
        </w:tc>
        <w:tc>
          <w:tcPr>
            <w:tcW w:w="1652" w:type="dxa"/>
          </w:tcPr>
          <w:p w:rsidR="00D93275" w:rsidRDefault="00D93275" w:rsidP="00965550">
            <w:r>
              <w:t>Voltage</w:t>
            </w:r>
          </w:p>
        </w:tc>
        <w:tc>
          <w:tcPr>
            <w:tcW w:w="1652" w:type="dxa"/>
          </w:tcPr>
          <w:p w:rsidR="00D93275" w:rsidRDefault="00D93275" w:rsidP="00965550">
            <w:r>
              <w:t>Max Current</w:t>
            </w:r>
          </w:p>
        </w:tc>
        <w:tc>
          <w:tcPr>
            <w:tcW w:w="1624" w:type="dxa"/>
          </w:tcPr>
          <w:p w:rsidR="00D93275" w:rsidRDefault="00D93275" w:rsidP="00965550">
            <w:r>
              <w:t>Max Power</w:t>
            </w:r>
          </w:p>
        </w:tc>
        <w:tc>
          <w:tcPr>
            <w:tcW w:w="1477" w:type="dxa"/>
          </w:tcPr>
          <w:p w:rsidR="00D93275" w:rsidRDefault="00D93275" w:rsidP="00965550">
            <w:r>
              <w:t>Protection</w:t>
            </w:r>
          </w:p>
        </w:tc>
      </w:tr>
      <w:tr w:rsidR="00D93275" w:rsidTr="00D93275">
        <w:tc>
          <w:tcPr>
            <w:tcW w:w="1613" w:type="dxa"/>
          </w:tcPr>
          <w:p w:rsidR="00D93275" w:rsidRDefault="00D93275" w:rsidP="00965550">
            <w:r>
              <w:t>J2 – Main Battery</w:t>
            </w:r>
          </w:p>
        </w:tc>
        <w:tc>
          <w:tcPr>
            <w:tcW w:w="1558" w:type="dxa"/>
          </w:tcPr>
          <w:p w:rsidR="00D93275" w:rsidRDefault="00D93275" w:rsidP="00965550">
            <w:r>
              <w:t>24V Bus</w:t>
            </w:r>
          </w:p>
        </w:tc>
        <w:tc>
          <w:tcPr>
            <w:tcW w:w="1652" w:type="dxa"/>
          </w:tcPr>
          <w:p w:rsidR="00D93275" w:rsidRDefault="00D93275" w:rsidP="00965550">
            <w:r>
              <w:t>24V nominal</w:t>
            </w:r>
          </w:p>
          <w:p w:rsidR="00D93275" w:rsidRDefault="00D93275" w:rsidP="00965550">
            <w:r>
              <w:t>Up to 36V</w:t>
            </w:r>
          </w:p>
        </w:tc>
        <w:tc>
          <w:tcPr>
            <w:tcW w:w="1652" w:type="dxa"/>
          </w:tcPr>
          <w:p w:rsidR="00D93275" w:rsidRDefault="00D93275" w:rsidP="00965550">
            <w:r>
              <w:t>54.8 A continuous (thermal)</w:t>
            </w:r>
          </w:p>
          <w:p w:rsidR="00D93275" w:rsidRDefault="00D93275" w:rsidP="00965550">
            <w:r>
              <w:t>48 A fused</w:t>
            </w:r>
          </w:p>
        </w:tc>
        <w:tc>
          <w:tcPr>
            <w:tcW w:w="1624" w:type="dxa"/>
          </w:tcPr>
          <w:p w:rsidR="00D93275" w:rsidRDefault="00D93275" w:rsidP="00965550">
            <w:r>
              <w:t>1.315kW (thermal)</w:t>
            </w:r>
          </w:p>
          <w:p w:rsidR="00D93275" w:rsidRDefault="00D93275" w:rsidP="00965550">
            <w:r>
              <w:t>1.15kW fused</w:t>
            </w:r>
          </w:p>
        </w:tc>
        <w:tc>
          <w:tcPr>
            <w:tcW w:w="1477" w:type="dxa"/>
          </w:tcPr>
          <w:p w:rsidR="00D93275" w:rsidRDefault="00D93275" w:rsidP="00965550">
            <w:r>
              <w:t>Overvoltage</w:t>
            </w:r>
          </w:p>
          <w:p w:rsidR="00D93275" w:rsidRDefault="00D93275" w:rsidP="00965550">
            <w:proofErr w:type="spellStart"/>
            <w:r>
              <w:t>Overcurrent</w:t>
            </w:r>
            <w:proofErr w:type="spellEnd"/>
          </w:p>
          <w:p w:rsidR="00D93275" w:rsidRDefault="00D93275" w:rsidP="00965550">
            <w:proofErr w:type="spellStart"/>
            <w:r>
              <w:t>Undervoltage</w:t>
            </w:r>
            <w:proofErr w:type="spellEnd"/>
          </w:p>
          <w:p w:rsidR="00D93275" w:rsidRDefault="00D93275" w:rsidP="00965550">
            <w:r>
              <w:t>Pseudo-Temp</w:t>
            </w:r>
          </w:p>
        </w:tc>
      </w:tr>
      <w:tr w:rsidR="00D93275" w:rsidTr="00D93275">
        <w:tc>
          <w:tcPr>
            <w:tcW w:w="1613" w:type="dxa"/>
          </w:tcPr>
          <w:p w:rsidR="00D93275" w:rsidRDefault="00D93275" w:rsidP="00965550">
            <w:r>
              <w:t>24</w:t>
            </w:r>
            <w:r w:rsidR="000A0E3E">
              <w:t xml:space="preserve">V </w:t>
            </w:r>
            <w:r>
              <w:t xml:space="preserve"> Aux Connection</w:t>
            </w:r>
          </w:p>
        </w:tc>
        <w:tc>
          <w:tcPr>
            <w:tcW w:w="1558" w:type="dxa"/>
          </w:tcPr>
          <w:p w:rsidR="00D93275" w:rsidRDefault="00D93275" w:rsidP="00965550">
            <w:r>
              <w:t>24V Bus</w:t>
            </w:r>
          </w:p>
        </w:tc>
        <w:tc>
          <w:tcPr>
            <w:tcW w:w="1652" w:type="dxa"/>
          </w:tcPr>
          <w:p w:rsidR="00D93275" w:rsidRDefault="00D93275" w:rsidP="00965550">
            <w:r>
              <w:t>24V nominal</w:t>
            </w:r>
          </w:p>
          <w:p w:rsidR="00D93275" w:rsidRDefault="00D93275" w:rsidP="00965550">
            <w:r>
              <w:t>Clamped to 34V</w:t>
            </w:r>
          </w:p>
        </w:tc>
        <w:tc>
          <w:tcPr>
            <w:tcW w:w="1652" w:type="dxa"/>
          </w:tcPr>
          <w:p w:rsidR="00D93275" w:rsidRDefault="00D93275" w:rsidP="00965550">
            <w:r>
              <w:t>12. 5A fused</w:t>
            </w:r>
          </w:p>
        </w:tc>
        <w:tc>
          <w:tcPr>
            <w:tcW w:w="1624" w:type="dxa"/>
          </w:tcPr>
          <w:p w:rsidR="00D93275" w:rsidRDefault="00D93275" w:rsidP="00965550">
            <w:r>
              <w:t>300 Watts continuous</w:t>
            </w:r>
          </w:p>
        </w:tc>
        <w:tc>
          <w:tcPr>
            <w:tcW w:w="1477" w:type="dxa"/>
          </w:tcPr>
          <w:p w:rsidR="00D93275" w:rsidRDefault="00D93275" w:rsidP="00965550">
            <w:r>
              <w:t>Overvoltage</w:t>
            </w:r>
          </w:p>
          <w:p w:rsidR="00D93275" w:rsidRDefault="00D93275" w:rsidP="00965550">
            <w:proofErr w:type="spellStart"/>
            <w:r>
              <w:t>Overcurrent</w:t>
            </w:r>
            <w:proofErr w:type="spellEnd"/>
          </w:p>
        </w:tc>
      </w:tr>
      <w:tr w:rsidR="00D93275" w:rsidTr="00D93275">
        <w:tc>
          <w:tcPr>
            <w:tcW w:w="1613" w:type="dxa"/>
          </w:tcPr>
          <w:p w:rsidR="00D93275" w:rsidRDefault="00D93275" w:rsidP="00965550">
            <w:r>
              <w:t>24</w:t>
            </w:r>
            <w:r w:rsidR="000A0E3E">
              <w:t>V</w:t>
            </w:r>
            <w:r>
              <w:t xml:space="preserve"> Motor connections</w:t>
            </w:r>
          </w:p>
        </w:tc>
        <w:tc>
          <w:tcPr>
            <w:tcW w:w="1558" w:type="dxa"/>
          </w:tcPr>
          <w:p w:rsidR="00D93275" w:rsidRDefault="00D93275" w:rsidP="00965550">
            <w:r>
              <w:t>24V Bus</w:t>
            </w:r>
          </w:p>
        </w:tc>
        <w:tc>
          <w:tcPr>
            <w:tcW w:w="1652" w:type="dxa"/>
          </w:tcPr>
          <w:p w:rsidR="00D93275" w:rsidRDefault="00D93275" w:rsidP="00965550">
            <w:r>
              <w:t>24V nominal</w:t>
            </w:r>
          </w:p>
          <w:p w:rsidR="00D93275" w:rsidRDefault="00D93275" w:rsidP="00965550">
            <w:r>
              <w:t>Clamped to 34V</w:t>
            </w:r>
          </w:p>
        </w:tc>
        <w:tc>
          <w:tcPr>
            <w:tcW w:w="1652" w:type="dxa"/>
          </w:tcPr>
          <w:p w:rsidR="00D93275" w:rsidRDefault="00D93275" w:rsidP="00965550">
            <w:r>
              <w:t>12.5 fused</w:t>
            </w:r>
          </w:p>
        </w:tc>
        <w:tc>
          <w:tcPr>
            <w:tcW w:w="1624" w:type="dxa"/>
          </w:tcPr>
          <w:p w:rsidR="00D93275" w:rsidRDefault="00D93275" w:rsidP="00965550">
            <w:r>
              <w:t>300 Watts continuous</w:t>
            </w:r>
          </w:p>
        </w:tc>
        <w:tc>
          <w:tcPr>
            <w:tcW w:w="1477" w:type="dxa"/>
          </w:tcPr>
          <w:p w:rsidR="00D93275" w:rsidRDefault="00D93275" w:rsidP="00010FAC">
            <w:r>
              <w:t>Overvoltage</w:t>
            </w:r>
          </w:p>
          <w:p w:rsidR="00D93275" w:rsidRDefault="00D93275" w:rsidP="00010FAC">
            <w:proofErr w:type="spellStart"/>
            <w:r>
              <w:t>Overcurrent</w:t>
            </w:r>
            <w:proofErr w:type="spellEnd"/>
          </w:p>
        </w:tc>
      </w:tr>
      <w:tr w:rsidR="00D93275" w:rsidTr="000A0E3E">
        <w:trPr>
          <w:trHeight w:val="890"/>
        </w:trPr>
        <w:tc>
          <w:tcPr>
            <w:tcW w:w="1613" w:type="dxa"/>
          </w:tcPr>
          <w:p w:rsidR="00D93275" w:rsidRDefault="00D93275" w:rsidP="00965550">
            <w:r>
              <w:t>5 V Critical</w:t>
            </w:r>
          </w:p>
        </w:tc>
        <w:tc>
          <w:tcPr>
            <w:tcW w:w="1558" w:type="dxa"/>
          </w:tcPr>
          <w:p w:rsidR="00D93275" w:rsidRDefault="00D93275" w:rsidP="00965550">
            <w:r>
              <w:t>5V Bus Critical</w:t>
            </w:r>
          </w:p>
        </w:tc>
        <w:tc>
          <w:tcPr>
            <w:tcW w:w="1652" w:type="dxa"/>
          </w:tcPr>
          <w:p w:rsidR="00D93275" w:rsidRDefault="00D93275" w:rsidP="00965550">
            <w:r>
              <w:t>5V nominal</w:t>
            </w:r>
          </w:p>
          <w:p w:rsidR="00D93275" w:rsidRDefault="00D93275" w:rsidP="00965550">
            <w:r>
              <w:t xml:space="preserve">Clamped to </w:t>
            </w:r>
            <w:r w:rsidR="000A0E3E">
              <w:t>7.5V</w:t>
            </w:r>
          </w:p>
        </w:tc>
        <w:tc>
          <w:tcPr>
            <w:tcW w:w="1652" w:type="dxa"/>
          </w:tcPr>
          <w:p w:rsidR="00D93275" w:rsidRDefault="000A0E3E" w:rsidP="00965550">
            <w:r>
              <w:t>6A current limited*</w:t>
            </w:r>
          </w:p>
        </w:tc>
        <w:tc>
          <w:tcPr>
            <w:tcW w:w="1624" w:type="dxa"/>
          </w:tcPr>
          <w:p w:rsidR="00D93275" w:rsidRDefault="000A0E3E" w:rsidP="00965550">
            <w:r>
              <w:t>30Watts continuous*</w:t>
            </w:r>
          </w:p>
        </w:tc>
        <w:tc>
          <w:tcPr>
            <w:tcW w:w="1477" w:type="dxa"/>
          </w:tcPr>
          <w:p w:rsidR="00D93275" w:rsidRDefault="000A0E3E" w:rsidP="00965550">
            <w:r>
              <w:t>Overvoltage</w:t>
            </w:r>
          </w:p>
          <w:p w:rsidR="000A0E3E" w:rsidRDefault="000A0E3E" w:rsidP="00965550">
            <w:proofErr w:type="spellStart"/>
            <w:r>
              <w:t>Overcurrent</w:t>
            </w:r>
            <w:proofErr w:type="spellEnd"/>
          </w:p>
          <w:p w:rsidR="000A0E3E" w:rsidRDefault="000A0E3E" w:rsidP="00965550">
            <w:r>
              <w:t>Thermal</w:t>
            </w:r>
          </w:p>
        </w:tc>
      </w:tr>
      <w:tr w:rsidR="000A0E3E" w:rsidTr="00D93275">
        <w:tc>
          <w:tcPr>
            <w:tcW w:w="1613" w:type="dxa"/>
          </w:tcPr>
          <w:p w:rsidR="000A0E3E" w:rsidRDefault="000A0E3E" w:rsidP="000A0E3E">
            <w:r>
              <w:t>5 V Bus</w:t>
            </w:r>
          </w:p>
        </w:tc>
        <w:tc>
          <w:tcPr>
            <w:tcW w:w="1558" w:type="dxa"/>
          </w:tcPr>
          <w:p w:rsidR="000A0E3E" w:rsidRDefault="000A0E3E" w:rsidP="00965550">
            <w:r>
              <w:t>5V Bus</w:t>
            </w:r>
          </w:p>
        </w:tc>
        <w:tc>
          <w:tcPr>
            <w:tcW w:w="1652" w:type="dxa"/>
          </w:tcPr>
          <w:p w:rsidR="000A0E3E" w:rsidRDefault="000A0E3E" w:rsidP="000A0E3E">
            <w:r>
              <w:t>5V nominal</w:t>
            </w:r>
          </w:p>
          <w:p w:rsidR="000A0E3E" w:rsidRDefault="000A0E3E" w:rsidP="000A0E3E">
            <w:r>
              <w:t>Clamped to 7.5V</w:t>
            </w:r>
          </w:p>
        </w:tc>
        <w:tc>
          <w:tcPr>
            <w:tcW w:w="1652" w:type="dxa"/>
          </w:tcPr>
          <w:p w:rsidR="000A0E3E" w:rsidRDefault="000A0E3E" w:rsidP="00010FAC">
            <w:r>
              <w:t>6A current limited*</w:t>
            </w:r>
          </w:p>
        </w:tc>
        <w:tc>
          <w:tcPr>
            <w:tcW w:w="1624" w:type="dxa"/>
          </w:tcPr>
          <w:p w:rsidR="000A0E3E" w:rsidRDefault="000A0E3E" w:rsidP="00965550">
            <w:r>
              <w:t>30Watts continuous*</w:t>
            </w:r>
          </w:p>
        </w:tc>
        <w:tc>
          <w:tcPr>
            <w:tcW w:w="1477" w:type="dxa"/>
          </w:tcPr>
          <w:p w:rsidR="000A0E3E" w:rsidRDefault="000A0E3E" w:rsidP="000A0E3E">
            <w:r>
              <w:t>Overvoltage</w:t>
            </w:r>
          </w:p>
          <w:p w:rsidR="000A0E3E" w:rsidRDefault="000A0E3E" w:rsidP="000A0E3E">
            <w:proofErr w:type="spellStart"/>
            <w:r>
              <w:t>Overcurrent</w:t>
            </w:r>
            <w:proofErr w:type="spellEnd"/>
          </w:p>
          <w:p w:rsidR="000A0E3E" w:rsidRDefault="000A0E3E" w:rsidP="000A0E3E">
            <w:r>
              <w:t>Thermal</w:t>
            </w:r>
          </w:p>
        </w:tc>
      </w:tr>
      <w:tr w:rsidR="000A0E3E" w:rsidTr="00D93275">
        <w:tc>
          <w:tcPr>
            <w:tcW w:w="1613" w:type="dxa"/>
          </w:tcPr>
          <w:p w:rsidR="000A0E3E" w:rsidRDefault="000A0E3E" w:rsidP="00965550">
            <w:r>
              <w:t>12V Bus - 1</w:t>
            </w:r>
          </w:p>
        </w:tc>
        <w:tc>
          <w:tcPr>
            <w:tcW w:w="1558" w:type="dxa"/>
          </w:tcPr>
          <w:p w:rsidR="000A0E3E" w:rsidRDefault="000A0E3E" w:rsidP="00965550">
            <w:r>
              <w:t>12V Bus</w:t>
            </w:r>
          </w:p>
        </w:tc>
        <w:tc>
          <w:tcPr>
            <w:tcW w:w="1652" w:type="dxa"/>
          </w:tcPr>
          <w:p w:rsidR="000A0E3E" w:rsidRDefault="000A0E3E" w:rsidP="00965550">
            <w:r>
              <w:t>12 nominal</w:t>
            </w:r>
          </w:p>
          <w:p w:rsidR="000A0E3E" w:rsidRDefault="000A0E3E" w:rsidP="00965550">
            <w:r>
              <w:t>Clamped to 18.2V</w:t>
            </w:r>
          </w:p>
        </w:tc>
        <w:tc>
          <w:tcPr>
            <w:tcW w:w="1652" w:type="dxa"/>
          </w:tcPr>
          <w:p w:rsidR="000A0E3E" w:rsidRDefault="000A0E3E" w:rsidP="00965550">
            <w:r>
              <w:t>6A current limited*</w:t>
            </w:r>
          </w:p>
        </w:tc>
        <w:tc>
          <w:tcPr>
            <w:tcW w:w="1624" w:type="dxa"/>
          </w:tcPr>
          <w:p w:rsidR="000A0E3E" w:rsidRDefault="000A0E3E" w:rsidP="00965550">
            <w:r>
              <w:t>72 Watts continuous*</w:t>
            </w:r>
          </w:p>
        </w:tc>
        <w:tc>
          <w:tcPr>
            <w:tcW w:w="1477" w:type="dxa"/>
          </w:tcPr>
          <w:p w:rsidR="000A0E3E" w:rsidRDefault="000A0E3E" w:rsidP="000A0E3E">
            <w:r>
              <w:t>Overvoltage</w:t>
            </w:r>
          </w:p>
          <w:p w:rsidR="000A0E3E" w:rsidRDefault="000A0E3E" w:rsidP="000A0E3E">
            <w:proofErr w:type="spellStart"/>
            <w:r>
              <w:t>Overcurrent</w:t>
            </w:r>
            <w:proofErr w:type="spellEnd"/>
          </w:p>
          <w:p w:rsidR="000A0E3E" w:rsidRDefault="000A0E3E" w:rsidP="000A0E3E">
            <w:r>
              <w:t>Thermal</w:t>
            </w:r>
          </w:p>
        </w:tc>
      </w:tr>
      <w:tr w:rsidR="000A0E3E" w:rsidTr="00D93275">
        <w:tc>
          <w:tcPr>
            <w:tcW w:w="1613" w:type="dxa"/>
          </w:tcPr>
          <w:p w:rsidR="000A0E3E" w:rsidRDefault="000A0E3E" w:rsidP="00965550">
            <w:r>
              <w:t>12V Bus - 2</w:t>
            </w:r>
          </w:p>
        </w:tc>
        <w:tc>
          <w:tcPr>
            <w:tcW w:w="1558" w:type="dxa"/>
          </w:tcPr>
          <w:p w:rsidR="000A0E3E" w:rsidRDefault="000A0E3E" w:rsidP="00965550">
            <w:r>
              <w:t>12V Bus</w:t>
            </w:r>
          </w:p>
        </w:tc>
        <w:tc>
          <w:tcPr>
            <w:tcW w:w="1652" w:type="dxa"/>
          </w:tcPr>
          <w:p w:rsidR="000A0E3E" w:rsidRDefault="000A0E3E" w:rsidP="000A0E3E">
            <w:r>
              <w:t>12 nominal</w:t>
            </w:r>
          </w:p>
          <w:p w:rsidR="000A0E3E" w:rsidRDefault="000A0E3E" w:rsidP="000A0E3E">
            <w:r>
              <w:t xml:space="preserve">Clamped to </w:t>
            </w:r>
            <w:r>
              <w:lastRenderedPageBreak/>
              <w:t>18.2V</w:t>
            </w:r>
          </w:p>
        </w:tc>
        <w:tc>
          <w:tcPr>
            <w:tcW w:w="1652" w:type="dxa"/>
          </w:tcPr>
          <w:p w:rsidR="000A0E3E" w:rsidRDefault="000A0E3E" w:rsidP="00965550">
            <w:r>
              <w:lastRenderedPageBreak/>
              <w:t>6A current limited*</w:t>
            </w:r>
          </w:p>
        </w:tc>
        <w:tc>
          <w:tcPr>
            <w:tcW w:w="1624" w:type="dxa"/>
          </w:tcPr>
          <w:p w:rsidR="000A0E3E" w:rsidRDefault="000A0E3E" w:rsidP="00965550">
            <w:r>
              <w:t>72 Watts continuous*</w:t>
            </w:r>
          </w:p>
        </w:tc>
        <w:tc>
          <w:tcPr>
            <w:tcW w:w="1477" w:type="dxa"/>
          </w:tcPr>
          <w:p w:rsidR="000A0E3E" w:rsidRDefault="000A0E3E" w:rsidP="000A0E3E">
            <w:r>
              <w:t>Overvoltage</w:t>
            </w:r>
          </w:p>
          <w:p w:rsidR="000A0E3E" w:rsidRDefault="000A0E3E" w:rsidP="000A0E3E">
            <w:proofErr w:type="spellStart"/>
            <w:r>
              <w:t>Overcurrent</w:t>
            </w:r>
            <w:proofErr w:type="spellEnd"/>
          </w:p>
          <w:p w:rsidR="000A0E3E" w:rsidRDefault="000A0E3E" w:rsidP="000A0E3E">
            <w:r>
              <w:lastRenderedPageBreak/>
              <w:t>Thermal</w:t>
            </w:r>
          </w:p>
        </w:tc>
      </w:tr>
      <w:tr w:rsidR="000A0E3E" w:rsidTr="00D93275">
        <w:tc>
          <w:tcPr>
            <w:tcW w:w="1613" w:type="dxa"/>
          </w:tcPr>
          <w:p w:rsidR="000A0E3E" w:rsidRDefault="000A0E3E" w:rsidP="00965550">
            <w:r>
              <w:lastRenderedPageBreak/>
              <w:t>POE Bus</w:t>
            </w:r>
          </w:p>
        </w:tc>
        <w:tc>
          <w:tcPr>
            <w:tcW w:w="1558" w:type="dxa"/>
          </w:tcPr>
          <w:p w:rsidR="000A0E3E" w:rsidRDefault="000A0E3E" w:rsidP="00965550">
            <w:r>
              <w:t>20V Bus</w:t>
            </w:r>
          </w:p>
        </w:tc>
        <w:tc>
          <w:tcPr>
            <w:tcW w:w="1652" w:type="dxa"/>
          </w:tcPr>
          <w:p w:rsidR="000A0E3E" w:rsidRDefault="000A0E3E" w:rsidP="000A0E3E">
            <w:r>
              <w:t>20 nominal</w:t>
            </w:r>
          </w:p>
          <w:p w:rsidR="000A0E3E" w:rsidRDefault="000A0E3E" w:rsidP="000A0E3E">
            <w:r>
              <w:t>Clamped to 33.2V</w:t>
            </w:r>
          </w:p>
        </w:tc>
        <w:tc>
          <w:tcPr>
            <w:tcW w:w="1652" w:type="dxa"/>
          </w:tcPr>
          <w:p w:rsidR="000A0E3E" w:rsidRDefault="000A0E3E" w:rsidP="00965550">
            <w:r>
              <w:t>6A current limited*</w:t>
            </w:r>
          </w:p>
        </w:tc>
        <w:tc>
          <w:tcPr>
            <w:tcW w:w="1624" w:type="dxa"/>
          </w:tcPr>
          <w:p w:rsidR="000A0E3E" w:rsidRDefault="000A0E3E" w:rsidP="00965550">
            <w:r>
              <w:t>90 Watts continuous*</w:t>
            </w:r>
          </w:p>
        </w:tc>
        <w:tc>
          <w:tcPr>
            <w:tcW w:w="1477" w:type="dxa"/>
          </w:tcPr>
          <w:p w:rsidR="000A0E3E" w:rsidRDefault="000A0E3E" w:rsidP="000A0E3E">
            <w:r>
              <w:t>Overvoltage</w:t>
            </w:r>
          </w:p>
          <w:p w:rsidR="000A0E3E" w:rsidRDefault="000A0E3E" w:rsidP="000A0E3E">
            <w:proofErr w:type="spellStart"/>
            <w:r>
              <w:t>Overcurrent</w:t>
            </w:r>
            <w:proofErr w:type="spellEnd"/>
          </w:p>
          <w:p w:rsidR="000A0E3E" w:rsidRDefault="000A0E3E" w:rsidP="000A0E3E">
            <w:r>
              <w:t>Thermal</w:t>
            </w:r>
          </w:p>
        </w:tc>
      </w:tr>
    </w:tbl>
    <w:p w:rsidR="007B2706" w:rsidRDefault="007B2706" w:rsidP="00965550"/>
    <w:p w:rsidR="000A0E3E" w:rsidRDefault="000A0E3E" w:rsidP="00965550">
      <w:r>
        <w:t xml:space="preserve">*This rating is based on favorable thermal conditions (ambient temperatures below 30 degrees Celsius) . Use the </w:t>
      </w:r>
      <w:proofErr w:type="spellStart"/>
      <w:r>
        <w:t>derating</w:t>
      </w:r>
      <w:proofErr w:type="spellEnd"/>
      <w:r>
        <w:t xml:space="preserve"> tables provided below to adjust the maximum current and power draw based on the expected ambient temperature of the power board.  The board may be operated above the rated current draw even in high ambient temperatures, however only for short periods of time. The board will turn itself off to prevent itself from overheating. </w:t>
      </w:r>
    </w:p>
    <w:p w:rsidR="000A0E3E" w:rsidRPr="000A0E3E" w:rsidRDefault="000A0E3E" w:rsidP="000A0E3E">
      <w:pPr>
        <w:jc w:val="center"/>
        <w:rPr>
          <w:b/>
        </w:rPr>
      </w:pPr>
      <w:r w:rsidRPr="000A0E3E">
        <w:rPr>
          <w:b/>
        </w:rPr>
        <w:t>Maximum operating temperature based on current draw</w:t>
      </w:r>
    </w:p>
    <w:p w:rsidR="000A0E3E" w:rsidRDefault="000A0E3E" w:rsidP="00965550">
      <w:r w:rsidRPr="000A0E3E">
        <w:rPr>
          <w:noProof/>
          <w:lang w:eastAsia="zh-TW"/>
        </w:rPr>
        <w:drawing>
          <wp:inline distT="0" distB="0" distL="0" distR="0">
            <wp:extent cx="5943600" cy="172506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screen"/>
                    <a:srcRect/>
                    <a:stretch>
                      <a:fillRect/>
                    </a:stretch>
                  </pic:blipFill>
                  <pic:spPr bwMode="auto">
                    <a:xfrm>
                      <a:off x="0" y="0"/>
                      <a:ext cx="5943600" cy="1725069"/>
                    </a:xfrm>
                    <a:prstGeom prst="rect">
                      <a:avLst/>
                    </a:prstGeom>
                    <a:noFill/>
                    <a:ln w="9525">
                      <a:noFill/>
                      <a:miter lim="800000"/>
                      <a:headEnd/>
                      <a:tailEnd/>
                    </a:ln>
                  </pic:spPr>
                </pic:pic>
              </a:graphicData>
            </a:graphic>
          </wp:inline>
        </w:drawing>
      </w:r>
    </w:p>
    <w:p w:rsidR="000A0E3E" w:rsidRDefault="00140466" w:rsidP="00965550">
      <w:r>
        <w:t xml:space="preserve">Note: </w:t>
      </w:r>
      <w:r w:rsidR="000A0E3E">
        <w:t>These curves were obtained from the PTN78020 datasheet. They are based on a 10cmx10cm with 2 oz. copper. The</w:t>
      </w:r>
      <w:r>
        <w:t xml:space="preserve"> actual</w:t>
      </w:r>
      <w:r w:rsidR="000A0E3E">
        <w:t xml:space="preserve"> power board is </w:t>
      </w:r>
      <w:r>
        <w:t xml:space="preserve">15.24cmx24.13cm with 1 oz. copper. The larger area will assist with heat dissipation. 5 boards are sharing the PCB, therefore not all of them should be run at full power continuous without additional </w:t>
      </w:r>
      <w:proofErr w:type="spellStart"/>
      <w:r>
        <w:t>heatsinks</w:t>
      </w:r>
      <w:proofErr w:type="spellEnd"/>
      <w:r>
        <w:t xml:space="preserve"> as this will cause excessive heat accumulation. </w:t>
      </w:r>
    </w:p>
    <w:p w:rsidR="00A022E0" w:rsidRDefault="00A022E0" w:rsidP="00965550"/>
    <w:p w:rsidR="00A022E0" w:rsidRDefault="00A022E0" w:rsidP="00965550">
      <w:pPr>
        <w:rPr>
          <w:b/>
        </w:rPr>
      </w:pPr>
      <w:r w:rsidRPr="00A022E0">
        <w:rPr>
          <w:b/>
        </w:rPr>
        <w:t>Part List</w:t>
      </w:r>
    </w:p>
    <w:p w:rsidR="00A022E0" w:rsidRPr="00A022E0" w:rsidRDefault="00A022E0" w:rsidP="00965550">
      <w:r>
        <w:t>The part list for 1 power boards is given below:</w:t>
      </w:r>
    </w:p>
    <w:tbl>
      <w:tblPr>
        <w:tblW w:w="9726" w:type="dxa"/>
        <w:tblInd w:w="93" w:type="dxa"/>
        <w:tblLook w:val="04A0"/>
      </w:tblPr>
      <w:tblGrid>
        <w:gridCol w:w="1243"/>
        <w:gridCol w:w="2800"/>
        <w:gridCol w:w="4660"/>
        <w:gridCol w:w="1023"/>
      </w:tblGrid>
      <w:tr w:rsidR="00A022E0" w:rsidRPr="00A022E0" w:rsidTr="00A022E0">
        <w:trPr>
          <w:trHeight w:val="600"/>
        </w:trPr>
        <w:tc>
          <w:tcPr>
            <w:tcW w:w="124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22E0" w:rsidRPr="00A022E0" w:rsidRDefault="00A022E0" w:rsidP="00A022E0">
            <w:pPr>
              <w:spacing w:after="0" w:line="240" w:lineRule="auto"/>
              <w:rPr>
                <w:rFonts w:ascii="Calibri" w:eastAsia="Times New Roman" w:hAnsi="Calibri" w:cs="Times New Roman"/>
                <w:color w:val="FFFFFF"/>
                <w:lang w:eastAsia="zh-TW"/>
              </w:rPr>
            </w:pPr>
            <w:r w:rsidRPr="00A022E0">
              <w:rPr>
                <w:rFonts w:ascii="Calibri" w:eastAsia="Times New Roman" w:hAnsi="Calibri" w:cs="Times New Roman"/>
                <w:color w:val="FFFFFF"/>
                <w:lang w:eastAsia="zh-TW"/>
              </w:rPr>
              <w:t> </w:t>
            </w:r>
          </w:p>
        </w:tc>
        <w:tc>
          <w:tcPr>
            <w:tcW w:w="2800" w:type="dxa"/>
            <w:tcBorders>
              <w:top w:val="single" w:sz="4" w:space="0" w:color="auto"/>
              <w:left w:val="nil"/>
              <w:bottom w:val="single" w:sz="4" w:space="0" w:color="auto"/>
              <w:right w:val="single" w:sz="4" w:space="0" w:color="auto"/>
            </w:tcBorders>
            <w:shd w:val="clear" w:color="000000" w:fill="000000"/>
            <w:vAlign w:val="bottom"/>
            <w:hideMark/>
          </w:tcPr>
          <w:p w:rsidR="00A022E0" w:rsidRPr="00A022E0" w:rsidRDefault="00A022E0" w:rsidP="00A022E0">
            <w:pPr>
              <w:spacing w:after="0" w:line="240" w:lineRule="auto"/>
              <w:rPr>
                <w:rFonts w:ascii="Calibri" w:eastAsia="Times New Roman" w:hAnsi="Calibri" w:cs="Times New Roman"/>
                <w:b/>
                <w:bCs/>
                <w:color w:val="FFFFFF"/>
                <w:lang w:eastAsia="zh-TW"/>
              </w:rPr>
            </w:pPr>
            <w:r w:rsidRPr="00A022E0">
              <w:rPr>
                <w:rFonts w:ascii="Calibri" w:eastAsia="Times New Roman" w:hAnsi="Calibri" w:cs="Times New Roman"/>
                <w:b/>
                <w:bCs/>
                <w:color w:val="FFFFFF"/>
                <w:lang w:eastAsia="zh-TW"/>
              </w:rPr>
              <w:t>Component</w:t>
            </w:r>
          </w:p>
        </w:tc>
        <w:tc>
          <w:tcPr>
            <w:tcW w:w="4660" w:type="dxa"/>
            <w:tcBorders>
              <w:top w:val="single" w:sz="4" w:space="0" w:color="auto"/>
              <w:left w:val="nil"/>
              <w:bottom w:val="single" w:sz="4" w:space="0" w:color="auto"/>
              <w:right w:val="single" w:sz="4" w:space="0" w:color="auto"/>
            </w:tcBorders>
            <w:shd w:val="clear" w:color="000000" w:fill="000000"/>
            <w:vAlign w:val="bottom"/>
            <w:hideMark/>
          </w:tcPr>
          <w:p w:rsidR="00A022E0" w:rsidRPr="00A022E0" w:rsidRDefault="00A022E0" w:rsidP="00A022E0">
            <w:pPr>
              <w:spacing w:after="0" w:line="240" w:lineRule="auto"/>
              <w:rPr>
                <w:rFonts w:ascii="Calibri" w:eastAsia="Times New Roman" w:hAnsi="Calibri" w:cs="Times New Roman"/>
                <w:b/>
                <w:bCs/>
                <w:color w:val="FFFFFF"/>
                <w:lang w:eastAsia="zh-TW"/>
              </w:rPr>
            </w:pPr>
            <w:r w:rsidRPr="00A022E0">
              <w:rPr>
                <w:rFonts w:ascii="Calibri" w:eastAsia="Times New Roman" w:hAnsi="Calibri" w:cs="Times New Roman"/>
                <w:b/>
                <w:bCs/>
                <w:color w:val="FFFFFF"/>
                <w:lang w:eastAsia="zh-TW"/>
              </w:rPr>
              <w:t>Description</w:t>
            </w:r>
          </w:p>
        </w:tc>
        <w:tc>
          <w:tcPr>
            <w:tcW w:w="1023" w:type="dxa"/>
            <w:tcBorders>
              <w:top w:val="single" w:sz="4" w:space="0" w:color="auto"/>
              <w:left w:val="nil"/>
              <w:bottom w:val="single" w:sz="4" w:space="0" w:color="auto"/>
              <w:right w:val="single" w:sz="4" w:space="0" w:color="auto"/>
            </w:tcBorders>
            <w:shd w:val="clear" w:color="000000" w:fill="000000"/>
            <w:vAlign w:val="bottom"/>
            <w:hideMark/>
          </w:tcPr>
          <w:p w:rsidR="00A022E0" w:rsidRPr="00A022E0" w:rsidRDefault="00A022E0" w:rsidP="00A022E0">
            <w:pPr>
              <w:spacing w:after="0" w:line="240" w:lineRule="auto"/>
              <w:rPr>
                <w:rFonts w:ascii="Calibri" w:eastAsia="Times New Roman" w:hAnsi="Calibri" w:cs="Times New Roman"/>
                <w:b/>
                <w:bCs/>
                <w:color w:val="FFFFFF"/>
                <w:lang w:eastAsia="zh-TW"/>
              </w:rPr>
            </w:pPr>
            <w:r w:rsidRPr="00A022E0">
              <w:rPr>
                <w:rFonts w:ascii="Calibri" w:eastAsia="Times New Roman" w:hAnsi="Calibri" w:cs="Times New Roman"/>
                <w:b/>
                <w:bCs/>
                <w:color w:val="FFFFFF"/>
                <w:lang w:eastAsia="zh-TW"/>
              </w:rPr>
              <w:t xml:space="preserve">Quantity </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Capacitors</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EEU-FC1V331L</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CAPACITOR ALUM ELEC, 330UF, 35V, 20%, RADIAL</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5</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A022E0" w:rsidRPr="00A022E0" w:rsidRDefault="00A022E0" w:rsidP="00A022E0">
            <w:pPr>
              <w:spacing w:after="0" w:line="240" w:lineRule="auto"/>
              <w:rPr>
                <w:rFonts w:ascii="Calibri" w:eastAsia="Times New Roman" w:hAnsi="Calibri" w:cs="Times New Roman"/>
                <w:b/>
                <w:bCs/>
                <w:color w:val="000000"/>
                <w:lang w:eastAsia="zh-TW"/>
              </w:rPr>
            </w:pPr>
            <w:r w:rsidRPr="00A022E0">
              <w:rPr>
                <w:rFonts w:ascii="Calibri" w:eastAsia="Times New Roman" w:hAnsi="Calibri" w:cs="Times New Roman"/>
                <w:b/>
                <w:bCs/>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35PX1000MEFC10X20</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ALUM ELEC, 1000UF, 35V, 20%</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10</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MC1206N150J201CT</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CERAMIC 15PF 200V, C0G, 5%, 1206</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12</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nil"/>
              <w:right w:val="nil"/>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C1206C103K5RACTU</w:t>
            </w:r>
          </w:p>
        </w:tc>
        <w:tc>
          <w:tcPr>
            <w:tcW w:w="4660" w:type="dxa"/>
            <w:tcBorders>
              <w:top w:val="nil"/>
              <w:left w:val="nil"/>
              <w:bottom w:val="nil"/>
              <w:right w:val="nil"/>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CAPACITOR CERAMIC 0.01UF, 50V, X7R, 10%, 1206</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7</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CC1206KRX7R9BB104</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CERAMIC, 0.1UF, 50V, X7R, 10%, 1206</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30</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MC1206B105K500CT</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CERAMIC, 1UF, 50V, X7R, 20%, 1206</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12</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lastRenderedPageBreak/>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C3216X5R1V226M160AC</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CERAMIC, 22UF, 35V, X5R, 1206</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24</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ICs</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MIC5021YN</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IC, MOSFET DRIVER, HIGH SIDE, DIP-8</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7</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ATMEGA328P-PN</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MCU, 8BIT, AVR, 20MHZ, DIP-28</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LTC490CN8#PBF</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RS485 TRANSCEIVER FDP 5V</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i/>
                <w:iCs/>
                <w:color w:val="000000"/>
                <w:lang w:eastAsia="zh-TW"/>
              </w:rPr>
            </w:pPr>
            <w:r w:rsidRPr="00A022E0">
              <w:rPr>
                <w:rFonts w:ascii="Calibri" w:eastAsia="Times New Roman" w:hAnsi="Calibri" w:cs="Times New Roman"/>
                <w:i/>
                <w:iCs/>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ZXCT1109SA-7</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MONITOR, CURRENT, 650KHZ, SOT-23-3</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LM35DZ/NOPB</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TEMPERATURE SENSOR, 0.4°C, TO-92-3</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i/>
                <w:iCs/>
                <w:color w:val="000000"/>
                <w:lang w:eastAsia="zh-TW"/>
              </w:rPr>
            </w:pPr>
            <w:r w:rsidRPr="00A022E0">
              <w:rPr>
                <w:rFonts w:ascii="Calibri" w:eastAsia="Times New Roman" w:hAnsi="Calibri" w:cs="Times New Roman"/>
                <w:i/>
                <w:iCs/>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MC7805ACTG</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LDO VOLT REG, 5V, 1A, TO-220</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i/>
                <w:iCs/>
                <w:color w:val="000000"/>
                <w:lang w:eastAsia="zh-TW"/>
              </w:rPr>
            </w:pPr>
            <w:r w:rsidRPr="00A022E0">
              <w:rPr>
                <w:rFonts w:ascii="Calibri" w:eastAsia="Times New Roman" w:hAnsi="Calibri" w:cs="Times New Roman"/>
                <w:i/>
                <w:iCs/>
                <w:color w:val="000000"/>
                <w:lang w:eastAsia="zh-TW"/>
              </w:rPr>
              <w:t> </w:t>
            </w:r>
          </w:p>
        </w:tc>
        <w:tc>
          <w:tcPr>
            <w:tcW w:w="2800" w:type="dxa"/>
            <w:tcBorders>
              <w:top w:val="nil"/>
              <w:left w:val="nil"/>
              <w:bottom w:val="nil"/>
              <w:right w:val="nil"/>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SB530-E3/54</w:t>
            </w:r>
          </w:p>
        </w:tc>
        <w:tc>
          <w:tcPr>
            <w:tcW w:w="4660" w:type="dxa"/>
            <w:tcBorders>
              <w:top w:val="nil"/>
              <w:left w:val="nil"/>
              <w:bottom w:val="nil"/>
              <w:right w:val="nil"/>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SCHOTTKY RECTIFIER, 5A 30V DO-201AD</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2</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IRFB7437PBF</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MOSFET, N CH, 40V, 195A, TO-220AB</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7</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ICTE5-E3/54</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DIODE, TVS, 6.5W, 5V, UNIDIR, DO-201-2</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1.5KE13A-E3/54</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TVS DIODE, 1.5KW, 13V, 1.5KE</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2</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1.5KE24CA-E3/73</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TVS-DIODE, 1.5kW, 20.5V, Bidirectional, DO-201</w:t>
            </w:r>
          </w:p>
        </w:tc>
        <w:tc>
          <w:tcPr>
            <w:tcW w:w="1023"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2</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1.5KE30C-RH</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TVS DIODE, 1.5KW, 30V, DO-201AE</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2</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PTN78020WAH</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FF"/>
                <w:u w:val="single"/>
                <w:lang w:eastAsia="zh-TW"/>
              </w:rPr>
            </w:pPr>
            <w:hyperlink r:id="rId18" w:history="1">
              <w:r w:rsidRPr="00A022E0">
                <w:rPr>
                  <w:rFonts w:ascii="Calibri" w:eastAsia="Times New Roman" w:hAnsi="Calibri" w:cs="Times New Roman"/>
                  <w:color w:val="0000FF"/>
                  <w:u w:val="single"/>
                  <w:lang w:eastAsia="zh-TW"/>
                </w:rPr>
                <w:t>DC-DC CONV, LINEAR REG, 1 O/P, 90W, 6A</w:t>
              </w:r>
            </w:hyperlink>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2</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PTN78020HAH</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FF"/>
                <w:u w:val="single"/>
                <w:lang w:eastAsia="zh-TW"/>
              </w:rPr>
            </w:pPr>
            <w:hyperlink r:id="rId19" w:history="1">
              <w:r w:rsidRPr="00A022E0">
                <w:rPr>
                  <w:rFonts w:ascii="Calibri" w:eastAsia="Times New Roman" w:hAnsi="Calibri" w:cs="Times New Roman"/>
                  <w:color w:val="0000FF"/>
                  <w:u w:val="single"/>
                  <w:lang w:eastAsia="zh-TW"/>
                </w:rPr>
                <w:t>DC-DC CONV, LINEAR REG, 1 O/P, 90W, 6A</w:t>
              </w:r>
            </w:hyperlink>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3</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2N7000_D26Z</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N CHANNEL MOSFET, 60V, 200mA, TO-92</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5</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Resistors</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MCZOT0W400000A50</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RESISTOR, CERAMIC, JUMPER, 0 OHM</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24</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FC4L110R001JER</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FF"/>
                <w:u w:val="single"/>
                <w:lang w:eastAsia="zh-TW"/>
              </w:rPr>
            </w:pPr>
            <w:hyperlink r:id="rId20" w:history="1">
              <w:r w:rsidRPr="00A022E0">
                <w:rPr>
                  <w:rFonts w:ascii="Calibri" w:eastAsia="Times New Roman" w:hAnsi="Calibri" w:cs="Times New Roman"/>
                  <w:color w:val="0000FF"/>
                  <w:u w:val="single"/>
                  <w:lang w:eastAsia="zh-TW"/>
                </w:rPr>
                <w:t>RESISTOR, METAL FOIL, 0.001 OHM, 5W, 5%</w:t>
              </w:r>
            </w:hyperlink>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ERJ-M1WTF4M0U</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FF"/>
                <w:u w:val="single"/>
                <w:lang w:eastAsia="zh-TW"/>
              </w:rPr>
            </w:pPr>
            <w:hyperlink r:id="rId21" w:history="1">
              <w:r w:rsidRPr="00A022E0">
                <w:rPr>
                  <w:rFonts w:ascii="Calibri" w:eastAsia="Times New Roman" w:hAnsi="Calibri" w:cs="Times New Roman"/>
                  <w:color w:val="0000FF"/>
                  <w:u w:val="single"/>
                  <w:lang w:eastAsia="zh-TW"/>
                </w:rPr>
                <w:t>RESISTOR, THICK FILM, 0.004OHM, 1%, 2512</w:t>
              </w:r>
            </w:hyperlink>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6</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FF"/>
                <w:u w:val="single"/>
                <w:lang w:eastAsia="zh-TW"/>
              </w:rPr>
            </w:pPr>
            <w:r w:rsidRPr="00A022E0">
              <w:rPr>
                <w:rFonts w:ascii="Calibri" w:eastAsia="Times New Roman" w:hAnsi="Calibri" w:cs="Times New Roman"/>
                <w:color w:val="0000FF"/>
                <w:u w:val="single"/>
                <w:lang w:eastAsia="zh-TW"/>
              </w:rPr>
              <w:t>Misc Resistors</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Inductor</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29F0429-0T0-10</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Ferrite Bead 285 Ohm @ 100Mhz</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12</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FFFF00"/>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Crystal</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HC49S-16-30-50-70-30-ATF</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CRYSTAL, 16MHz, 30pF</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6</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A022E0" w:rsidRPr="00A022E0" w:rsidRDefault="00A022E0" w:rsidP="00A022E0">
            <w:pPr>
              <w:spacing w:after="0" w:line="240" w:lineRule="auto"/>
              <w:rPr>
                <w:rFonts w:ascii="Calibri" w:eastAsia="Times New Roman" w:hAnsi="Calibri" w:cs="Times New Roman"/>
                <w:color w:val="FFFFFF"/>
                <w:lang w:eastAsia="zh-TW"/>
              </w:rPr>
            </w:pPr>
            <w:r w:rsidRPr="00A022E0">
              <w:rPr>
                <w:rFonts w:ascii="Calibri" w:eastAsia="Times New Roman" w:hAnsi="Calibri" w:cs="Times New Roman"/>
                <w:color w:val="FFFFFF"/>
                <w:lang w:eastAsia="zh-TW"/>
              </w:rPr>
              <w:t>Mechanical</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6025DG</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HEAT SINK TO-220</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A022E0" w:rsidRPr="00A022E0" w:rsidRDefault="00A022E0" w:rsidP="00A022E0">
            <w:pPr>
              <w:spacing w:after="0" w:line="240" w:lineRule="auto"/>
              <w:rPr>
                <w:rFonts w:ascii="Calibri" w:eastAsia="Times New Roman" w:hAnsi="Calibri" w:cs="Times New Roman"/>
                <w:color w:val="FFFFFF"/>
                <w:lang w:eastAsia="zh-TW"/>
              </w:rPr>
            </w:pPr>
            <w:r w:rsidRPr="00A022E0">
              <w:rPr>
                <w:rFonts w:ascii="Calibri" w:eastAsia="Times New Roman" w:hAnsi="Calibri" w:cs="Times New Roman"/>
                <w:color w:val="FFFFFF"/>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531002B02500G</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FF"/>
                <w:u w:val="single"/>
                <w:lang w:eastAsia="zh-TW"/>
              </w:rPr>
            </w:pPr>
            <w:hyperlink r:id="rId22" w:history="1">
              <w:r w:rsidRPr="00A022E0">
                <w:rPr>
                  <w:rFonts w:ascii="Calibri" w:eastAsia="Times New Roman" w:hAnsi="Calibri" w:cs="Times New Roman"/>
                  <w:color w:val="0000FF"/>
                  <w:u w:val="single"/>
                  <w:lang w:eastAsia="zh-TW"/>
                </w:rPr>
                <w:t>HEAT SINK TO-220</w:t>
              </w:r>
            </w:hyperlink>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A022E0" w:rsidRPr="00A022E0" w:rsidRDefault="00A022E0" w:rsidP="00A022E0">
            <w:pPr>
              <w:spacing w:after="0" w:line="240" w:lineRule="auto"/>
              <w:rPr>
                <w:rFonts w:ascii="Calibri" w:eastAsia="Times New Roman" w:hAnsi="Calibri" w:cs="Times New Roman"/>
                <w:color w:val="FFFFFF"/>
                <w:lang w:eastAsia="zh-TW"/>
              </w:rPr>
            </w:pPr>
            <w:r w:rsidRPr="00A022E0">
              <w:rPr>
                <w:rFonts w:ascii="Calibri" w:eastAsia="Times New Roman" w:hAnsi="Calibri" w:cs="Times New Roman"/>
                <w:color w:val="FFFFFF"/>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39970-0102</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TERMINAL BLOCK, PCB, 2POS, 18-6AWG</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MC24366</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TERMINAL BLOCK EUROSTYLE, 2POS, 26-12AWG</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12</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nil"/>
              <w:right w:val="nil"/>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282834-2</w:t>
            </w:r>
          </w:p>
        </w:tc>
        <w:tc>
          <w:tcPr>
            <w:tcW w:w="4660" w:type="dxa"/>
            <w:tcBorders>
              <w:top w:val="nil"/>
              <w:left w:val="nil"/>
              <w:bottom w:val="nil"/>
              <w:right w:val="nil"/>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TERMINAL BLOCK, PCB, 2POS, 30-16AWG</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10</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RJSAE-5080-02</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FF"/>
                <w:u w:val="single"/>
                <w:lang w:eastAsia="zh-TW"/>
              </w:rPr>
            </w:pPr>
            <w:hyperlink r:id="rId23" w:history="1">
              <w:r w:rsidRPr="00A022E0">
                <w:rPr>
                  <w:rFonts w:ascii="Calibri" w:eastAsia="Times New Roman" w:hAnsi="Calibri" w:cs="Times New Roman"/>
                  <w:color w:val="0000FF"/>
                  <w:u w:val="single"/>
                  <w:lang w:eastAsia="zh-TW"/>
                </w:rPr>
                <w:t>CAT5 RJ45 MODULAR JACK, 8POS, 2 PORT</w:t>
              </w:r>
            </w:hyperlink>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8</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MC32857</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SWITCH, TACTILE, SPST-NO, 50mA</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6</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2227MC-08-03-18-F1</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CONNECTOR, DIP SOCKET, 8WAY, PC BOARD</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6</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280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1-390262-2</w:t>
            </w:r>
          </w:p>
        </w:tc>
        <w:tc>
          <w:tcPr>
            <w:tcW w:w="4660" w:type="dxa"/>
            <w:tcBorders>
              <w:top w:val="nil"/>
              <w:left w:val="nil"/>
              <w:bottom w:val="single" w:sz="4" w:space="0" w:color="auto"/>
              <w:right w:val="single" w:sz="4" w:space="0" w:color="auto"/>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DIP SOCKET, 28POS, THROUGH HOLE</w:t>
            </w:r>
          </w:p>
        </w:tc>
        <w:tc>
          <w:tcPr>
            <w:tcW w:w="1023" w:type="dxa"/>
            <w:tcBorders>
              <w:top w:val="nil"/>
              <w:left w:val="nil"/>
              <w:bottom w:val="single" w:sz="4" w:space="0" w:color="auto"/>
              <w:right w:val="single" w:sz="4" w:space="0" w:color="auto"/>
            </w:tcBorders>
            <w:shd w:val="clear" w:color="000000" w:fill="FFFFF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6</w:t>
            </w:r>
          </w:p>
        </w:tc>
      </w:tr>
      <w:tr w:rsidR="00A022E0" w:rsidRPr="00A022E0" w:rsidTr="00A022E0">
        <w:trPr>
          <w:trHeight w:val="300"/>
        </w:trPr>
        <w:tc>
          <w:tcPr>
            <w:tcW w:w="1243" w:type="dxa"/>
            <w:tcBorders>
              <w:top w:val="nil"/>
              <w:left w:val="single" w:sz="4" w:space="0" w:color="auto"/>
              <w:bottom w:val="single" w:sz="4" w:space="0" w:color="auto"/>
              <w:right w:val="single" w:sz="4" w:space="0" w:color="auto"/>
            </w:tcBorders>
            <w:shd w:val="clear" w:color="000000" w:fill="808080"/>
            <w:noWrap/>
            <w:vAlign w:val="bottom"/>
            <w:hideMark/>
          </w:tcPr>
          <w:p w:rsidR="00A022E0" w:rsidRPr="00A022E0" w:rsidRDefault="00A022E0" w:rsidP="00A022E0">
            <w:pPr>
              <w:spacing w:after="0" w:line="240" w:lineRule="auto"/>
              <w:rPr>
                <w:rFonts w:ascii="Calibri" w:eastAsia="Times New Roman" w:hAnsi="Calibri" w:cs="Times New Roman"/>
                <w:lang w:eastAsia="zh-TW"/>
              </w:rPr>
            </w:pPr>
            <w:r w:rsidRPr="00A022E0">
              <w:rPr>
                <w:rFonts w:ascii="Calibri" w:eastAsia="Times New Roman" w:hAnsi="Calibri" w:cs="Times New Roman"/>
                <w:lang w:eastAsia="zh-TW"/>
              </w:rPr>
              <w:t> </w:t>
            </w:r>
          </w:p>
        </w:tc>
        <w:tc>
          <w:tcPr>
            <w:tcW w:w="2800" w:type="dxa"/>
            <w:tcBorders>
              <w:top w:val="nil"/>
              <w:left w:val="nil"/>
              <w:bottom w:val="single" w:sz="4" w:space="0" w:color="auto"/>
              <w:right w:val="single" w:sz="4" w:space="0" w:color="auto"/>
            </w:tcBorders>
            <w:shd w:val="clear" w:color="000000" w:fill="7F7F7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4660" w:type="dxa"/>
            <w:tcBorders>
              <w:top w:val="nil"/>
              <w:left w:val="nil"/>
              <w:bottom w:val="single" w:sz="4" w:space="0" w:color="auto"/>
              <w:right w:val="single" w:sz="4" w:space="0" w:color="auto"/>
            </w:tcBorders>
            <w:shd w:val="clear" w:color="000000" w:fill="7F7F7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c>
          <w:tcPr>
            <w:tcW w:w="1023" w:type="dxa"/>
            <w:tcBorders>
              <w:top w:val="nil"/>
              <w:left w:val="nil"/>
              <w:bottom w:val="single" w:sz="4" w:space="0" w:color="auto"/>
              <w:right w:val="single" w:sz="4" w:space="0" w:color="auto"/>
            </w:tcBorders>
            <w:shd w:val="clear" w:color="000000" w:fill="7F7F7F"/>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r w:rsidRPr="00A022E0">
              <w:rPr>
                <w:rFonts w:ascii="Calibri" w:eastAsia="Times New Roman" w:hAnsi="Calibri" w:cs="Times New Roman"/>
                <w:color w:val="000000"/>
                <w:lang w:eastAsia="zh-TW"/>
              </w:rPr>
              <w:t> </w:t>
            </w:r>
          </w:p>
        </w:tc>
      </w:tr>
      <w:tr w:rsidR="00A022E0" w:rsidRPr="00A022E0" w:rsidTr="00A022E0">
        <w:trPr>
          <w:trHeight w:val="300"/>
        </w:trPr>
        <w:tc>
          <w:tcPr>
            <w:tcW w:w="1243" w:type="dxa"/>
            <w:tcBorders>
              <w:top w:val="nil"/>
              <w:left w:val="nil"/>
              <w:bottom w:val="nil"/>
              <w:right w:val="nil"/>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lang w:eastAsia="zh-TW"/>
              </w:rPr>
            </w:pPr>
          </w:p>
        </w:tc>
        <w:tc>
          <w:tcPr>
            <w:tcW w:w="2800" w:type="dxa"/>
            <w:tcBorders>
              <w:top w:val="nil"/>
              <w:left w:val="nil"/>
              <w:bottom w:val="nil"/>
              <w:right w:val="nil"/>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p>
        </w:tc>
        <w:tc>
          <w:tcPr>
            <w:tcW w:w="4660" w:type="dxa"/>
            <w:tcBorders>
              <w:top w:val="nil"/>
              <w:left w:val="nil"/>
              <w:bottom w:val="nil"/>
              <w:right w:val="nil"/>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p>
        </w:tc>
        <w:tc>
          <w:tcPr>
            <w:tcW w:w="1023" w:type="dxa"/>
            <w:tcBorders>
              <w:top w:val="nil"/>
              <w:left w:val="nil"/>
              <w:bottom w:val="nil"/>
              <w:right w:val="nil"/>
            </w:tcBorders>
            <w:shd w:val="clear" w:color="auto" w:fill="auto"/>
            <w:noWrap/>
            <w:vAlign w:val="bottom"/>
            <w:hideMark/>
          </w:tcPr>
          <w:p w:rsidR="00A022E0" w:rsidRPr="00A022E0" w:rsidRDefault="00A022E0" w:rsidP="00A022E0">
            <w:pPr>
              <w:spacing w:after="0" w:line="240" w:lineRule="auto"/>
              <w:rPr>
                <w:rFonts w:ascii="Calibri" w:eastAsia="Times New Roman" w:hAnsi="Calibri" w:cs="Times New Roman"/>
                <w:color w:val="000000"/>
                <w:lang w:eastAsia="zh-TW"/>
              </w:rPr>
            </w:pPr>
          </w:p>
        </w:tc>
      </w:tr>
    </w:tbl>
    <w:p w:rsidR="00E2606F" w:rsidRDefault="00E2606F" w:rsidP="00E2606F">
      <w:pPr>
        <w:rPr>
          <w:b/>
        </w:rPr>
      </w:pPr>
      <w:r w:rsidRPr="00965550">
        <w:rPr>
          <w:b/>
        </w:rPr>
        <w:t>Schematic</w:t>
      </w:r>
    </w:p>
    <w:p w:rsidR="00E2606F" w:rsidRDefault="00E2606F" w:rsidP="00E2606F">
      <w:r>
        <w:t>The full schematic and board layout is shown below:</w:t>
      </w:r>
    </w:p>
    <w:p w:rsidR="00E2606F" w:rsidRPr="00965550" w:rsidRDefault="006746B8" w:rsidP="00965550">
      <w:r>
        <w:rPr>
          <w:noProof/>
          <w:lang w:eastAsia="zh-TW"/>
        </w:rPr>
        <w:lastRenderedPageBreak/>
        <w:drawing>
          <wp:inline distT="0" distB="0" distL="0" distR="0">
            <wp:extent cx="5943600" cy="4429125"/>
            <wp:effectExtent l="19050" t="0" r="0" b="0"/>
            <wp:docPr id="19" name="Picture 19" descr="C:\Users\Rabbitfox\Documents\eagle\Projects\Mars Rover\PCB0M3B\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bbitfox\Documents\eagle\Projects\Mars Rover\PCB0M3B\S1.png"/>
                    <pic:cNvPicPr>
                      <a:picLocks noChangeAspect="1" noChangeArrowheads="1"/>
                    </pic:cNvPicPr>
                  </pic:nvPicPr>
                  <pic:blipFill>
                    <a:blip r:embed="rId24" cstate="screen"/>
                    <a:srcRect/>
                    <a:stretch>
                      <a:fillRect/>
                    </a:stretch>
                  </pic:blipFill>
                  <pic:spPr bwMode="auto">
                    <a:xfrm>
                      <a:off x="0" y="0"/>
                      <a:ext cx="5943600" cy="4429125"/>
                    </a:xfrm>
                    <a:prstGeom prst="rect">
                      <a:avLst/>
                    </a:prstGeom>
                    <a:noFill/>
                    <a:ln w="9525">
                      <a:noFill/>
                      <a:miter lim="800000"/>
                      <a:headEnd/>
                      <a:tailEnd/>
                    </a:ln>
                  </pic:spPr>
                </pic:pic>
              </a:graphicData>
            </a:graphic>
          </wp:inline>
        </w:drawing>
      </w:r>
      <w:r>
        <w:rPr>
          <w:noProof/>
          <w:lang w:eastAsia="zh-TW"/>
        </w:rPr>
        <w:lastRenderedPageBreak/>
        <w:drawing>
          <wp:inline distT="0" distB="0" distL="0" distR="0">
            <wp:extent cx="5943600" cy="4429125"/>
            <wp:effectExtent l="19050" t="0" r="0" b="0"/>
            <wp:docPr id="20" name="Picture 20" descr="C:\Users\Rabbitfox\Documents\eagle\Projects\Mars Rover\PCB0M3B\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bbitfox\Documents\eagle\Projects\Mars Rover\PCB0M3B\S2.png"/>
                    <pic:cNvPicPr>
                      <a:picLocks noChangeAspect="1" noChangeArrowheads="1"/>
                    </pic:cNvPicPr>
                  </pic:nvPicPr>
                  <pic:blipFill>
                    <a:blip r:embed="rId25" cstate="screen"/>
                    <a:srcRect/>
                    <a:stretch>
                      <a:fillRect/>
                    </a:stretch>
                  </pic:blipFill>
                  <pic:spPr bwMode="auto">
                    <a:xfrm>
                      <a:off x="0" y="0"/>
                      <a:ext cx="5943600" cy="4429125"/>
                    </a:xfrm>
                    <a:prstGeom prst="rect">
                      <a:avLst/>
                    </a:prstGeom>
                    <a:noFill/>
                    <a:ln w="9525">
                      <a:noFill/>
                      <a:miter lim="800000"/>
                      <a:headEnd/>
                      <a:tailEnd/>
                    </a:ln>
                  </pic:spPr>
                </pic:pic>
              </a:graphicData>
            </a:graphic>
          </wp:inline>
        </w:drawing>
      </w:r>
      <w:r>
        <w:rPr>
          <w:noProof/>
          <w:lang w:eastAsia="zh-TW"/>
        </w:rPr>
        <w:lastRenderedPageBreak/>
        <w:drawing>
          <wp:inline distT="0" distB="0" distL="0" distR="0">
            <wp:extent cx="5943600" cy="4743450"/>
            <wp:effectExtent l="19050" t="0" r="0" b="0"/>
            <wp:docPr id="21" name="Picture 21" descr="C:\Users\Rabbitfox\Documents\eagle\Projects\Mars Rover\PCB0M3B\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bbitfox\Documents\eagle\Projects\Mars Rover\PCB0M3B\S3.png"/>
                    <pic:cNvPicPr>
                      <a:picLocks noChangeAspect="1" noChangeArrowheads="1"/>
                    </pic:cNvPicPr>
                  </pic:nvPicPr>
                  <pic:blipFill>
                    <a:blip r:embed="rId26" cstate="screen"/>
                    <a:srcRect/>
                    <a:stretch>
                      <a:fillRect/>
                    </a:stretch>
                  </pic:blipFill>
                  <pic:spPr bwMode="auto">
                    <a:xfrm>
                      <a:off x="0" y="0"/>
                      <a:ext cx="5943600" cy="4743450"/>
                    </a:xfrm>
                    <a:prstGeom prst="rect">
                      <a:avLst/>
                    </a:prstGeom>
                    <a:noFill/>
                    <a:ln w="9525">
                      <a:noFill/>
                      <a:miter lim="800000"/>
                      <a:headEnd/>
                      <a:tailEnd/>
                    </a:ln>
                  </pic:spPr>
                </pic:pic>
              </a:graphicData>
            </a:graphic>
          </wp:inline>
        </w:drawing>
      </w:r>
      <w:r>
        <w:rPr>
          <w:noProof/>
          <w:lang w:eastAsia="zh-TW"/>
        </w:rPr>
        <w:lastRenderedPageBreak/>
        <w:drawing>
          <wp:inline distT="0" distB="0" distL="0" distR="0">
            <wp:extent cx="5943600" cy="4429125"/>
            <wp:effectExtent l="19050" t="0" r="0" b="0"/>
            <wp:docPr id="22" name="Picture 22" descr="C:\Users\Rabbitfox\Documents\eagle\Projects\Mars Rover\PCB0M3B\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bbitfox\Documents\eagle\Projects\Mars Rover\PCB0M3B\S4.png"/>
                    <pic:cNvPicPr>
                      <a:picLocks noChangeAspect="1" noChangeArrowheads="1"/>
                    </pic:cNvPicPr>
                  </pic:nvPicPr>
                  <pic:blipFill>
                    <a:blip r:embed="rId27" cstate="screen"/>
                    <a:srcRect/>
                    <a:stretch>
                      <a:fillRect/>
                    </a:stretch>
                  </pic:blipFill>
                  <pic:spPr bwMode="auto">
                    <a:xfrm>
                      <a:off x="0" y="0"/>
                      <a:ext cx="5943600" cy="4429125"/>
                    </a:xfrm>
                    <a:prstGeom prst="rect">
                      <a:avLst/>
                    </a:prstGeom>
                    <a:noFill/>
                    <a:ln w="9525">
                      <a:noFill/>
                      <a:miter lim="800000"/>
                      <a:headEnd/>
                      <a:tailEnd/>
                    </a:ln>
                  </pic:spPr>
                </pic:pic>
              </a:graphicData>
            </a:graphic>
          </wp:inline>
        </w:drawing>
      </w:r>
      <w:r>
        <w:rPr>
          <w:noProof/>
          <w:lang w:eastAsia="zh-TW"/>
        </w:rPr>
        <w:lastRenderedPageBreak/>
        <w:drawing>
          <wp:inline distT="0" distB="0" distL="0" distR="0">
            <wp:extent cx="5943600" cy="4429125"/>
            <wp:effectExtent l="19050" t="0" r="0" b="0"/>
            <wp:docPr id="23" name="Picture 23" descr="C:\Users\Rabbitfox\Documents\eagle\Projects\Mars Rover\PCB0M3B\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bbitfox\Documents\eagle\Projects\Mars Rover\PCB0M3B\S5.png"/>
                    <pic:cNvPicPr>
                      <a:picLocks noChangeAspect="1" noChangeArrowheads="1"/>
                    </pic:cNvPicPr>
                  </pic:nvPicPr>
                  <pic:blipFill>
                    <a:blip r:embed="rId28" cstate="screen"/>
                    <a:srcRect/>
                    <a:stretch>
                      <a:fillRect/>
                    </a:stretch>
                  </pic:blipFill>
                  <pic:spPr bwMode="auto">
                    <a:xfrm>
                      <a:off x="0" y="0"/>
                      <a:ext cx="5943600" cy="4429125"/>
                    </a:xfrm>
                    <a:prstGeom prst="rect">
                      <a:avLst/>
                    </a:prstGeom>
                    <a:noFill/>
                    <a:ln w="9525">
                      <a:noFill/>
                      <a:miter lim="800000"/>
                      <a:headEnd/>
                      <a:tailEnd/>
                    </a:ln>
                  </pic:spPr>
                </pic:pic>
              </a:graphicData>
            </a:graphic>
          </wp:inline>
        </w:drawing>
      </w:r>
      <w:r>
        <w:rPr>
          <w:noProof/>
          <w:lang w:eastAsia="zh-TW"/>
        </w:rPr>
        <w:lastRenderedPageBreak/>
        <w:drawing>
          <wp:inline distT="0" distB="0" distL="0" distR="0">
            <wp:extent cx="5943600" cy="4429125"/>
            <wp:effectExtent l="19050" t="0" r="0" b="0"/>
            <wp:docPr id="24" name="Picture 24" descr="C:\Users\Rabbitfox\Documents\eagle\Projects\Mars Rover\PCB0M3B\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bbitfox\Documents\eagle\Projects\Mars Rover\PCB0M3B\S6.png"/>
                    <pic:cNvPicPr>
                      <a:picLocks noChangeAspect="1" noChangeArrowheads="1"/>
                    </pic:cNvPicPr>
                  </pic:nvPicPr>
                  <pic:blipFill>
                    <a:blip r:embed="rId29" cstate="screen"/>
                    <a:srcRect/>
                    <a:stretch>
                      <a:fillRect/>
                    </a:stretch>
                  </pic:blipFill>
                  <pic:spPr bwMode="auto">
                    <a:xfrm>
                      <a:off x="0" y="0"/>
                      <a:ext cx="5943600" cy="4429125"/>
                    </a:xfrm>
                    <a:prstGeom prst="rect">
                      <a:avLst/>
                    </a:prstGeom>
                    <a:noFill/>
                    <a:ln w="9525">
                      <a:noFill/>
                      <a:miter lim="800000"/>
                      <a:headEnd/>
                      <a:tailEnd/>
                    </a:ln>
                  </pic:spPr>
                </pic:pic>
              </a:graphicData>
            </a:graphic>
          </wp:inline>
        </w:drawing>
      </w:r>
      <w:r>
        <w:rPr>
          <w:noProof/>
          <w:lang w:eastAsia="zh-TW"/>
        </w:rPr>
        <w:lastRenderedPageBreak/>
        <w:drawing>
          <wp:inline distT="0" distB="0" distL="0" distR="0">
            <wp:extent cx="5943600" cy="4429125"/>
            <wp:effectExtent l="19050" t="0" r="0" b="0"/>
            <wp:docPr id="25" name="Picture 25" descr="C:\Users\Rabbitfox\Documents\eagle\Projects\Mars Rover\PCB0M3B\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bbitfox\Documents\eagle\Projects\Mars Rover\PCB0M3B\S7.png"/>
                    <pic:cNvPicPr>
                      <a:picLocks noChangeAspect="1" noChangeArrowheads="1"/>
                    </pic:cNvPicPr>
                  </pic:nvPicPr>
                  <pic:blipFill>
                    <a:blip r:embed="rId30" cstate="screen"/>
                    <a:srcRect/>
                    <a:stretch>
                      <a:fillRect/>
                    </a:stretch>
                  </pic:blipFill>
                  <pic:spPr bwMode="auto">
                    <a:xfrm>
                      <a:off x="0" y="0"/>
                      <a:ext cx="5943600" cy="4429125"/>
                    </a:xfrm>
                    <a:prstGeom prst="rect">
                      <a:avLst/>
                    </a:prstGeom>
                    <a:noFill/>
                    <a:ln w="9525">
                      <a:noFill/>
                      <a:miter lim="800000"/>
                      <a:headEnd/>
                      <a:tailEnd/>
                    </a:ln>
                  </pic:spPr>
                </pic:pic>
              </a:graphicData>
            </a:graphic>
          </wp:inline>
        </w:drawing>
      </w:r>
      <w:r>
        <w:rPr>
          <w:noProof/>
          <w:lang w:eastAsia="zh-TW"/>
        </w:rPr>
        <w:lastRenderedPageBreak/>
        <w:drawing>
          <wp:inline distT="0" distB="0" distL="0" distR="0">
            <wp:extent cx="5095875" cy="8220075"/>
            <wp:effectExtent l="19050" t="0" r="9525" b="0"/>
            <wp:docPr id="26" name="Picture 26" descr="C:\Users\Rabbitfox\Documents\eagle\Projects\Mars Rover\PCB0M3B\Board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bbitfox\Documents\eagle\Projects\Mars Rover\PCB0M3B\Boardlayout.png"/>
                    <pic:cNvPicPr>
                      <a:picLocks noChangeAspect="1" noChangeArrowheads="1"/>
                    </pic:cNvPicPr>
                  </pic:nvPicPr>
                  <pic:blipFill>
                    <a:blip r:embed="rId31" cstate="screen"/>
                    <a:srcRect/>
                    <a:stretch>
                      <a:fillRect/>
                    </a:stretch>
                  </pic:blipFill>
                  <pic:spPr bwMode="auto">
                    <a:xfrm>
                      <a:off x="0" y="0"/>
                      <a:ext cx="5095875" cy="8220075"/>
                    </a:xfrm>
                    <a:prstGeom prst="rect">
                      <a:avLst/>
                    </a:prstGeom>
                    <a:noFill/>
                    <a:ln w="9525">
                      <a:noFill/>
                      <a:miter lim="800000"/>
                      <a:headEnd/>
                      <a:tailEnd/>
                    </a:ln>
                  </pic:spPr>
                </pic:pic>
              </a:graphicData>
            </a:graphic>
          </wp:inline>
        </w:drawing>
      </w:r>
    </w:p>
    <w:sectPr w:rsidR="00E2606F" w:rsidRPr="00965550" w:rsidSect="008B5B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74537"/>
    <w:multiLevelType w:val="hybridMultilevel"/>
    <w:tmpl w:val="B9C65854"/>
    <w:lvl w:ilvl="0" w:tplc="164EFE7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3F54D24"/>
    <w:multiLevelType w:val="hybridMultilevel"/>
    <w:tmpl w:val="AF945B86"/>
    <w:lvl w:ilvl="0" w:tplc="8624ADD0">
      <w:start w:val="1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261BEB"/>
    <w:rsid w:val="00002156"/>
    <w:rsid w:val="00010FAC"/>
    <w:rsid w:val="00021E2C"/>
    <w:rsid w:val="00071CC7"/>
    <w:rsid w:val="000729BE"/>
    <w:rsid w:val="000A0E3E"/>
    <w:rsid w:val="000A7FDA"/>
    <w:rsid w:val="000C5CFD"/>
    <w:rsid w:val="001172C3"/>
    <w:rsid w:val="001201E4"/>
    <w:rsid w:val="0013401D"/>
    <w:rsid w:val="00140466"/>
    <w:rsid w:val="00182C18"/>
    <w:rsid w:val="001A5D28"/>
    <w:rsid w:val="001E1397"/>
    <w:rsid w:val="001F2A44"/>
    <w:rsid w:val="002174CF"/>
    <w:rsid w:val="002522D9"/>
    <w:rsid w:val="00261BEB"/>
    <w:rsid w:val="0026620C"/>
    <w:rsid w:val="00295F41"/>
    <w:rsid w:val="002A0C9E"/>
    <w:rsid w:val="002B6C6D"/>
    <w:rsid w:val="002E4038"/>
    <w:rsid w:val="002F3531"/>
    <w:rsid w:val="0033184E"/>
    <w:rsid w:val="003439E0"/>
    <w:rsid w:val="0038719E"/>
    <w:rsid w:val="003A266C"/>
    <w:rsid w:val="00406554"/>
    <w:rsid w:val="00462195"/>
    <w:rsid w:val="004B1F6B"/>
    <w:rsid w:val="00506D51"/>
    <w:rsid w:val="00540106"/>
    <w:rsid w:val="0057508F"/>
    <w:rsid w:val="00577F70"/>
    <w:rsid w:val="005852E3"/>
    <w:rsid w:val="005B23E3"/>
    <w:rsid w:val="00605025"/>
    <w:rsid w:val="00617F4A"/>
    <w:rsid w:val="006501A9"/>
    <w:rsid w:val="00650C9E"/>
    <w:rsid w:val="006533AC"/>
    <w:rsid w:val="006746B8"/>
    <w:rsid w:val="0069469A"/>
    <w:rsid w:val="006D657A"/>
    <w:rsid w:val="00756C6B"/>
    <w:rsid w:val="0076024A"/>
    <w:rsid w:val="007B2706"/>
    <w:rsid w:val="007D0B91"/>
    <w:rsid w:val="007D4E70"/>
    <w:rsid w:val="007F16D2"/>
    <w:rsid w:val="008272C7"/>
    <w:rsid w:val="008275F1"/>
    <w:rsid w:val="00842C6C"/>
    <w:rsid w:val="00877BB6"/>
    <w:rsid w:val="008B5BE1"/>
    <w:rsid w:val="008E053A"/>
    <w:rsid w:val="008F1FB5"/>
    <w:rsid w:val="009449F0"/>
    <w:rsid w:val="00965550"/>
    <w:rsid w:val="009A221B"/>
    <w:rsid w:val="00A022E0"/>
    <w:rsid w:val="00A314EA"/>
    <w:rsid w:val="00A50817"/>
    <w:rsid w:val="00A66B23"/>
    <w:rsid w:val="00A870C8"/>
    <w:rsid w:val="00AF1B8A"/>
    <w:rsid w:val="00AF7007"/>
    <w:rsid w:val="00B262D9"/>
    <w:rsid w:val="00BE2BCA"/>
    <w:rsid w:val="00D016AF"/>
    <w:rsid w:val="00D10922"/>
    <w:rsid w:val="00D278C5"/>
    <w:rsid w:val="00D42036"/>
    <w:rsid w:val="00D93275"/>
    <w:rsid w:val="00DB3CDD"/>
    <w:rsid w:val="00DB7EB7"/>
    <w:rsid w:val="00E0555B"/>
    <w:rsid w:val="00E2606F"/>
    <w:rsid w:val="00E60CDF"/>
    <w:rsid w:val="00E877B6"/>
    <w:rsid w:val="00F247FF"/>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1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72C7"/>
    <w:pPr>
      <w:ind w:left="720"/>
      <w:contextualSpacing/>
    </w:pPr>
  </w:style>
  <w:style w:type="paragraph" w:styleId="BalloonText">
    <w:name w:val="Balloon Text"/>
    <w:basedOn w:val="Normal"/>
    <w:link w:val="BalloonTextChar"/>
    <w:uiPriority w:val="99"/>
    <w:semiHidden/>
    <w:unhideWhenUsed/>
    <w:rsid w:val="00406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554"/>
    <w:rPr>
      <w:rFonts w:ascii="Tahoma" w:hAnsi="Tahoma" w:cs="Tahoma"/>
      <w:sz w:val="16"/>
      <w:szCs w:val="16"/>
    </w:rPr>
  </w:style>
  <w:style w:type="table" w:styleId="TableGrid">
    <w:name w:val="Table Grid"/>
    <w:basedOn w:val="TableNormal"/>
    <w:uiPriority w:val="59"/>
    <w:rsid w:val="00A508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247FF"/>
    <w:rPr>
      <w:color w:val="808080"/>
    </w:rPr>
  </w:style>
  <w:style w:type="character" w:styleId="Hyperlink">
    <w:name w:val="Hyperlink"/>
    <w:basedOn w:val="DefaultParagraphFont"/>
    <w:uiPriority w:val="99"/>
    <w:semiHidden/>
    <w:unhideWhenUsed/>
    <w:rsid w:val="00A022E0"/>
    <w:rPr>
      <w:color w:val="0000FF"/>
      <w:u w:val="single"/>
    </w:rPr>
  </w:style>
</w:styles>
</file>

<file path=word/webSettings.xml><?xml version="1.0" encoding="utf-8"?>
<w:webSettings xmlns:r="http://schemas.openxmlformats.org/officeDocument/2006/relationships" xmlns:w="http://schemas.openxmlformats.org/wordprocessingml/2006/main">
  <w:divs>
    <w:div w:id="377976001">
      <w:bodyDiv w:val="1"/>
      <w:marLeft w:val="0"/>
      <w:marRight w:val="0"/>
      <w:marTop w:val="0"/>
      <w:marBottom w:val="0"/>
      <w:divBdr>
        <w:top w:val="none" w:sz="0" w:space="0" w:color="auto"/>
        <w:left w:val="none" w:sz="0" w:space="0" w:color="auto"/>
        <w:bottom w:val="none" w:sz="0" w:space="0" w:color="auto"/>
        <w:right w:val="none" w:sz="0" w:space="0" w:color="auto"/>
      </w:divBdr>
    </w:div>
    <w:div w:id="648823328">
      <w:bodyDiv w:val="1"/>
      <w:marLeft w:val="0"/>
      <w:marRight w:val="0"/>
      <w:marTop w:val="0"/>
      <w:marBottom w:val="0"/>
      <w:divBdr>
        <w:top w:val="none" w:sz="0" w:space="0" w:color="auto"/>
        <w:left w:val="none" w:sz="0" w:space="0" w:color="auto"/>
        <w:bottom w:val="none" w:sz="0" w:space="0" w:color="auto"/>
        <w:right w:val="none" w:sz="0" w:space="0" w:color="auto"/>
      </w:divBdr>
      <w:divsChild>
        <w:div w:id="1309743350">
          <w:marLeft w:val="0"/>
          <w:marRight w:val="0"/>
          <w:marTop w:val="0"/>
          <w:marBottom w:val="0"/>
          <w:divBdr>
            <w:top w:val="none" w:sz="0" w:space="0" w:color="auto"/>
            <w:left w:val="none" w:sz="0" w:space="0" w:color="auto"/>
            <w:bottom w:val="none" w:sz="0" w:space="0" w:color="auto"/>
            <w:right w:val="none" w:sz="0" w:space="0" w:color="auto"/>
          </w:divBdr>
        </w:div>
      </w:divsChild>
    </w:div>
    <w:div w:id="651373213">
      <w:bodyDiv w:val="1"/>
      <w:marLeft w:val="0"/>
      <w:marRight w:val="0"/>
      <w:marTop w:val="0"/>
      <w:marBottom w:val="0"/>
      <w:divBdr>
        <w:top w:val="none" w:sz="0" w:space="0" w:color="auto"/>
        <w:left w:val="none" w:sz="0" w:space="0" w:color="auto"/>
        <w:bottom w:val="none" w:sz="0" w:space="0" w:color="auto"/>
        <w:right w:val="none" w:sz="0" w:space="0" w:color="auto"/>
      </w:divBdr>
      <w:divsChild>
        <w:div w:id="1605184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80.93.56.75/pdf/0/3/1/2/6/03126231.pdf"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industrial.panasonic.com/www-data/pdf/AOA0000/AOA0000CE7.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ohmite.com/cat/res_fc4l.pdf"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farnell.com/datasheets/1682699.pdf" TargetMode="External"/><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80.93.56.75/pdf/0/3/1/2/6/03126231.pdf"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aavid.com/products/standard/531002b02500g"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E8B6C03A-B84A-4620-8B4C-B564B768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3256</Words>
  <Characters>18561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Müller</dc:creator>
  <cp:lastModifiedBy>Lukas Müller</cp:lastModifiedBy>
  <cp:revision>2</cp:revision>
  <dcterms:created xsi:type="dcterms:W3CDTF">2013-11-25T23:30:00Z</dcterms:created>
  <dcterms:modified xsi:type="dcterms:W3CDTF">2013-11-25T23:30:00Z</dcterms:modified>
</cp:coreProperties>
</file>