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CF42" w14:textId="2314230F" w:rsidR="00441255" w:rsidRDefault="00441255" w:rsidP="00BD3CB5">
      <w:pPr>
        <w:pStyle w:val="Title"/>
        <w:jc w:val="center"/>
        <w:rPr>
          <w:rStyle w:val="BookTitle"/>
        </w:rPr>
      </w:pPr>
      <w:r w:rsidRPr="00BD3CB5">
        <w:rPr>
          <w:rStyle w:val="BookTitle"/>
        </w:rPr>
        <w:t>Measure Energy Consumption</w:t>
      </w:r>
    </w:p>
    <w:p w14:paraId="3F4302FD" w14:textId="77777777" w:rsidR="00835AE4" w:rsidRPr="00835AE4" w:rsidRDefault="00835AE4" w:rsidP="00835AE4"/>
    <w:p w14:paraId="10CD957C" w14:textId="7EC91731" w:rsidR="00441255" w:rsidRPr="00441255" w:rsidRDefault="00441255" w:rsidP="00441255">
      <w:pPr>
        <w:rPr>
          <w:rFonts w:ascii="Times New Roman" w:hAnsi="Times New Roman" w:cs="Times New Roman"/>
          <w:b/>
          <w:bCs/>
          <w:color w:val="313131"/>
          <w:sz w:val="28"/>
          <w:szCs w:val="28"/>
          <w:shd w:val="clear" w:color="auto" w:fill="FFFFFF"/>
        </w:rPr>
      </w:pPr>
      <w:r w:rsidRPr="00441255">
        <w:rPr>
          <w:rFonts w:ascii="Times New Roman" w:hAnsi="Times New Roman" w:cs="Times New Roman"/>
          <w:b/>
          <w:bCs/>
          <w:color w:val="313131"/>
          <w:sz w:val="28"/>
          <w:szCs w:val="28"/>
          <w:shd w:val="clear" w:color="auto" w:fill="FFFFFF"/>
        </w:rPr>
        <w:t>Features:</w:t>
      </w:r>
    </w:p>
    <w:p w14:paraId="502C1B5E" w14:textId="5E9F5474" w:rsidR="00441255" w:rsidRPr="00441255" w:rsidRDefault="00441255" w:rsidP="00441255">
      <w:pPr>
        <w:pStyle w:val="ListParagraph"/>
        <w:numPr>
          <w:ilvl w:val="0"/>
          <w:numId w:val="3"/>
        </w:numPr>
        <w:spacing w:after="0" w:line="240" w:lineRule="auto"/>
        <w:rPr>
          <w:rFonts w:ascii="Times New Roman" w:eastAsia="Times New Roman" w:hAnsi="Times New Roman" w:cs="Times New Roman"/>
          <w:color w:val="1F1F1F"/>
          <w:kern w:val="0"/>
          <w:sz w:val="24"/>
          <w:szCs w:val="24"/>
          <w:lang w:eastAsia="en-IN"/>
          <w14:ligatures w14:val="none"/>
        </w:rPr>
      </w:pPr>
      <w:r w:rsidRPr="00441255">
        <w:rPr>
          <w:rFonts w:ascii="Times New Roman" w:eastAsia="Times New Roman" w:hAnsi="Times New Roman" w:cs="Times New Roman"/>
          <w:color w:val="1F1F1F"/>
          <w:kern w:val="0"/>
          <w:sz w:val="24"/>
          <w:szCs w:val="24"/>
          <w:lang w:eastAsia="en-IN"/>
          <w14:ligatures w14:val="none"/>
        </w:rPr>
        <w:t>Green</w:t>
      </w:r>
      <w:r w:rsidRPr="00441255">
        <w:rPr>
          <w:rFonts w:ascii="Times New Roman" w:eastAsia="Times New Roman" w:hAnsi="Times New Roman" w:cs="Times New Roman"/>
          <w:color w:val="1F1F1F"/>
          <w:kern w:val="0"/>
          <w:sz w:val="24"/>
          <w:szCs w:val="24"/>
          <w:lang w:eastAsia="en-IN"/>
          <w14:ligatures w14:val="none"/>
        </w:rPr>
        <w:t xml:space="preserve"> </w:t>
      </w:r>
      <w:r w:rsidRPr="00441255">
        <w:rPr>
          <w:rFonts w:ascii="Times New Roman" w:eastAsia="Times New Roman" w:hAnsi="Times New Roman" w:cs="Times New Roman"/>
          <w:color w:val="1F1F1F"/>
          <w:kern w:val="0"/>
          <w:sz w:val="24"/>
          <w:szCs w:val="24"/>
          <w:lang w:eastAsia="en-IN"/>
          <w14:ligatures w14:val="none"/>
        </w:rPr>
        <w:t>AI</w:t>
      </w:r>
    </w:p>
    <w:p w14:paraId="4722C7E8" w14:textId="77777777" w:rsidR="00441255" w:rsidRPr="00441255" w:rsidRDefault="00441255" w:rsidP="00441255">
      <w:pPr>
        <w:pStyle w:val="ListParagraph"/>
        <w:numPr>
          <w:ilvl w:val="0"/>
          <w:numId w:val="3"/>
        </w:numPr>
        <w:spacing w:after="0" w:line="240" w:lineRule="auto"/>
        <w:rPr>
          <w:rFonts w:ascii="Times New Roman" w:eastAsia="Times New Roman" w:hAnsi="Times New Roman" w:cs="Times New Roman"/>
          <w:color w:val="1F1F1F"/>
          <w:kern w:val="0"/>
          <w:sz w:val="24"/>
          <w:szCs w:val="24"/>
          <w:lang w:eastAsia="en-IN"/>
          <w14:ligatures w14:val="none"/>
        </w:rPr>
      </w:pPr>
      <w:r w:rsidRPr="00441255">
        <w:rPr>
          <w:rFonts w:ascii="Times New Roman" w:eastAsia="Times New Roman" w:hAnsi="Times New Roman" w:cs="Times New Roman"/>
          <w:color w:val="1F1F1F"/>
          <w:kern w:val="0"/>
          <w:sz w:val="24"/>
          <w:szCs w:val="24"/>
          <w:lang w:eastAsia="en-IN"/>
          <w14:ligatures w14:val="none"/>
        </w:rPr>
        <w:t>Energy consumption</w:t>
      </w:r>
    </w:p>
    <w:p w14:paraId="1C5BDDA9" w14:textId="77777777" w:rsidR="00441255" w:rsidRPr="00441255" w:rsidRDefault="00441255" w:rsidP="00441255">
      <w:pPr>
        <w:pStyle w:val="ListParagraph"/>
        <w:numPr>
          <w:ilvl w:val="0"/>
          <w:numId w:val="3"/>
        </w:numPr>
        <w:spacing w:after="0" w:line="240" w:lineRule="auto"/>
        <w:rPr>
          <w:rFonts w:ascii="Times New Roman" w:eastAsia="Times New Roman" w:hAnsi="Times New Roman" w:cs="Times New Roman"/>
          <w:color w:val="1F1F1F"/>
          <w:kern w:val="0"/>
          <w:sz w:val="24"/>
          <w:szCs w:val="24"/>
          <w:lang w:eastAsia="en-IN"/>
          <w14:ligatures w14:val="none"/>
        </w:rPr>
      </w:pPr>
      <w:r w:rsidRPr="00441255">
        <w:rPr>
          <w:rFonts w:ascii="Times New Roman" w:eastAsia="Times New Roman" w:hAnsi="Times New Roman" w:cs="Times New Roman"/>
          <w:color w:val="1F1F1F"/>
          <w:kern w:val="0"/>
          <w:sz w:val="24"/>
          <w:szCs w:val="24"/>
          <w:lang w:eastAsia="en-IN"/>
          <w14:ligatures w14:val="none"/>
        </w:rPr>
        <w:t>Deep learning</w:t>
      </w:r>
    </w:p>
    <w:p w14:paraId="0B534FB9" w14:textId="77777777" w:rsidR="00441255" w:rsidRPr="00441255" w:rsidRDefault="00441255" w:rsidP="00441255">
      <w:pPr>
        <w:pStyle w:val="ListParagraph"/>
        <w:numPr>
          <w:ilvl w:val="0"/>
          <w:numId w:val="3"/>
        </w:numPr>
        <w:spacing w:after="0" w:line="240" w:lineRule="auto"/>
        <w:rPr>
          <w:rFonts w:ascii="Times New Roman" w:eastAsia="Times New Roman" w:hAnsi="Times New Roman" w:cs="Times New Roman"/>
          <w:color w:val="1F1F1F"/>
          <w:kern w:val="0"/>
          <w:sz w:val="24"/>
          <w:szCs w:val="24"/>
          <w:lang w:eastAsia="en-IN"/>
          <w14:ligatures w14:val="none"/>
        </w:rPr>
      </w:pPr>
      <w:r w:rsidRPr="00441255">
        <w:rPr>
          <w:rFonts w:ascii="Times New Roman" w:eastAsia="Times New Roman" w:hAnsi="Times New Roman" w:cs="Times New Roman"/>
          <w:color w:val="1F1F1F"/>
          <w:kern w:val="0"/>
          <w:sz w:val="24"/>
          <w:szCs w:val="24"/>
          <w:lang w:eastAsia="en-IN"/>
          <w14:ligatures w14:val="none"/>
        </w:rPr>
        <w:t>High performance computing</w:t>
      </w:r>
    </w:p>
    <w:p w14:paraId="6F4CA1B0" w14:textId="77777777" w:rsidR="00441255" w:rsidRDefault="00441255" w:rsidP="00441255">
      <w:pPr>
        <w:rPr>
          <w:rFonts w:ascii="Times New Roman" w:hAnsi="Times New Roman" w:cs="Times New Roman"/>
          <w:color w:val="313131"/>
          <w:sz w:val="28"/>
          <w:szCs w:val="28"/>
          <w:shd w:val="clear" w:color="auto" w:fill="FFFFFF"/>
        </w:rPr>
      </w:pPr>
    </w:p>
    <w:p w14:paraId="64710DCA" w14:textId="14412B76" w:rsidR="00441255" w:rsidRDefault="00441255" w:rsidP="00441255">
      <w:pPr>
        <w:rPr>
          <w:rFonts w:ascii="Times New Roman" w:hAnsi="Times New Roman" w:cs="Times New Roman"/>
          <w:color w:val="313131"/>
          <w:sz w:val="28"/>
          <w:szCs w:val="28"/>
          <w:shd w:val="clear" w:color="auto" w:fill="FFFFFF"/>
        </w:rPr>
      </w:pPr>
      <w:r w:rsidRPr="00441255">
        <w:rPr>
          <w:rFonts w:ascii="Times New Roman" w:hAnsi="Times New Roman" w:cs="Times New Roman"/>
          <w:b/>
          <w:bCs/>
          <w:color w:val="313131"/>
          <w:sz w:val="28"/>
          <w:szCs w:val="28"/>
          <w:shd w:val="clear" w:color="auto" w:fill="FFFFFF"/>
        </w:rPr>
        <w:t>Problem Statement:</w:t>
      </w:r>
      <w:r w:rsidRPr="00441255">
        <w:rPr>
          <w:rFonts w:ascii="Times New Roman" w:hAnsi="Times New Roman" w:cs="Times New Roman"/>
          <w:color w:val="313131"/>
          <w:sz w:val="28"/>
          <w:szCs w:val="28"/>
          <w:shd w:val="clear" w:color="auto" w:fill="FFFFFF"/>
        </w:rPr>
        <w:t xml:space="preserve"> 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w:t>
      </w:r>
      <w:r w:rsidRPr="00441255">
        <w:rPr>
          <w:rFonts w:ascii="Times New Roman" w:hAnsi="Times New Roman" w:cs="Times New Roman"/>
          <w:color w:val="313131"/>
          <w:sz w:val="28"/>
          <w:szCs w:val="28"/>
          <w:shd w:val="clear" w:color="auto" w:fill="FFFFFF"/>
        </w:rPr>
        <w:t>analyse</w:t>
      </w:r>
      <w:r w:rsidRPr="00441255">
        <w:rPr>
          <w:rFonts w:ascii="Times New Roman" w:hAnsi="Times New Roman" w:cs="Times New Roman"/>
          <w:color w:val="313131"/>
          <w:sz w:val="28"/>
          <w:szCs w:val="28"/>
          <w:shd w:val="clear" w:color="auto" w:fill="FFFFFF"/>
        </w:rPr>
        <w:t xml:space="preserve"> and visualize energy consumption data for better decision-making.</w:t>
      </w:r>
    </w:p>
    <w:p w14:paraId="0F11433C" w14:textId="1492F0DD" w:rsidR="00441255" w:rsidRDefault="00441255" w:rsidP="00441255">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b/>
          <w:bCs/>
          <w:color w:val="313131"/>
          <w:kern w:val="0"/>
          <w:sz w:val="28"/>
          <w:szCs w:val="28"/>
          <w:lang w:eastAsia="en-IN"/>
          <w14:ligatures w14:val="none"/>
        </w:rPr>
        <w:t>Problem Definition:</w:t>
      </w:r>
      <w:r w:rsidRPr="00441255">
        <w:rPr>
          <w:rFonts w:ascii="Times New Roman" w:eastAsia="Times New Roman" w:hAnsi="Times New Roman" w:cs="Times New Roman"/>
          <w:color w:val="313131"/>
          <w:kern w:val="0"/>
          <w:sz w:val="28"/>
          <w:szCs w:val="28"/>
          <w:lang w:eastAsia="en-IN"/>
          <w14:ligatures w14:val="none"/>
        </w:rPr>
        <w:t xml:space="preserve"> The problem at hand is to create an automated system that measures energy consumption, </w:t>
      </w:r>
      <w:r w:rsidRPr="00441255">
        <w:rPr>
          <w:rFonts w:ascii="Times New Roman" w:eastAsia="Times New Roman" w:hAnsi="Times New Roman" w:cs="Times New Roman"/>
          <w:color w:val="313131"/>
          <w:kern w:val="0"/>
          <w:sz w:val="28"/>
          <w:szCs w:val="28"/>
          <w:lang w:eastAsia="en-IN"/>
          <w14:ligatures w14:val="none"/>
        </w:rPr>
        <w:t>analyses</w:t>
      </w:r>
      <w:r w:rsidRPr="00441255">
        <w:rPr>
          <w:rFonts w:ascii="Times New Roman" w:eastAsia="Times New Roman" w:hAnsi="Times New Roman" w:cs="Times New Roman"/>
          <w:color w:val="313131"/>
          <w:kern w:val="0"/>
          <w:sz w:val="28"/>
          <w:szCs w:val="28"/>
          <w:lang w:eastAsia="en-IN"/>
          <w14:ligatures w14:val="none"/>
        </w:rPr>
        <w:t xml:space="preserve"> the data, and provides visualizations for informed decision-making. This solution aims to enhance efficiency, accuracy, and ease of understanding in managing energy consumption across various sectors.</w:t>
      </w:r>
    </w:p>
    <w:p w14:paraId="3057283C" w14:textId="77777777" w:rsidR="003721EA" w:rsidRDefault="003721EA" w:rsidP="003721EA">
      <w:pPr>
        <w:rPr>
          <w:rFonts w:ascii="Times New Roman" w:hAnsi="Times New Roman" w:cs="Times New Roman"/>
          <w:b/>
          <w:bCs/>
          <w:sz w:val="28"/>
          <w:szCs w:val="28"/>
        </w:rPr>
      </w:pPr>
      <w:r>
        <w:rPr>
          <w:rFonts w:ascii="Times New Roman" w:hAnsi="Times New Roman" w:cs="Times New Roman"/>
          <w:b/>
          <w:bCs/>
          <w:sz w:val="28"/>
          <w:szCs w:val="28"/>
        </w:rPr>
        <w:t>Objectives:</w:t>
      </w:r>
    </w:p>
    <w:p w14:paraId="39D80C28" w14:textId="50C10BA1" w:rsidR="003721EA" w:rsidRPr="00441255" w:rsidRDefault="003721EA" w:rsidP="003721EA">
      <w:pPr>
        <w:shd w:val="clear" w:color="auto" w:fill="FFFFFF"/>
        <w:spacing w:after="0" w:line="240" w:lineRule="auto"/>
        <w:rPr>
          <w:rFonts w:ascii="Times New Roman" w:eastAsia="Times New Roman" w:hAnsi="Times New Roman" w:cs="Times New Roman"/>
          <w:color w:val="202124"/>
          <w:kern w:val="0"/>
          <w:sz w:val="28"/>
          <w:szCs w:val="28"/>
          <w:lang w:eastAsia="en-IN"/>
          <w14:ligatures w14:val="none"/>
        </w:rPr>
      </w:pPr>
      <w:r w:rsidRPr="008225F2">
        <w:rPr>
          <w:rFonts w:ascii="Times New Roman" w:eastAsia="Times New Roman" w:hAnsi="Times New Roman" w:cs="Times New Roman"/>
          <w:color w:val="4D5156"/>
          <w:kern w:val="0"/>
          <w:sz w:val="28"/>
          <w:szCs w:val="28"/>
          <w:lang w:val="en" w:eastAsia="en-IN"/>
          <w14:ligatures w14:val="none"/>
        </w:rPr>
        <w:t>The objective of Energy Management is </w:t>
      </w:r>
      <w:r w:rsidRPr="008225F2">
        <w:rPr>
          <w:rFonts w:ascii="Times New Roman" w:eastAsia="Times New Roman" w:hAnsi="Times New Roman" w:cs="Times New Roman"/>
          <w:color w:val="040C28"/>
          <w:kern w:val="0"/>
          <w:sz w:val="28"/>
          <w:szCs w:val="28"/>
          <w:lang w:val="en" w:eastAsia="en-IN"/>
          <w14:ligatures w14:val="none"/>
        </w:rPr>
        <w:t xml:space="preserve">to achieve and maintain optimum energy procurement and </w:t>
      </w:r>
      <w:r w:rsidRPr="008225F2">
        <w:rPr>
          <w:rFonts w:ascii="Times New Roman" w:eastAsia="Times New Roman" w:hAnsi="Times New Roman" w:cs="Times New Roman"/>
          <w:color w:val="040C28"/>
          <w:kern w:val="0"/>
          <w:sz w:val="28"/>
          <w:szCs w:val="28"/>
          <w:lang w:val="en" w:eastAsia="en-IN"/>
          <w14:ligatures w14:val="none"/>
        </w:rPr>
        <w:t>utilization</w:t>
      </w:r>
      <w:r w:rsidRPr="008225F2">
        <w:rPr>
          <w:rFonts w:ascii="Times New Roman" w:eastAsia="Times New Roman" w:hAnsi="Times New Roman" w:cs="Times New Roman"/>
          <w:color w:val="040C28"/>
          <w:kern w:val="0"/>
          <w:sz w:val="28"/>
          <w:szCs w:val="28"/>
          <w:lang w:val="en" w:eastAsia="en-IN"/>
          <w14:ligatures w14:val="none"/>
        </w:rPr>
        <w:t>, throughout the organization</w:t>
      </w:r>
      <w:r w:rsidRPr="008225F2">
        <w:rPr>
          <w:rFonts w:ascii="Times New Roman" w:eastAsia="Times New Roman" w:hAnsi="Times New Roman" w:cs="Times New Roman"/>
          <w:color w:val="4D5156"/>
          <w:kern w:val="0"/>
          <w:sz w:val="28"/>
          <w:szCs w:val="28"/>
          <w:lang w:val="en" w:eastAsia="en-IN"/>
          <w14:ligatures w14:val="none"/>
        </w:rPr>
        <w:t xml:space="preserve"> and: To </w:t>
      </w:r>
      <w:r w:rsidRPr="008225F2">
        <w:rPr>
          <w:rFonts w:ascii="Times New Roman" w:eastAsia="Times New Roman" w:hAnsi="Times New Roman" w:cs="Times New Roman"/>
          <w:color w:val="4D5156"/>
          <w:kern w:val="0"/>
          <w:sz w:val="28"/>
          <w:szCs w:val="28"/>
          <w:lang w:val="en" w:eastAsia="en-IN"/>
          <w14:ligatures w14:val="none"/>
        </w:rPr>
        <w:t>minimize</w:t>
      </w:r>
      <w:r w:rsidRPr="008225F2">
        <w:rPr>
          <w:rFonts w:ascii="Times New Roman" w:eastAsia="Times New Roman" w:hAnsi="Times New Roman" w:cs="Times New Roman"/>
          <w:color w:val="4D5156"/>
          <w:kern w:val="0"/>
          <w:sz w:val="28"/>
          <w:szCs w:val="28"/>
          <w:lang w:val="en" w:eastAsia="en-IN"/>
          <w14:ligatures w14:val="none"/>
        </w:rPr>
        <w:t xml:space="preserve"> energy costs / waste without affecting production &amp; quality • To </w:t>
      </w:r>
      <w:r w:rsidRPr="008225F2">
        <w:rPr>
          <w:rFonts w:ascii="Times New Roman" w:eastAsia="Times New Roman" w:hAnsi="Times New Roman" w:cs="Times New Roman"/>
          <w:color w:val="4D5156"/>
          <w:kern w:val="0"/>
          <w:sz w:val="28"/>
          <w:szCs w:val="28"/>
          <w:lang w:val="en" w:eastAsia="en-IN"/>
          <w14:ligatures w14:val="none"/>
        </w:rPr>
        <w:t>minimize</w:t>
      </w:r>
      <w:r w:rsidRPr="008225F2">
        <w:rPr>
          <w:rFonts w:ascii="Times New Roman" w:eastAsia="Times New Roman" w:hAnsi="Times New Roman" w:cs="Times New Roman"/>
          <w:color w:val="4D5156"/>
          <w:kern w:val="0"/>
          <w:sz w:val="28"/>
          <w:szCs w:val="28"/>
          <w:lang w:val="en" w:eastAsia="en-IN"/>
          <w14:ligatures w14:val="none"/>
        </w:rPr>
        <w:t xml:space="preserve"> environmental effects.</w:t>
      </w:r>
    </w:p>
    <w:p w14:paraId="244D11DE" w14:textId="77777777" w:rsidR="00441255" w:rsidRPr="00441255" w:rsidRDefault="00441255" w:rsidP="00441255">
      <w:pPr>
        <w:shd w:val="clear" w:color="auto" w:fill="FFFFFF"/>
        <w:spacing w:before="300" w:after="340" w:line="384"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b/>
          <w:bCs/>
          <w:color w:val="313131"/>
          <w:kern w:val="0"/>
          <w:sz w:val="28"/>
          <w:szCs w:val="28"/>
          <w:lang w:eastAsia="en-IN"/>
          <w14:ligatures w14:val="none"/>
        </w:rPr>
        <w:t>Design Thinking:</w:t>
      </w:r>
    </w:p>
    <w:p w14:paraId="3BB3268C"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t>Data Source: Identify an available dataset containing energy consumption measurements.</w:t>
      </w:r>
    </w:p>
    <w:p w14:paraId="62DAABD6"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t>Data Preprocessing: Clean, transform, and prepare the dataset for analysis.</w:t>
      </w:r>
    </w:p>
    <w:p w14:paraId="79FF2EEB"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t>Feature Extraction: Extract relevant features and metrics from the energy consumption data.</w:t>
      </w:r>
    </w:p>
    <w:p w14:paraId="4DB7E914"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lastRenderedPageBreak/>
        <w:t>Model Development: Utilize statistical analysis to uncover trends, patterns, and anomalies in the data.</w:t>
      </w:r>
    </w:p>
    <w:p w14:paraId="237579E9"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t>Visualization: Develop visualizations (graphs, charts) to present the energy consumption trends and insights.</w:t>
      </w:r>
    </w:p>
    <w:p w14:paraId="6CD2AAB8" w14:textId="77777777" w:rsidR="00441255" w:rsidRPr="00441255" w:rsidRDefault="00441255" w:rsidP="00441255">
      <w:pPr>
        <w:numPr>
          <w:ilvl w:val="0"/>
          <w:numId w:val="2"/>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14:ligatures w14:val="none"/>
        </w:rPr>
      </w:pPr>
      <w:r w:rsidRPr="00441255">
        <w:rPr>
          <w:rFonts w:ascii="Times New Roman" w:eastAsia="Times New Roman" w:hAnsi="Times New Roman" w:cs="Times New Roman"/>
          <w:color w:val="313131"/>
          <w:kern w:val="0"/>
          <w:sz w:val="28"/>
          <w:szCs w:val="28"/>
          <w:lang w:eastAsia="en-IN"/>
          <w14:ligatures w14:val="none"/>
        </w:rPr>
        <w:t>Automation: Build a script that automates data collection, analysis, and visualization processes.</w:t>
      </w:r>
    </w:p>
    <w:p w14:paraId="395D8193"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A structured methodology to carry out an energy audit is necessary for efficient working. An initial study of the site should always be carried out, as the planning of the procedures necessary for an audit is most important.</w:t>
      </w:r>
    </w:p>
    <w:p w14:paraId="764D9C80" w14:textId="77777777" w:rsidR="00835AE4" w:rsidRDefault="00835AE4" w:rsidP="00441255">
      <w:pPr>
        <w:rPr>
          <w:rFonts w:ascii="Times New Roman" w:hAnsi="Times New Roman" w:cs="Times New Roman"/>
          <w:sz w:val="28"/>
          <w:szCs w:val="28"/>
        </w:rPr>
      </w:pPr>
    </w:p>
    <w:p w14:paraId="51492BCF" w14:textId="77777777" w:rsidR="00835AE4" w:rsidRPr="00835AE4" w:rsidRDefault="00835AE4" w:rsidP="00441255">
      <w:pPr>
        <w:rPr>
          <w:rFonts w:ascii="Times New Roman" w:hAnsi="Times New Roman" w:cs="Times New Roman"/>
          <w:b/>
          <w:bCs/>
          <w:sz w:val="28"/>
          <w:szCs w:val="28"/>
        </w:rPr>
      </w:pPr>
      <w:r w:rsidRPr="00835AE4">
        <w:rPr>
          <w:rFonts w:ascii="Times New Roman" w:hAnsi="Times New Roman" w:cs="Times New Roman"/>
          <w:b/>
          <w:bCs/>
          <w:sz w:val="28"/>
          <w:szCs w:val="28"/>
        </w:rPr>
        <w:t xml:space="preserve"> Initial Site Visit and Preparation Required for Detailed Auditing</w:t>
      </w:r>
    </w:p>
    <w:p w14:paraId="67FF862D" w14:textId="77777777" w:rsidR="00835AE4" w:rsidRPr="00835AE4" w:rsidRDefault="00835AE4" w:rsidP="00441255">
      <w:pPr>
        <w:rPr>
          <w:rFonts w:ascii="Times New Roman" w:hAnsi="Times New Roman" w:cs="Times New Roman"/>
          <w:b/>
          <w:bCs/>
          <w:sz w:val="28"/>
          <w:szCs w:val="28"/>
        </w:rPr>
      </w:pPr>
    </w:p>
    <w:p w14:paraId="1C052EFA"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An initial site visit may take one day and gives the Energy Auditor/Engineer an opportunity to meet the personnel concerned, to familiarize him with the site and to assess the procedures necessary to carry out the energy audit. </w:t>
      </w:r>
    </w:p>
    <w:p w14:paraId="180CA1D0"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During the initial site visit the Energy Auditor/Engineer should carry out the following actions: -</w:t>
      </w:r>
    </w:p>
    <w:p w14:paraId="5238ADC9"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 Discuss with the site's senior management the aims of the energy audit. </w:t>
      </w:r>
    </w:p>
    <w:p w14:paraId="54627020"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Discuss economic guidelines associated with the recommendations of the audit. </w:t>
      </w:r>
    </w:p>
    <w:p w14:paraId="108BDF0A"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Analyse the major energy consumption data with the relevant personnel. </w:t>
      </w:r>
    </w:p>
    <w:p w14:paraId="2D7FDF00"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Obtain site drawings where available - building layout, steam distribution, compressed air distribution, electricity distribution etc. </w:t>
      </w:r>
    </w:p>
    <w:p w14:paraId="5CF2FFDB"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Tour the site accompanied by engineering/production</w:t>
      </w:r>
      <w:r>
        <w:rPr>
          <w:rFonts w:ascii="Times New Roman" w:hAnsi="Times New Roman" w:cs="Times New Roman"/>
          <w:sz w:val="28"/>
          <w:szCs w:val="28"/>
        </w:rPr>
        <w:t>.</w:t>
      </w:r>
    </w:p>
    <w:p w14:paraId="234A5A5A" w14:textId="663A12E0"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w:t>
      </w:r>
    </w:p>
    <w:p w14:paraId="4716B069" w14:textId="2120AF84" w:rsidR="00835AE4" w:rsidRPr="00835AE4" w:rsidRDefault="00835AE4" w:rsidP="00441255">
      <w:pPr>
        <w:rPr>
          <w:rFonts w:ascii="Times New Roman" w:hAnsi="Times New Roman" w:cs="Times New Roman"/>
          <w:b/>
          <w:bCs/>
          <w:sz w:val="28"/>
          <w:szCs w:val="28"/>
        </w:rPr>
      </w:pPr>
      <w:r w:rsidRPr="00835AE4">
        <w:rPr>
          <w:rFonts w:ascii="Times New Roman" w:hAnsi="Times New Roman" w:cs="Times New Roman"/>
          <w:b/>
          <w:bCs/>
          <w:sz w:val="28"/>
          <w:szCs w:val="28"/>
        </w:rPr>
        <w:t>Software used:</w:t>
      </w:r>
    </w:p>
    <w:p w14:paraId="4EFDDD9C" w14:textId="3999770D" w:rsidR="00835AE4" w:rsidRPr="00835AE4" w:rsidRDefault="00835AE4" w:rsidP="00835AE4">
      <w:pPr>
        <w:shd w:val="clear" w:color="auto" w:fill="FFFFFF"/>
        <w:spacing w:after="0" w:line="276" w:lineRule="auto"/>
        <w:rPr>
          <w:rFonts w:ascii="Times New Roman" w:eastAsia="Times New Roman" w:hAnsi="Times New Roman" w:cs="Times New Roman"/>
          <w:color w:val="202124"/>
          <w:kern w:val="0"/>
          <w:sz w:val="28"/>
          <w:szCs w:val="28"/>
          <w:lang w:eastAsia="en-IN"/>
          <w14:ligatures w14:val="none"/>
        </w:rPr>
      </w:pPr>
      <w:r w:rsidRPr="00835AE4">
        <w:rPr>
          <w:rFonts w:ascii="Times New Roman" w:eastAsia="Times New Roman" w:hAnsi="Times New Roman" w:cs="Times New Roman"/>
          <w:color w:val="4D5156"/>
          <w:kern w:val="0"/>
          <w:sz w:val="28"/>
          <w:szCs w:val="28"/>
          <w:lang w:val="en" w:eastAsia="en-IN"/>
          <w14:ligatures w14:val="none"/>
        </w:rPr>
        <w:t>An EMS (Energy Management System) is </w:t>
      </w:r>
      <w:r w:rsidRPr="00835AE4">
        <w:rPr>
          <w:rFonts w:ascii="Times New Roman" w:eastAsia="Times New Roman" w:hAnsi="Times New Roman" w:cs="Times New Roman"/>
          <w:color w:val="040C28"/>
          <w:kern w:val="0"/>
          <w:sz w:val="28"/>
          <w:szCs w:val="28"/>
          <w:lang w:val="en" w:eastAsia="en-IN"/>
          <w14:ligatures w14:val="none"/>
        </w:rPr>
        <w:t>a software used by a company to manage its energy consumption</w:t>
      </w:r>
      <w:r w:rsidRPr="00835AE4">
        <w:rPr>
          <w:rFonts w:ascii="Times New Roman" w:eastAsia="Times New Roman" w:hAnsi="Times New Roman" w:cs="Times New Roman"/>
          <w:color w:val="4D5156"/>
          <w:kern w:val="0"/>
          <w:sz w:val="28"/>
          <w:szCs w:val="28"/>
          <w:lang w:val="en" w:eastAsia="en-IN"/>
          <w14:ligatures w14:val="none"/>
        </w:rPr>
        <w:t xml:space="preserve">. Energy Management </w:t>
      </w:r>
      <w:r w:rsidRPr="00835AE4">
        <w:rPr>
          <w:rFonts w:ascii="Times New Roman" w:eastAsia="Times New Roman" w:hAnsi="Times New Roman" w:cs="Times New Roman"/>
          <w:color w:val="4D5156"/>
          <w:kern w:val="0"/>
          <w:sz w:val="28"/>
          <w:szCs w:val="28"/>
          <w:lang w:val="en" w:eastAsia="en-IN"/>
          <w14:ligatures w14:val="none"/>
        </w:rPr>
        <w:t>Software’s</w:t>
      </w:r>
      <w:r w:rsidRPr="00835AE4">
        <w:rPr>
          <w:rFonts w:ascii="Times New Roman" w:eastAsia="Times New Roman" w:hAnsi="Times New Roman" w:cs="Times New Roman"/>
          <w:color w:val="4D5156"/>
          <w:kern w:val="0"/>
          <w:sz w:val="28"/>
          <w:szCs w:val="28"/>
          <w:lang w:val="en" w:eastAsia="en-IN"/>
          <w14:ligatures w14:val="none"/>
        </w:rPr>
        <w:t xml:space="preserve"> allow industrial groups and companies in the tertiary sector to deepen the analysis of their energy data</w:t>
      </w:r>
      <w:r>
        <w:rPr>
          <w:rFonts w:ascii="Times New Roman" w:eastAsia="Times New Roman" w:hAnsi="Times New Roman" w:cs="Times New Roman"/>
          <w:color w:val="4D5156"/>
          <w:kern w:val="0"/>
          <w:sz w:val="28"/>
          <w:szCs w:val="28"/>
          <w:lang w:val="en" w:eastAsia="en-IN"/>
          <w14:ligatures w14:val="none"/>
        </w:rPr>
        <w:t>.</w:t>
      </w:r>
    </w:p>
    <w:p w14:paraId="17023E3A" w14:textId="77777777" w:rsidR="00835AE4" w:rsidRDefault="00835AE4" w:rsidP="00441255">
      <w:pPr>
        <w:rPr>
          <w:rFonts w:ascii="Times New Roman" w:hAnsi="Times New Roman" w:cs="Times New Roman"/>
          <w:sz w:val="28"/>
          <w:szCs w:val="28"/>
        </w:rPr>
      </w:pPr>
    </w:p>
    <w:p w14:paraId="56EF0E9B" w14:textId="77777777" w:rsidR="00835AE4" w:rsidRPr="00835AE4" w:rsidRDefault="00835AE4" w:rsidP="00441255">
      <w:pPr>
        <w:rPr>
          <w:rFonts w:ascii="Times New Roman" w:hAnsi="Times New Roman" w:cs="Times New Roman"/>
          <w:b/>
          <w:bCs/>
          <w:sz w:val="28"/>
          <w:szCs w:val="28"/>
        </w:rPr>
      </w:pPr>
      <w:r w:rsidRPr="00835AE4">
        <w:rPr>
          <w:rFonts w:ascii="Times New Roman" w:hAnsi="Times New Roman" w:cs="Times New Roman"/>
          <w:b/>
          <w:bCs/>
          <w:sz w:val="28"/>
          <w:szCs w:val="28"/>
        </w:rPr>
        <w:t xml:space="preserve">The main aims of this visit are: - </w:t>
      </w:r>
    </w:p>
    <w:p w14:paraId="06B45CDF"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lastRenderedPageBreak/>
        <w:t>• To finalise Energy Audit team</w:t>
      </w:r>
    </w:p>
    <w:p w14:paraId="64581E02"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 To identify the main energy consuming areas/plant items to be surveyed during the audit.</w:t>
      </w:r>
    </w:p>
    <w:p w14:paraId="2088F2CF"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 To identify any existing instrumentation/ additional metering required. </w:t>
      </w:r>
    </w:p>
    <w:p w14:paraId="2E7F7661" w14:textId="15751828"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To decide whether any meters will have to be installed prior to the audit </w:t>
      </w:r>
      <w:r w:rsidRPr="00835AE4">
        <w:rPr>
          <w:rFonts w:ascii="Times New Roman" w:hAnsi="Times New Roman" w:cs="Times New Roman"/>
          <w:sz w:val="28"/>
          <w:szCs w:val="28"/>
        </w:rPr>
        <w:t>e.g.,</w:t>
      </w:r>
      <w:r w:rsidRPr="00835AE4">
        <w:rPr>
          <w:rFonts w:ascii="Times New Roman" w:hAnsi="Times New Roman" w:cs="Times New Roman"/>
          <w:sz w:val="28"/>
          <w:szCs w:val="28"/>
        </w:rPr>
        <w:t xml:space="preserve"> kWh, steam, oil or gas meters. </w:t>
      </w:r>
    </w:p>
    <w:p w14:paraId="687F9A77" w14:textId="77777777"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To identify the instrumentation required for carrying out the audit. </w:t>
      </w:r>
    </w:p>
    <w:p w14:paraId="28C44683" w14:textId="0CD1D25B"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To plan with time frame</w:t>
      </w:r>
    </w:p>
    <w:p w14:paraId="2A7E3C4C" w14:textId="6B365D09" w:rsidR="00835AE4" w:rsidRDefault="00835AE4" w:rsidP="00441255">
      <w:pPr>
        <w:rPr>
          <w:rFonts w:ascii="Times New Roman" w:hAnsi="Times New Roman" w:cs="Times New Roman"/>
          <w:sz w:val="28"/>
          <w:szCs w:val="28"/>
        </w:rPr>
      </w:pPr>
      <w:r w:rsidRPr="00835AE4">
        <w:rPr>
          <w:rFonts w:ascii="Times New Roman" w:hAnsi="Times New Roman" w:cs="Times New Roman"/>
          <w:sz w:val="28"/>
          <w:szCs w:val="28"/>
        </w:rPr>
        <w:t xml:space="preserve"> • To collect macro data on plant energy resources, major energy consuming </w:t>
      </w:r>
      <w:r w:rsidRPr="00835AE4">
        <w:rPr>
          <w:rFonts w:ascii="Times New Roman" w:hAnsi="Times New Roman" w:cs="Times New Roman"/>
          <w:sz w:val="28"/>
          <w:szCs w:val="28"/>
        </w:rPr>
        <w:t>centres</w:t>
      </w:r>
      <w:r w:rsidRPr="00835AE4">
        <w:rPr>
          <w:rFonts w:ascii="Times New Roman" w:hAnsi="Times New Roman" w:cs="Times New Roman"/>
          <w:sz w:val="28"/>
          <w:szCs w:val="28"/>
        </w:rPr>
        <w:t xml:space="preserve"> </w:t>
      </w:r>
    </w:p>
    <w:p w14:paraId="77E13AB7" w14:textId="0255A3EC" w:rsidR="00441255" w:rsidRPr="00835AE4" w:rsidRDefault="00835AE4" w:rsidP="00441255">
      <w:pPr>
        <w:rPr>
          <w:rFonts w:ascii="Times New Roman" w:hAnsi="Times New Roman" w:cs="Times New Roman"/>
          <w:color w:val="313131"/>
          <w:sz w:val="28"/>
          <w:szCs w:val="28"/>
          <w:shd w:val="clear" w:color="auto" w:fill="FFFFFF"/>
        </w:rPr>
      </w:pPr>
      <w:r w:rsidRPr="00835AE4">
        <w:rPr>
          <w:rFonts w:ascii="Times New Roman" w:hAnsi="Times New Roman" w:cs="Times New Roman"/>
          <w:sz w:val="28"/>
          <w:szCs w:val="28"/>
        </w:rPr>
        <w:t>• To create awareness through meetings/ programme Phase II- Detailed Energy Audit Activities Depending on the nature and complexity of the site, a comprehensive audit ca</w:t>
      </w:r>
    </w:p>
    <w:p w14:paraId="3ACF79CA" w14:textId="77777777" w:rsidR="00441255" w:rsidRPr="00835AE4" w:rsidRDefault="00441255" w:rsidP="00441255">
      <w:pPr>
        <w:rPr>
          <w:rFonts w:ascii="Times New Roman" w:hAnsi="Times New Roman" w:cs="Times New Roman"/>
          <w:color w:val="313131"/>
          <w:sz w:val="28"/>
          <w:szCs w:val="28"/>
          <w:shd w:val="clear" w:color="auto" w:fill="FFFFFF"/>
        </w:rPr>
      </w:pPr>
    </w:p>
    <w:p w14:paraId="7B9724D5" w14:textId="77777777" w:rsidR="00441255" w:rsidRPr="00441255" w:rsidRDefault="00441255" w:rsidP="00441255">
      <w:pPr>
        <w:pStyle w:val="ListParagraph"/>
        <w:rPr>
          <w:rFonts w:ascii="Times New Roman" w:hAnsi="Times New Roman" w:cs="Times New Roman"/>
          <w:b/>
          <w:bCs/>
          <w:sz w:val="28"/>
          <w:szCs w:val="28"/>
        </w:rPr>
      </w:pPr>
    </w:p>
    <w:sectPr w:rsidR="00441255" w:rsidRPr="00441255" w:rsidSect="0044125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C9F"/>
    <w:multiLevelType w:val="multilevel"/>
    <w:tmpl w:val="4BCA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06D80"/>
    <w:multiLevelType w:val="hybridMultilevel"/>
    <w:tmpl w:val="AD564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C65106"/>
    <w:multiLevelType w:val="hybridMultilevel"/>
    <w:tmpl w:val="1E3AF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4971019">
    <w:abstractNumId w:val="1"/>
  </w:num>
  <w:num w:numId="2" w16cid:durableId="1399012037">
    <w:abstractNumId w:val="0"/>
  </w:num>
  <w:num w:numId="3" w16cid:durableId="18953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55"/>
    <w:rsid w:val="003721EA"/>
    <w:rsid w:val="00441255"/>
    <w:rsid w:val="008225F2"/>
    <w:rsid w:val="00835AE4"/>
    <w:rsid w:val="00BD3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B753"/>
  <w15:chartTrackingRefBased/>
  <w15:docId w15:val="{2216458C-A5C3-4F49-BDFC-824DD220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55"/>
    <w:pPr>
      <w:ind w:left="720"/>
      <w:contextualSpacing/>
    </w:pPr>
  </w:style>
  <w:style w:type="paragraph" w:styleId="NormalWeb">
    <w:name w:val="Normal (Web)"/>
    <w:basedOn w:val="Normal"/>
    <w:uiPriority w:val="99"/>
    <w:semiHidden/>
    <w:unhideWhenUsed/>
    <w:rsid w:val="004412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D3CB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3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D3CB5"/>
    <w:rPr>
      <w:b/>
      <w:bCs/>
      <w:i/>
      <w:iCs/>
      <w:spacing w:val="5"/>
    </w:rPr>
  </w:style>
  <w:style w:type="character" w:customStyle="1" w:styleId="cskcde">
    <w:name w:val="cskcde"/>
    <w:basedOn w:val="DefaultParagraphFont"/>
    <w:rsid w:val="00835AE4"/>
  </w:style>
  <w:style w:type="character" w:customStyle="1" w:styleId="hgkelc">
    <w:name w:val="hgkelc"/>
    <w:basedOn w:val="DefaultParagraphFont"/>
    <w:rsid w:val="00835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5449">
      <w:bodyDiv w:val="1"/>
      <w:marLeft w:val="0"/>
      <w:marRight w:val="0"/>
      <w:marTop w:val="0"/>
      <w:marBottom w:val="0"/>
      <w:divBdr>
        <w:top w:val="none" w:sz="0" w:space="0" w:color="auto"/>
        <w:left w:val="none" w:sz="0" w:space="0" w:color="auto"/>
        <w:bottom w:val="none" w:sz="0" w:space="0" w:color="auto"/>
        <w:right w:val="none" w:sz="0" w:space="0" w:color="auto"/>
      </w:divBdr>
    </w:div>
    <w:div w:id="1371150994">
      <w:bodyDiv w:val="1"/>
      <w:marLeft w:val="0"/>
      <w:marRight w:val="0"/>
      <w:marTop w:val="0"/>
      <w:marBottom w:val="0"/>
      <w:divBdr>
        <w:top w:val="none" w:sz="0" w:space="0" w:color="auto"/>
        <w:left w:val="none" w:sz="0" w:space="0" w:color="auto"/>
        <w:bottom w:val="none" w:sz="0" w:space="0" w:color="auto"/>
        <w:right w:val="none" w:sz="0" w:space="0" w:color="auto"/>
      </w:divBdr>
      <w:divsChild>
        <w:div w:id="2078700309">
          <w:marLeft w:val="0"/>
          <w:marRight w:val="0"/>
          <w:marTop w:val="0"/>
          <w:marBottom w:val="0"/>
          <w:divBdr>
            <w:top w:val="none" w:sz="0" w:space="0" w:color="auto"/>
            <w:left w:val="none" w:sz="0" w:space="0" w:color="auto"/>
            <w:bottom w:val="none" w:sz="0" w:space="0" w:color="auto"/>
            <w:right w:val="none" w:sz="0" w:space="0" w:color="auto"/>
          </w:divBdr>
        </w:div>
        <w:div w:id="143277899">
          <w:marLeft w:val="0"/>
          <w:marRight w:val="0"/>
          <w:marTop w:val="0"/>
          <w:marBottom w:val="0"/>
          <w:divBdr>
            <w:top w:val="none" w:sz="0" w:space="0" w:color="auto"/>
            <w:left w:val="none" w:sz="0" w:space="0" w:color="auto"/>
            <w:bottom w:val="none" w:sz="0" w:space="0" w:color="auto"/>
            <w:right w:val="none" w:sz="0" w:space="0" w:color="auto"/>
          </w:divBdr>
        </w:div>
        <w:div w:id="1000885310">
          <w:marLeft w:val="0"/>
          <w:marRight w:val="0"/>
          <w:marTop w:val="0"/>
          <w:marBottom w:val="0"/>
          <w:divBdr>
            <w:top w:val="none" w:sz="0" w:space="0" w:color="auto"/>
            <w:left w:val="none" w:sz="0" w:space="0" w:color="auto"/>
            <w:bottom w:val="none" w:sz="0" w:space="0" w:color="auto"/>
            <w:right w:val="none" w:sz="0" w:space="0" w:color="auto"/>
          </w:divBdr>
        </w:div>
        <w:div w:id="2009285172">
          <w:marLeft w:val="0"/>
          <w:marRight w:val="0"/>
          <w:marTop w:val="0"/>
          <w:marBottom w:val="0"/>
          <w:divBdr>
            <w:top w:val="none" w:sz="0" w:space="0" w:color="auto"/>
            <w:left w:val="none" w:sz="0" w:space="0" w:color="auto"/>
            <w:bottom w:val="none" w:sz="0" w:space="0" w:color="auto"/>
            <w:right w:val="none" w:sz="0" w:space="0" w:color="auto"/>
          </w:divBdr>
        </w:div>
      </w:divsChild>
    </w:div>
    <w:div w:id="1695226079">
      <w:bodyDiv w:val="1"/>
      <w:marLeft w:val="0"/>
      <w:marRight w:val="0"/>
      <w:marTop w:val="0"/>
      <w:marBottom w:val="0"/>
      <w:divBdr>
        <w:top w:val="none" w:sz="0" w:space="0" w:color="auto"/>
        <w:left w:val="none" w:sz="0" w:space="0" w:color="auto"/>
        <w:bottom w:val="none" w:sz="0" w:space="0" w:color="auto"/>
        <w:right w:val="none" w:sz="0" w:space="0" w:color="auto"/>
      </w:divBdr>
      <w:divsChild>
        <w:div w:id="2043479445">
          <w:marLeft w:val="0"/>
          <w:marRight w:val="0"/>
          <w:marTop w:val="0"/>
          <w:marBottom w:val="0"/>
          <w:divBdr>
            <w:top w:val="none" w:sz="0" w:space="0" w:color="auto"/>
            <w:left w:val="none" w:sz="0" w:space="0" w:color="auto"/>
            <w:bottom w:val="none" w:sz="0" w:space="0" w:color="auto"/>
            <w:right w:val="none" w:sz="0" w:space="0" w:color="auto"/>
          </w:divBdr>
          <w:divsChild>
            <w:div w:id="1659455012">
              <w:marLeft w:val="0"/>
              <w:marRight w:val="0"/>
              <w:marTop w:val="0"/>
              <w:marBottom w:val="0"/>
              <w:divBdr>
                <w:top w:val="none" w:sz="0" w:space="0" w:color="auto"/>
                <w:left w:val="none" w:sz="0" w:space="0" w:color="auto"/>
                <w:bottom w:val="none" w:sz="0" w:space="0" w:color="auto"/>
                <w:right w:val="none" w:sz="0" w:space="0" w:color="auto"/>
              </w:divBdr>
              <w:divsChild>
                <w:div w:id="1387797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34782943">
          <w:marLeft w:val="0"/>
          <w:marRight w:val="0"/>
          <w:marTop w:val="0"/>
          <w:marBottom w:val="0"/>
          <w:divBdr>
            <w:top w:val="none" w:sz="0" w:space="0" w:color="auto"/>
            <w:left w:val="none" w:sz="0" w:space="0" w:color="auto"/>
            <w:bottom w:val="none" w:sz="0" w:space="0" w:color="auto"/>
            <w:right w:val="none" w:sz="0" w:space="0" w:color="auto"/>
          </w:divBdr>
          <w:divsChild>
            <w:div w:id="1297682752">
              <w:marLeft w:val="0"/>
              <w:marRight w:val="0"/>
              <w:marTop w:val="0"/>
              <w:marBottom w:val="0"/>
              <w:divBdr>
                <w:top w:val="none" w:sz="0" w:space="0" w:color="auto"/>
                <w:left w:val="none" w:sz="0" w:space="0" w:color="auto"/>
                <w:bottom w:val="none" w:sz="0" w:space="0" w:color="auto"/>
                <w:right w:val="none" w:sz="0" w:space="0" w:color="auto"/>
              </w:divBdr>
              <w:divsChild>
                <w:div w:id="1461612827">
                  <w:marLeft w:val="0"/>
                  <w:marRight w:val="0"/>
                  <w:marTop w:val="0"/>
                  <w:marBottom w:val="0"/>
                  <w:divBdr>
                    <w:top w:val="none" w:sz="0" w:space="0" w:color="auto"/>
                    <w:left w:val="none" w:sz="0" w:space="0" w:color="auto"/>
                    <w:bottom w:val="none" w:sz="0" w:space="0" w:color="auto"/>
                    <w:right w:val="none" w:sz="0" w:space="0" w:color="auto"/>
                  </w:divBdr>
                  <w:divsChild>
                    <w:div w:id="498542800">
                      <w:marLeft w:val="0"/>
                      <w:marRight w:val="0"/>
                      <w:marTop w:val="0"/>
                      <w:marBottom w:val="0"/>
                      <w:divBdr>
                        <w:top w:val="none" w:sz="0" w:space="0" w:color="auto"/>
                        <w:left w:val="none" w:sz="0" w:space="0" w:color="auto"/>
                        <w:bottom w:val="none" w:sz="0" w:space="0" w:color="auto"/>
                        <w:right w:val="none" w:sz="0" w:space="0" w:color="auto"/>
                      </w:divBdr>
                      <w:divsChild>
                        <w:div w:id="637416342">
                          <w:marLeft w:val="0"/>
                          <w:marRight w:val="0"/>
                          <w:marTop w:val="0"/>
                          <w:marBottom w:val="0"/>
                          <w:divBdr>
                            <w:top w:val="none" w:sz="0" w:space="0" w:color="auto"/>
                            <w:left w:val="none" w:sz="0" w:space="0" w:color="auto"/>
                            <w:bottom w:val="none" w:sz="0" w:space="0" w:color="auto"/>
                            <w:right w:val="none" w:sz="0" w:space="0" w:color="auto"/>
                          </w:divBdr>
                          <w:divsChild>
                            <w:div w:id="10553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52163">
      <w:bodyDiv w:val="1"/>
      <w:marLeft w:val="0"/>
      <w:marRight w:val="0"/>
      <w:marTop w:val="0"/>
      <w:marBottom w:val="0"/>
      <w:divBdr>
        <w:top w:val="none" w:sz="0" w:space="0" w:color="auto"/>
        <w:left w:val="none" w:sz="0" w:space="0" w:color="auto"/>
        <w:bottom w:val="none" w:sz="0" w:space="0" w:color="auto"/>
        <w:right w:val="none" w:sz="0" w:space="0" w:color="auto"/>
      </w:divBdr>
      <w:divsChild>
        <w:div w:id="1716196355">
          <w:marLeft w:val="0"/>
          <w:marRight w:val="0"/>
          <w:marTop w:val="0"/>
          <w:marBottom w:val="0"/>
          <w:divBdr>
            <w:top w:val="none" w:sz="0" w:space="0" w:color="auto"/>
            <w:left w:val="none" w:sz="0" w:space="0" w:color="auto"/>
            <w:bottom w:val="none" w:sz="0" w:space="0" w:color="auto"/>
            <w:right w:val="none" w:sz="0" w:space="0" w:color="auto"/>
          </w:divBdr>
          <w:divsChild>
            <w:div w:id="724716405">
              <w:marLeft w:val="0"/>
              <w:marRight w:val="0"/>
              <w:marTop w:val="0"/>
              <w:marBottom w:val="0"/>
              <w:divBdr>
                <w:top w:val="none" w:sz="0" w:space="0" w:color="auto"/>
                <w:left w:val="none" w:sz="0" w:space="0" w:color="auto"/>
                <w:bottom w:val="none" w:sz="0" w:space="0" w:color="auto"/>
                <w:right w:val="none" w:sz="0" w:space="0" w:color="auto"/>
              </w:divBdr>
              <w:divsChild>
                <w:div w:id="11518711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89908">
          <w:marLeft w:val="0"/>
          <w:marRight w:val="0"/>
          <w:marTop w:val="0"/>
          <w:marBottom w:val="0"/>
          <w:divBdr>
            <w:top w:val="none" w:sz="0" w:space="0" w:color="auto"/>
            <w:left w:val="none" w:sz="0" w:space="0" w:color="auto"/>
            <w:bottom w:val="none" w:sz="0" w:space="0" w:color="auto"/>
            <w:right w:val="none" w:sz="0" w:space="0" w:color="auto"/>
          </w:divBdr>
          <w:divsChild>
            <w:div w:id="18896635">
              <w:marLeft w:val="0"/>
              <w:marRight w:val="0"/>
              <w:marTop w:val="0"/>
              <w:marBottom w:val="0"/>
              <w:divBdr>
                <w:top w:val="none" w:sz="0" w:space="0" w:color="auto"/>
                <w:left w:val="none" w:sz="0" w:space="0" w:color="auto"/>
                <w:bottom w:val="none" w:sz="0" w:space="0" w:color="auto"/>
                <w:right w:val="none" w:sz="0" w:space="0" w:color="auto"/>
              </w:divBdr>
              <w:divsChild>
                <w:div w:id="516507770">
                  <w:marLeft w:val="0"/>
                  <w:marRight w:val="0"/>
                  <w:marTop w:val="0"/>
                  <w:marBottom w:val="0"/>
                  <w:divBdr>
                    <w:top w:val="none" w:sz="0" w:space="0" w:color="auto"/>
                    <w:left w:val="none" w:sz="0" w:space="0" w:color="auto"/>
                    <w:bottom w:val="none" w:sz="0" w:space="0" w:color="auto"/>
                    <w:right w:val="none" w:sz="0" w:space="0" w:color="auto"/>
                  </w:divBdr>
                  <w:divsChild>
                    <w:div w:id="1086727261">
                      <w:marLeft w:val="0"/>
                      <w:marRight w:val="0"/>
                      <w:marTop w:val="0"/>
                      <w:marBottom w:val="0"/>
                      <w:divBdr>
                        <w:top w:val="none" w:sz="0" w:space="0" w:color="auto"/>
                        <w:left w:val="none" w:sz="0" w:space="0" w:color="auto"/>
                        <w:bottom w:val="none" w:sz="0" w:space="0" w:color="auto"/>
                        <w:right w:val="none" w:sz="0" w:space="0" w:color="auto"/>
                      </w:divBdr>
                      <w:divsChild>
                        <w:div w:id="1915167561">
                          <w:marLeft w:val="0"/>
                          <w:marRight w:val="0"/>
                          <w:marTop w:val="0"/>
                          <w:marBottom w:val="0"/>
                          <w:divBdr>
                            <w:top w:val="none" w:sz="0" w:space="0" w:color="auto"/>
                            <w:left w:val="none" w:sz="0" w:space="0" w:color="auto"/>
                            <w:bottom w:val="none" w:sz="0" w:space="0" w:color="auto"/>
                            <w:right w:val="none" w:sz="0" w:space="0" w:color="auto"/>
                          </w:divBdr>
                          <w:divsChild>
                            <w:div w:id="9942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Maryam J</dc:creator>
  <cp:keywords/>
  <dc:description/>
  <cp:lastModifiedBy>Aaisha Maryam J</cp:lastModifiedBy>
  <cp:revision>2</cp:revision>
  <dcterms:created xsi:type="dcterms:W3CDTF">2023-09-30T05:01:00Z</dcterms:created>
  <dcterms:modified xsi:type="dcterms:W3CDTF">2023-09-30T05:01:00Z</dcterms:modified>
</cp:coreProperties>
</file>