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F21BB" w14:textId="77777777" w:rsidR="005E0E37" w:rsidRDefault="005E0E37">
      <w:proofErr w:type="spellStart"/>
      <w:r>
        <w:t>PiCitySchools</w:t>
      </w:r>
      <w:proofErr w:type="spellEnd"/>
      <w:r>
        <w:t xml:space="preserve"> Challenge</w:t>
      </w:r>
    </w:p>
    <w:p w14:paraId="5FCDEFBA" w14:textId="77777777" w:rsidR="005E0E37" w:rsidRDefault="005E0E37"/>
    <w:p w14:paraId="3BA3D57A" w14:textId="478F7CA6" w:rsidR="005E0E37" w:rsidRDefault="005E0E37" w:rsidP="005E0E37">
      <w:r>
        <w:t>The</w:t>
      </w:r>
      <w:r>
        <w:t xml:space="preserve"> data </w:t>
      </w:r>
      <w:r>
        <w:t xml:space="preserve">shows </w:t>
      </w:r>
      <w:r>
        <w:t>th</w:t>
      </w:r>
      <w:r>
        <w:t xml:space="preserve">at more students are successful in reading than math. The average </w:t>
      </w:r>
      <w:proofErr w:type="spellStart"/>
      <w:r>
        <w:t>redding</w:t>
      </w:r>
      <w:proofErr w:type="spellEnd"/>
      <w:r>
        <w:t xml:space="preserve"> score is 81.88, while the average math score is lower at </w:t>
      </w:r>
      <w:proofErr w:type="gramStart"/>
      <w:r>
        <w:t>78.99</w:t>
      </w:r>
      <w:proofErr w:type="gramEnd"/>
    </w:p>
    <w:p w14:paraId="6226B4B2" w14:textId="072050EB" w:rsidR="005E0E37" w:rsidRDefault="001F6EF7" w:rsidP="005E0E37">
      <w:r>
        <w:t>The analysis shows that the highest performing schools are all charter schools with an overall passing score of 90.5% or greater. The lowest performing schools were district schools with an overall passing score of 53.5 or less.</w:t>
      </w:r>
    </w:p>
    <w:p w14:paraId="45F1E52C" w14:textId="57346B1E" w:rsidR="005E0E37" w:rsidRDefault="005E0E37" w:rsidP="005E0E37">
      <w:r>
        <w:t>The</w:t>
      </w:r>
      <w:r w:rsidR="001F6EF7">
        <w:t xml:space="preserve"> 5 bottom </w:t>
      </w:r>
      <w:r w:rsidR="00C97A27">
        <w:t>performing</w:t>
      </w:r>
      <w:r w:rsidR="001F6EF7">
        <w:t xml:space="preserve"> district schools had higher total budgets and per student budgets. Therefore, it appears that total budget or student budget had no effect in producing better scores.</w:t>
      </w:r>
    </w:p>
    <w:p w14:paraId="7B43B36B" w14:textId="72A825A6" w:rsidR="005E0E37" w:rsidRDefault="005E0E37" w:rsidP="005E0E37"/>
    <w:sectPr w:rsidR="005E0E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E37"/>
    <w:rsid w:val="001F6EF7"/>
    <w:rsid w:val="005E0E37"/>
    <w:rsid w:val="00C97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A7EEC"/>
  <w15:chartTrackingRefBased/>
  <w15:docId w15:val="{ADA4F33B-AB7C-4FC2-8ED8-CC0D3820D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Parker</dc:creator>
  <cp:keywords/>
  <dc:description/>
  <cp:lastModifiedBy>Jessica Parker</cp:lastModifiedBy>
  <cp:revision>1</cp:revision>
  <dcterms:created xsi:type="dcterms:W3CDTF">2023-06-04T15:09:00Z</dcterms:created>
  <dcterms:modified xsi:type="dcterms:W3CDTF">2023-06-04T15:34:00Z</dcterms:modified>
</cp:coreProperties>
</file>