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CE3B2" w14:textId="367C5885" w:rsidR="00BA5D0C" w:rsidRPr="00A84C26" w:rsidRDefault="008D6B38">
      <w:pPr>
        <w:rPr>
          <w:sz w:val="40"/>
          <w:szCs w:val="40"/>
          <w:lang w:val="en-US"/>
        </w:rPr>
      </w:pPr>
      <w:r w:rsidRPr="00A84C26">
        <w:rPr>
          <w:sz w:val="40"/>
          <w:szCs w:val="40"/>
          <w:lang w:val="en-US"/>
        </w:rPr>
        <w:t>ER Diagrams :</w:t>
      </w:r>
    </w:p>
    <w:p w14:paraId="0FA67752" w14:textId="397CEAE7" w:rsidR="008D6B38" w:rsidRPr="00A84C26" w:rsidRDefault="008D6B38">
      <w:pPr>
        <w:rPr>
          <w:b/>
          <w:bCs/>
          <w:lang w:val="en-US"/>
        </w:rPr>
      </w:pPr>
      <w:r w:rsidRPr="00A84C26">
        <w:rPr>
          <w:b/>
          <w:bCs/>
          <w:lang w:val="en-US"/>
        </w:rPr>
        <w:t>Basic</w:t>
      </w:r>
    </w:p>
    <w:p w14:paraId="118428B3" w14:textId="6FCC10C8" w:rsidR="00D22818" w:rsidRDefault="00D22818">
      <w:pPr>
        <w:rPr>
          <w:lang w:val="en-US"/>
        </w:rPr>
      </w:pPr>
      <w:r>
        <w:rPr>
          <w:noProof/>
        </w:rPr>
        <w:drawing>
          <wp:inline distT="0" distB="0" distL="0" distR="0" wp14:anchorId="02ACC411" wp14:editId="397B1300">
            <wp:extent cx="5731510" cy="2623457"/>
            <wp:effectExtent l="0" t="0" r="2540" b="5715"/>
            <wp:docPr id="149506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67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492" cy="26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56D0" w14:textId="77777777" w:rsidR="00D22818" w:rsidRDefault="00D22818">
      <w:pPr>
        <w:rPr>
          <w:lang w:val="en-US"/>
        </w:rPr>
      </w:pPr>
    </w:p>
    <w:p w14:paraId="2923512D" w14:textId="77777777" w:rsidR="00591C20" w:rsidRDefault="00591C20">
      <w:pPr>
        <w:rPr>
          <w:lang w:val="en-US"/>
        </w:rPr>
      </w:pPr>
    </w:p>
    <w:p w14:paraId="018EB71A" w14:textId="6D41D607" w:rsidR="00D22818" w:rsidRPr="00A84C26" w:rsidRDefault="008D6B38">
      <w:pPr>
        <w:rPr>
          <w:b/>
          <w:bCs/>
          <w:lang w:val="en-US"/>
        </w:rPr>
      </w:pPr>
      <w:r w:rsidRPr="00A84C26">
        <w:rPr>
          <w:b/>
          <w:bCs/>
          <w:lang w:val="en-US"/>
        </w:rPr>
        <w:t xml:space="preserve">Final </w:t>
      </w:r>
    </w:p>
    <w:p w14:paraId="05527422" w14:textId="2F2EE2EE" w:rsidR="008D6B38" w:rsidRDefault="008D6B38">
      <w:pPr>
        <w:rPr>
          <w:lang w:val="en-US"/>
        </w:rPr>
      </w:pPr>
      <w:r>
        <w:rPr>
          <w:noProof/>
        </w:rPr>
        <w:drawing>
          <wp:inline distT="0" distB="0" distL="0" distR="0" wp14:anchorId="34C47EFB" wp14:editId="78491928">
            <wp:extent cx="5731510" cy="3837940"/>
            <wp:effectExtent l="0" t="0" r="2540" b="0"/>
            <wp:docPr id="136665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58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93E9" w14:textId="77777777" w:rsidR="00DD5B37" w:rsidRPr="00D22818" w:rsidRDefault="00DD5B37">
      <w:pPr>
        <w:rPr>
          <w:lang w:val="en-US"/>
        </w:rPr>
      </w:pPr>
    </w:p>
    <w:sectPr w:rsidR="00DD5B37" w:rsidRPr="00D2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67"/>
    <w:rsid w:val="000038BE"/>
    <w:rsid w:val="002202D8"/>
    <w:rsid w:val="00257DA5"/>
    <w:rsid w:val="00475B67"/>
    <w:rsid w:val="00591C20"/>
    <w:rsid w:val="008D6B38"/>
    <w:rsid w:val="00A84C26"/>
    <w:rsid w:val="00B34655"/>
    <w:rsid w:val="00B90CD2"/>
    <w:rsid w:val="00BA5D0C"/>
    <w:rsid w:val="00D22818"/>
    <w:rsid w:val="00DD5B37"/>
    <w:rsid w:val="00E7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A328"/>
  <w15:chartTrackingRefBased/>
  <w15:docId w15:val="{358B77F1-A55F-485B-B12A-200EA5FE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Shreevalli Jasti</dc:creator>
  <cp:keywords/>
  <dc:description/>
  <cp:lastModifiedBy>Shreevalli Jasti</cp:lastModifiedBy>
  <cp:revision>12</cp:revision>
  <dcterms:created xsi:type="dcterms:W3CDTF">2025-05-01T06:48:00Z</dcterms:created>
  <dcterms:modified xsi:type="dcterms:W3CDTF">2025-05-01T07:42:00Z</dcterms:modified>
</cp:coreProperties>
</file>