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blfd48vj4pu3" w:id="0"/>
      <w:bookmarkEnd w:id="0"/>
      <w:r w:rsidDel="00000000" w:rsidR="00000000" w:rsidRPr="00000000">
        <w:rPr>
          <w:rtl w:val="0"/>
        </w:rPr>
        <w:t xml:space="preserve">Work Breakdown - Lab 7</w:t>
      </w:r>
    </w:p>
    <w:p w:rsidR="00000000" w:rsidDel="00000000" w:rsidP="00000000" w:rsidRDefault="00000000" w:rsidRPr="00000000" w14:paraId="00000002">
      <w:pPr>
        <w:pStyle w:val="Heading3"/>
        <w:rPr>
          <w:u w:val="single"/>
        </w:rPr>
      </w:pPr>
      <w:bookmarkStart w:colFirst="0" w:colLast="0" w:name="_ixsp5ir7089i" w:id="1"/>
      <w:bookmarkEnd w:id="1"/>
      <w:r w:rsidDel="00000000" w:rsidR="00000000" w:rsidRPr="00000000">
        <w:rPr>
          <w:u w:val="single"/>
          <w:rtl w:val="0"/>
        </w:rPr>
        <w:t xml:space="preserve">Team Lead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Jonathan Sumner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pStyle w:val="Heading3"/>
        <w:rPr>
          <w:u w:val="single"/>
        </w:rPr>
      </w:pPr>
      <w:bookmarkStart w:colFirst="0" w:colLast="0" w:name="_kt4kpqpjpepe" w:id="2"/>
      <w:bookmarkEnd w:id="2"/>
      <w:r w:rsidDel="00000000" w:rsidR="00000000" w:rsidRPr="00000000">
        <w:rPr>
          <w:u w:val="single"/>
          <w:rtl w:val="0"/>
        </w:rPr>
        <w:t xml:space="preserve">Teammate 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Diego Lopez worked on ensuring understanding of instructions and accuracy of information we obtained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rPr>
          <w:u w:val="single"/>
        </w:rPr>
      </w:pPr>
      <w:bookmarkStart w:colFirst="0" w:colLast="0" w:name="_3fnt2229x3t3" w:id="3"/>
      <w:bookmarkEnd w:id="3"/>
      <w:r w:rsidDel="00000000" w:rsidR="00000000" w:rsidRPr="00000000">
        <w:rPr>
          <w:u w:val="single"/>
          <w:rtl w:val="0"/>
        </w:rPr>
        <w:t xml:space="preserve">Teammate 3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Rachel DuBois worked on debugging when code did not work as expected</w:t>
      </w:r>
    </w:p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zjydb5muyb7" w:id="4"/>
      <w:bookmarkEnd w:id="4"/>
      <w:r w:rsidDel="00000000" w:rsidR="00000000" w:rsidRPr="00000000">
        <w:rPr>
          <w:u w:val="single"/>
          <w:rtl w:val="0"/>
        </w:rPr>
        <w:t xml:space="preserve">Teammate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Argenis Aquino worked on coding based on instructions given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