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pPr w:leftFromText="180" w:rightFromText="180" w:vertAnchor="page" w:horzAnchor="page" w:tblpX="316" w:tblpY="196"/>
        <w:tblW w:w="6137" w:type="pct"/>
        <w:tblLook w:val="0480" w:firstRow="0" w:lastRow="0" w:firstColumn="1" w:lastColumn="0" w:noHBand="0" w:noVBand="1"/>
      </w:tblPr>
      <w:tblGrid>
        <w:gridCol w:w="5565"/>
        <w:gridCol w:w="5916"/>
      </w:tblGrid>
      <w:tr w:rsidR="00A86019" w14:paraId="44BD9C7E" w14:textId="77777777" w:rsidTr="00E23D02">
        <w:trPr>
          <w:trHeight w:val="499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BEEE01" w14:textId="77777777" w:rsidR="00A86019" w:rsidRPr="00F2054E" w:rsidRDefault="00A86019">
            <w:pPr>
              <w:pStyle w:val="a0"/>
              <w:spacing w:before="67" w:after="0" w:line="360" w:lineRule="auto"/>
              <w:jc w:val="center"/>
              <w:rPr>
                <w:lang w:val="en-US"/>
              </w:rPr>
            </w:pPr>
          </w:p>
        </w:tc>
      </w:tr>
      <w:tr w:rsidR="00A86019" w14:paraId="0239DD94" w14:textId="77777777" w:rsidTr="00E23D02">
        <w:trPr>
          <w:trHeight w:val="499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2958A1" w14:textId="77777777" w:rsidR="00A86019" w:rsidRDefault="00A10261">
            <w:pPr>
              <w:pStyle w:val="a0"/>
              <w:spacing w:before="67" w:after="0" w:line="360" w:lineRule="auto"/>
              <w:jc w:val="center"/>
            </w:pPr>
            <w:r>
              <w:t>Московский авиационный институт</w:t>
            </w:r>
          </w:p>
        </w:tc>
      </w:tr>
      <w:tr w:rsidR="00A86019" w14:paraId="7BB7411D" w14:textId="77777777" w:rsidTr="00E23D02">
        <w:trPr>
          <w:trHeight w:val="508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61604" w14:textId="77777777" w:rsidR="00A86019" w:rsidRDefault="00A10261">
            <w:pPr>
              <w:pStyle w:val="a0"/>
              <w:spacing w:before="67" w:after="0" w:line="360" w:lineRule="auto"/>
              <w:jc w:val="center"/>
            </w:pPr>
            <w:r>
              <w:t>(Национальный</w:t>
            </w:r>
            <w:r>
              <w:rPr>
                <w:spacing w:val="-8"/>
              </w:rPr>
              <w:t xml:space="preserve"> </w:t>
            </w:r>
            <w:r>
              <w:t>исследовательский</w:t>
            </w:r>
            <w:r>
              <w:rPr>
                <w:spacing w:val="-8"/>
              </w:rPr>
              <w:t xml:space="preserve"> </w:t>
            </w:r>
            <w:r>
              <w:t>университет)</w:t>
            </w:r>
          </w:p>
        </w:tc>
      </w:tr>
      <w:tr w:rsidR="00A86019" w14:paraId="6E0C26F7" w14:textId="77777777" w:rsidTr="00E23D02">
        <w:trPr>
          <w:trHeight w:val="502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49E612" w14:textId="77777777" w:rsidR="00A86019" w:rsidRDefault="00A10261">
            <w:pPr>
              <w:pStyle w:val="a0"/>
              <w:spacing w:before="67" w:after="0" w:line="360" w:lineRule="auto"/>
              <w:jc w:val="center"/>
            </w:pPr>
            <w:r>
              <w:t>Институт №8 «Компьютерные науки и прикладная математика»</w:t>
            </w:r>
          </w:p>
        </w:tc>
      </w:tr>
      <w:tr w:rsidR="00A86019" w14:paraId="1E635DD1" w14:textId="77777777" w:rsidTr="00E23D02">
        <w:trPr>
          <w:trHeight w:val="647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FB72E" w14:textId="77777777" w:rsidR="00A86019" w:rsidRDefault="00A10261">
            <w:pPr>
              <w:pStyle w:val="a0"/>
              <w:spacing w:before="67" w:after="0" w:line="360" w:lineRule="auto"/>
              <w:jc w:val="center"/>
            </w:pPr>
            <w:r>
              <w:t>Кафедра вычислительной математики и программирования</w:t>
            </w:r>
          </w:p>
        </w:tc>
      </w:tr>
      <w:tr w:rsidR="00A86019" w14:paraId="218D08AA" w14:textId="77777777" w:rsidTr="00E23D02">
        <w:trPr>
          <w:trHeight w:val="1893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12E94D" w14:textId="77777777" w:rsidR="00A86019" w:rsidRDefault="00A86019">
            <w:pPr>
              <w:pStyle w:val="a0"/>
              <w:spacing w:before="67" w:after="0" w:line="360" w:lineRule="auto"/>
              <w:jc w:val="center"/>
            </w:pPr>
          </w:p>
        </w:tc>
      </w:tr>
      <w:tr w:rsidR="00A86019" w14:paraId="13B53468" w14:textId="77777777" w:rsidTr="00E23D02">
        <w:trPr>
          <w:trHeight w:val="809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92257E" w14:textId="77777777" w:rsidR="00A86019" w:rsidRDefault="00A10261">
            <w:pPr>
              <w:pStyle w:val="a0"/>
              <w:spacing w:before="67" w:after="0" w:line="36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Лабораторные работы</w:t>
            </w:r>
          </w:p>
        </w:tc>
      </w:tr>
      <w:tr w:rsidR="00A86019" w14:paraId="37C281C6" w14:textId="77777777" w:rsidTr="00E23D02">
        <w:trPr>
          <w:trHeight w:val="828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A84742" w14:textId="77777777" w:rsidR="00A86019" w:rsidRDefault="00A10261">
            <w:pPr>
              <w:pStyle w:val="a0"/>
              <w:spacing w:before="67" w:after="0" w:line="360" w:lineRule="auto"/>
              <w:jc w:val="center"/>
            </w:pPr>
            <w:r>
              <w:rPr>
                <w:sz w:val="36"/>
              </w:rPr>
              <w:t>по курсу «Численные методы»</w:t>
            </w:r>
          </w:p>
        </w:tc>
      </w:tr>
      <w:tr w:rsidR="00A86019" w14:paraId="67A8643F" w14:textId="77777777" w:rsidTr="00E23D02">
        <w:trPr>
          <w:trHeight w:val="809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F957C1" w14:textId="5D69AD26" w:rsidR="00A86019" w:rsidRDefault="005375F0">
            <w:pPr>
              <w:pStyle w:val="a0"/>
              <w:spacing w:before="67" w:after="0" w:line="360" w:lineRule="auto"/>
              <w:jc w:val="center"/>
              <w:rPr>
                <w:lang w:val="en-US"/>
              </w:rPr>
            </w:pPr>
            <w:r>
              <w:rPr>
                <w:sz w:val="36"/>
              </w:rPr>
              <w:t>Вариант 17</w:t>
            </w:r>
          </w:p>
        </w:tc>
      </w:tr>
      <w:tr w:rsidR="00A86019" w14:paraId="16C303A5" w14:textId="77777777" w:rsidTr="00E23D02">
        <w:trPr>
          <w:trHeight w:val="2859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1ABC9F" w14:textId="77777777" w:rsidR="00A86019" w:rsidRDefault="00A86019">
            <w:pPr>
              <w:pStyle w:val="a0"/>
              <w:spacing w:before="67" w:after="0" w:line="360" w:lineRule="auto"/>
              <w:jc w:val="center"/>
            </w:pPr>
          </w:p>
        </w:tc>
      </w:tr>
      <w:tr w:rsidR="00A86019" w14:paraId="46DC66C7" w14:textId="77777777" w:rsidTr="00E23D02">
        <w:trPr>
          <w:trHeight w:val="666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14:paraId="526F8949" w14:textId="77777777" w:rsidR="00A86019" w:rsidRDefault="00A86019">
            <w:pPr>
              <w:pStyle w:val="a0"/>
              <w:spacing w:before="67" w:after="0" w:line="360" w:lineRule="auto"/>
              <w:jc w:val="right"/>
              <w:rPr>
                <w:lang w:val="en-US"/>
              </w:rPr>
            </w:pP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1BF2A624" w14:textId="301E21B6" w:rsidR="00A86019" w:rsidRDefault="00A10261" w:rsidP="000B6740">
            <w:pPr>
              <w:pStyle w:val="a0"/>
              <w:spacing w:before="67" w:after="0" w:line="360" w:lineRule="auto"/>
            </w:pPr>
            <w:r>
              <w:t>Выполнил:</w:t>
            </w:r>
            <w:r w:rsidR="007217E0">
              <w:t xml:space="preserve"> </w:t>
            </w:r>
            <w:r w:rsidR="000B6740">
              <w:t>Черных</w:t>
            </w:r>
            <w:r w:rsidR="007217E0">
              <w:t> </w:t>
            </w:r>
            <w:r w:rsidR="000B6740">
              <w:t>С</w:t>
            </w:r>
            <w:r w:rsidR="007217E0">
              <w:t>.</w:t>
            </w:r>
            <w:r w:rsidR="007217E0">
              <w:rPr>
                <w:lang w:val="en-US"/>
              </w:rPr>
              <w:t> </w:t>
            </w:r>
            <w:r w:rsidR="000B6740">
              <w:t>Д</w:t>
            </w:r>
            <w:r w:rsidR="004530A2">
              <w:t>.</w:t>
            </w:r>
            <w:r>
              <w:t xml:space="preserve"> </w:t>
            </w:r>
          </w:p>
        </w:tc>
      </w:tr>
      <w:tr w:rsidR="00A86019" w14:paraId="21891CFC" w14:textId="77777777" w:rsidTr="00E23D02">
        <w:trPr>
          <w:trHeight w:val="647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14:paraId="105FC6DF" w14:textId="77777777" w:rsidR="00A86019" w:rsidRDefault="00A86019">
            <w:pPr>
              <w:pStyle w:val="a0"/>
              <w:spacing w:before="67" w:after="0" w:line="360" w:lineRule="auto"/>
              <w:jc w:val="right"/>
            </w:pP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455D260A" w14:textId="77777777" w:rsidR="00A86019" w:rsidRDefault="00A10261">
            <w:pPr>
              <w:pStyle w:val="a0"/>
              <w:spacing w:before="67" w:after="0" w:line="360" w:lineRule="auto"/>
            </w:pPr>
            <w:r>
              <w:t>Группа:</w:t>
            </w:r>
            <w:r>
              <w:rPr>
                <w:spacing w:val="-1"/>
              </w:rPr>
              <w:t xml:space="preserve"> </w:t>
            </w:r>
            <w:r w:rsidR="00185146">
              <w:rPr>
                <w:spacing w:val="-1"/>
              </w:rPr>
              <w:t>М8О-4</w:t>
            </w:r>
            <w:r w:rsidR="004530A2">
              <w:rPr>
                <w:spacing w:val="-1"/>
              </w:rPr>
              <w:t>05Б-20</w:t>
            </w:r>
          </w:p>
        </w:tc>
      </w:tr>
      <w:tr w:rsidR="00A86019" w14:paraId="0BB0AC94" w14:textId="77777777" w:rsidTr="00E23D02">
        <w:trPr>
          <w:trHeight w:val="87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14:paraId="2429B0BD" w14:textId="77777777" w:rsidR="00A86019" w:rsidRDefault="00A86019">
            <w:pPr>
              <w:pStyle w:val="a0"/>
              <w:spacing w:before="67" w:after="0" w:line="360" w:lineRule="auto"/>
              <w:jc w:val="right"/>
            </w:pP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6E6DF72F" w14:textId="77777777" w:rsidR="00A86019" w:rsidRDefault="00185146" w:rsidP="00185146">
            <w:pPr>
              <w:pStyle w:val="a0"/>
              <w:spacing w:before="67" w:after="0" w:line="360" w:lineRule="auto"/>
            </w:pPr>
            <w:r>
              <w:t>Проверил</w:t>
            </w:r>
            <w:r w:rsidR="00A10261">
              <w:t xml:space="preserve">: доц. </w:t>
            </w:r>
            <w:r>
              <w:t>Иванов И. Э.</w:t>
            </w:r>
          </w:p>
        </w:tc>
      </w:tr>
      <w:tr w:rsidR="00A86019" w14:paraId="00CE1D71" w14:textId="77777777" w:rsidTr="00E23D02">
        <w:trPr>
          <w:trHeight w:val="87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14:paraId="13D96FD4" w14:textId="77777777" w:rsidR="00A86019" w:rsidRDefault="00A86019">
            <w:pPr>
              <w:pStyle w:val="a0"/>
              <w:spacing w:before="67" w:after="0" w:line="360" w:lineRule="auto"/>
              <w:jc w:val="right"/>
            </w:pP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17A3C520" w14:textId="77777777" w:rsidR="00A86019" w:rsidRDefault="00A10261">
            <w:pPr>
              <w:pStyle w:val="a0"/>
              <w:spacing w:before="67" w:after="0" w:line="360" w:lineRule="auto"/>
            </w:pPr>
            <w:r>
              <w:t>Дата:</w:t>
            </w:r>
          </w:p>
        </w:tc>
      </w:tr>
      <w:tr w:rsidR="00A86019" w14:paraId="1F45ABD1" w14:textId="77777777" w:rsidTr="00E23D02">
        <w:trPr>
          <w:trHeight w:val="372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14:paraId="7E4C3018" w14:textId="77777777" w:rsidR="00A86019" w:rsidRDefault="00A86019">
            <w:pPr>
              <w:pStyle w:val="a0"/>
              <w:spacing w:before="67" w:after="0" w:line="360" w:lineRule="auto"/>
              <w:jc w:val="right"/>
            </w:pP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4BDE03D4" w14:textId="77777777" w:rsidR="00A86019" w:rsidRDefault="00A10261">
            <w:pPr>
              <w:pStyle w:val="a0"/>
              <w:spacing w:before="67" w:after="0" w:line="360" w:lineRule="auto"/>
            </w:pPr>
            <w:r>
              <w:t>Оценка:</w:t>
            </w:r>
          </w:p>
        </w:tc>
      </w:tr>
      <w:tr w:rsidR="00A86019" w14:paraId="175C977A" w14:textId="77777777" w:rsidTr="00E23D02">
        <w:trPr>
          <w:trHeight w:val="158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DD358F" w14:textId="77777777" w:rsidR="00A86019" w:rsidRDefault="00A86019" w:rsidP="00A445F6">
            <w:pPr>
              <w:pStyle w:val="a0"/>
              <w:spacing w:before="67" w:after="0" w:line="360" w:lineRule="auto"/>
            </w:pPr>
          </w:p>
        </w:tc>
      </w:tr>
      <w:tr w:rsidR="00A86019" w14:paraId="52C51F49" w14:textId="77777777" w:rsidTr="00E23D02">
        <w:trPr>
          <w:trHeight w:val="1265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2BE5B5" w14:textId="77777777" w:rsidR="00E23D02" w:rsidRDefault="00E23D02" w:rsidP="00E23D02">
            <w:pPr>
              <w:pStyle w:val="a0"/>
              <w:spacing w:before="67" w:after="0" w:line="360" w:lineRule="auto"/>
              <w:jc w:val="center"/>
            </w:pPr>
          </w:p>
          <w:p w14:paraId="6D18280B" w14:textId="77777777" w:rsidR="00A86019" w:rsidRPr="007217E0" w:rsidRDefault="00A10261" w:rsidP="00E23D02">
            <w:pPr>
              <w:pStyle w:val="a0"/>
              <w:spacing w:before="67" w:after="0" w:line="360" w:lineRule="auto"/>
              <w:jc w:val="center"/>
            </w:pPr>
            <w:r>
              <w:t>Москва,</w:t>
            </w:r>
            <w:r>
              <w:rPr>
                <w:spacing w:val="-3"/>
              </w:rPr>
              <w:t xml:space="preserve"> </w:t>
            </w:r>
            <w:r w:rsidR="001431FB">
              <w:t>202</w:t>
            </w:r>
            <w:r w:rsidR="001431FB" w:rsidRPr="007217E0">
              <w:t>3</w:t>
            </w:r>
          </w:p>
        </w:tc>
      </w:tr>
    </w:tbl>
    <w:p w14:paraId="6F4E25EF" w14:textId="77777777" w:rsidR="00A86019" w:rsidRDefault="00A86019">
      <w:pPr>
        <w:pStyle w:val="af1"/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pPr>
    </w:p>
    <w:p w14:paraId="241229AD" w14:textId="77777777" w:rsidR="00A86019" w:rsidRDefault="00A86019">
      <w:pPr>
        <w:sectPr w:rsidR="00A86019">
          <w:footerReference w:type="default" r:id="rId8"/>
          <w:pgSz w:w="11906" w:h="16838"/>
          <w:pgMar w:top="777" w:right="851" w:bottom="777" w:left="1701" w:header="720" w:footer="720" w:gutter="0"/>
          <w:pgNumType w:start="0"/>
          <w:cols w:space="720"/>
          <w:formProt w:val="0"/>
          <w:titlePg/>
          <w:docGrid w:linePitch="299" w:charSpace="4096"/>
        </w:sectPr>
      </w:pPr>
    </w:p>
    <w:p w14:paraId="67D5A265" w14:textId="77777777" w:rsidR="00A86019" w:rsidRDefault="00A10261">
      <w:pPr>
        <w:pStyle w:val="1"/>
        <w:spacing w:after="120"/>
        <w:rPr>
          <w:rFonts w:ascii="Times New Roman" w:hAnsi="Times New Roman" w:cs="Times New Roman"/>
          <w:b/>
          <w:color w:val="auto"/>
          <w:sz w:val="40"/>
          <w:szCs w:val="40"/>
        </w:rPr>
      </w:pPr>
      <w:bookmarkStart w:id="0" w:name="_Toc133520750"/>
      <w:r>
        <w:rPr>
          <w:rFonts w:ascii="Times New Roman" w:hAnsi="Times New Roman" w:cs="Times New Roman"/>
          <w:b/>
          <w:color w:val="auto"/>
          <w:sz w:val="40"/>
          <w:szCs w:val="40"/>
        </w:rPr>
        <w:lastRenderedPageBreak/>
        <w:t>Лабораторная работа №</w:t>
      </w:r>
      <w:bookmarkEnd w:id="0"/>
      <w:r w:rsidR="00327436">
        <w:rPr>
          <w:rFonts w:ascii="Times New Roman" w:hAnsi="Times New Roman" w:cs="Times New Roman"/>
          <w:b/>
          <w:color w:val="auto"/>
          <w:sz w:val="40"/>
          <w:szCs w:val="40"/>
        </w:rPr>
        <w:t>6</w:t>
      </w:r>
    </w:p>
    <w:p w14:paraId="09C3E0A6" w14:textId="77777777" w:rsidR="00A86019" w:rsidRDefault="00185146" w:rsidP="00384FA0">
      <w:pPr>
        <w:spacing w:line="276" w:lineRule="auto"/>
        <w:jc w:val="both"/>
        <w:rPr>
          <w:sz w:val="28"/>
          <w:szCs w:val="28"/>
        </w:rPr>
      </w:pPr>
      <w:bookmarkStart w:id="1" w:name="_GoBack"/>
      <w:bookmarkEnd w:id="1"/>
      <w:r w:rsidRPr="00185146">
        <w:rPr>
          <w:sz w:val="28"/>
          <w:szCs w:val="28"/>
        </w:rPr>
        <w:t xml:space="preserve">Используя явную </w:t>
      </w:r>
      <w:r w:rsidR="001E7DB7">
        <w:rPr>
          <w:sz w:val="28"/>
          <w:szCs w:val="28"/>
        </w:rPr>
        <w:t xml:space="preserve">схему крест </w:t>
      </w:r>
      <w:r w:rsidRPr="00185146">
        <w:rPr>
          <w:sz w:val="28"/>
          <w:szCs w:val="28"/>
        </w:rPr>
        <w:t xml:space="preserve">и </w:t>
      </w:r>
      <w:r w:rsidR="001E7DB7">
        <w:rPr>
          <w:sz w:val="28"/>
          <w:szCs w:val="28"/>
        </w:rPr>
        <w:t>неявную конечно-разностные схему</w:t>
      </w:r>
      <w:r w:rsidR="00327436">
        <w:rPr>
          <w:sz w:val="28"/>
          <w:szCs w:val="28"/>
        </w:rPr>
        <w:t xml:space="preserve"> </w:t>
      </w:r>
      <w:r w:rsidRPr="00185146">
        <w:rPr>
          <w:sz w:val="28"/>
          <w:szCs w:val="28"/>
        </w:rPr>
        <w:t>решить начально-краевую задачу для дифференциального уравнения</w:t>
      </w:r>
      <w:r>
        <w:rPr>
          <w:sz w:val="28"/>
          <w:szCs w:val="28"/>
        </w:rPr>
        <w:t xml:space="preserve"> </w:t>
      </w:r>
      <w:r w:rsidR="00327436">
        <w:rPr>
          <w:sz w:val="28"/>
          <w:szCs w:val="28"/>
        </w:rPr>
        <w:t>гипер</w:t>
      </w:r>
      <w:r w:rsidRPr="00185146">
        <w:rPr>
          <w:sz w:val="28"/>
          <w:szCs w:val="28"/>
        </w:rPr>
        <w:t>болического типа. В различные моменты времени вычислить погрешность численного</w:t>
      </w:r>
      <w:r>
        <w:rPr>
          <w:sz w:val="28"/>
          <w:szCs w:val="28"/>
        </w:rPr>
        <w:t xml:space="preserve"> </w:t>
      </w:r>
      <w:r w:rsidRPr="00185146">
        <w:rPr>
          <w:sz w:val="28"/>
          <w:szCs w:val="28"/>
        </w:rPr>
        <w:t>решения путем сравнения результатов с приведенным в задании аналитическим решением</w:t>
      </w:r>
      <w:r>
        <w:rPr>
          <w:sz w:val="28"/>
          <w:szCs w:val="28"/>
        </w:rPr>
        <w:t> </w:t>
      </w:r>
      <w:r w:rsidR="00D0474C">
        <w:rPr>
          <w:sz w:val="28"/>
          <w:szCs w:val="28"/>
        </w:rPr>
        <w:t>U(</w:t>
      </w:r>
      <w:proofErr w:type="spellStart"/>
      <w:r w:rsidR="00D0474C">
        <w:rPr>
          <w:sz w:val="28"/>
          <w:szCs w:val="28"/>
        </w:rPr>
        <w:t>x,</w:t>
      </w:r>
      <w:r w:rsidRPr="00185146">
        <w:rPr>
          <w:sz w:val="28"/>
          <w:szCs w:val="28"/>
        </w:rPr>
        <w:t>t</w:t>
      </w:r>
      <w:proofErr w:type="spellEnd"/>
      <w:r w:rsidRPr="00185146">
        <w:rPr>
          <w:sz w:val="28"/>
          <w:szCs w:val="28"/>
        </w:rPr>
        <w:t>). Исследовать зависимость погре</w:t>
      </w:r>
      <w:r>
        <w:rPr>
          <w:sz w:val="28"/>
          <w:szCs w:val="28"/>
        </w:rPr>
        <w:t>шности от сеточного параметра</w:t>
      </w:r>
      <w:r w:rsidRPr="00185146">
        <w:rPr>
          <w:sz w:val="28"/>
          <w:szCs w:val="28"/>
        </w:rPr>
        <w:t xml:space="preserve"> h</w:t>
      </w:r>
      <w:r>
        <w:rPr>
          <w:sz w:val="28"/>
          <w:szCs w:val="28"/>
        </w:rPr>
        <w:t>.</w:t>
      </w:r>
    </w:p>
    <w:p w14:paraId="3A8DFF9F" w14:textId="52868AB1" w:rsidR="00185146" w:rsidRPr="001E7DB7" w:rsidRDefault="00AE3CEB" w:rsidP="00185146">
      <w:pPr>
        <w:spacing w:line="276" w:lineRule="auto"/>
        <w:ind w:firstLine="709"/>
        <w:jc w:val="both"/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+2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t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+2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-3 u </m:t>
          </m:r>
        </m:oMath>
      </m:oMathPara>
    </w:p>
    <w:tbl>
      <w:tblPr>
        <w:tblStyle w:val="af4"/>
        <w:tblW w:w="8820" w:type="dxa"/>
        <w:tblLook w:val="04A0" w:firstRow="1" w:lastRow="0" w:firstColumn="1" w:lastColumn="0" w:noHBand="0" w:noVBand="1"/>
      </w:tblPr>
      <w:tblGrid>
        <w:gridCol w:w="8820"/>
      </w:tblGrid>
      <w:tr w:rsidR="00A86019" w:rsidRPr="00185146" w14:paraId="3F69C63C" w14:textId="77777777"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14:paraId="74943CE4" w14:textId="7A9DD839" w:rsidR="00A86019" w:rsidRPr="001E7DB7" w:rsidRDefault="00AE3CEB">
            <w:pPr>
              <w:spacing w:after="0" w:line="276" w:lineRule="auto"/>
              <w:rPr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0,t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exp⁡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(-t)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cos⁡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(2t)</m:t>
                </m:r>
              </m:oMath>
            </m:oMathPara>
          </w:p>
          <w:p w14:paraId="75F0F7A0" w14:textId="743CE7F3" w:rsidR="00EA556B" w:rsidRPr="001E7DB7" w:rsidRDefault="00327436" w:rsidP="00EA556B">
            <w:pPr>
              <w:spacing w:after="0" w:line="276" w:lineRule="auto"/>
              <w:rPr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π,t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exp⁡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(-t-π)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cos⁡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(2t)</m:t>
                </m:r>
              </m:oMath>
            </m:oMathPara>
          </w:p>
          <w:p w14:paraId="3858BE9F" w14:textId="3054C1F2" w:rsidR="00EA556B" w:rsidRPr="001E7DB7" w:rsidRDefault="00EA556B" w:rsidP="00EA556B">
            <w:pPr>
              <w:spacing w:after="0" w:line="276" w:lineRule="auto"/>
              <w:rPr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x,0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exp⁡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(-x)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cos⁡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(x)</m:t>
                </m:r>
              </m:oMath>
            </m:oMathPara>
          </w:p>
          <w:p w14:paraId="3F95993A" w14:textId="06CEC01C" w:rsidR="00327436" w:rsidRPr="001E7DB7" w:rsidRDefault="00AE3CEB" w:rsidP="00EA556B">
            <w:pPr>
              <w:spacing w:after="0" w:line="276" w:lineRule="auto"/>
              <w:rPr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x,0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exp⁡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(-x)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cos⁡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(x)</m:t>
                </m:r>
              </m:oMath>
            </m:oMathPara>
          </w:p>
          <w:p w14:paraId="69241A23" w14:textId="4BAC3402" w:rsidR="00EA556B" w:rsidRPr="00EA556B" w:rsidRDefault="00EA556B" w:rsidP="00EA556B">
            <w:pPr>
              <w:spacing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Аналитическое решение: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exp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⁡</m:t>
              </m:r>
              <m:r>
                <w:rPr>
                  <w:rFonts w:ascii="Cambria Math" w:hAnsi="Cambria Math"/>
                  <w:sz w:val="28"/>
                  <w:szCs w:val="28"/>
                </w:rPr>
                <m:t>(-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r>
                <w:rPr>
                  <w:rFonts w:ascii="Cambria Math" w:hAnsi="Cambria Math"/>
                  <w:sz w:val="28"/>
                  <w:szCs w:val="28"/>
                </w:rPr>
                <m:t>(2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  <w:p w14:paraId="290BA947" w14:textId="77777777" w:rsidR="00EA556B" w:rsidRPr="006509CD" w:rsidRDefault="00EA556B">
            <w:pPr>
              <w:spacing w:after="0" w:line="276" w:lineRule="auto"/>
              <w:rPr>
                <w:sz w:val="28"/>
                <w:szCs w:val="28"/>
              </w:rPr>
            </w:pPr>
          </w:p>
        </w:tc>
      </w:tr>
    </w:tbl>
    <w:p w14:paraId="14AE2332" w14:textId="4FA017DC" w:rsidR="00F2054E" w:rsidRDefault="00F2054E">
      <w:pPr>
        <w:spacing w:after="0" w:line="240" w:lineRule="auto"/>
        <w:rPr>
          <w:rFonts w:eastAsiaTheme="majorEastAsia"/>
          <w:b/>
          <w:sz w:val="28"/>
          <w:szCs w:val="28"/>
        </w:rPr>
      </w:pPr>
      <w:bookmarkStart w:id="2" w:name="_Toc133520752"/>
    </w:p>
    <w:p w14:paraId="57E6C389" w14:textId="3CC2B532" w:rsidR="00A86019" w:rsidRPr="00F2054E" w:rsidRDefault="00A10261">
      <w:pPr>
        <w:pStyle w:val="3"/>
        <w:spacing w:before="120" w:after="120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F2054E">
        <w:rPr>
          <w:rFonts w:ascii="Times New Roman" w:hAnsi="Times New Roman" w:cs="Times New Roman"/>
          <w:b/>
          <w:color w:val="auto"/>
          <w:sz w:val="32"/>
          <w:szCs w:val="32"/>
        </w:rPr>
        <w:t>Теоретические сведения</w:t>
      </w:r>
      <w:bookmarkEnd w:id="2"/>
    </w:p>
    <w:p w14:paraId="4AE85382" w14:textId="77777777" w:rsidR="006E4ECE" w:rsidRPr="00D0474C" w:rsidRDefault="006E4ECE" w:rsidP="006E4ECE">
      <w:pPr>
        <w:jc w:val="center"/>
        <w:rPr>
          <w:b/>
          <w:sz w:val="28"/>
          <w:szCs w:val="28"/>
        </w:rPr>
      </w:pPr>
      <w:r w:rsidRPr="00D0474C">
        <w:rPr>
          <w:b/>
          <w:sz w:val="28"/>
          <w:szCs w:val="28"/>
        </w:rPr>
        <w:t>Явная конечно-разностная схема</w:t>
      </w:r>
      <w:r>
        <w:rPr>
          <w:b/>
          <w:sz w:val="28"/>
          <w:szCs w:val="28"/>
        </w:rPr>
        <w:t xml:space="preserve"> «Крест»</w:t>
      </w:r>
    </w:p>
    <w:p w14:paraId="4DD87BEA" w14:textId="77777777" w:rsidR="00A20D6E" w:rsidRPr="00A20D6E" w:rsidRDefault="00A20D6E" w:rsidP="00D42267">
      <w:pPr>
        <w:spacing w:line="276" w:lineRule="auto"/>
        <w:ind w:firstLine="567"/>
        <w:jc w:val="both"/>
        <w:rPr>
          <w:sz w:val="28"/>
          <w:szCs w:val="28"/>
        </w:rPr>
      </w:pPr>
      <w:r w:rsidRPr="00A20D6E">
        <w:rPr>
          <w:sz w:val="28"/>
          <w:szCs w:val="28"/>
        </w:rPr>
        <w:t xml:space="preserve">Будем решать задачу на заданном промежутке от 0 до </w:t>
      </w:r>
      <w:r w:rsidRPr="00A20D6E">
        <w:rPr>
          <w:rFonts w:ascii="Cambria Math" w:hAnsi="Cambria Math" w:cs="Cambria Math"/>
          <w:sz w:val="28"/>
          <w:szCs w:val="28"/>
        </w:rPr>
        <w:t>𝑙</w:t>
      </w:r>
      <w:r w:rsidRPr="00A20D6E">
        <w:rPr>
          <w:sz w:val="28"/>
          <w:szCs w:val="28"/>
        </w:rPr>
        <w:t xml:space="preserve"> по координате </w:t>
      </w:r>
      <w:r w:rsidRPr="00A20D6E">
        <w:rPr>
          <w:rFonts w:ascii="Cambria Math" w:hAnsi="Cambria Math" w:cs="Cambria Math"/>
          <w:sz w:val="28"/>
          <w:szCs w:val="28"/>
        </w:rPr>
        <w:t>𝑥</w:t>
      </w:r>
      <w:r w:rsidRPr="00A20D6E">
        <w:rPr>
          <w:sz w:val="28"/>
          <w:szCs w:val="28"/>
        </w:rPr>
        <w:t xml:space="preserve"> и на</w:t>
      </w:r>
      <w:r w:rsidR="00D42267">
        <w:rPr>
          <w:sz w:val="28"/>
          <w:szCs w:val="28"/>
        </w:rPr>
        <w:t xml:space="preserve"> </w:t>
      </w:r>
      <w:r w:rsidRPr="00A20D6E">
        <w:rPr>
          <w:sz w:val="28"/>
          <w:szCs w:val="28"/>
        </w:rPr>
        <w:t xml:space="preserve">промежутке от 0 до заданного параметра </w:t>
      </w:r>
      <w:r w:rsidRPr="00A20D6E">
        <w:rPr>
          <w:rFonts w:ascii="Cambria Math" w:hAnsi="Cambria Math" w:cs="Cambria Math"/>
          <w:sz w:val="28"/>
          <w:szCs w:val="28"/>
        </w:rPr>
        <w:t>𝑇</w:t>
      </w:r>
      <w:r w:rsidRPr="00A20D6E">
        <w:rPr>
          <w:sz w:val="28"/>
          <w:szCs w:val="28"/>
        </w:rPr>
        <w:t xml:space="preserve"> по времени </w:t>
      </w:r>
      <w:r w:rsidRPr="00A20D6E">
        <w:rPr>
          <w:rFonts w:ascii="Cambria Math" w:hAnsi="Cambria Math" w:cs="Cambria Math"/>
          <w:sz w:val="28"/>
          <w:szCs w:val="28"/>
        </w:rPr>
        <w:t>𝑡</w:t>
      </w:r>
      <w:r w:rsidRPr="00A20D6E">
        <w:rPr>
          <w:sz w:val="28"/>
          <w:szCs w:val="28"/>
        </w:rPr>
        <w:t>.</w:t>
      </w:r>
      <w:r w:rsidR="00D42267">
        <w:rPr>
          <w:sz w:val="28"/>
          <w:szCs w:val="28"/>
        </w:rPr>
        <w:t xml:space="preserve"> </w:t>
      </w:r>
      <w:r w:rsidRPr="00A20D6E">
        <w:rPr>
          <w:sz w:val="28"/>
          <w:szCs w:val="28"/>
        </w:rPr>
        <w:t>Рассмотрим конечно-разностную схему решения краевой задачи на сетке с</w:t>
      </w:r>
      <w:r w:rsidR="00D42267">
        <w:rPr>
          <w:sz w:val="28"/>
          <w:szCs w:val="28"/>
        </w:rPr>
        <w:t xml:space="preserve"> </w:t>
      </w:r>
      <w:r w:rsidRPr="00A20D6E">
        <w:rPr>
          <w:sz w:val="28"/>
          <w:szCs w:val="28"/>
        </w:rPr>
        <w:t xml:space="preserve">граничными параметрами </w:t>
      </w:r>
      <w:r w:rsidRPr="00A20D6E">
        <w:rPr>
          <w:rFonts w:ascii="Cambria Math" w:hAnsi="Cambria Math" w:cs="Cambria Math"/>
          <w:sz w:val="28"/>
          <w:szCs w:val="28"/>
        </w:rPr>
        <w:t>𝑙</w:t>
      </w:r>
      <w:r w:rsidRPr="00A20D6E">
        <w:rPr>
          <w:sz w:val="28"/>
          <w:szCs w:val="28"/>
        </w:rPr>
        <w:t xml:space="preserve">, </w:t>
      </w:r>
      <w:r w:rsidRPr="00A20D6E">
        <w:rPr>
          <w:rFonts w:ascii="Cambria Math" w:hAnsi="Cambria Math" w:cs="Cambria Math"/>
          <w:sz w:val="28"/>
          <w:szCs w:val="28"/>
        </w:rPr>
        <w:t>𝑇</w:t>
      </w:r>
      <w:r w:rsidRPr="00A20D6E">
        <w:rPr>
          <w:sz w:val="28"/>
          <w:szCs w:val="28"/>
        </w:rPr>
        <w:t xml:space="preserve"> и параметрами насыщенности сетки </w:t>
      </w:r>
      <w:r w:rsidRPr="00A20D6E">
        <w:rPr>
          <w:rFonts w:ascii="Cambria Math" w:hAnsi="Cambria Math" w:cs="Cambria Math"/>
          <w:sz w:val="28"/>
          <w:szCs w:val="28"/>
        </w:rPr>
        <w:t>𝑁</w:t>
      </w:r>
      <w:r w:rsidRPr="00A20D6E">
        <w:rPr>
          <w:sz w:val="28"/>
          <w:szCs w:val="28"/>
        </w:rPr>
        <w:t xml:space="preserve">, </w:t>
      </w:r>
      <w:r w:rsidRPr="00A20D6E">
        <w:rPr>
          <w:rFonts w:ascii="Cambria Math" w:hAnsi="Cambria Math" w:cs="Cambria Math"/>
          <w:sz w:val="28"/>
          <w:szCs w:val="28"/>
        </w:rPr>
        <w:t>𝐾</w:t>
      </w:r>
      <w:r w:rsidRPr="00A20D6E">
        <w:rPr>
          <w:sz w:val="28"/>
          <w:szCs w:val="28"/>
        </w:rPr>
        <w:t>. Тогда</w:t>
      </w:r>
      <w:r w:rsidRPr="00D42267">
        <w:rPr>
          <w:sz w:val="28"/>
          <w:szCs w:val="28"/>
        </w:rPr>
        <w:t xml:space="preserve"> </w:t>
      </w:r>
      <w:r w:rsidRPr="00A20D6E">
        <w:rPr>
          <w:sz w:val="28"/>
          <w:szCs w:val="28"/>
        </w:rPr>
        <w:t>размер шага по каждой из координат определяется:</w:t>
      </w:r>
    </w:p>
    <w:p w14:paraId="0516AA1C" w14:textId="77777777" w:rsidR="00A20D6E" w:rsidRPr="001E7DB7" w:rsidRDefault="00A20D6E" w:rsidP="00A20D6E">
      <w:pPr>
        <w:spacing w:after="0" w:line="276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 τ=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den>
          </m:f>
        </m:oMath>
      </m:oMathPara>
    </w:p>
    <w:p w14:paraId="5188AF70" w14:textId="77777777" w:rsidR="001E7DB7" w:rsidRPr="006E4ECE" w:rsidRDefault="001E7DB7" w:rsidP="00D42267">
      <w:pPr>
        <w:spacing w:after="0" w:line="276" w:lineRule="auto"/>
        <w:ind w:firstLine="567"/>
        <w:jc w:val="both"/>
        <w:rPr>
          <w:sz w:val="28"/>
          <w:szCs w:val="28"/>
        </w:rPr>
      </w:pPr>
      <w:r w:rsidRPr="001E7DB7">
        <w:rPr>
          <w:sz w:val="28"/>
          <w:szCs w:val="28"/>
        </w:rPr>
        <w:t>Действуем способом, аналогичным тому, что пр</w:t>
      </w:r>
      <w:r>
        <w:rPr>
          <w:sz w:val="28"/>
          <w:szCs w:val="28"/>
        </w:rPr>
        <w:t>именялся в предыдущей лабораторной работе: з</w:t>
      </w:r>
      <w:r w:rsidRPr="001E7DB7">
        <w:rPr>
          <w:sz w:val="28"/>
          <w:szCs w:val="28"/>
        </w:rPr>
        <w:t>адаем прост</w:t>
      </w:r>
      <w:r>
        <w:rPr>
          <w:sz w:val="28"/>
          <w:szCs w:val="28"/>
        </w:rPr>
        <w:t>ранственно-временную сетку и ап</w:t>
      </w:r>
      <w:r w:rsidRPr="001E7DB7">
        <w:rPr>
          <w:sz w:val="28"/>
          <w:szCs w:val="28"/>
        </w:rPr>
        <w:t>проксимируем производные в ур</w:t>
      </w:r>
      <w:r>
        <w:rPr>
          <w:sz w:val="28"/>
          <w:szCs w:val="28"/>
        </w:rPr>
        <w:t xml:space="preserve">авнении. Получаем </w:t>
      </w:r>
      <w:r w:rsidRPr="006E4ECE">
        <w:rPr>
          <w:sz w:val="28"/>
          <w:szCs w:val="28"/>
        </w:rPr>
        <w:t>явную конечно-разностную схему:</w:t>
      </w:r>
    </w:p>
    <w:p w14:paraId="03BF4F88" w14:textId="5ED048E7" w:rsidR="001E7DB7" w:rsidRPr="001E7DB7" w:rsidRDefault="00EB115A" w:rsidP="001E7DB7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k-1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+d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k-1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2τ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=a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b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+c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5D5AC0D6" w14:textId="19DE8488" w:rsidR="001E7DB7" w:rsidRPr="001E7DB7" w:rsidRDefault="00EB115A" w:rsidP="001E7DB7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∀j∈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1,.., 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, 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∀k∈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{0,.., 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-1}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7DA4C6ED" w14:textId="77777777" w:rsidR="001E7DB7" w:rsidRDefault="001E7DB7" w:rsidP="00A20D6E">
      <w:pPr>
        <w:spacing w:after="0" w:line="276" w:lineRule="auto"/>
        <w:rPr>
          <w:sz w:val="28"/>
          <w:szCs w:val="28"/>
        </w:rPr>
      </w:pPr>
      <w:r w:rsidRPr="001E7DB7">
        <w:rPr>
          <w:sz w:val="28"/>
          <w:szCs w:val="28"/>
        </w:rPr>
        <w:t xml:space="preserve">Граничные условия </w:t>
      </w:r>
      <w:r w:rsidR="00B87B06">
        <w:rPr>
          <w:sz w:val="28"/>
          <w:szCs w:val="28"/>
        </w:rPr>
        <w:t>аппроксимируем с первым порядком точности:</w:t>
      </w:r>
    </w:p>
    <w:p w14:paraId="35707599" w14:textId="77777777" w:rsidR="00B87B06" w:rsidRPr="00B87B06" w:rsidRDefault="00B87B06" w:rsidP="00A20D6E">
      <w:pPr>
        <w:spacing w:after="0" w:line="276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α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365C4008" w14:textId="77777777" w:rsidR="00B87B06" w:rsidRPr="00B87B06" w:rsidRDefault="00B87B06" w:rsidP="00A20D6E">
      <w:pPr>
        <w:spacing w:after="0" w:line="276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γ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δu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0C113765" w14:textId="77777777" w:rsidR="00B87B06" w:rsidRDefault="00B87B06" w:rsidP="00A20D6E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В результате переход на новый временной слой представляется следующим алгоритмом:</w:t>
      </w:r>
    </w:p>
    <w:p w14:paraId="0B86D1EC" w14:textId="77777777" w:rsidR="00B87B06" w:rsidRPr="009438A5" w:rsidRDefault="00AE3CEB" w:rsidP="00A20D6E">
      <w:pPr>
        <w:spacing w:after="0" w:line="276" w:lineRule="auto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 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-2σ+2+3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 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</m:oMath>
      </m:oMathPara>
    </w:p>
    <w:p w14:paraId="4E2FEF00" w14:textId="70FD82AC" w:rsidR="009438A5" w:rsidRPr="003427B6" w:rsidRDefault="00AE3CEB" w:rsidP="009438A5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α/h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β-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den>
              </m:f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β-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 xml:space="preserve">,      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γ/h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δ+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den>
              </m:f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δ+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den>
              </m:f>
            </m:den>
          </m:f>
        </m:oMath>
      </m:oMathPara>
    </w:p>
    <w:p w14:paraId="1FF0A98B" w14:textId="77777777" w:rsidR="009438A5" w:rsidRDefault="009438A5" w:rsidP="009438A5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α=-1,β=1,γ=1,δ=1</m:t>
        </m:r>
      </m:oMath>
      <w:r>
        <w:rPr>
          <w:sz w:val="28"/>
          <w:szCs w:val="28"/>
        </w:rPr>
        <w:t xml:space="preserve"> из граничных условий, </w:t>
      </w:r>
      <m:oMath>
        <m:r>
          <w:rPr>
            <w:rFonts w:ascii="Cambria Math" w:hAnsi="Cambria Math"/>
            <w:sz w:val="28"/>
            <w:szCs w:val="28"/>
          </w:rPr>
          <m:t>σ=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τ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sz w:val="28"/>
          <w:szCs w:val="28"/>
        </w:rPr>
        <w:t>.</w:t>
      </w:r>
    </w:p>
    <w:p w14:paraId="6EA50B77" w14:textId="77777777" w:rsidR="009438A5" w:rsidRDefault="009438A5" w:rsidP="009438A5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 начальный момент времени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sz w:val="28"/>
          <w:szCs w:val="28"/>
        </w:rPr>
        <w:t xml:space="preserve"> определяются точно:</w:t>
      </w:r>
    </w:p>
    <w:p w14:paraId="4CB5C97E" w14:textId="77777777" w:rsidR="009438A5" w:rsidRPr="009438A5" w:rsidRDefault="00AE3CEB" w:rsidP="009438A5">
      <w:pPr>
        <w:spacing w:after="0" w:line="276" w:lineRule="auto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</m:oMath>
      </m:oMathPara>
    </w:p>
    <w:p w14:paraId="74FFCAF3" w14:textId="77777777" w:rsidR="009438A5" w:rsidRPr="009438A5" w:rsidRDefault="009438A5" w:rsidP="009438A5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Воспользуемся аппроксимацией первого порядка по времени:</w:t>
      </w:r>
    </w:p>
    <w:p w14:paraId="1419C6DD" w14:textId="77777777" w:rsidR="009438A5" w:rsidRPr="006E4ECE" w:rsidRDefault="00AE3CEB" w:rsidP="009438A5">
      <w:pPr>
        <w:spacing w:after="0" w:line="276" w:lineRule="auto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τ</m:t>
          </m:r>
        </m:oMath>
      </m:oMathPara>
    </w:p>
    <w:p w14:paraId="3BEEC60E" w14:textId="77777777" w:rsidR="006E4ECE" w:rsidRPr="006E4ECE" w:rsidRDefault="006E4ECE" w:rsidP="009438A5">
      <w:pPr>
        <w:spacing w:after="0" w:line="276" w:lineRule="auto"/>
        <w:rPr>
          <w:i/>
          <w:sz w:val="28"/>
          <w:szCs w:val="28"/>
        </w:rPr>
      </w:pPr>
      <w:r w:rsidRPr="006E4ECE">
        <w:rPr>
          <w:sz w:val="28"/>
          <w:szCs w:val="28"/>
        </w:rPr>
        <w:t>Явная схема условно устойчива с условием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σ=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τ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&lt;1</m:t>
        </m:r>
      </m:oMath>
      <w:r w:rsidRPr="006E4ECE">
        <w:rPr>
          <w:sz w:val="28"/>
          <w:szCs w:val="28"/>
        </w:rPr>
        <w:t>.</w:t>
      </w:r>
    </w:p>
    <w:p w14:paraId="012DCC1A" w14:textId="0EDD35D4" w:rsidR="00F2054E" w:rsidRDefault="00F2054E">
      <w:pPr>
        <w:spacing w:after="0" w:line="240" w:lineRule="auto"/>
        <w:rPr>
          <w:b/>
          <w:sz w:val="28"/>
          <w:szCs w:val="28"/>
        </w:rPr>
      </w:pPr>
    </w:p>
    <w:p w14:paraId="5230E2A6" w14:textId="792C86E3" w:rsidR="006E4ECE" w:rsidRPr="00D0474C" w:rsidRDefault="006E4ECE" w:rsidP="006E4ECE">
      <w:pPr>
        <w:jc w:val="center"/>
        <w:rPr>
          <w:b/>
          <w:sz w:val="28"/>
          <w:szCs w:val="28"/>
        </w:rPr>
      </w:pPr>
      <w:r w:rsidRPr="00D0474C">
        <w:rPr>
          <w:b/>
          <w:sz w:val="28"/>
          <w:szCs w:val="28"/>
        </w:rPr>
        <w:t>Неявная конечно-разностная схема</w:t>
      </w:r>
      <w:r w:rsidR="00C17DD8" w:rsidRPr="00B02611">
        <w:rPr>
          <w:b/>
          <w:sz w:val="28"/>
          <w:szCs w:val="28"/>
        </w:rPr>
        <w:t xml:space="preserve"> </w:t>
      </w:r>
      <w:r w:rsidR="00C17DD8">
        <w:rPr>
          <w:b/>
          <w:sz w:val="28"/>
          <w:szCs w:val="28"/>
        </w:rPr>
        <w:t>«Крест»</w:t>
      </w:r>
    </w:p>
    <w:p w14:paraId="3873D2CC" w14:textId="118350DE" w:rsidR="006E4ECE" w:rsidRPr="00EB115A" w:rsidRDefault="00AE3CEB" w:rsidP="006E4ECE">
      <w:pPr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k-1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+d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k-1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2τ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b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+c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</m:oMath>
      </m:oMathPara>
    </w:p>
    <w:p w14:paraId="4E6AA371" w14:textId="5CBC3388" w:rsidR="006E4ECE" w:rsidRPr="001E7DB7" w:rsidRDefault="00EB115A" w:rsidP="006E4ECE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∀j∈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1,.., 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∀k∈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{0,.., 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-1}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494EA4AC" w14:textId="62335FD0" w:rsidR="006E4ECE" w:rsidRPr="00D330AC" w:rsidRDefault="006E4ECE" w:rsidP="00C17DD8">
      <w:pPr>
        <w:spacing w:after="0" w:line="276" w:lineRule="auto"/>
        <w:jc w:val="both"/>
        <w:rPr>
          <w:sz w:val="28"/>
          <w:szCs w:val="28"/>
          <w:lang w:val="en-US"/>
        </w:rPr>
      </w:pPr>
      <w:r w:rsidRPr="006E4ECE">
        <w:rPr>
          <w:sz w:val="28"/>
          <w:szCs w:val="28"/>
        </w:rPr>
        <w:t xml:space="preserve">Для неявной схемы имеем СЛАУ, которая опять же решается прогонкой, так как полученная матрица является </w:t>
      </w:r>
      <w:proofErr w:type="spellStart"/>
      <w:r w:rsidRPr="006E4ECE">
        <w:rPr>
          <w:sz w:val="28"/>
          <w:szCs w:val="28"/>
        </w:rPr>
        <w:t>трёхдиагональной</w:t>
      </w:r>
      <w:proofErr w:type="spellEnd"/>
      <w:r w:rsidRPr="006E4ECE">
        <w:rPr>
          <w:sz w:val="28"/>
          <w:szCs w:val="28"/>
        </w:rPr>
        <w:t xml:space="preserve">. </w:t>
      </w:r>
    </w:p>
    <w:p w14:paraId="69103F69" w14:textId="77777777" w:rsidR="00D330AC" w:rsidRPr="007B26D7" w:rsidRDefault="00D330AC" w:rsidP="006E4ECE">
      <w:pPr>
        <w:spacing w:after="0" w:line="276" w:lineRule="auto"/>
        <w:rPr>
          <w:sz w:val="28"/>
          <w:szCs w:val="28"/>
          <w:lang w:val="en-US"/>
        </w:rPr>
      </w:pPr>
    </w:p>
    <w:p w14:paraId="2F5D92AF" w14:textId="77777777" w:rsidR="007B26D7" w:rsidRDefault="007B26D7" w:rsidP="007B26D7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 начальный момент времени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sz w:val="28"/>
          <w:szCs w:val="28"/>
        </w:rPr>
        <w:t xml:space="preserve"> определяются точно:</w:t>
      </w:r>
    </w:p>
    <w:p w14:paraId="33D120DC" w14:textId="77777777" w:rsidR="007B26D7" w:rsidRPr="009438A5" w:rsidRDefault="00AE3CEB" w:rsidP="007B26D7">
      <w:pPr>
        <w:spacing w:after="0" w:line="276" w:lineRule="auto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</m:oMath>
      </m:oMathPara>
    </w:p>
    <w:p w14:paraId="78E6773A" w14:textId="77777777" w:rsidR="007B26D7" w:rsidRPr="009438A5" w:rsidRDefault="007B26D7" w:rsidP="007B26D7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Воспользуемся аппроксимацией первого порядка по времени:</w:t>
      </w:r>
    </w:p>
    <w:p w14:paraId="3C78EE12" w14:textId="77777777" w:rsidR="007B26D7" w:rsidRPr="006E4ECE" w:rsidRDefault="00AE3CEB" w:rsidP="007B26D7">
      <w:pPr>
        <w:spacing w:after="0" w:line="276" w:lineRule="auto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τ</m:t>
          </m:r>
        </m:oMath>
      </m:oMathPara>
    </w:p>
    <w:p w14:paraId="06520814" w14:textId="77777777" w:rsidR="007B26D7" w:rsidRDefault="007B26D7" w:rsidP="006E4ECE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Граничные условия:</w:t>
      </w:r>
    </w:p>
    <w:p w14:paraId="140C8B16" w14:textId="087D2475" w:rsidR="007B26D7" w:rsidRPr="00D330AC" w:rsidRDefault="00AE3CEB" w:rsidP="007B26D7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α/h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β-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den>
              </m:f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β-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den>
              </m:f>
            </m:den>
          </m:f>
        </m:oMath>
      </m:oMathPara>
    </w:p>
    <w:p w14:paraId="549D36EF" w14:textId="780EC75A" w:rsidR="00D330AC" w:rsidRPr="00D330AC" w:rsidRDefault="00AE3CEB" w:rsidP="007B26D7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γ/h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δ+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den>
              </m:f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δ+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den>
              </m:f>
            </m:den>
          </m:f>
        </m:oMath>
      </m:oMathPara>
    </w:p>
    <w:p w14:paraId="7BEAAC0E" w14:textId="0B14140B" w:rsidR="00F2054E" w:rsidRDefault="000D6215">
      <w:pPr>
        <w:spacing w:after="0" w:line="240" w:lineRule="auto"/>
        <w:rPr>
          <w:b/>
          <w:sz w:val="28"/>
          <w:szCs w:val="28"/>
        </w:rPr>
      </w:pPr>
      <w:bookmarkStart w:id="3" w:name="_Toc133520753"/>
      <w:r>
        <w:rPr>
          <w:sz w:val="28"/>
          <w:szCs w:val="28"/>
        </w:rPr>
        <w:t xml:space="preserve">Программа выполнена на языке </w:t>
      </w:r>
      <w:r>
        <w:rPr>
          <w:sz w:val="28"/>
          <w:szCs w:val="28"/>
          <w:lang w:val="en-GB"/>
        </w:rPr>
        <w:t>python</w:t>
      </w:r>
      <w:r>
        <w:rPr>
          <w:sz w:val="28"/>
          <w:szCs w:val="28"/>
        </w:rPr>
        <w:t xml:space="preserve">, в среде разработки </w:t>
      </w:r>
      <w:r>
        <w:rPr>
          <w:sz w:val="28"/>
          <w:szCs w:val="28"/>
          <w:lang w:val="en-GB"/>
        </w:rPr>
        <w:t>Jupyter</w:t>
      </w:r>
      <w:r w:rsidRPr="007818D9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Notebook</w:t>
      </w:r>
      <w:r>
        <w:rPr>
          <w:sz w:val="28"/>
          <w:szCs w:val="28"/>
        </w:rPr>
        <w:t xml:space="preserve">. Код программы будет в виде незапущенного кода в </w:t>
      </w:r>
      <w:r>
        <w:rPr>
          <w:sz w:val="28"/>
          <w:szCs w:val="28"/>
          <w:lang w:val="en-GB"/>
        </w:rPr>
        <w:t>Jupyter</w:t>
      </w:r>
      <w:r w:rsidRPr="007818D9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Notebook</w:t>
      </w:r>
      <w:r>
        <w:rPr>
          <w:sz w:val="28"/>
          <w:szCs w:val="28"/>
        </w:rPr>
        <w:t xml:space="preserve">, вывод программы, </w:t>
      </w:r>
      <w:r w:rsidRPr="00983B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сокращён до графиков, построенных в среде </w:t>
      </w:r>
      <w:r>
        <w:rPr>
          <w:sz w:val="28"/>
          <w:szCs w:val="28"/>
          <w:lang w:val="en-GB"/>
        </w:rPr>
        <w:t>Jupyter</w:t>
      </w:r>
      <w:r w:rsidRPr="007818D9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Notebook</w:t>
      </w:r>
    </w:p>
    <w:p w14:paraId="0B704134" w14:textId="77777777" w:rsidR="000D6215" w:rsidRDefault="00A10261" w:rsidP="000D621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400C8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bookmarkStart w:id="4" w:name="_Toc133520754"/>
      <w:bookmarkEnd w:id="3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D6215" w14:paraId="759CE9F5" w14:textId="77777777" w:rsidTr="000D6215">
        <w:tc>
          <w:tcPr>
            <w:tcW w:w="9344" w:type="dxa"/>
          </w:tcPr>
          <w:p w14:paraId="24C638FC" w14:textId="77777777" w:rsidR="000D6215" w:rsidRPr="000D6215" w:rsidRDefault="000D6215" w:rsidP="000D6215">
            <w:pPr>
              <w:pStyle w:val="FirstParagraph"/>
              <w:rPr>
                <w:sz w:val="20"/>
                <w:lang w:val="ru-RU"/>
              </w:rPr>
            </w:pPr>
            <w:r w:rsidRPr="000D6215">
              <w:rPr>
                <w:sz w:val="20"/>
                <w:lang w:val="ru-RU"/>
              </w:rPr>
              <w:t>Лабораторная работа №6 (2).Используя явную схему крест и неявную схему, решить начально-краевую задачу для дифференциального уравнения гиперболического типа. Аппроксимацию второго начального условия произвести с первым и со вторым порядком. Осуществить реализацию трех вариантов аппроксимации граничных условий, содержащих производные: двухточечная аппроксимация с первым порядком, трехточечная аппроксимация со вторым порядком, двухточечная аппроксимация со вторым порядком. В различные моменты времени вычислить погрешность численного решения путем сравнения результатов с приведенным в задании аналитическим решением. Исследовать зависимость погрешности от сеточных параметров.</w:t>
            </w:r>
          </w:p>
          <w:p w14:paraId="6384F1F0" w14:textId="77777777" w:rsidR="000D6215" w:rsidRPr="000D6215" w:rsidRDefault="000D6215" w:rsidP="000D6215">
            <w:pPr>
              <w:pStyle w:val="SourceCode"/>
              <w:rPr>
                <w:sz w:val="18"/>
              </w:rPr>
            </w:pPr>
            <w:proofErr w:type="spellStart"/>
            <w:r w:rsidRPr="000D6215">
              <w:rPr>
                <w:rStyle w:val="ImportTok"/>
                <w:sz w:val="20"/>
              </w:rPr>
              <w:t>import</w:t>
            </w:r>
            <w:proofErr w:type="spellEnd"/>
            <w:r w:rsidRPr="000D6215">
              <w:rPr>
                <w:rStyle w:val="NormalTok"/>
                <w:sz w:val="20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</w:rPr>
              <w:t>math</w:t>
            </w:r>
            <w:proofErr w:type="spellEnd"/>
            <w:r w:rsidRPr="000D6215">
              <w:rPr>
                <w:sz w:val="18"/>
              </w:rPr>
              <w:br/>
            </w:r>
            <w:proofErr w:type="spellStart"/>
            <w:r w:rsidRPr="000D6215">
              <w:rPr>
                <w:rStyle w:val="ImportTok"/>
                <w:sz w:val="20"/>
              </w:rPr>
              <w:t>import</w:t>
            </w:r>
            <w:proofErr w:type="spellEnd"/>
            <w:r w:rsidRPr="000D6215">
              <w:rPr>
                <w:rStyle w:val="NormalTok"/>
                <w:sz w:val="20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</w:rPr>
              <w:t>typing</w:t>
            </w:r>
            <w:proofErr w:type="spellEnd"/>
            <w:r w:rsidRPr="000D6215">
              <w:rPr>
                <w:sz w:val="18"/>
              </w:rPr>
              <w:br/>
            </w:r>
            <w:proofErr w:type="spellStart"/>
            <w:r w:rsidRPr="000D6215">
              <w:rPr>
                <w:rStyle w:val="ImportTok"/>
                <w:sz w:val="20"/>
              </w:rPr>
              <w:t>import</w:t>
            </w:r>
            <w:proofErr w:type="spellEnd"/>
            <w:r w:rsidRPr="000D6215">
              <w:rPr>
                <w:rStyle w:val="NormalTok"/>
                <w:sz w:val="20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</w:rPr>
              <w:t>matplotlib.pyplot</w:t>
            </w:r>
            <w:proofErr w:type="spellEnd"/>
            <w:r w:rsidRPr="000D6215">
              <w:rPr>
                <w:rStyle w:val="NormalTok"/>
                <w:sz w:val="20"/>
              </w:rPr>
              <w:t xml:space="preserve"> </w:t>
            </w:r>
            <w:proofErr w:type="spellStart"/>
            <w:r w:rsidRPr="000D6215">
              <w:rPr>
                <w:rStyle w:val="ImportTok"/>
                <w:sz w:val="20"/>
              </w:rPr>
              <w:t>as</w:t>
            </w:r>
            <w:proofErr w:type="spellEnd"/>
            <w:r w:rsidRPr="000D6215">
              <w:rPr>
                <w:rStyle w:val="NormalTok"/>
                <w:sz w:val="20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</w:rPr>
              <w:t>plt</w:t>
            </w:r>
            <w:proofErr w:type="spellEnd"/>
          </w:p>
          <w:p w14:paraId="7E426E95" w14:textId="77777777" w:rsidR="000D6215" w:rsidRPr="000D6215" w:rsidRDefault="000D6215" w:rsidP="000D6215">
            <w:pPr>
              <w:pStyle w:val="FirstParagraph"/>
              <w:rPr>
                <w:sz w:val="2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</m:t>
                </m:r>
                <m:r>
                  <w:rPr>
                    <w:rFonts w:ascii="Cambria Math" w:hAnsi="Cambria Math"/>
                    <w:sz w:val="20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∂</m:t>
                    </m:r>
                    <m:r>
                      <w:rPr>
                        <w:rFonts w:ascii="Cambria Math" w:hAnsi="Cambria Math"/>
                        <w:sz w:val="20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∂</m:t>
                    </m:r>
                    <m:r>
                      <w:rPr>
                        <w:rFonts w:ascii="Cambria Math" w:hAnsi="Cambria Math"/>
                        <w:sz w:val="20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</m:t>
                </m:r>
                <m:r>
                  <w:rPr>
                    <w:rFonts w:ascii="Cambria Math" w:hAnsi="Cambria Math"/>
                    <w:sz w:val="20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∂</m:t>
                    </m:r>
                    <m:r>
                      <w:rPr>
                        <w:rFonts w:ascii="Cambria Math" w:hAnsi="Cambria Math"/>
                        <w:sz w:val="20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∂</m:t>
                    </m:r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</m:t>
                </m:r>
                <m:r>
                  <w:rPr>
                    <w:rFonts w:ascii="Cambria Math" w:hAnsi="Cambria Math"/>
                    <w:sz w:val="20"/>
                  </w:rPr>
                  <m:t>3u</m:t>
                </m:r>
              </m:oMath>
            </m:oMathPara>
          </w:p>
          <w:p w14:paraId="559947A2" w14:textId="77777777" w:rsidR="000D6215" w:rsidRPr="000D6215" w:rsidRDefault="000D6215" w:rsidP="000D6215">
            <w:pPr>
              <w:pStyle w:val="FirstParagraph"/>
              <w:rPr>
                <w:sz w:val="20"/>
              </w:rPr>
            </w:pPr>
            <w:r w:rsidRPr="000D6215">
              <w:rPr>
                <w:sz w:val="20"/>
              </w:rPr>
              <w:t xml:space="preserve">$$u_x(0, t) =   - </w:t>
            </w:r>
            <w:proofErr w:type="spellStart"/>
            <w:r w:rsidRPr="000D6215">
              <w:rPr>
                <w:sz w:val="20"/>
              </w:rPr>
              <w:t>exp</w:t>
            </w:r>
            <w:proofErr w:type="spellEnd"/>
            <w:r w:rsidRPr="000D6215">
              <w:rPr>
                <w:sz w:val="20"/>
              </w:rPr>
              <w:t xml:space="preserve">(-t) cos(2t) \\  u(\pi, t) = - </w:t>
            </w:r>
            <w:proofErr w:type="spellStart"/>
            <w:r w:rsidRPr="000D6215">
              <w:rPr>
                <w:sz w:val="20"/>
              </w:rPr>
              <w:t>exp</w:t>
            </w:r>
            <w:proofErr w:type="spellEnd"/>
            <w:r w:rsidRPr="000D6215">
              <w:rPr>
                <w:sz w:val="20"/>
              </w:rPr>
              <w:t xml:space="preserve">(-t - \pi) cos(2t) \\  u(x, 0) = </w:t>
            </w:r>
            <w:proofErr w:type="spellStart"/>
            <w:r w:rsidRPr="000D6215">
              <w:rPr>
                <w:sz w:val="20"/>
              </w:rPr>
              <w:t>exp</w:t>
            </w:r>
            <w:proofErr w:type="spellEnd"/>
            <w:r w:rsidRPr="000D6215">
              <w:rPr>
                <w:sz w:val="20"/>
              </w:rPr>
              <w:t xml:space="preserve">(-x) cos(x) \\  </w:t>
            </w:r>
            <w:proofErr w:type="spellStart"/>
            <w:r w:rsidRPr="000D6215">
              <w:rPr>
                <w:sz w:val="20"/>
              </w:rPr>
              <w:t>u_t</w:t>
            </w:r>
            <w:proofErr w:type="spellEnd"/>
            <w:r w:rsidRPr="000D6215">
              <w:rPr>
                <w:sz w:val="20"/>
              </w:rPr>
              <w:t>(x, 0) = -</w:t>
            </w:r>
            <w:proofErr w:type="spellStart"/>
            <w:r w:rsidRPr="000D6215">
              <w:rPr>
                <w:sz w:val="20"/>
              </w:rPr>
              <w:t>exp</w:t>
            </w:r>
            <w:proofErr w:type="spellEnd"/>
            <w:r w:rsidRPr="000D6215">
              <w:rPr>
                <w:sz w:val="20"/>
              </w:rPr>
              <w:t>(-x) cos(x)$$</w:t>
            </w:r>
          </w:p>
          <w:p w14:paraId="745DF547" w14:textId="77777777" w:rsidR="000D6215" w:rsidRPr="000D6215" w:rsidRDefault="000D6215" w:rsidP="000D6215">
            <w:pPr>
              <w:pStyle w:val="FirstParagraph"/>
              <w:rPr>
                <w:sz w:val="20"/>
              </w:rPr>
            </w:pPr>
            <w:proofErr w:type="spellStart"/>
            <w:r w:rsidRPr="000D6215">
              <w:rPr>
                <w:sz w:val="20"/>
              </w:rPr>
              <w:t>Аналитическое</w:t>
            </w:r>
            <w:proofErr w:type="spellEnd"/>
            <w:r w:rsidRPr="000D6215">
              <w:rPr>
                <w:sz w:val="20"/>
              </w:rPr>
              <w:t xml:space="preserve"> </w:t>
            </w:r>
            <w:proofErr w:type="spellStart"/>
            <w:r w:rsidRPr="000D6215">
              <w:rPr>
                <w:sz w:val="20"/>
              </w:rPr>
              <w:t>решение</w:t>
            </w:r>
            <w:proofErr w:type="spellEnd"/>
          </w:p>
          <w:p w14:paraId="5397A66B" w14:textId="77777777" w:rsidR="000D6215" w:rsidRPr="000D6215" w:rsidRDefault="000D6215" w:rsidP="000D6215">
            <w:pPr>
              <w:pStyle w:val="a0"/>
              <w:rPr>
                <w:sz w:val="2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2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,</m:t>
                    </m:r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=</m:t>
                </m:r>
                <m:r>
                  <w:rPr>
                    <w:rFonts w:ascii="Cambria Math" w:hAnsi="Cambria Math"/>
                    <w:sz w:val="22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2t</m:t>
                    </m:r>
                  </m:e>
                </m:d>
              </m:oMath>
            </m:oMathPara>
          </w:p>
          <w:p w14:paraId="7BD839FF" w14:textId="77777777" w:rsidR="000D6215" w:rsidRPr="000D6215" w:rsidRDefault="000D6215" w:rsidP="000D6215">
            <w:pPr>
              <w:pStyle w:val="FirstParagraph"/>
              <w:rPr>
                <w:sz w:val="20"/>
              </w:rPr>
            </w:pPr>
            <w:r w:rsidRPr="000D6215">
              <w:rPr>
                <w:sz w:val="20"/>
              </w:rPr>
              <w:t>$$ \alpha \</w:t>
            </w:r>
            <w:proofErr w:type="spellStart"/>
            <w:r w:rsidRPr="000D6215">
              <w:rPr>
                <w:sz w:val="20"/>
              </w:rPr>
              <w:t>frac</w:t>
            </w:r>
            <w:proofErr w:type="spellEnd"/>
            <w:r w:rsidRPr="000D6215">
              <w:rPr>
                <w:sz w:val="20"/>
              </w:rPr>
              <w:t>{\partial  u(0, t)}{\partial x} + \beta u(0, t) = \phi_0 (t) \\ \\     \gamma \</w:t>
            </w:r>
            <w:proofErr w:type="spellStart"/>
            <w:r w:rsidRPr="000D6215">
              <w:rPr>
                <w:sz w:val="20"/>
              </w:rPr>
              <w:t>frac</w:t>
            </w:r>
            <w:proofErr w:type="spellEnd"/>
            <w:r w:rsidRPr="000D6215">
              <w:rPr>
                <w:sz w:val="20"/>
              </w:rPr>
              <w:t>{\partial  u(l, t)}{\partial x} + \delta u(l, t) = \</w:t>
            </w:r>
            <w:proofErr w:type="spellStart"/>
            <w:r w:rsidRPr="000D6215">
              <w:rPr>
                <w:sz w:val="20"/>
              </w:rPr>
              <w:t>phi_l</w:t>
            </w:r>
            <w:proofErr w:type="spellEnd"/>
            <w:r w:rsidRPr="000D6215">
              <w:rPr>
                <w:sz w:val="20"/>
              </w:rPr>
              <w:t xml:space="preserve"> (t) $$</w:t>
            </w:r>
          </w:p>
          <w:p w14:paraId="3135F7C1" w14:textId="77777777" w:rsidR="000D6215" w:rsidRPr="000D6215" w:rsidRDefault="000D6215" w:rsidP="000D6215">
            <w:pPr>
              <w:pStyle w:val="3"/>
              <w:rPr>
                <w:sz w:val="20"/>
              </w:rPr>
            </w:pPr>
            <w:bookmarkStart w:id="5" w:name="входные-условия"/>
            <w:r w:rsidRPr="000D6215">
              <w:rPr>
                <w:sz w:val="20"/>
              </w:rPr>
              <w:t>Входные условия</w:t>
            </w:r>
          </w:p>
          <w:bookmarkEnd w:id="5"/>
          <w:p w14:paraId="7E6E745C" w14:textId="77777777" w:rsidR="000D6215" w:rsidRPr="000D6215" w:rsidRDefault="000D6215" w:rsidP="000D6215">
            <w:pPr>
              <w:pStyle w:val="FirstParagraph"/>
              <w:rPr>
                <w:sz w:val="2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</m:t>
                </m:r>
                <m:r>
                  <w:rPr>
                    <w:rFonts w:ascii="Cambria Math" w:hAnsi="Cambria Math"/>
                    <w:sz w:val="20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∂</m:t>
                    </m:r>
                    <m:r>
                      <w:rPr>
                        <w:rFonts w:ascii="Cambria Math" w:hAnsi="Cambria Math"/>
                        <w:sz w:val="20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∂</m:t>
                    </m:r>
                    <m:r>
                      <w:rPr>
                        <w:rFonts w:ascii="Cambria Math" w:hAnsi="Cambria Math"/>
                        <w:sz w:val="20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</m:t>
                </m:r>
                <m:r>
                  <w:rPr>
                    <w:rFonts w:ascii="Cambria Math" w:hAnsi="Cambria Math"/>
                    <w:sz w:val="20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∂</m:t>
                    </m:r>
                    <m:r>
                      <w:rPr>
                        <w:rFonts w:ascii="Cambria Math" w:hAnsi="Cambria Math"/>
                        <w:sz w:val="20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∂</m:t>
                    </m:r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</m:t>
                </m:r>
                <m:r>
                  <w:rPr>
                    <w:rFonts w:ascii="Cambria Math" w:hAnsi="Cambria Math"/>
                    <w:sz w:val="20"/>
                  </w:rPr>
                  <m:t>3u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=&gt;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</m:t>
                </m:r>
                <m:r>
                  <w:rPr>
                    <w:rFonts w:ascii="Cambria Math" w:hAnsi="Cambria Math"/>
                    <w:sz w:val="20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∂</m:t>
                    </m:r>
                    <m:r>
                      <w:rPr>
                        <w:rFonts w:ascii="Cambria Math" w:hAnsi="Cambria Math"/>
                        <w:sz w:val="20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∂</m:t>
                    </m:r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</m:t>
                </m:r>
                <m:r>
                  <w:rPr>
                    <w:rFonts w:ascii="Cambria Math" w:hAnsi="Cambria Math"/>
                    <w:sz w:val="20"/>
                  </w:rPr>
                  <m:t>3u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</m:t>
                </m:r>
                <m:r>
                  <w:rPr>
                    <w:rFonts w:ascii="Cambria Math" w:hAnsi="Cambria Math"/>
                    <w:sz w:val="20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∂</m:t>
                    </m:r>
                    <m:r>
                      <w:rPr>
                        <w:rFonts w:ascii="Cambria Math" w:hAnsi="Cambria Math"/>
                        <w:sz w:val="20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∂</m:t>
                    </m:r>
                    <m:r>
                      <w:rPr>
                        <w:rFonts w:ascii="Cambria Math" w:hAnsi="Cambria Math"/>
                        <w:sz w:val="20"/>
                      </w:rPr>
                      <m:t>t</m:t>
                    </m:r>
                  </m:den>
                </m:f>
              </m:oMath>
            </m:oMathPara>
          </w:p>
          <w:p w14:paraId="6E72F809" w14:textId="77777777" w:rsidR="000D6215" w:rsidRPr="000D6215" w:rsidRDefault="000D6215" w:rsidP="000D6215">
            <w:pPr>
              <w:pStyle w:val="SourceCode"/>
              <w:rPr>
                <w:sz w:val="18"/>
                <w:lang w:val="en-GB"/>
              </w:rPr>
            </w:pPr>
            <w:r w:rsidRPr="000D6215">
              <w:rPr>
                <w:rStyle w:val="NormalTok"/>
                <w:sz w:val="20"/>
                <w:lang w:val="en-GB"/>
              </w:rPr>
              <w:t xml:space="preserve">left, right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0</w:t>
            </w:r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math.pi</w:t>
            </w:r>
            <w:proofErr w:type="spellEnd"/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b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c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DecValTok"/>
                <w:sz w:val="20"/>
                <w:lang w:val="en-GB"/>
              </w:rPr>
              <w:t>3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d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alpha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betta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0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gamma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0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delta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</w:p>
          <w:p w14:paraId="4BA272F8" w14:textId="77777777" w:rsidR="000D6215" w:rsidRPr="000D6215" w:rsidRDefault="000D6215" w:rsidP="000D6215">
            <w:pPr>
              <w:pStyle w:val="SourceCode"/>
              <w:rPr>
                <w:sz w:val="18"/>
                <w:lang w:val="en-GB"/>
              </w:rPr>
            </w:pPr>
            <w:proofErr w:type="spellStart"/>
            <w:r w:rsidRPr="000D6215">
              <w:rPr>
                <w:rStyle w:val="KeywordTok"/>
                <w:sz w:val="20"/>
                <w:lang w:val="en-GB"/>
              </w:rPr>
              <w:t>def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 phi_0(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t: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0D6215">
              <w:rPr>
                <w:rStyle w:val="NormalTok"/>
                <w:sz w:val="20"/>
                <w:lang w:val="en-GB"/>
              </w:rPr>
              <w:t xml:space="preserve">: </w:t>
            </w:r>
            <w:r w:rsidRPr="000D6215">
              <w:rPr>
                <w:rStyle w:val="CommentTok"/>
                <w:sz w:val="20"/>
                <w:lang w:val="en-GB"/>
              </w:rPr>
              <w:t>#### diff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</w:t>
            </w:r>
            <w:r w:rsidRPr="000D6215">
              <w:rPr>
                <w:rStyle w:val="ControlFlowTok"/>
                <w:sz w:val="20"/>
                <w:lang w:val="en-GB"/>
              </w:rPr>
              <w:t>return</w:t>
            </w:r>
            <w:r w:rsidRPr="000D6215">
              <w:rPr>
                <w:rStyle w:val="NormalTok"/>
                <w:sz w:val="20"/>
                <w:lang w:val="en-GB"/>
              </w:rPr>
              <w:t xml:space="preserve"> 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math.exp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t)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math.cos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t)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sz w:val="18"/>
                <w:lang w:val="en-GB"/>
              </w:rPr>
              <w:br/>
            </w:r>
            <w:proofErr w:type="spellStart"/>
            <w:r w:rsidRPr="000D6215">
              <w:rPr>
                <w:rStyle w:val="KeywordTok"/>
                <w:sz w:val="20"/>
                <w:lang w:val="en-GB"/>
              </w:rPr>
              <w:t>def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phi_l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t: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0D6215">
              <w:rPr>
                <w:rStyle w:val="NormalTok"/>
                <w:sz w:val="20"/>
                <w:lang w:val="en-GB"/>
              </w:rPr>
              <w:t xml:space="preserve">:  </w:t>
            </w:r>
            <w:r w:rsidRPr="000D6215">
              <w:rPr>
                <w:rStyle w:val="CommentTok"/>
                <w:sz w:val="20"/>
                <w:lang w:val="en-GB"/>
              </w:rPr>
              <w:t>#### not diff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</w:t>
            </w:r>
            <w:r w:rsidRPr="000D6215">
              <w:rPr>
                <w:rStyle w:val="ControlFlowTok"/>
                <w:sz w:val="20"/>
                <w:lang w:val="en-GB"/>
              </w:rPr>
              <w:t>return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math.exp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t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math.pi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math.cos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t)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sz w:val="18"/>
                <w:lang w:val="en-GB"/>
              </w:rPr>
              <w:br/>
            </w:r>
            <w:proofErr w:type="spellStart"/>
            <w:r w:rsidRPr="000D6215">
              <w:rPr>
                <w:rStyle w:val="KeywordTok"/>
                <w:sz w:val="20"/>
                <w:lang w:val="en-GB"/>
              </w:rPr>
              <w:t>def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 psi_1(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x: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0D6215">
              <w:rPr>
                <w:rStyle w:val="NormalTok"/>
                <w:sz w:val="20"/>
                <w:lang w:val="en-GB"/>
              </w:rPr>
              <w:t>: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</w:t>
            </w:r>
            <w:r w:rsidRPr="000D6215">
              <w:rPr>
                <w:rStyle w:val="ControlFlowTok"/>
                <w:sz w:val="20"/>
                <w:lang w:val="en-GB"/>
              </w:rPr>
              <w:t>return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math.exp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x)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math.cos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(x)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sz w:val="18"/>
                <w:lang w:val="en-GB"/>
              </w:rPr>
              <w:lastRenderedPageBreak/>
              <w:br/>
            </w:r>
            <w:proofErr w:type="spellStart"/>
            <w:r w:rsidRPr="000D6215">
              <w:rPr>
                <w:rStyle w:val="KeywordTok"/>
                <w:sz w:val="20"/>
                <w:lang w:val="en-GB"/>
              </w:rPr>
              <w:t>def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 psi_2(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x: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0D6215">
              <w:rPr>
                <w:rStyle w:val="NormalTok"/>
                <w:sz w:val="20"/>
                <w:lang w:val="en-GB"/>
              </w:rPr>
              <w:t>: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</w:t>
            </w:r>
            <w:r w:rsidRPr="000D6215">
              <w:rPr>
                <w:rStyle w:val="ControlFlowTok"/>
                <w:sz w:val="20"/>
                <w:lang w:val="en-GB"/>
              </w:rPr>
              <w:t>return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math.exp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x)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math.cos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(x) 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sz w:val="18"/>
                <w:lang w:val="en-GB"/>
              </w:rPr>
              <w:br/>
            </w:r>
            <w:proofErr w:type="spellStart"/>
            <w:r w:rsidRPr="000D6215">
              <w:rPr>
                <w:rStyle w:val="KeywordTok"/>
                <w:sz w:val="20"/>
                <w:lang w:val="en-GB"/>
              </w:rPr>
              <w:t>def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 f(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x: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, t: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0D6215">
              <w:rPr>
                <w:rStyle w:val="NormalTok"/>
                <w:sz w:val="20"/>
                <w:lang w:val="en-GB"/>
              </w:rPr>
              <w:t xml:space="preserve">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0D6215">
              <w:rPr>
                <w:rStyle w:val="NormalTok"/>
                <w:sz w:val="20"/>
                <w:lang w:val="en-GB"/>
              </w:rPr>
              <w:t>: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</w:t>
            </w:r>
            <w:r w:rsidRPr="000D6215">
              <w:rPr>
                <w:rStyle w:val="ControlFlowTok"/>
                <w:sz w:val="20"/>
                <w:lang w:val="en-GB"/>
              </w:rPr>
              <w:t>return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0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sz w:val="18"/>
                <w:lang w:val="en-GB"/>
              </w:rPr>
              <w:br/>
            </w:r>
            <w:proofErr w:type="spellStart"/>
            <w:r w:rsidRPr="000D6215">
              <w:rPr>
                <w:rStyle w:val="KeywordTok"/>
                <w:sz w:val="20"/>
                <w:lang w:val="en-GB"/>
              </w:rPr>
              <w:t>def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 U(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x: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, t: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0D6215">
              <w:rPr>
                <w:rStyle w:val="NormalTok"/>
                <w:sz w:val="20"/>
                <w:lang w:val="en-GB"/>
              </w:rPr>
              <w:t xml:space="preserve">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0D6215">
              <w:rPr>
                <w:rStyle w:val="NormalTok"/>
                <w:sz w:val="20"/>
                <w:lang w:val="en-GB"/>
              </w:rPr>
              <w:t>: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</w:t>
            </w:r>
            <w:r w:rsidRPr="000D6215">
              <w:rPr>
                <w:rStyle w:val="ControlFlowTok"/>
                <w:sz w:val="20"/>
                <w:lang w:val="en-GB"/>
              </w:rPr>
              <w:t>return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math.exp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t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 x)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math.cos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(x)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math.cos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t)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sz w:val="18"/>
                <w:lang w:val="en-GB"/>
              </w:rPr>
              <w:br/>
            </w:r>
            <w:proofErr w:type="spellStart"/>
            <w:r w:rsidRPr="000D6215">
              <w:rPr>
                <w:rStyle w:val="KeywordTok"/>
                <w:sz w:val="20"/>
                <w:lang w:val="en-GB"/>
              </w:rPr>
              <w:t>def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real_U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X: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, T: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0D6215">
              <w:rPr>
                <w:rStyle w:val="NormalTok"/>
                <w:sz w:val="20"/>
                <w:lang w:val="en-GB"/>
              </w:rPr>
              <w:t xml:space="preserve">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0D6215">
              <w:rPr>
                <w:rStyle w:val="NormalTok"/>
                <w:sz w:val="20"/>
                <w:lang w:val="en-GB"/>
              </w:rPr>
              <w:t>: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n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(X)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m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(T)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U_true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[[</w:t>
            </w:r>
            <w:r w:rsidRPr="000D6215">
              <w:rPr>
                <w:rStyle w:val="DecValTok"/>
                <w:sz w:val="20"/>
                <w:lang w:val="en-GB"/>
              </w:rPr>
              <w:t>0</w:t>
            </w:r>
            <w:r w:rsidRPr="000D6215">
              <w:rPr>
                <w:rStyle w:val="NormalTok"/>
                <w:sz w:val="20"/>
                <w:lang w:val="en-GB"/>
              </w:rPr>
              <w:t xml:space="preserve">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n </w:t>
            </w:r>
            <w:r w:rsidRPr="000D6215">
              <w:rPr>
                <w:rStyle w:val="ControlFlowTok"/>
                <w:sz w:val="20"/>
                <w:lang w:val="en-GB"/>
              </w:rPr>
              <w:t>for</w:t>
            </w:r>
            <w:r w:rsidRPr="000D6215">
              <w:rPr>
                <w:rStyle w:val="NormalTok"/>
                <w:sz w:val="20"/>
                <w:lang w:val="en-GB"/>
              </w:rPr>
              <w:t xml:space="preserve"> _ </w:t>
            </w:r>
            <w:r w:rsidRPr="000D6215">
              <w:rPr>
                <w:rStyle w:val="KeywordTok"/>
                <w:sz w:val="20"/>
                <w:lang w:val="en-GB"/>
              </w:rPr>
              <w:t>in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0D6215">
              <w:rPr>
                <w:rStyle w:val="NormalTok"/>
                <w:sz w:val="20"/>
                <w:lang w:val="en-GB"/>
              </w:rPr>
              <w:t>(m)]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0D6215">
              <w:rPr>
                <w:rStyle w:val="ControlFlowTok"/>
                <w:sz w:val="20"/>
                <w:lang w:val="en-GB"/>
              </w:rPr>
              <w:t>for</w:t>
            </w:r>
            <w:r w:rsidRPr="000D6215">
              <w:rPr>
                <w:rStyle w:val="NormalTok"/>
                <w:sz w:val="20"/>
                <w:lang w:val="en-GB"/>
              </w:rPr>
              <w:t xml:space="preserve"> k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KeywordTok"/>
                <w:sz w:val="20"/>
                <w:lang w:val="en-GB"/>
              </w:rPr>
              <w:t>in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0D6215">
              <w:rPr>
                <w:rStyle w:val="NormalTok"/>
                <w:sz w:val="20"/>
                <w:lang w:val="en-GB"/>
              </w:rPr>
              <w:t>(m):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</w:t>
            </w:r>
            <w:r w:rsidRPr="000D6215">
              <w:rPr>
                <w:rStyle w:val="ControlFlowTok"/>
                <w:sz w:val="20"/>
                <w:lang w:val="en-GB"/>
              </w:rPr>
              <w:t>for</w:t>
            </w:r>
            <w:r w:rsidRPr="000D6215">
              <w:rPr>
                <w:rStyle w:val="NormalTok"/>
                <w:sz w:val="20"/>
                <w:lang w:val="en-GB"/>
              </w:rPr>
              <w:t xml:space="preserve"> j </w:t>
            </w:r>
            <w:r w:rsidRPr="000D6215">
              <w:rPr>
                <w:rStyle w:val="KeywordTok"/>
                <w:sz w:val="20"/>
                <w:lang w:val="en-GB"/>
              </w:rPr>
              <w:t>in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0D6215">
              <w:rPr>
                <w:rStyle w:val="NormalTok"/>
                <w:sz w:val="20"/>
                <w:lang w:val="en-GB"/>
              </w:rPr>
              <w:t>(n):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   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U_true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[k][j]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U(X[j], T[k])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</w:t>
            </w:r>
            <w:r w:rsidRPr="000D6215">
              <w:rPr>
                <w:rStyle w:val="ControlFlowTok"/>
                <w:sz w:val="20"/>
                <w:lang w:val="en-GB"/>
              </w:rPr>
              <w:t>return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U_true</w:t>
            </w:r>
            <w:proofErr w:type="spellEnd"/>
          </w:p>
          <w:p w14:paraId="32217E1E" w14:textId="77777777" w:rsidR="000D6215" w:rsidRPr="000D6215" w:rsidRDefault="000D6215" w:rsidP="000D6215">
            <w:pPr>
              <w:pStyle w:val="3"/>
              <w:rPr>
                <w:sz w:val="20"/>
                <w:lang w:val="en-GB"/>
              </w:rPr>
            </w:pPr>
            <w:bookmarkStart w:id="6" w:name="вспомогательные-функиции"/>
            <w:r w:rsidRPr="000D6215">
              <w:rPr>
                <w:sz w:val="20"/>
              </w:rPr>
              <w:t>Вспомогательные</w:t>
            </w:r>
            <w:r w:rsidRPr="000D6215">
              <w:rPr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sz w:val="20"/>
              </w:rPr>
              <w:t>функиции</w:t>
            </w:r>
            <w:proofErr w:type="spellEnd"/>
          </w:p>
          <w:bookmarkEnd w:id="6"/>
          <w:p w14:paraId="49F01F90" w14:textId="77777777" w:rsidR="000D6215" w:rsidRPr="000D6215" w:rsidRDefault="000D6215" w:rsidP="000D6215">
            <w:pPr>
              <w:pStyle w:val="FirstParagraph"/>
              <w:rPr>
                <w:sz w:val="20"/>
              </w:rPr>
            </w:pPr>
            <w:r w:rsidRPr="000D6215">
              <w:rPr>
                <w:sz w:val="20"/>
              </w:rPr>
              <w:t>графики</w:t>
            </w:r>
          </w:p>
          <w:p w14:paraId="1BF7A8E9" w14:textId="77777777" w:rsidR="000D6215" w:rsidRPr="000D6215" w:rsidRDefault="000D6215" w:rsidP="000D6215">
            <w:pPr>
              <w:pStyle w:val="SourceCode"/>
              <w:rPr>
                <w:sz w:val="18"/>
                <w:lang w:val="en-GB"/>
              </w:rPr>
            </w:pP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KeywordTok"/>
                <w:sz w:val="20"/>
                <w:lang w:val="en-GB"/>
              </w:rPr>
              <w:t>def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plot_graphs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new_X: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new_T: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found_U: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U_true: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, s: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str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StringTok"/>
                <w:sz w:val="20"/>
                <w:lang w:val="en-GB"/>
              </w:rPr>
              <w:t>''</w:t>
            </w:r>
            <w:r w:rsidRPr="000D6215">
              <w:rPr>
                <w:rStyle w:val="NormalTok"/>
                <w:sz w:val="20"/>
                <w:lang w:val="en-GB"/>
              </w:rPr>
              <w:t xml:space="preserve">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VariableTok"/>
                <w:sz w:val="20"/>
                <w:lang w:val="en-GB"/>
              </w:rPr>
              <w:t>None</w:t>
            </w:r>
            <w:r w:rsidRPr="000D6215">
              <w:rPr>
                <w:rStyle w:val="NormalTok"/>
                <w:sz w:val="20"/>
                <w:lang w:val="en-GB"/>
              </w:rPr>
              <w:t>: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plt.plot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new_X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U_true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new_T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//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4</w:t>
            </w:r>
            <w:r w:rsidRPr="000D6215">
              <w:rPr>
                <w:rStyle w:val="NormalTok"/>
                <w:sz w:val="20"/>
                <w:lang w:val="en-GB"/>
              </w:rPr>
              <w:t xml:space="preserve"> ],  label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StringTok"/>
                <w:sz w:val="20"/>
                <w:lang w:val="en-GB"/>
              </w:rPr>
              <w:t>'</w:t>
            </w:r>
            <w:r w:rsidRPr="000D6215">
              <w:rPr>
                <w:rStyle w:val="StringTok"/>
                <w:sz w:val="20"/>
              </w:rPr>
              <w:t>Аналитическое</w:t>
            </w:r>
            <w:r w:rsidRPr="000D6215">
              <w:rPr>
                <w:rStyle w:val="StringTok"/>
                <w:sz w:val="20"/>
                <w:lang w:val="en-GB"/>
              </w:rPr>
              <w:t xml:space="preserve"> </w:t>
            </w:r>
            <w:r w:rsidRPr="000D6215">
              <w:rPr>
                <w:rStyle w:val="StringTok"/>
                <w:sz w:val="20"/>
              </w:rPr>
              <w:t>решение</w:t>
            </w:r>
            <w:r w:rsidRPr="000D6215">
              <w:rPr>
                <w:rStyle w:val="StringTok"/>
                <w:sz w:val="20"/>
                <w:lang w:val="en-GB"/>
              </w:rPr>
              <w:t>'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StringTok"/>
                <w:sz w:val="20"/>
                <w:lang w:val="en-GB"/>
              </w:rPr>
              <w:t>' t = '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str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round</w:t>
            </w:r>
            <w:r w:rsidRPr="000D6215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new_T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new_T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//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4</w:t>
            </w:r>
            <w:r w:rsidRPr="000D6215">
              <w:rPr>
                <w:rStyle w:val="NormalTok"/>
                <w:sz w:val="20"/>
                <w:lang w:val="en-GB"/>
              </w:rPr>
              <w:t xml:space="preserve"> ], </w:t>
            </w:r>
            <w:r w:rsidRPr="000D6215">
              <w:rPr>
                <w:rStyle w:val="DecValTok"/>
                <w:sz w:val="20"/>
                <w:lang w:val="en-GB"/>
              </w:rPr>
              <w:t>4</w:t>
            </w:r>
            <w:r w:rsidRPr="000D6215">
              <w:rPr>
                <w:rStyle w:val="NormalTok"/>
                <w:sz w:val="20"/>
                <w:lang w:val="en-GB"/>
              </w:rPr>
              <w:t>)))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plt.plot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new_X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found_U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new_T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//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4</w:t>
            </w:r>
            <w:r w:rsidRPr="000D6215">
              <w:rPr>
                <w:rStyle w:val="NormalTok"/>
                <w:sz w:val="20"/>
                <w:lang w:val="en-GB"/>
              </w:rPr>
              <w:t xml:space="preserve"> ], label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s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StringTok"/>
                <w:sz w:val="20"/>
                <w:lang w:val="en-GB"/>
              </w:rPr>
              <w:t>' t = '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str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round</w:t>
            </w:r>
            <w:r w:rsidRPr="000D6215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new_T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new_T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//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4</w:t>
            </w:r>
            <w:r w:rsidRPr="000D6215">
              <w:rPr>
                <w:rStyle w:val="NormalTok"/>
                <w:sz w:val="20"/>
                <w:lang w:val="en-GB"/>
              </w:rPr>
              <w:t xml:space="preserve"> ], </w:t>
            </w:r>
            <w:r w:rsidRPr="000D6215">
              <w:rPr>
                <w:rStyle w:val="DecValTok"/>
                <w:sz w:val="20"/>
                <w:lang w:val="en-GB"/>
              </w:rPr>
              <w:t>4</w:t>
            </w:r>
            <w:r w:rsidRPr="000D6215">
              <w:rPr>
                <w:rStyle w:val="NormalTok"/>
                <w:sz w:val="20"/>
                <w:lang w:val="en-GB"/>
              </w:rPr>
              <w:t xml:space="preserve">)),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linestyle</w:t>
            </w:r>
            <w:proofErr w:type="spellEnd"/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StringTok"/>
                <w:sz w:val="20"/>
                <w:lang w:val="en-GB"/>
              </w:rPr>
              <w:t>'</w:t>
            </w:r>
            <w:proofErr w:type="spellStart"/>
            <w:r w:rsidRPr="000D6215">
              <w:rPr>
                <w:rStyle w:val="StringTok"/>
                <w:sz w:val="20"/>
                <w:lang w:val="en-GB"/>
              </w:rPr>
              <w:t>dashdot</w:t>
            </w:r>
            <w:proofErr w:type="spellEnd"/>
            <w:r w:rsidRPr="000D6215">
              <w:rPr>
                <w:rStyle w:val="StringTok"/>
                <w:sz w:val="20"/>
                <w:lang w:val="en-GB"/>
              </w:rPr>
              <w:t>'</w:t>
            </w:r>
            <w:r w:rsidRPr="000D6215">
              <w:rPr>
                <w:rStyle w:val="NormalTok"/>
                <w:sz w:val="20"/>
                <w:lang w:val="en-GB"/>
              </w:rPr>
              <w:t>)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plt.plot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new_X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U_true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new_T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//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], label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StringTok"/>
                <w:sz w:val="20"/>
                <w:lang w:val="en-GB"/>
              </w:rPr>
              <w:t>'</w:t>
            </w:r>
            <w:r w:rsidRPr="000D6215">
              <w:rPr>
                <w:rStyle w:val="StringTok"/>
                <w:sz w:val="20"/>
              </w:rPr>
              <w:t>Аналитическое</w:t>
            </w:r>
            <w:r w:rsidRPr="000D6215">
              <w:rPr>
                <w:rStyle w:val="StringTok"/>
                <w:sz w:val="20"/>
                <w:lang w:val="en-GB"/>
              </w:rPr>
              <w:t xml:space="preserve"> </w:t>
            </w:r>
            <w:r w:rsidRPr="000D6215">
              <w:rPr>
                <w:rStyle w:val="StringTok"/>
                <w:sz w:val="20"/>
              </w:rPr>
              <w:t>решение</w:t>
            </w:r>
            <w:r w:rsidRPr="000D6215">
              <w:rPr>
                <w:rStyle w:val="StringTok"/>
                <w:sz w:val="20"/>
                <w:lang w:val="en-GB"/>
              </w:rPr>
              <w:t>'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StringTok"/>
                <w:sz w:val="20"/>
                <w:lang w:val="en-GB"/>
              </w:rPr>
              <w:t>' t = '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str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round</w:t>
            </w:r>
            <w:r w:rsidRPr="000D6215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new_T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new_T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//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], </w:t>
            </w:r>
            <w:r w:rsidRPr="000D6215">
              <w:rPr>
                <w:rStyle w:val="DecValTok"/>
                <w:sz w:val="20"/>
                <w:lang w:val="en-GB"/>
              </w:rPr>
              <w:t>4</w:t>
            </w:r>
            <w:r w:rsidRPr="000D6215">
              <w:rPr>
                <w:rStyle w:val="NormalTok"/>
                <w:sz w:val="20"/>
                <w:lang w:val="en-GB"/>
              </w:rPr>
              <w:t>)))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plt.plot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new_X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found_U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new_T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//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], label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s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StringTok"/>
                <w:sz w:val="20"/>
                <w:lang w:val="en-GB"/>
              </w:rPr>
              <w:t>' t = '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str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round</w:t>
            </w:r>
            <w:r w:rsidRPr="000D6215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new_T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new_T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//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], </w:t>
            </w:r>
            <w:r w:rsidRPr="000D6215">
              <w:rPr>
                <w:rStyle w:val="DecValTok"/>
                <w:sz w:val="20"/>
                <w:lang w:val="en-GB"/>
              </w:rPr>
              <w:t>4</w:t>
            </w:r>
            <w:r w:rsidRPr="000D6215">
              <w:rPr>
                <w:rStyle w:val="NormalTok"/>
                <w:sz w:val="20"/>
                <w:lang w:val="en-GB"/>
              </w:rPr>
              <w:t xml:space="preserve">)),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linestyle</w:t>
            </w:r>
            <w:proofErr w:type="spellEnd"/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StringTok"/>
                <w:sz w:val="20"/>
                <w:lang w:val="en-GB"/>
              </w:rPr>
              <w:t>'</w:t>
            </w:r>
            <w:proofErr w:type="spellStart"/>
            <w:r w:rsidRPr="000D6215">
              <w:rPr>
                <w:rStyle w:val="StringTok"/>
                <w:sz w:val="20"/>
                <w:lang w:val="en-GB"/>
              </w:rPr>
              <w:t>dashdot</w:t>
            </w:r>
            <w:proofErr w:type="spellEnd"/>
            <w:r w:rsidRPr="000D6215">
              <w:rPr>
                <w:rStyle w:val="StringTok"/>
                <w:sz w:val="20"/>
                <w:lang w:val="en-GB"/>
              </w:rPr>
              <w:t>'</w:t>
            </w:r>
            <w:r w:rsidRPr="000D6215">
              <w:rPr>
                <w:rStyle w:val="NormalTok"/>
                <w:sz w:val="20"/>
                <w:lang w:val="en-GB"/>
              </w:rPr>
              <w:t>)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plt.plot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new_X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U_true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[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>], label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StringTok"/>
                <w:sz w:val="20"/>
                <w:lang w:val="en-GB"/>
              </w:rPr>
              <w:t>'</w:t>
            </w:r>
            <w:r w:rsidRPr="000D6215">
              <w:rPr>
                <w:rStyle w:val="StringTok"/>
                <w:sz w:val="20"/>
              </w:rPr>
              <w:t>Аналитическое</w:t>
            </w:r>
            <w:r w:rsidRPr="000D6215">
              <w:rPr>
                <w:rStyle w:val="StringTok"/>
                <w:sz w:val="20"/>
                <w:lang w:val="en-GB"/>
              </w:rPr>
              <w:t xml:space="preserve"> </w:t>
            </w:r>
            <w:r w:rsidRPr="000D6215">
              <w:rPr>
                <w:rStyle w:val="StringTok"/>
                <w:sz w:val="20"/>
              </w:rPr>
              <w:t>решение</w:t>
            </w:r>
            <w:r w:rsidRPr="000D6215">
              <w:rPr>
                <w:rStyle w:val="StringTok"/>
                <w:sz w:val="20"/>
                <w:lang w:val="en-GB"/>
              </w:rPr>
              <w:t>'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StringTok"/>
                <w:sz w:val="20"/>
                <w:lang w:val="en-GB"/>
              </w:rPr>
              <w:t>' t = '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str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round</w:t>
            </w:r>
            <w:r w:rsidRPr="000D6215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new_T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[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], </w:t>
            </w:r>
            <w:r w:rsidRPr="000D6215">
              <w:rPr>
                <w:rStyle w:val="DecValTok"/>
                <w:sz w:val="20"/>
                <w:lang w:val="en-GB"/>
              </w:rPr>
              <w:t>4</w:t>
            </w:r>
            <w:r w:rsidRPr="000D6215">
              <w:rPr>
                <w:rStyle w:val="NormalTok"/>
                <w:sz w:val="20"/>
                <w:lang w:val="en-GB"/>
              </w:rPr>
              <w:t>)))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plt.plot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new_X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found_U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[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>],label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s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StringTok"/>
                <w:sz w:val="20"/>
                <w:lang w:val="en-GB"/>
              </w:rPr>
              <w:t>' t = '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str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round</w:t>
            </w:r>
            <w:r w:rsidRPr="000D6215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new_T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[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], </w:t>
            </w:r>
            <w:r w:rsidRPr="000D6215">
              <w:rPr>
                <w:rStyle w:val="DecValTok"/>
                <w:sz w:val="20"/>
                <w:lang w:val="en-GB"/>
              </w:rPr>
              <w:t>4</w:t>
            </w:r>
            <w:r w:rsidRPr="000D6215">
              <w:rPr>
                <w:rStyle w:val="NormalTok"/>
                <w:sz w:val="20"/>
                <w:lang w:val="en-GB"/>
              </w:rPr>
              <w:t xml:space="preserve">)),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linestyle</w:t>
            </w:r>
            <w:proofErr w:type="spellEnd"/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StringTok"/>
                <w:sz w:val="20"/>
                <w:lang w:val="en-GB"/>
              </w:rPr>
              <w:t>'</w:t>
            </w:r>
            <w:proofErr w:type="spellStart"/>
            <w:r w:rsidRPr="000D6215">
              <w:rPr>
                <w:rStyle w:val="StringTok"/>
                <w:sz w:val="20"/>
                <w:lang w:val="en-GB"/>
              </w:rPr>
              <w:t>dashdot</w:t>
            </w:r>
            <w:proofErr w:type="spellEnd"/>
            <w:r w:rsidRPr="000D6215">
              <w:rPr>
                <w:rStyle w:val="StringTok"/>
                <w:sz w:val="20"/>
                <w:lang w:val="en-GB"/>
              </w:rPr>
              <w:t>'</w:t>
            </w:r>
            <w:r w:rsidRPr="000D6215">
              <w:rPr>
                <w:rStyle w:val="NormalTok"/>
                <w:sz w:val="20"/>
                <w:lang w:val="en-GB"/>
              </w:rPr>
              <w:t>)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plt.legend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()</w:t>
            </w:r>
          </w:p>
          <w:p w14:paraId="0717C512" w14:textId="77777777" w:rsidR="000D6215" w:rsidRPr="000D6215" w:rsidRDefault="000D6215" w:rsidP="000D6215">
            <w:pPr>
              <w:pStyle w:val="FirstParagraph"/>
              <w:rPr>
                <w:sz w:val="20"/>
              </w:rPr>
            </w:pPr>
            <w:r w:rsidRPr="000D6215">
              <w:rPr>
                <w:sz w:val="20"/>
              </w:rPr>
              <w:t xml:space="preserve">Ошибка в </w:t>
            </w:r>
            <w:proofErr w:type="spellStart"/>
            <w:r w:rsidRPr="000D6215">
              <w:rPr>
                <w:sz w:val="20"/>
              </w:rPr>
              <w:t>зависимотсти</w:t>
            </w:r>
            <w:proofErr w:type="spellEnd"/>
            <w:r w:rsidRPr="000D6215">
              <w:rPr>
                <w:sz w:val="20"/>
              </w:rPr>
              <w:t xml:space="preserve"> </w:t>
            </w:r>
            <w:proofErr w:type="spellStart"/>
            <w:r w:rsidRPr="000D6215">
              <w:rPr>
                <w:sz w:val="20"/>
              </w:rPr>
              <w:t>от</w:t>
            </w:r>
            <w:proofErr w:type="spellEnd"/>
            <w:r w:rsidRPr="000D6215">
              <w:rPr>
                <w:sz w:val="20"/>
              </w:rPr>
              <w:t xml:space="preserve"> h</w:t>
            </w:r>
          </w:p>
          <w:p w14:paraId="35EFEF86" w14:textId="77777777" w:rsidR="000D6215" w:rsidRPr="000D6215" w:rsidRDefault="000D6215" w:rsidP="000D6215">
            <w:pPr>
              <w:pStyle w:val="SourceCode"/>
              <w:rPr>
                <w:sz w:val="18"/>
                <w:lang w:val="en-GB"/>
              </w:rPr>
            </w:pPr>
            <w:r w:rsidRPr="000D6215">
              <w:rPr>
                <w:rStyle w:val="KeywordTok"/>
                <w:sz w:val="20"/>
                <w:lang w:val="en-GB"/>
              </w:rPr>
              <w:t>def</w:t>
            </w:r>
            <w:r w:rsidRPr="000D6215">
              <w:rPr>
                <w:rStyle w:val="NormalTok"/>
                <w:sz w:val="20"/>
                <w:lang w:val="en-GB"/>
              </w:rPr>
              <w:t xml:space="preserve"> error (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U_my: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U_true: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0D6215">
              <w:rPr>
                <w:rStyle w:val="NormalTok"/>
                <w:sz w:val="20"/>
                <w:lang w:val="en-GB"/>
              </w:rPr>
              <w:t>: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</w:t>
            </w:r>
            <w:r w:rsidRPr="000D6215">
              <w:rPr>
                <w:rStyle w:val="ControlFlowTok"/>
                <w:sz w:val="20"/>
                <w:lang w:val="en-GB"/>
              </w:rPr>
              <w:t>return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sum</w:t>
            </w:r>
            <w:r w:rsidRPr="000D6215">
              <w:rPr>
                <w:rStyle w:val="NormalTok"/>
                <w:sz w:val="20"/>
                <w:lang w:val="en-GB"/>
              </w:rPr>
              <w:t>([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abs</w:t>
            </w:r>
            <w:r w:rsidRPr="000D6215">
              <w:rPr>
                <w:rStyle w:val="NormalTok"/>
                <w:sz w:val="20"/>
                <w:lang w:val="en-GB"/>
              </w:rPr>
              <w:t xml:space="preserve">(a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 b) </w:t>
            </w:r>
            <w:r w:rsidRPr="000D6215">
              <w:rPr>
                <w:rStyle w:val="ControlFlowTok"/>
                <w:sz w:val="20"/>
                <w:lang w:val="en-GB"/>
              </w:rPr>
              <w:t>for</w:t>
            </w:r>
            <w:r w:rsidRPr="000D6215">
              <w:rPr>
                <w:rStyle w:val="NormalTok"/>
                <w:sz w:val="20"/>
                <w:lang w:val="en-GB"/>
              </w:rPr>
              <w:t xml:space="preserve"> a, b </w:t>
            </w:r>
            <w:r w:rsidRPr="000D6215">
              <w:rPr>
                <w:rStyle w:val="KeywordTok"/>
                <w:sz w:val="20"/>
                <w:lang w:val="en-GB"/>
              </w:rPr>
              <w:t>in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zip</w:t>
            </w:r>
            <w:r w:rsidRPr="000D6215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U_my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U_true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)])</w:t>
            </w:r>
            <w:r w:rsidRPr="000D6215">
              <w:rPr>
                <w:sz w:val="18"/>
                <w:lang w:val="en-GB"/>
              </w:rPr>
              <w:br/>
            </w:r>
            <w:proofErr w:type="spellStart"/>
            <w:r w:rsidRPr="000D6215">
              <w:rPr>
                <w:rStyle w:val="KeywordTok"/>
                <w:sz w:val="20"/>
                <w:lang w:val="en-GB"/>
              </w:rPr>
              <w:t>def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get_error_array_with_h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N: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left: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right: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, a: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0D6215">
              <w:rPr>
                <w:rStyle w:val="NormalTok"/>
                <w:sz w:val="20"/>
                <w:lang w:val="en-GB"/>
              </w:rPr>
              <w:t>, b: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0D6215">
              <w:rPr>
                <w:rStyle w:val="NormalTok"/>
                <w:sz w:val="20"/>
                <w:lang w:val="en-GB"/>
              </w:rPr>
              <w:t>, c: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0D6215">
              <w:rPr>
                <w:rStyle w:val="NormalTok"/>
                <w:sz w:val="20"/>
                <w:lang w:val="en-GB"/>
              </w:rPr>
              <w:t>, d: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alpha: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betta: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gamma: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delta: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find_u:typing.Callable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t_end: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appoximation: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int</w:t>
            </w:r>
            <w:proofErr w:type="spellEnd"/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appoximation_start: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0D6215">
              <w:rPr>
                <w:rStyle w:val="NormalTok"/>
                <w:sz w:val="20"/>
                <w:lang w:val="en-GB"/>
              </w:rPr>
              <w:t xml:space="preserve"> (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0D6215">
              <w:rPr>
                <w:rStyle w:val="NormalTok"/>
                <w:sz w:val="20"/>
                <w:lang w:val="en-GB"/>
              </w:rPr>
              <w:t xml:space="preserve">): </w:t>
            </w:r>
            <w:r w:rsidRPr="000D6215">
              <w:rPr>
                <w:rStyle w:val="CommentTok"/>
                <w:sz w:val="20"/>
                <w:lang w:val="en-GB"/>
              </w:rPr>
              <w:t># H, error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H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[right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NormalTok"/>
                <w:sz w:val="20"/>
                <w:lang w:val="en-GB"/>
              </w:rPr>
              <w:t xml:space="preserve">(n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) </w:t>
            </w:r>
            <w:r w:rsidRPr="000D6215">
              <w:rPr>
                <w:rStyle w:val="ControlFlowTok"/>
                <w:sz w:val="20"/>
                <w:lang w:val="en-GB"/>
              </w:rPr>
              <w:t>for</w:t>
            </w:r>
            <w:r w:rsidRPr="000D6215">
              <w:rPr>
                <w:rStyle w:val="NormalTok"/>
                <w:sz w:val="20"/>
                <w:lang w:val="en-GB"/>
              </w:rPr>
              <w:t xml:space="preserve"> n </w:t>
            </w:r>
            <w:r w:rsidRPr="000D6215">
              <w:rPr>
                <w:rStyle w:val="KeywordTok"/>
                <w:sz w:val="20"/>
                <w:lang w:val="en-GB"/>
              </w:rPr>
              <w:t>in</w:t>
            </w:r>
            <w:r w:rsidRPr="000D6215">
              <w:rPr>
                <w:rStyle w:val="NormalTok"/>
                <w:sz w:val="20"/>
                <w:lang w:val="en-GB"/>
              </w:rPr>
              <w:t xml:space="preserve"> N]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ERROR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[]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</w:t>
            </w:r>
            <w:r w:rsidRPr="000D6215">
              <w:rPr>
                <w:rStyle w:val="ControlFlowTok"/>
                <w:sz w:val="20"/>
                <w:lang w:val="en-GB"/>
              </w:rPr>
              <w:t>for</w:t>
            </w:r>
            <w:r w:rsidRPr="000D6215">
              <w:rPr>
                <w:rStyle w:val="NormalTok"/>
                <w:sz w:val="20"/>
                <w:lang w:val="en-GB"/>
              </w:rPr>
              <w:t xml:space="preserve"> n </w:t>
            </w:r>
            <w:r w:rsidRPr="000D6215">
              <w:rPr>
                <w:rStyle w:val="KeywordTok"/>
                <w:sz w:val="20"/>
                <w:lang w:val="en-GB"/>
              </w:rPr>
              <w:t>in</w:t>
            </w:r>
            <w:r w:rsidRPr="000D6215">
              <w:rPr>
                <w:rStyle w:val="NormalTok"/>
                <w:sz w:val="20"/>
                <w:lang w:val="en-GB"/>
              </w:rPr>
              <w:t xml:space="preserve"> N: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XX, TT, UU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find_u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(left, right, a, b, c, d, alpha, betta, gamma, delta, n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n,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t_end</w:t>
            </w:r>
            <w:proofErr w:type="spellEnd"/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t_end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appoximation</w:t>
            </w:r>
            <w:proofErr w:type="spellEnd"/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appoximation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appoximation_start</w:t>
            </w:r>
            <w:proofErr w:type="spellEnd"/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appoximation_start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)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U_true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real_U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(XX, TT)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t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(TT)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//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ERROR.append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(error(UU[t],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U_true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[t]))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</w:t>
            </w:r>
            <w:r w:rsidRPr="000D6215">
              <w:rPr>
                <w:rStyle w:val="ControlFlowTok"/>
                <w:sz w:val="20"/>
                <w:lang w:val="en-GB"/>
              </w:rPr>
              <w:t>return</w:t>
            </w:r>
            <w:r w:rsidRPr="000D6215">
              <w:rPr>
                <w:rStyle w:val="NormalTok"/>
                <w:sz w:val="20"/>
                <w:lang w:val="en-GB"/>
              </w:rPr>
              <w:t xml:space="preserve"> H, ERROR</w:t>
            </w:r>
          </w:p>
          <w:p w14:paraId="50C4B30F" w14:textId="77777777" w:rsidR="000D6215" w:rsidRPr="000D6215" w:rsidRDefault="000D6215" w:rsidP="000D6215">
            <w:pPr>
              <w:pStyle w:val="FirstParagraph"/>
              <w:rPr>
                <w:sz w:val="20"/>
                <w:lang w:val="ru-RU"/>
              </w:rPr>
            </w:pPr>
            <w:r w:rsidRPr="000D6215">
              <w:rPr>
                <w:sz w:val="20"/>
                <w:lang w:val="ru-RU"/>
              </w:rPr>
              <w:t xml:space="preserve">График ошибки в зависимости от </w:t>
            </w:r>
            <w:r w:rsidRPr="000D6215">
              <w:rPr>
                <w:sz w:val="20"/>
              </w:rPr>
              <w:t>h</w:t>
            </w:r>
          </w:p>
          <w:p w14:paraId="251615F3" w14:textId="77777777" w:rsidR="000D6215" w:rsidRPr="000D6215" w:rsidRDefault="000D6215" w:rsidP="000D6215">
            <w:pPr>
              <w:pStyle w:val="SourceCode"/>
              <w:rPr>
                <w:sz w:val="18"/>
                <w:lang w:val="en-GB"/>
              </w:rPr>
            </w:pPr>
            <w:r w:rsidRPr="000D6215">
              <w:rPr>
                <w:rStyle w:val="KeywordTok"/>
                <w:sz w:val="20"/>
                <w:lang w:val="en-GB"/>
              </w:rPr>
              <w:lastRenderedPageBreak/>
              <w:t>def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h_error_plot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H: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ERROR: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VariableTok"/>
                <w:sz w:val="20"/>
                <w:lang w:val="en-GB"/>
              </w:rPr>
              <w:t>None</w:t>
            </w:r>
            <w:r w:rsidRPr="000D6215">
              <w:rPr>
                <w:rStyle w:val="NormalTok"/>
                <w:sz w:val="20"/>
                <w:lang w:val="en-GB"/>
              </w:rPr>
              <w:t>: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plt.plot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(H, ERROR)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plt.xlabel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</w:t>
            </w:r>
            <w:r w:rsidRPr="000D6215">
              <w:rPr>
                <w:rStyle w:val="StringTok"/>
                <w:sz w:val="20"/>
                <w:lang w:val="en-GB"/>
              </w:rPr>
              <w:t>"h"</w:t>
            </w:r>
            <w:r w:rsidRPr="000D6215">
              <w:rPr>
                <w:rStyle w:val="NormalTok"/>
                <w:sz w:val="20"/>
                <w:lang w:val="en-GB"/>
              </w:rPr>
              <w:t>)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plt.ylabel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</w:t>
            </w:r>
            <w:r w:rsidRPr="000D6215">
              <w:rPr>
                <w:rStyle w:val="StringTok"/>
                <w:sz w:val="20"/>
                <w:lang w:val="en-GB"/>
              </w:rPr>
              <w:t>"error"</w:t>
            </w:r>
            <w:r w:rsidRPr="000D6215">
              <w:rPr>
                <w:rStyle w:val="NormalTok"/>
                <w:sz w:val="20"/>
                <w:lang w:val="en-GB"/>
              </w:rPr>
              <w:t>)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plt.show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()</w:t>
            </w:r>
          </w:p>
          <w:p w14:paraId="5B54DA66" w14:textId="77777777" w:rsidR="000D6215" w:rsidRPr="000D6215" w:rsidRDefault="000D6215" w:rsidP="000D6215">
            <w:pPr>
              <w:pStyle w:val="FirstParagraph"/>
              <w:rPr>
                <w:sz w:val="20"/>
              </w:rPr>
            </w:pPr>
            <w:r w:rsidRPr="000D6215">
              <w:rPr>
                <w:sz w:val="20"/>
              </w:rPr>
              <w:t>рендж</w:t>
            </w:r>
          </w:p>
          <w:p w14:paraId="614B7410" w14:textId="77777777" w:rsidR="000D6215" w:rsidRPr="000D6215" w:rsidRDefault="000D6215" w:rsidP="000D6215">
            <w:pPr>
              <w:pStyle w:val="SourceCode"/>
              <w:rPr>
                <w:sz w:val="18"/>
                <w:lang w:val="en-GB"/>
              </w:rPr>
            </w:pPr>
            <w:r w:rsidRPr="000D6215">
              <w:rPr>
                <w:rStyle w:val="KeywordTok"/>
                <w:sz w:val="20"/>
                <w:lang w:val="en-GB"/>
              </w:rPr>
              <w:t>def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frange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start: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stop: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step: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0D6215">
              <w:rPr>
                <w:rStyle w:val="NormalTok"/>
                <w:sz w:val="20"/>
                <w:lang w:val="en-GB"/>
              </w:rPr>
              <w:t>: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</w:t>
            </w:r>
            <w:r w:rsidRPr="000D6215">
              <w:rPr>
                <w:rStyle w:val="ControlFlowTok"/>
                <w:sz w:val="20"/>
                <w:lang w:val="en-GB"/>
              </w:rPr>
              <w:t>while</w:t>
            </w:r>
            <w:r w:rsidRPr="000D6215">
              <w:rPr>
                <w:rStyle w:val="NormalTok"/>
                <w:sz w:val="20"/>
                <w:lang w:val="en-GB"/>
              </w:rPr>
              <w:t xml:space="preserve"> start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&lt;</w:t>
            </w:r>
            <w:r w:rsidRPr="000D6215">
              <w:rPr>
                <w:rStyle w:val="NormalTok"/>
                <w:sz w:val="20"/>
                <w:lang w:val="en-GB"/>
              </w:rPr>
              <w:t xml:space="preserve"> stop: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</w:t>
            </w:r>
            <w:r w:rsidRPr="000D6215">
              <w:rPr>
                <w:rStyle w:val="ControlFlowTok"/>
                <w:sz w:val="20"/>
                <w:lang w:val="en-GB"/>
              </w:rPr>
              <w:t>yield</w:t>
            </w:r>
            <w:r w:rsidRPr="000D6215">
              <w:rPr>
                <w:rStyle w:val="NormalTok"/>
                <w:sz w:val="20"/>
                <w:lang w:val="en-GB"/>
              </w:rPr>
              <w:t xml:space="preserve"> start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start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+=</w:t>
            </w:r>
            <w:r w:rsidRPr="000D6215">
              <w:rPr>
                <w:rStyle w:val="NormalTok"/>
                <w:sz w:val="20"/>
                <w:lang w:val="en-GB"/>
              </w:rPr>
              <w:t xml:space="preserve"> step</w:t>
            </w:r>
          </w:p>
          <w:p w14:paraId="26B07111" w14:textId="77777777" w:rsidR="000D6215" w:rsidRPr="000D6215" w:rsidRDefault="000D6215" w:rsidP="000D6215">
            <w:pPr>
              <w:pStyle w:val="FirstParagraph"/>
              <w:rPr>
                <w:sz w:val="20"/>
              </w:rPr>
            </w:pPr>
            <w:r w:rsidRPr="000D6215">
              <w:rPr>
                <w:sz w:val="20"/>
              </w:rPr>
              <w:t>получение T и X</w:t>
            </w:r>
          </w:p>
          <w:p w14:paraId="59EE5830" w14:textId="77777777" w:rsidR="000D6215" w:rsidRPr="000D6215" w:rsidRDefault="000D6215" w:rsidP="000D6215">
            <w:pPr>
              <w:pStyle w:val="SourceCode"/>
              <w:rPr>
                <w:sz w:val="18"/>
                <w:lang w:val="en-GB"/>
              </w:rPr>
            </w:pPr>
            <w:r w:rsidRPr="000D6215">
              <w:rPr>
                <w:rStyle w:val="KeywordTok"/>
                <w:sz w:val="20"/>
                <w:lang w:val="en-GB"/>
              </w:rPr>
              <w:t>def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get_t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(t0: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t_end: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tau: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0D6215">
              <w:rPr>
                <w:rStyle w:val="NormalTok"/>
                <w:sz w:val="20"/>
                <w:lang w:val="en-GB"/>
              </w:rPr>
              <w:t>: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</w:t>
            </w:r>
            <w:r w:rsidRPr="000D6215">
              <w:rPr>
                <w:rStyle w:val="ControlFlowTok"/>
                <w:sz w:val="20"/>
                <w:lang w:val="en-GB"/>
              </w:rPr>
              <w:t>return</w:t>
            </w:r>
            <w:r w:rsidRPr="000D6215">
              <w:rPr>
                <w:rStyle w:val="NormalTok"/>
                <w:sz w:val="20"/>
                <w:lang w:val="en-GB"/>
              </w:rPr>
              <w:t xml:space="preserve"> [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ControlFlowTok"/>
                <w:sz w:val="20"/>
                <w:lang w:val="en-GB"/>
              </w:rPr>
              <w:t>for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KeywordTok"/>
                <w:sz w:val="20"/>
                <w:lang w:val="en-GB"/>
              </w:rPr>
              <w:t>in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frange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(t0,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t_end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>tau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, tau)]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sz w:val="18"/>
                <w:lang w:val="en-GB"/>
              </w:rPr>
              <w:br/>
            </w:r>
            <w:proofErr w:type="spellStart"/>
            <w:r w:rsidRPr="000D6215">
              <w:rPr>
                <w:rStyle w:val="KeywordTok"/>
                <w:sz w:val="20"/>
                <w:lang w:val="en-GB"/>
              </w:rPr>
              <w:t>def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get_x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(x_0: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x_l: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, h: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0D6215">
              <w:rPr>
                <w:rStyle w:val="NormalTok"/>
                <w:sz w:val="20"/>
                <w:lang w:val="en-GB"/>
              </w:rPr>
              <w:t xml:space="preserve">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0D6215">
              <w:rPr>
                <w:rStyle w:val="NormalTok"/>
                <w:sz w:val="20"/>
                <w:lang w:val="en-GB"/>
              </w:rPr>
              <w:t>: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</w:t>
            </w:r>
            <w:r w:rsidRPr="000D6215">
              <w:rPr>
                <w:rStyle w:val="ControlFlowTok"/>
                <w:sz w:val="20"/>
                <w:lang w:val="en-GB"/>
              </w:rPr>
              <w:t>return</w:t>
            </w:r>
            <w:r w:rsidRPr="000D6215">
              <w:rPr>
                <w:rStyle w:val="NormalTok"/>
                <w:sz w:val="20"/>
                <w:lang w:val="en-GB"/>
              </w:rPr>
              <w:t xml:space="preserve"> [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ControlFlowTok"/>
                <w:sz w:val="20"/>
                <w:lang w:val="en-GB"/>
              </w:rPr>
              <w:t>for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KeywordTok"/>
                <w:sz w:val="20"/>
                <w:lang w:val="en-GB"/>
              </w:rPr>
              <w:t>in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frange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(x_0,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x_l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>h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, h)]</w:t>
            </w:r>
          </w:p>
          <w:p w14:paraId="27BA206D" w14:textId="77777777" w:rsidR="000D6215" w:rsidRPr="000D6215" w:rsidRDefault="000D6215" w:rsidP="000D6215">
            <w:pPr>
              <w:pStyle w:val="FirstParagraph"/>
              <w:rPr>
                <w:sz w:val="20"/>
              </w:rPr>
            </w:pPr>
            <w:r w:rsidRPr="000D6215">
              <w:rPr>
                <w:sz w:val="20"/>
              </w:rPr>
              <w:t>Прогонка</w:t>
            </w:r>
          </w:p>
          <w:p w14:paraId="2A7ABA29" w14:textId="77777777" w:rsidR="000D6215" w:rsidRPr="000D6215" w:rsidRDefault="000D6215" w:rsidP="000D6215">
            <w:pPr>
              <w:pStyle w:val="SourceCode"/>
              <w:rPr>
                <w:sz w:val="18"/>
                <w:lang w:val="en-GB"/>
              </w:rPr>
            </w:pPr>
            <w:r w:rsidRPr="000D6215">
              <w:rPr>
                <w:rStyle w:val="KeywordTok"/>
                <w:sz w:val="20"/>
                <w:lang w:val="en-GB"/>
              </w:rPr>
              <w:t>def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solve_PQ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(A0: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0D6215">
              <w:rPr>
                <w:rStyle w:val="NormalTok"/>
                <w:sz w:val="20"/>
                <w:lang w:val="en-GB"/>
              </w:rPr>
              <w:t>, A1: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0D6215">
              <w:rPr>
                <w:rStyle w:val="NormalTok"/>
                <w:sz w:val="20"/>
                <w:lang w:val="en-GB"/>
              </w:rPr>
              <w:t>, A2: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0D6215">
              <w:rPr>
                <w:rStyle w:val="NormalTok"/>
                <w:sz w:val="20"/>
                <w:lang w:val="en-GB"/>
              </w:rPr>
              <w:t>, B: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0D6215">
              <w:rPr>
                <w:rStyle w:val="NormalTok"/>
                <w:sz w:val="20"/>
                <w:lang w:val="en-GB"/>
              </w:rPr>
              <w:t xml:space="preserve">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0D6215">
              <w:rPr>
                <w:rStyle w:val="NormalTok"/>
                <w:sz w:val="20"/>
                <w:lang w:val="en-GB"/>
              </w:rPr>
              <w:t>: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P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[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>A2[</w:t>
            </w:r>
            <w:r w:rsidRPr="000D6215">
              <w:rPr>
                <w:rStyle w:val="DecValTok"/>
                <w:sz w:val="20"/>
                <w:lang w:val="en-GB"/>
              </w:rPr>
              <w:t>0</w:t>
            </w:r>
            <w:r w:rsidRPr="000D6215">
              <w:rPr>
                <w:rStyle w:val="NormalTok"/>
                <w:sz w:val="20"/>
                <w:lang w:val="en-GB"/>
              </w:rPr>
              <w:t xml:space="preserve">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NormalTok"/>
                <w:sz w:val="20"/>
                <w:lang w:val="en-GB"/>
              </w:rPr>
              <w:t xml:space="preserve"> A1[</w:t>
            </w:r>
            <w:r w:rsidRPr="000D6215">
              <w:rPr>
                <w:rStyle w:val="DecValTok"/>
                <w:sz w:val="20"/>
                <w:lang w:val="en-GB"/>
              </w:rPr>
              <w:t>0</w:t>
            </w:r>
            <w:r w:rsidRPr="000D6215">
              <w:rPr>
                <w:rStyle w:val="NormalTok"/>
                <w:sz w:val="20"/>
                <w:lang w:val="en-GB"/>
              </w:rPr>
              <w:t>]]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Q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[B[</w:t>
            </w:r>
            <w:r w:rsidRPr="000D6215">
              <w:rPr>
                <w:rStyle w:val="DecValTok"/>
                <w:sz w:val="20"/>
                <w:lang w:val="en-GB"/>
              </w:rPr>
              <w:t>0</w:t>
            </w:r>
            <w:r w:rsidRPr="000D6215">
              <w:rPr>
                <w:rStyle w:val="NormalTok"/>
                <w:sz w:val="20"/>
                <w:lang w:val="en-GB"/>
              </w:rPr>
              <w:t xml:space="preserve">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NormalTok"/>
                <w:sz w:val="20"/>
                <w:lang w:val="en-GB"/>
              </w:rPr>
              <w:t xml:space="preserve"> A1[</w:t>
            </w:r>
            <w:r w:rsidRPr="000D6215">
              <w:rPr>
                <w:rStyle w:val="DecValTok"/>
                <w:sz w:val="20"/>
                <w:lang w:val="en-GB"/>
              </w:rPr>
              <w:t>0</w:t>
            </w:r>
            <w:r w:rsidRPr="000D6215">
              <w:rPr>
                <w:rStyle w:val="NormalTok"/>
                <w:sz w:val="20"/>
                <w:lang w:val="en-GB"/>
              </w:rPr>
              <w:t>]]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</w:t>
            </w:r>
            <w:r w:rsidRPr="000D6215">
              <w:rPr>
                <w:rStyle w:val="ControlFlowTok"/>
                <w:sz w:val="20"/>
                <w:lang w:val="en-GB"/>
              </w:rPr>
              <w:t>for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KeywordTok"/>
                <w:sz w:val="20"/>
                <w:lang w:val="en-GB"/>
              </w:rPr>
              <w:t>in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0D6215">
              <w:rPr>
                <w:rStyle w:val="NormalTok"/>
                <w:sz w:val="20"/>
                <w:lang w:val="en-GB"/>
              </w:rPr>
              <w:t>(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(B)):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P.append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>A2[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NormalTok"/>
                <w:sz w:val="20"/>
                <w:lang w:val="en-GB"/>
              </w:rPr>
              <w:t xml:space="preserve"> (A1[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A0[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P[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>]))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Q.append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((B[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 A0[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Q[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])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NormalTok"/>
                <w:sz w:val="20"/>
                <w:lang w:val="en-GB"/>
              </w:rPr>
              <w:t xml:space="preserve"> (A1[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A0[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P[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>]))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res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[Q[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>]]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</w:t>
            </w:r>
            <w:r w:rsidRPr="000D6215">
              <w:rPr>
                <w:rStyle w:val="ControlFlowTok"/>
                <w:sz w:val="20"/>
                <w:lang w:val="en-GB"/>
              </w:rPr>
              <w:t>for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KeywordTok"/>
                <w:sz w:val="20"/>
                <w:lang w:val="en-GB"/>
              </w:rPr>
              <w:t>in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0D6215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(B)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>):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res.append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(P[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res[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Q[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])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</w:t>
            </w:r>
            <w:r w:rsidRPr="000D6215">
              <w:rPr>
                <w:rStyle w:val="ControlFlowTok"/>
                <w:sz w:val="20"/>
                <w:lang w:val="en-GB"/>
              </w:rPr>
              <w:t>return</w:t>
            </w:r>
            <w:r w:rsidRPr="000D6215">
              <w:rPr>
                <w:rStyle w:val="NormalTok"/>
                <w:sz w:val="20"/>
                <w:lang w:val="en-GB"/>
              </w:rPr>
              <w:t xml:space="preserve"> res[::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>]</w:t>
            </w:r>
          </w:p>
          <w:p w14:paraId="41447217" w14:textId="77777777" w:rsidR="000D6215" w:rsidRPr="000D6215" w:rsidRDefault="000D6215" w:rsidP="000D6215">
            <w:pPr>
              <w:pStyle w:val="3"/>
              <w:rPr>
                <w:sz w:val="20"/>
              </w:rPr>
            </w:pPr>
            <w:bookmarkStart w:id="7" w:name="явная-схема-крест"/>
            <w:r w:rsidRPr="000D6215">
              <w:rPr>
                <w:sz w:val="20"/>
              </w:rPr>
              <w:t>Явная схема крест</w:t>
            </w:r>
          </w:p>
          <w:bookmarkEnd w:id="7"/>
          <w:p w14:paraId="79D9A2DC" w14:textId="77777777" w:rsidR="000D6215" w:rsidRPr="000D6215" w:rsidRDefault="000D6215" w:rsidP="000D6215">
            <w:pPr>
              <w:pStyle w:val="FirstParagraph"/>
              <w:rPr>
                <w:sz w:val="2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</m:t>
                </m:r>
                <m:r>
                  <w:rPr>
                    <w:rFonts w:ascii="Cambria Math" w:hAnsi="Cambria Math"/>
                    <w:sz w:val="20"/>
                  </w:rPr>
                  <m:t>d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2τ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</m:t>
                </m:r>
                <m:r>
                  <w:rPr>
                    <w:rFonts w:ascii="Cambria Math" w:hAnsi="Cambria Math"/>
                    <w:sz w:val="20"/>
                  </w:rPr>
                  <m:t>b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  <m:r>
                      <w:rPr>
                        <w:rFonts w:ascii="Cambria Math" w:hAnsi="Cambria Math"/>
                        <w:sz w:val="20"/>
                      </w:rPr>
                      <m:t>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</m:t>
                </m:r>
                <m:r>
                  <w:rPr>
                    <w:rFonts w:ascii="Cambria Math" w:hAnsi="Cambria Math"/>
                    <w:sz w:val="20"/>
                  </w:rPr>
                  <m:t>c</m:t>
                </m:r>
                <m:sSubSup>
                  <m:sSub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</w:rPr>
                      <m:t>k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</w:rPr>
                      <m:t>k</m:t>
                    </m:r>
                  </m:sup>
                </m:sSubSup>
              </m:oMath>
            </m:oMathPara>
          </w:p>
          <w:p w14:paraId="2D49CF34" w14:textId="77777777" w:rsidR="000D6215" w:rsidRPr="000D6215" w:rsidRDefault="000D6215" w:rsidP="000D6215">
            <w:pPr>
              <w:pStyle w:val="SourceCode"/>
              <w:rPr>
                <w:sz w:val="18"/>
                <w:lang w:val="en-GB"/>
              </w:rPr>
            </w:pPr>
            <w:r w:rsidRPr="000D6215">
              <w:rPr>
                <w:rStyle w:val="KeywordTok"/>
                <w:sz w:val="20"/>
                <w:lang w:val="en-GB"/>
              </w:rPr>
              <w:t>def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explicit_cross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left: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right: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, a: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0D6215">
              <w:rPr>
                <w:rStyle w:val="NormalTok"/>
                <w:sz w:val="20"/>
                <w:lang w:val="en-GB"/>
              </w:rPr>
              <w:t>, b: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0D6215">
              <w:rPr>
                <w:rStyle w:val="NormalTok"/>
                <w:sz w:val="20"/>
                <w:lang w:val="en-GB"/>
              </w:rPr>
              <w:t>, c: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0D6215">
              <w:rPr>
                <w:rStyle w:val="NormalTok"/>
                <w:sz w:val="20"/>
                <w:lang w:val="en-GB"/>
              </w:rPr>
              <w:t>, d: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alpha: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betta: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gamma: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delta: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, n: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int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DecValTok"/>
                <w:sz w:val="20"/>
                <w:lang w:val="en-GB"/>
              </w:rPr>
              <w:t>10</w:t>
            </w:r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t_end: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appoximation: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int</w:t>
            </w:r>
            <w:proofErr w:type="spellEnd"/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appoximation_start: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int</w:t>
            </w:r>
            <w:proofErr w:type="spellEnd"/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0D6215">
              <w:rPr>
                <w:rStyle w:val="NormalTok"/>
                <w:sz w:val="20"/>
                <w:lang w:val="en-GB"/>
              </w:rPr>
              <w:t xml:space="preserve"> (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0D6215">
              <w:rPr>
                <w:rStyle w:val="NormalTok"/>
                <w:sz w:val="20"/>
                <w:lang w:val="en-GB"/>
              </w:rPr>
              <w:t>):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0D6215">
              <w:rPr>
                <w:rStyle w:val="KeywordTok"/>
                <w:sz w:val="20"/>
                <w:lang w:val="en-GB"/>
              </w:rPr>
              <w:t>def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approx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appoximation: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int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, k: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0D6215">
              <w:rPr>
                <w:rStyle w:val="NormalTok"/>
                <w:sz w:val="20"/>
                <w:lang w:val="en-GB"/>
              </w:rPr>
              <w:t xml:space="preserve">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VariableTok"/>
                <w:sz w:val="20"/>
                <w:lang w:val="en-GB"/>
              </w:rPr>
              <w:t>None</w:t>
            </w:r>
            <w:r w:rsidRPr="000D6215">
              <w:rPr>
                <w:rStyle w:val="NormalTok"/>
                <w:sz w:val="20"/>
                <w:lang w:val="en-GB"/>
              </w:rPr>
              <w:t>: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</w:t>
            </w:r>
            <w:r w:rsidRPr="000D6215">
              <w:rPr>
                <w:rStyle w:val="ControlFlowTok"/>
                <w:sz w:val="20"/>
                <w:lang w:val="en-GB"/>
              </w:rPr>
              <w:t>if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appoximation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==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>: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   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[k][</w:t>
            </w:r>
            <w:r w:rsidRPr="000D6215">
              <w:rPr>
                <w:rStyle w:val="DecValTok"/>
                <w:sz w:val="20"/>
                <w:lang w:val="en-GB"/>
              </w:rPr>
              <w:t>0</w:t>
            </w:r>
            <w:r w:rsidRPr="000D6215">
              <w:rPr>
                <w:rStyle w:val="NormalTok"/>
                <w:sz w:val="20"/>
                <w:lang w:val="en-GB"/>
              </w:rPr>
              <w:t xml:space="preserve">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(h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phi_0(T[k])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 alpha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[k][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])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NormalTok"/>
                <w:sz w:val="20"/>
                <w:lang w:val="en-GB"/>
              </w:rPr>
              <w:t xml:space="preserve"> (betta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h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 alpha)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   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[k][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(h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phi_l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(T[k])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gamma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[k][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])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NormalTok"/>
                <w:sz w:val="20"/>
                <w:lang w:val="en-GB"/>
              </w:rPr>
              <w:t xml:space="preserve"> (gamma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delta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h)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</w:t>
            </w:r>
            <w:r w:rsidRPr="000D6215">
              <w:rPr>
                <w:rStyle w:val="ControlFlowTok"/>
                <w:sz w:val="20"/>
                <w:lang w:val="en-GB"/>
              </w:rPr>
              <w:t>if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appoximation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==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>: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   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[k][</w:t>
            </w:r>
            <w:r w:rsidRPr="000D6215">
              <w:rPr>
                <w:rStyle w:val="DecValTok"/>
                <w:sz w:val="20"/>
                <w:lang w:val="en-GB"/>
              </w:rPr>
              <w:t>0</w:t>
            </w:r>
            <w:r w:rsidRPr="000D6215">
              <w:rPr>
                <w:rStyle w:val="NormalTok"/>
                <w:sz w:val="20"/>
                <w:lang w:val="en-GB"/>
              </w:rPr>
              <w:t xml:space="preserve">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(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h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phi_0(T[k])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4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alpha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[k][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alpha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[k][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])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NormalTok"/>
                <w:sz w:val="20"/>
                <w:lang w:val="en-GB"/>
              </w:rPr>
              <w:t xml:space="preserve"> (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betta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h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3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alpha)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   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[k][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(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h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phi_l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(T[k])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4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gamma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[k][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 gamma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[k][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DecValTok"/>
                <w:sz w:val="20"/>
                <w:lang w:val="en-GB"/>
              </w:rPr>
              <w:t>3</w:t>
            </w:r>
            <w:r w:rsidRPr="000D6215">
              <w:rPr>
                <w:rStyle w:val="NormalTok"/>
                <w:sz w:val="20"/>
                <w:lang w:val="en-GB"/>
              </w:rPr>
              <w:t xml:space="preserve">])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NormalTok"/>
                <w:sz w:val="20"/>
                <w:lang w:val="en-GB"/>
              </w:rPr>
              <w:t xml:space="preserve"> (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delta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h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3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gamma)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</w:t>
            </w:r>
            <w:r w:rsidRPr="000D6215">
              <w:rPr>
                <w:rStyle w:val="ControlFlowTok"/>
                <w:sz w:val="20"/>
                <w:lang w:val="en-GB"/>
              </w:rPr>
              <w:t>if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appoximation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==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3</w:t>
            </w:r>
            <w:r w:rsidRPr="000D6215">
              <w:rPr>
                <w:rStyle w:val="NormalTok"/>
                <w:sz w:val="20"/>
                <w:lang w:val="en-GB"/>
              </w:rPr>
              <w:t>: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   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[k][</w:t>
            </w:r>
            <w:r w:rsidRPr="000D6215">
              <w:rPr>
                <w:rStyle w:val="DecValTok"/>
                <w:sz w:val="20"/>
                <w:lang w:val="en-GB"/>
              </w:rPr>
              <w:t>0</w:t>
            </w:r>
            <w:r w:rsidRPr="000D6215">
              <w:rPr>
                <w:rStyle w:val="NormalTok"/>
                <w:sz w:val="20"/>
                <w:lang w:val="en-GB"/>
              </w:rPr>
              <w:t xml:space="preserve">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(phi_0(T[k])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h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tau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(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 b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h)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alpha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[k][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tau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 alpha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h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[k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>][</w:t>
            </w:r>
            <w:r w:rsidRPr="000D6215">
              <w:rPr>
                <w:rStyle w:val="DecValTok"/>
                <w:sz w:val="20"/>
                <w:lang w:val="en-GB"/>
              </w:rPr>
              <w:t>0</w:t>
            </w:r>
            <w:r w:rsidRPr="000D6215">
              <w:rPr>
                <w:rStyle w:val="NormalTok"/>
                <w:sz w:val="20"/>
                <w:lang w:val="en-GB"/>
              </w:rPr>
              <w:t xml:space="preserve">])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NormalTok"/>
                <w:sz w:val="20"/>
                <w:lang w:val="en-GB"/>
              </w:rPr>
              <w:t xml:space="preserve"> (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       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alpha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tau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 alpha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h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c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h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tau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betta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h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tau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(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 b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h))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   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[k][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(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phi_l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(T[k])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h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tau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(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b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h)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g</w:t>
            </w:r>
            <w:r w:rsidRPr="000D6215">
              <w:rPr>
                <w:rStyle w:val="NormalTok"/>
                <w:sz w:val="20"/>
                <w:lang w:val="en-GB"/>
              </w:rPr>
              <w:lastRenderedPageBreak/>
              <w:t xml:space="preserve">amma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[k][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tau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gamma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h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[k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][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])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NormalTok"/>
                <w:sz w:val="20"/>
                <w:lang w:val="en-GB"/>
              </w:rPr>
              <w:t xml:space="preserve"> (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                                  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gamma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tau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gamma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h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 c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h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tau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delta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h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tau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(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b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h))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n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n 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h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right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NormalTok"/>
                <w:sz w:val="20"/>
                <w:lang w:val="en-GB"/>
              </w:rPr>
              <w:t xml:space="preserve"> (n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>)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tau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 (h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NormalTok"/>
                <w:sz w:val="20"/>
                <w:lang w:val="en-GB"/>
              </w:rPr>
              <w:t xml:space="preserve"> a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 </w:t>
            </w:r>
            <w:r w:rsidRPr="000D6215">
              <w:rPr>
                <w:rStyle w:val="CommentTok"/>
                <w:sz w:val="20"/>
                <w:lang w:val="en-GB"/>
              </w:rPr>
              <w:t xml:space="preserve"># </w:t>
            </w:r>
            <w:r w:rsidRPr="000D6215">
              <w:rPr>
                <w:rStyle w:val="CommentTok"/>
                <w:sz w:val="20"/>
              </w:rPr>
              <w:t>для</w:t>
            </w:r>
            <w:r w:rsidRPr="000D6215">
              <w:rPr>
                <w:rStyle w:val="CommentTok"/>
                <w:sz w:val="20"/>
                <w:lang w:val="en-GB"/>
              </w:rPr>
              <w:t xml:space="preserve"> </w:t>
            </w:r>
            <w:r w:rsidRPr="000D6215">
              <w:rPr>
                <w:rStyle w:val="CommentTok"/>
                <w:sz w:val="20"/>
              </w:rPr>
              <w:t>того</w:t>
            </w:r>
            <w:r w:rsidRPr="000D6215">
              <w:rPr>
                <w:rStyle w:val="CommentTok"/>
                <w:sz w:val="20"/>
                <w:lang w:val="en-GB"/>
              </w:rPr>
              <w:t xml:space="preserve">, </w:t>
            </w:r>
            <w:r w:rsidRPr="000D6215">
              <w:rPr>
                <w:rStyle w:val="CommentTok"/>
                <w:sz w:val="20"/>
              </w:rPr>
              <w:t>чтобы</w:t>
            </w:r>
            <w:r w:rsidRPr="000D6215">
              <w:rPr>
                <w:rStyle w:val="CommentTok"/>
                <w:sz w:val="20"/>
                <w:lang w:val="en-GB"/>
              </w:rPr>
              <w:t xml:space="preserve"> </w:t>
            </w:r>
            <w:r w:rsidRPr="000D6215">
              <w:rPr>
                <w:rStyle w:val="CommentTok"/>
                <w:sz w:val="20"/>
              </w:rPr>
              <w:t>выполнялось</w:t>
            </w:r>
            <w:r w:rsidRPr="000D6215">
              <w:rPr>
                <w:rStyle w:val="CommentTok"/>
                <w:sz w:val="20"/>
                <w:lang w:val="en-GB"/>
              </w:rPr>
              <w:t xml:space="preserve"> </w:t>
            </w:r>
            <w:r w:rsidRPr="000D6215">
              <w:rPr>
                <w:rStyle w:val="CommentTok"/>
                <w:sz w:val="20"/>
              </w:rPr>
              <w:t>условие</w:t>
            </w:r>
            <w:r w:rsidRPr="000D6215">
              <w:rPr>
                <w:rStyle w:val="CommentTok"/>
                <w:sz w:val="20"/>
                <w:lang w:val="en-GB"/>
              </w:rPr>
              <w:t xml:space="preserve"> </w:t>
            </w:r>
            <w:r w:rsidRPr="000D6215">
              <w:rPr>
                <w:rStyle w:val="CommentTok"/>
                <w:sz w:val="20"/>
              </w:rPr>
              <w:t>устойчивости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X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get_x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(left, right, h)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T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get_t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</w:t>
            </w:r>
            <w:r w:rsidRPr="000D6215">
              <w:rPr>
                <w:rStyle w:val="DecValTok"/>
                <w:sz w:val="20"/>
                <w:lang w:val="en-GB"/>
              </w:rPr>
              <w:t>0</w:t>
            </w:r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t_end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, tau)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mu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b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tau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NormalTok"/>
                <w:sz w:val="20"/>
                <w:lang w:val="en-GB"/>
              </w:rPr>
              <w:t xml:space="preserve"> h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sigma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alpha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tau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NormalTok"/>
                <w:sz w:val="20"/>
                <w:lang w:val="en-GB"/>
              </w:rPr>
              <w:t xml:space="preserve"> h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[[</w:t>
            </w:r>
            <w:r w:rsidRPr="000D6215">
              <w:rPr>
                <w:rStyle w:val="DecValTok"/>
                <w:sz w:val="20"/>
                <w:lang w:val="en-GB"/>
              </w:rPr>
              <w:t>0</w:t>
            </w:r>
            <w:r w:rsidRPr="000D6215">
              <w:rPr>
                <w:rStyle w:val="NormalTok"/>
                <w:sz w:val="20"/>
                <w:lang w:val="en-GB"/>
              </w:rPr>
              <w:t xml:space="preserve">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n </w:t>
            </w:r>
            <w:r w:rsidRPr="000D6215">
              <w:rPr>
                <w:rStyle w:val="ControlFlowTok"/>
                <w:sz w:val="20"/>
                <w:lang w:val="en-GB"/>
              </w:rPr>
              <w:t>for</w:t>
            </w:r>
            <w:r w:rsidRPr="000D6215">
              <w:rPr>
                <w:rStyle w:val="NormalTok"/>
                <w:sz w:val="20"/>
                <w:lang w:val="en-GB"/>
              </w:rPr>
              <w:t xml:space="preserve"> _ </w:t>
            </w:r>
            <w:r w:rsidRPr="000D6215">
              <w:rPr>
                <w:rStyle w:val="KeywordTok"/>
                <w:sz w:val="20"/>
                <w:lang w:val="en-GB"/>
              </w:rPr>
              <w:t>in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0D6215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(T))]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</w:t>
            </w:r>
            <w:r w:rsidRPr="000D6215">
              <w:rPr>
                <w:rStyle w:val="ControlFlowTok"/>
                <w:sz w:val="20"/>
                <w:lang w:val="en-GB"/>
              </w:rPr>
              <w:t>for</w:t>
            </w:r>
            <w:r w:rsidRPr="000D6215">
              <w:rPr>
                <w:rStyle w:val="NormalTok"/>
                <w:sz w:val="20"/>
                <w:lang w:val="en-GB"/>
              </w:rPr>
              <w:t xml:space="preserve"> j </w:t>
            </w:r>
            <w:r w:rsidRPr="000D6215">
              <w:rPr>
                <w:rStyle w:val="KeywordTok"/>
                <w:sz w:val="20"/>
                <w:lang w:val="en-GB"/>
              </w:rPr>
              <w:t>in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0D6215">
              <w:rPr>
                <w:rStyle w:val="NormalTok"/>
                <w:sz w:val="20"/>
                <w:lang w:val="en-GB"/>
              </w:rPr>
              <w:t>(n):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[</w:t>
            </w:r>
            <w:r w:rsidRPr="000D6215">
              <w:rPr>
                <w:rStyle w:val="DecValTok"/>
                <w:sz w:val="20"/>
                <w:lang w:val="en-GB"/>
              </w:rPr>
              <w:t>0</w:t>
            </w:r>
            <w:r w:rsidRPr="000D6215">
              <w:rPr>
                <w:rStyle w:val="NormalTok"/>
                <w:sz w:val="20"/>
                <w:lang w:val="en-GB"/>
              </w:rPr>
              <w:t xml:space="preserve">][j]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psi_1(X[j])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</w:t>
            </w:r>
            <w:r w:rsidRPr="000D6215">
              <w:rPr>
                <w:rStyle w:val="ControlFlowTok"/>
                <w:sz w:val="20"/>
                <w:lang w:val="en-GB"/>
              </w:rPr>
              <w:t>if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appoximation_start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==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>: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   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[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][j]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[</w:t>
            </w:r>
            <w:r w:rsidRPr="000D6215">
              <w:rPr>
                <w:rStyle w:val="DecValTok"/>
                <w:sz w:val="20"/>
                <w:lang w:val="en-GB"/>
              </w:rPr>
              <w:t>0</w:t>
            </w:r>
            <w:r w:rsidRPr="000D6215">
              <w:rPr>
                <w:rStyle w:val="NormalTok"/>
                <w:sz w:val="20"/>
                <w:lang w:val="en-GB"/>
              </w:rPr>
              <w:t xml:space="preserve">][j]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tau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psi_2(X[j])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</w:t>
            </w:r>
            <w:r w:rsidRPr="000D6215">
              <w:rPr>
                <w:rStyle w:val="ControlFlowTok"/>
                <w:sz w:val="20"/>
                <w:lang w:val="en-GB"/>
              </w:rPr>
              <w:t>if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appoximation_start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==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>: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   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[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][j]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psi_1(X[j])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tau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psi_2(X[j])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(tau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(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d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psi_2(X[j]) 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       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(psi_1(X[j])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 psi_1(X[j]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 h))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NormalTok"/>
                <w:sz w:val="20"/>
                <w:lang w:val="en-GB"/>
              </w:rPr>
              <w:t xml:space="preserve"> h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b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(psi_2(X[j])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 psi_2(X[j]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 h))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NormalTok"/>
                <w:sz w:val="20"/>
                <w:lang w:val="en-GB"/>
              </w:rPr>
              <w:t xml:space="preserve"> h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c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psi_1(X[j])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f(X[j],</w:t>
            </w:r>
            <w:r w:rsidRPr="000D6215">
              <w:rPr>
                <w:rStyle w:val="DecValTok"/>
                <w:sz w:val="20"/>
                <w:lang w:val="en-GB"/>
              </w:rPr>
              <w:t>0</w:t>
            </w:r>
            <w:r w:rsidRPr="000D6215">
              <w:rPr>
                <w:rStyle w:val="NormalTok"/>
                <w:sz w:val="20"/>
                <w:lang w:val="en-GB"/>
              </w:rPr>
              <w:t xml:space="preserve">))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0D6215">
              <w:rPr>
                <w:rStyle w:val="ControlFlowTok"/>
                <w:sz w:val="20"/>
                <w:lang w:val="en-GB"/>
              </w:rPr>
              <w:t>for</w:t>
            </w:r>
            <w:r w:rsidRPr="000D6215">
              <w:rPr>
                <w:rStyle w:val="NormalTok"/>
                <w:sz w:val="20"/>
                <w:lang w:val="en-GB"/>
              </w:rPr>
              <w:t xml:space="preserve"> k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KeywordTok"/>
                <w:sz w:val="20"/>
                <w:lang w:val="en-GB"/>
              </w:rPr>
              <w:t>in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0D6215">
              <w:rPr>
                <w:rStyle w:val="NormalTok"/>
                <w:sz w:val="20"/>
                <w:lang w:val="en-GB"/>
              </w:rPr>
              <w:t>(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(T)):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</w:t>
            </w:r>
            <w:r w:rsidRPr="000D6215">
              <w:rPr>
                <w:rStyle w:val="ControlFlowTok"/>
                <w:sz w:val="20"/>
                <w:lang w:val="en-GB"/>
              </w:rPr>
              <w:t>for</w:t>
            </w:r>
            <w:r w:rsidRPr="000D6215">
              <w:rPr>
                <w:rStyle w:val="NormalTok"/>
                <w:sz w:val="20"/>
                <w:lang w:val="en-GB"/>
              </w:rPr>
              <w:t xml:space="preserve"> j </w:t>
            </w:r>
            <w:r w:rsidRPr="000D6215">
              <w:rPr>
                <w:rStyle w:val="KeywordTok"/>
                <w:sz w:val="20"/>
                <w:lang w:val="en-GB"/>
              </w:rPr>
              <w:t>in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0D6215">
              <w:rPr>
                <w:rStyle w:val="NormalTok"/>
                <w:sz w:val="20"/>
                <w:lang w:val="en-GB"/>
              </w:rPr>
              <w:t>(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(X)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>):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   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[k][j]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((sigma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mu)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[k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][j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(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sigma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c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tau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[k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][j]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(sigma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 mu)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[k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][j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(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d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>tau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[k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][j]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tau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 f(X[j], T[k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>]))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NormalTok"/>
                <w:sz w:val="20"/>
                <w:lang w:val="en-GB"/>
              </w:rPr>
              <w:t>(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d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tau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>)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approx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appoximation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, k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>k)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</w:t>
            </w:r>
            <w:r w:rsidRPr="000D6215">
              <w:rPr>
                <w:rStyle w:val="ControlFlowTok"/>
                <w:sz w:val="20"/>
                <w:lang w:val="en-GB"/>
              </w:rPr>
              <w:t>return</w:t>
            </w:r>
            <w:r w:rsidRPr="000D6215">
              <w:rPr>
                <w:rStyle w:val="NormalTok"/>
                <w:sz w:val="20"/>
                <w:lang w:val="en-GB"/>
              </w:rPr>
              <w:t xml:space="preserve"> X, T,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U_values</w:t>
            </w:r>
            <w:proofErr w:type="spellEnd"/>
          </w:p>
          <w:p w14:paraId="039ECC58" w14:textId="77777777" w:rsidR="000D6215" w:rsidRPr="000D6215" w:rsidRDefault="000D6215" w:rsidP="000D6215">
            <w:pPr>
              <w:pStyle w:val="FirstParagraph"/>
              <w:rPr>
                <w:sz w:val="20"/>
              </w:rPr>
            </w:pPr>
            <w:r w:rsidRPr="000D6215">
              <w:rPr>
                <w:sz w:val="20"/>
              </w:rPr>
              <w:t xml:space="preserve">Демонстация </w:t>
            </w:r>
            <w:proofErr w:type="spellStart"/>
            <w:r w:rsidRPr="000D6215">
              <w:rPr>
                <w:sz w:val="20"/>
              </w:rPr>
              <w:t>работы</w:t>
            </w:r>
            <w:proofErr w:type="spellEnd"/>
          </w:p>
          <w:p w14:paraId="7E120642" w14:textId="77777777" w:rsidR="000D6215" w:rsidRPr="000D6215" w:rsidRDefault="000D6215" w:rsidP="000D6215">
            <w:pPr>
              <w:pStyle w:val="SourceCode"/>
              <w:rPr>
                <w:sz w:val="18"/>
                <w:lang w:val="en-GB"/>
              </w:rPr>
            </w:pPr>
            <w:r w:rsidRPr="000D6215">
              <w:rPr>
                <w:rStyle w:val="NormalTok"/>
                <w:sz w:val="20"/>
                <w:lang w:val="en-GB"/>
              </w:rPr>
              <w:t xml:space="preserve">XX, TT, UU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explicit_cross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(left, right, a, b, c, d, alpha, betta, gamma, delta, n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DecValTok"/>
                <w:sz w:val="20"/>
                <w:lang w:val="en-GB"/>
              </w:rPr>
              <w:t>20</w:t>
            </w:r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t_end</w:t>
            </w:r>
            <w:proofErr w:type="spellEnd"/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DecValTok"/>
                <w:sz w:val="20"/>
                <w:lang w:val="en-GB"/>
              </w:rPr>
              <w:t>3</w:t>
            </w:r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appoximation</w:t>
            </w:r>
            <w:proofErr w:type="spellEnd"/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appoximation_start</w:t>
            </w:r>
            <w:proofErr w:type="spellEnd"/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>)</w:t>
            </w:r>
            <w:r w:rsidRPr="000D6215">
              <w:rPr>
                <w:sz w:val="18"/>
                <w:lang w:val="en-GB"/>
              </w:rPr>
              <w:br/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U_true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real_U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(XX, TT)</w:t>
            </w:r>
          </w:p>
          <w:p w14:paraId="14871E52" w14:textId="77777777" w:rsidR="000D6215" w:rsidRPr="000D6215" w:rsidRDefault="000D6215" w:rsidP="000D6215">
            <w:pPr>
              <w:pStyle w:val="SourceCode"/>
              <w:rPr>
                <w:sz w:val="18"/>
                <w:lang w:val="en-GB"/>
              </w:rPr>
            </w:pPr>
            <w:proofErr w:type="spellStart"/>
            <w:r w:rsidRPr="000D6215">
              <w:rPr>
                <w:rStyle w:val="NormalTok"/>
                <w:sz w:val="20"/>
                <w:lang w:val="en-GB"/>
              </w:rPr>
              <w:t>plot_graphs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(XX, TT, UU,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U_true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r w:rsidRPr="000D6215">
              <w:rPr>
                <w:rStyle w:val="StringTok"/>
                <w:sz w:val="20"/>
                <w:lang w:val="en-GB"/>
              </w:rPr>
              <w:t>'</w:t>
            </w:r>
            <w:r w:rsidRPr="000D6215">
              <w:rPr>
                <w:rStyle w:val="StringTok"/>
                <w:sz w:val="20"/>
              </w:rPr>
              <w:t>Явная</w:t>
            </w:r>
            <w:r w:rsidRPr="000D6215">
              <w:rPr>
                <w:rStyle w:val="StringTok"/>
                <w:sz w:val="20"/>
                <w:lang w:val="en-GB"/>
              </w:rPr>
              <w:t xml:space="preserve"> </w:t>
            </w:r>
            <w:r w:rsidRPr="000D6215">
              <w:rPr>
                <w:rStyle w:val="StringTok"/>
                <w:sz w:val="20"/>
              </w:rPr>
              <w:t>схема</w:t>
            </w:r>
            <w:r w:rsidRPr="000D6215">
              <w:rPr>
                <w:rStyle w:val="StringTok"/>
                <w:sz w:val="20"/>
                <w:lang w:val="en-GB"/>
              </w:rPr>
              <w:t xml:space="preserve"> </w:t>
            </w:r>
            <w:r w:rsidRPr="000D6215">
              <w:rPr>
                <w:rStyle w:val="StringTok"/>
                <w:sz w:val="20"/>
              </w:rPr>
              <w:t>крест</w:t>
            </w:r>
            <w:r w:rsidRPr="000D6215">
              <w:rPr>
                <w:rStyle w:val="StringTok"/>
                <w:sz w:val="20"/>
                <w:lang w:val="en-GB"/>
              </w:rPr>
              <w:t>'</w:t>
            </w:r>
            <w:r w:rsidRPr="000D6215">
              <w:rPr>
                <w:rStyle w:val="NormalTok"/>
                <w:sz w:val="20"/>
                <w:lang w:val="en-GB"/>
              </w:rPr>
              <w:t>)</w:t>
            </w:r>
          </w:p>
          <w:p w14:paraId="1EA2EB82" w14:textId="77777777" w:rsidR="000D6215" w:rsidRPr="000D6215" w:rsidRDefault="000D6215" w:rsidP="000D6215">
            <w:pPr>
              <w:pStyle w:val="SourceCode"/>
              <w:rPr>
                <w:sz w:val="18"/>
                <w:lang w:val="en-GB"/>
              </w:rPr>
            </w:pPr>
            <w:r w:rsidRPr="000D6215">
              <w:rPr>
                <w:rStyle w:val="NormalTok"/>
                <w:sz w:val="20"/>
                <w:lang w:val="en-GB"/>
              </w:rPr>
              <w:t xml:space="preserve">N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[</w:t>
            </w:r>
            <w:r w:rsidRPr="000D6215">
              <w:rPr>
                <w:rStyle w:val="DecValTok"/>
                <w:sz w:val="20"/>
                <w:lang w:val="en-GB"/>
              </w:rPr>
              <w:t>5</w:t>
            </w:r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r w:rsidRPr="000D6215">
              <w:rPr>
                <w:rStyle w:val="DecValTok"/>
                <w:sz w:val="20"/>
                <w:lang w:val="en-GB"/>
              </w:rPr>
              <w:t>10</w:t>
            </w:r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r w:rsidRPr="000D6215">
              <w:rPr>
                <w:rStyle w:val="DecValTok"/>
                <w:sz w:val="20"/>
                <w:lang w:val="en-GB"/>
              </w:rPr>
              <w:t>15</w:t>
            </w:r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r w:rsidRPr="000D6215">
              <w:rPr>
                <w:rStyle w:val="DecValTok"/>
                <w:sz w:val="20"/>
                <w:lang w:val="en-GB"/>
              </w:rPr>
              <w:t>20</w:t>
            </w:r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r w:rsidRPr="000D6215">
              <w:rPr>
                <w:rStyle w:val="DecValTok"/>
                <w:sz w:val="20"/>
                <w:lang w:val="en-GB"/>
              </w:rPr>
              <w:t>30</w:t>
            </w:r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r w:rsidRPr="000D6215">
              <w:rPr>
                <w:rStyle w:val="DecValTok"/>
                <w:sz w:val="20"/>
                <w:lang w:val="en-GB"/>
              </w:rPr>
              <w:t>40</w:t>
            </w:r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r w:rsidRPr="000D6215">
              <w:rPr>
                <w:rStyle w:val="DecValTok"/>
                <w:sz w:val="20"/>
                <w:lang w:val="en-GB"/>
              </w:rPr>
              <w:t>50</w:t>
            </w:r>
            <w:r w:rsidRPr="000D6215">
              <w:rPr>
                <w:rStyle w:val="NormalTok"/>
                <w:sz w:val="20"/>
                <w:lang w:val="en-GB"/>
              </w:rPr>
              <w:t>]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H, ERROR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get_error_array_with_h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(N, left, right, a, b, c, d, alpha, betta, gamma, delta,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explicit_cross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t_end</w:t>
            </w:r>
            <w:proofErr w:type="spellEnd"/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DecValTok"/>
                <w:sz w:val="20"/>
                <w:lang w:val="en-GB"/>
              </w:rPr>
              <w:t>3</w:t>
            </w:r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appoximation</w:t>
            </w:r>
            <w:proofErr w:type="spellEnd"/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appoximation_start</w:t>
            </w:r>
            <w:proofErr w:type="spellEnd"/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>)</w:t>
            </w:r>
            <w:r w:rsidRPr="000D6215">
              <w:rPr>
                <w:sz w:val="18"/>
                <w:lang w:val="en-GB"/>
              </w:rPr>
              <w:br/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h_error_plot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(H, ERROR)</w:t>
            </w:r>
          </w:p>
          <w:p w14:paraId="6B31AB26" w14:textId="77777777" w:rsidR="000D6215" w:rsidRPr="000D6215" w:rsidRDefault="000D6215" w:rsidP="000D6215">
            <w:pPr>
              <w:pStyle w:val="3"/>
              <w:rPr>
                <w:sz w:val="20"/>
                <w:lang w:val="en-GB"/>
              </w:rPr>
            </w:pPr>
            <w:bookmarkStart w:id="8" w:name="неявная-схема-крест"/>
            <w:r w:rsidRPr="000D6215">
              <w:rPr>
                <w:sz w:val="20"/>
              </w:rPr>
              <w:t>Неявная</w:t>
            </w:r>
            <w:r w:rsidRPr="000D6215">
              <w:rPr>
                <w:sz w:val="20"/>
                <w:lang w:val="en-GB"/>
              </w:rPr>
              <w:t xml:space="preserve"> </w:t>
            </w:r>
            <w:r w:rsidRPr="000D6215">
              <w:rPr>
                <w:sz w:val="20"/>
              </w:rPr>
              <w:t>схема</w:t>
            </w:r>
            <w:r w:rsidRPr="000D6215">
              <w:rPr>
                <w:sz w:val="20"/>
                <w:lang w:val="en-GB"/>
              </w:rPr>
              <w:t xml:space="preserve"> </w:t>
            </w:r>
            <w:r w:rsidRPr="000D6215">
              <w:rPr>
                <w:sz w:val="20"/>
              </w:rPr>
              <w:t>крест</w:t>
            </w:r>
          </w:p>
          <w:bookmarkEnd w:id="8"/>
          <w:p w14:paraId="6B7FB13C" w14:textId="77777777" w:rsidR="000D6215" w:rsidRPr="000D6215" w:rsidRDefault="000D6215" w:rsidP="000D6215">
            <w:pPr>
              <w:pStyle w:val="SourceCode"/>
              <w:rPr>
                <w:sz w:val="18"/>
                <w:lang w:val="en-GB"/>
              </w:rPr>
            </w:pPr>
            <w:r w:rsidRPr="000D6215">
              <w:rPr>
                <w:rStyle w:val="KeywordTok"/>
                <w:sz w:val="20"/>
                <w:lang w:val="en-GB"/>
              </w:rPr>
              <w:t>def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implicit_cross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left: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right: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, a: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0D6215">
              <w:rPr>
                <w:rStyle w:val="NormalTok"/>
                <w:sz w:val="20"/>
                <w:lang w:val="en-GB"/>
              </w:rPr>
              <w:t>, b: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0D6215">
              <w:rPr>
                <w:rStyle w:val="NormalTok"/>
                <w:sz w:val="20"/>
                <w:lang w:val="en-GB"/>
              </w:rPr>
              <w:t>, c: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0D6215">
              <w:rPr>
                <w:rStyle w:val="NormalTok"/>
                <w:sz w:val="20"/>
                <w:lang w:val="en-GB"/>
              </w:rPr>
              <w:t>, d: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alpha: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betta: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gamma: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delta: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, n: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int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DecValTok"/>
                <w:sz w:val="20"/>
                <w:lang w:val="en-GB"/>
              </w:rPr>
              <w:t>10</w:t>
            </w:r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t_end: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appoximation: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int</w:t>
            </w:r>
            <w:proofErr w:type="spellEnd"/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appoximation_start: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int</w:t>
            </w:r>
            <w:proofErr w:type="spellEnd"/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0D6215">
              <w:rPr>
                <w:rStyle w:val="NormalTok"/>
                <w:sz w:val="20"/>
                <w:lang w:val="en-GB"/>
              </w:rPr>
              <w:t xml:space="preserve"> (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0D6215">
              <w:rPr>
                <w:rStyle w:val="NormalTok"/>
                <w:sz w:val="20"/>
                <w:lang w:val="en-GB"/>
              </w:rPr>
              <w:t>):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0D6215">
              <w:rPr>
                <w:rStyle w:val="KeywordTok"/>
                <w:sz w:val="20"/>
                <w:lang w:val="en-GB"/>
              </w:rPr>
              <w:t>def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approx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appoximation: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int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, k: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int</w:t>
            </w:r>
            <w:r w:rsidRPr="000D6215">
              <w:rPr>
                <w:rStyle w:val="NormalTok"/>
                <w:sz w:val="20"/>
                <w:lang w:val="en-GB"/>
              </w:rPr>
              <w:t xml:space="preserve">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VariableTok"/>
                <w:sz w:val="20"/>
                <w:lang w:val="en-GB"/>
              </w:rPr>
              <w:t>None</w:t>
            </w:r>
            <w:r w:rsidRPr="000D6215">
              <w:rPr>
                <w:rStyle w:val="NormalTok"/>
                <w:sz w:val="20"/>
                <w:lang w:val="en-GB"/>
              </w:rPr>
              <w:t>: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</w:t>
            </w:r>
            <w:r w:rsidRPr="000D6215">
              <w:rPr>
                <w:rStyle w:val="ControlFlowTok"/>
                <w:sz w:val="20"/>
                <w:lang w:val="en-GB"/>
              </w:rPr>
              <w:t>if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appoximation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==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>: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    A0[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>gamma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NormalTok"/>
                <w:sz w:val="20"/>
                <w:lang w:val="en-GB"/>
              </w:rPr>
              <w:t>h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    A1[</w:t>
            </w:r>
            <w:r w:rsidRPr="000D6215">
              <w:rPr>
                <w:rStyle w:val="DecValTok"/>
                <w:sz w:val="20"/>
                <w:lang w:val="en-GB"/>
              </w:rPr>
              <w:t>0</w:t>
            </w:r>
            <w:r w:rsidRPr="000D6215">
              <w:rPr>
                <w:rStyle w:val="NormalTok"/>
                <w:sz w:val="20"/>
                <w:lang w:val="en-GB"/>
              </w:rPr>
              <w:t xml:space="preserve">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betta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 alpha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NormalTok"/>
                <w:sz w:val="20"/>
                <w:lang w:val="en-GB"/>
              </w:rPr>
              <w:t>h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    A1[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delta 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gamma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NormalTok"/>
                <w:sz w:val="20"/>
                <w:lang w:val="en-GB"/>
              </w:rPr>
              <w:t>h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    A2[</w:t>
            </w:r>
            <w:r w:rsidRPr="000D6215">
              <w:rPr>
                <w:rStyle w:val="DecValTok"/>
                <w:sz w:val="20"/>
                <w:lang w:val="en-GB"/>
              </w:rPr>
              <w:t>0</w:t>
            </w:r>
            <w:r w:rsidRPr="000D6215">
              <w:rPr>
                <w:rStyle w:val="NormalTok"/>
                <w:sz w:val="20"/>
                <w:lang w:val="en-GB"/>
              </w:rPr>
              <w:t xml:space="preserve">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alpha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NormalTok"/>
                <w:sz w:val="20"/>
                <w:lang w:val="en-GB"/>
              </w:rPr>
              <w:t xml:space="preserve"> h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    B[</w:t>
            </w:r>
            <w:r w:rsidRPr="000D6215">
              <w:rPr>
                <w:rStyle w:val="DecValTok"/>
                <w:sz w:val="20"/>
                <w:lang w:val="en-GB"/>
              </w:rPr>
              <w:t>0</w:t>
            </w:r>
            <w:r w:rsidRPr="000D6215">
              <w:rPr>
                <w:rStyle w:val="NormalTok"/>
                <w:sz w:val="20"/>
                <w:lang w:val="en-GB"/>
              </w:rPr>
              <w:t xml:space="preserve">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phi_0(T[k])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    B[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phi_l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(T[k])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</w:t>
            </w:r>
            <w:r w:rsidRPr="000D6215">
              <w:rPr>
                <w:rStyle w:val="ControlFlowTok"/>
                <w:sz w:val="20"/>
                <w:lang w:val="en-GB"/>
              </w:rPr>
              <w:t>if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appoximation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==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>: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   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coeff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NormalTok"/>
                <w:sz w:val="20"/>
                <w:lang w:val="en-GB"/>
              </w:rPr>
              <w:t xml:space="preserve"> (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h)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NormalTok"/>
                <w:sz w:val="20"/>
                <w:lang w:val="en-GB"/>
              </w:rPr>
              <w:t xml:space="preserve"> A2[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>]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   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coeff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_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gamma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NormalTok"/>
                <w:sz w:val="20"/>
                <w:lang w:val="en-GB"/>
              </w:rPr>
              <w:t xml:space="preserve"> (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h)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NormalTok"/>
                <w:sz w:val="20"/>
                <w:lang w:val="en-GB"/>
              </w:rPr>
              <w:t xml:space="preserve"> A0[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>]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lastRenderedPageBreak/>
              <w:t xml:space="preserve">            A0[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gamma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NormalTok"/>
                <w:sz w:val="20"/>
                <w:lang w:val="en-GB"/>
              </w:rPr>
              <w:t xml:space="preserve"> h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coeff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_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A1[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>]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    A1[</w:t>
            </w:r>
            <w:r w:rsidRPr="000D6215">
              <w:rPr>
                <w:rStyle w:val="DecValTok"/>
                <w:sz w:val="20"/>
                <w:lang w:val="en-GB"/>
              </w:rPr>
              <w:t>0</w:t>
            </w:r>
            <w:r w:rsidRPr="000D6215">
              <w:rPr>
                <w:rStyle w:val="NormalTok"/>
                <w:sz w:val="20"/>
                <w:lang w:val="en-GB"/>
              </w:rPr>
              <w:t xml:space="preserve">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DecValTok"/>
                <w:sz w:val="20"/>
                <w:lang w:val="en-GB"/>
              </w:rPr>
              <w:t>3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alpha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NormalTok"/>
                <w:sz w:val="20"/>
                <w:lang w:val="en-GB"/>
              </w:rPr>
              <w:t xml:space="preserve"> (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h)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betta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A0[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coeff</w:t>
            </w:r>
            <w:proofErr w:type="spellEnd"/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    A1[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3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gamma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NormalTok"/>
                <w:sz w:val="20"/>
                <w:lang w:val="en-GB"/>
              </w:rPr>
              <w:t xml:space="preserve"> (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h)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delta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A2[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coeff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_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    A2[</w:t>
            </w:r>
            <w:r w:rsidRPr="000D6215">
              <w:rPr>
                <w:rStyle w:val="DecValTok"/>
                <w:sz w:val="20"/>
                <w:lang w:val="en-GB"/>
              </w:rPr>
              <w:t>0</w:t>
            </w:r>
            <w:r w:rsidRPr="000D6215">
              <w:rPr>
                <w:rStyle w:val="NormalTok"/>
                <w:sz w:val="20"/>
                <w:lang w:val="en-GB"/>
              </w:rPr>
              <w:t xml:space="preserve">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alpha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NormalTok"/>
                <w:sz w:val="20"/>
                <w:lang w:val="en-GB"/>
              </w:rPr>
              <w:t xml:space="preserve"> h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A1[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coeff</w:t>
            </w:r>
            <w:proofErr w:type="spellEnd"/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    B[</w:t>
            </w:r>
            <w:r w:rsidRPr="000D6215">
              <w:rPr>
                <w:rStyle w:val="DecValTok"/>
                <w:sz w:val="20"/>
                <w:lang w:val="en-GB"/>
              </w:rPr>
              <w:t>0</w:t>
            </w:r>
            <w:r w:rsidRPr="000D6215">
              <w:rPr>
                <w:rStyle w:val="NormalTok"/>
                <w:sz w:val="20"/>
                <w:lang w:val="en-GB"/>
              </w:rPr>
              <w:t xml:space="preserve">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phi_0(T[k])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B[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coeff</w:t>
            </w:r>
            <w:proofErr w:type="spellEnd"/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    B[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phi_l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(T[k])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B[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coeff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_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</w:t>
            </w:r>
            <w:r w:rsidRPr="000D6215">
              <w:rPr>
                <w:rStyle w:val="ControlFlowTok"/>
                <w:sz w:val="20"/>
                <w:lang w:val="en-GB"/>
              </w:rPr>
              <w:t>if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appoximation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==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3</w:t>
            </w:r>
            <w:r w:rsidRPr="000D6215">
              <w:rPr>
                <w:rStyle w:val="NormalTok"/>
                <w:sz w:val="20"/>
                <w:lang w:val="en-GB"/>
              </w:rPr>
              <w:t>: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    A0[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0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    A1[</w:t>
            </w:r>
            <w:r w:rsidRPr="000D6215">
              <w:rPr>
                <w:rStyle w:val="DecValTok"/>
                <w:sz w:val="20"/>
                <w:lang w:val="en-GB"/>
              </w:rPr>
              <w:t>0</w:t>
            </w:r>
            <w:r w:rsidRPr="000D6215">
              <w:rPr>
                <w:rStyle w:val="NormalTok"/>
                <w:sz w:val="20"/>
                <w:lang w:val="en-GB"/>
              </w:rPr>
              <w:t xml:space="preserve">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NormalTok"/>
                <w:sz w:val="20"/>
                <w:lang w:val="en-GB"/>
              </w:rPr>
              <w:t xml:space="preserve"> h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h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NormalTok"/>
                <w:sz w:val="20"/>
                <w:lang w:val="en-GB"/>
              </w:rPr>
              <w:t xml:space="preserve"> tau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 c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h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 betta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NormalTok"/>
                <w:sz w:val="20"/>
                <w:lang w:val="en-GB"/>
              </w:rPr>
              <w:t xml:space="preserve"> alpha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(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 b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h)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    A1[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delta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    A2[</w:t>
            </w:r>
            <w:r w:rsidRPr="000D6215">
              <w:rPr>
                <w:rStyle w:val="DecValTok"/>
                <w:sz w:val="20"/>
                <w:lang w:val="en-GB"/>
              </w:rPr>
              <w:t>0</w:t>
            </w:r>
            <w:r w:rsidRPr="000D6215">
              <w:rPr>
                <w:rStyle w:val="NormalTok"/>
                <w:sz w:val="20"/>
                <w:lang w:val="en-GB"/>
              </w:rPr>
              <w:t xml:space="preserve">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NormalTok"/>
                <w:sz w:val="20"/>
                <w:lang w:val="en-GB"/>
              </w:rPr>
              <w:t xml:space="preserve"> h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    B[</w:t>
            </w:r>
            <w:r w:rsidRPr="000D6215">
              <w:rPr>
                <w:rStyle w:val="DecValTok"/>
                <w:sz w:val="20"/>
                <w:lang w:val="en-GB"/>
              </w:rPr>
              <w:t>0</w:t>
            </w:r>
            <w:r w:rsidRPr="000D6215">
              <w:rPr>
                <w:rStyle w:val="NormalTok"/>
                <w:sz w:val="20"/>
                <w:lang w:val="en-GB"/>
              </w:rPr>
              <w:t xml:space="preserve">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h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NormalTok"/>
                <w:sz w:val="20"/>
                <w:lang w:val="en-GB"/>
              </w:rPr>
              <w:t xml:space="preserve"> tau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[k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>][</w:t>
            </w:r>
            <w:r w:rsidRPr="000D6215">
              <w:rPr>
                <w:rStyle w:val="DecValTok"/>
                <w:sz w:val="20"/>
                <w:lang w:val="en-GB"/>
              </w:rPr>
              <w:t>0</w:t>
            </w:r>
            <w:r w:rsidRPr="000D6215">
              <w:rPr>
                <w:rStyle w:val="NormalTok"/>
                <w:sz w:val="20"/>
                <w:lang w:val="en-GB"/>
              </w:rPr>
              <w:t xml:space="preserve">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 phi_0(T[k])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(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 b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h)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NormalTok"/>
                <w:sz w:val="20"/>
                <w:lang w:val="en-GB"/>
              </w:rPr>
              <w:t xml:space="preserve"> alpha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    B[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phi_l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(T[k])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      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n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n 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h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right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NormalTok"/>
                <w:sz w:val="20"/>
                <w:lang w:val="en-GB"/>
              </w:rPr>
              <w:t xml:space="preserve"> (n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>)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tau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(h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NormalTok"/>
                <w:sz w:val="20"/>
                <w:lang w:val="en-GB"/>
              </w:rPr>
              <w:t xml:space="preserve"> a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 </w:t>
            </w:r>
            <w:r w:rsidRPr="000D6215">
              <w:rPr>
                <w:rStyle w:val="CommentTok"/>
                <w:sz w:val="20"/>
                <w:lang w:val="en-GB"/>
              </w:rPr>
              <w:t xml:space="preserve"># </w:t>
            </w:r>
            <w:r w:rsidRPr="000D6215">
              <w:rPr>
                <w:rStyle w:val="CommentTok"/>
                <w:sz w:val="20"/>
              </w:rPr>
              <w:t>для</w:t>
            </w:r>
            <w:r w:rsidRPr="000D6215">
              <w:rPr>
                <w:rStyle w:val="CommentTok"/>
                <w:sz w:val="20"/>
                <w:lang w:val="en-GB"/>
              </w:rPr>
              <w:t xml:space="preserve"> </w:t>
            </w:r>
            <w:r w:rsidRPr="000D6215">
              <w:rPr>
                <w:rStyle w:val="CommentTok"/>
                <w:sz w:val="20"/>
              </w:rPr>
              <w:t>того</w:t>
            </w:r>
            <w:r w:rsidRPr="000D6215">
              <w:rPr>
                <w:rStyle w:val="CommentTok"/>
                <w:sz w:val="20"/>
                <w:lang w:val="en-GB"/>
              </w:rPr>
              <w:t xml:space="preserve">, </w:t>
            </w:r>
            <w:r w:rsidRPr="000D6215">
              <w:rPr>
                <w:rStyle w:val="CommentTok"/>
                <w:sz w:val="20"/>
              </w:rPr>
              <w:t>чтобы</w:t>
            </w:r>
            <w:r w:rsidRPr="000D6215">
              <w:rPr>
                <w:rStyle w:val="CommentTok"/>
                <w:sz w:val="20"/>
                <w:lang w:val="en-GB"/>
              </w:rPr>
              <w:t xml:space="preserve"> </w:t>
            </w:r>
            <w:r w:rsidRPr="000D6215">
              <w:rPr>
                <w:rStyle w:val="CommentTok"/>
                <w:sz w:val="20"/>
              </w:rPr>
              <w:t>выполнялось</w:t>
            </w:r>
            <w:r w:rsidRPr="000D6215">
              <w:rPr>
                <w:rStyle w:val="CommentTok"/>
                <w:sz w:val="20"/>
                <w:lang w:val="en-GB"/>
              </w:rPr>
              <w:t xml:space="preserve"> </w:t>
            </w:r>
            <w:r w:rsidRPr="000D6215">
              <w:rPr>
                <w:rStyle w:val="CommentTok"/>
                <w:sz w:val="20"/>
              </w:rPr>
              <w:t>условие</w:t>
            </w:r>
            <w:r w:rsidRPr="000D6215">
              <w:rPr>
                <w:rStyle w:val="CommentTok"/>
                <w:sz w:val="20"/>
                <w:lang w:val="en-GB"/>
              </w:rPr>
              <w:t xml:space="preserve"> </w:t>
            </w:r>
            <w:r w:rsidRPr="000D6215">
              <w:rPr>
                <w:rStyle w:val="CommentTok"/>
                <w:sz w:val="20"/>
              </w:rPr>
              <w:t>устойчивости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X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get_x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(left, right, h)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T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get_t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</w:t>
            </w:r>
            <w:r w:rsidRPr="000D6215">
              <w:rPr>
                <w:rStyle w:val="DecValTok"/>
                <w:sz w:val="20"/>
                <w:lang w:val="en-GB"/>
              </w:rPr>
              <w:t>0</w:t>
            </w:r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t_end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, tau)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[[</w:t>
            </w:r>
            <w:r w:rsidRPr="000D6215">
              <w:rPr>
                <w:rStyle w:val="DecValTok"/>
                <w:sz w:val="20"/>
                <w:lang w:val="en-GB"/>
              </w:rPr>
              <w:t>0</w:t>
            </w:r>
            <w:r w:rsidRPr="000D6215">
              <w:rPr>
                <w:rStyle w:val="NormalTok"/>
                <w:sz w:val="20"/>
                <w:lang w:val="en-GB"/>
              </w:rPr>
              <w:t xml:space="preserve">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n </w:t>
            </w:r>
            <w:r w:rsidRPr="000D6215">
              <w:rPr>
                <w:rStyle w:val="ControlFlowTok"/>
                <w:sz w:val="20"/>
                <w:lang w:val="en-GB"/>
              </w:rPr>
              <w:t>for</w:t>
            </w:r>
            <w:r w:rsidRPr="000D6215">
              <w:rPr>
                <w:rStyle w:val="NormalTok"/>
                <w:sz w:val="20"/>
                <w:lang w:val="en-GB"/>
              </w:rPr>
              <w:t xml:space="preserve"> _ </w:t>
            </w:r>
            <w:r w:rsidRPr="000D6215">
              <w:rPr>
                <w:rStyle w:val="KeywordTok"/>
                <w:sz w:val="20"/>
                <w:lang w:val="en-GB"/>
              </w:rPr>
              <w:t>in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0D6215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(T))]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</w:t>
            </w:r>
            <w:r w:rsidRPr="000D6215">
              <w:rPr>
                <w:rStyle w:val="ControlFlowTok"/>
                <w:sz w:val="20"/>
                <w:lang w:val="en-GB"/>
              </w:rPr>
              <w:t>for</w:t>
            </w:r>
            <w:r w:rsidRPr="000D6215">
              <w:rPr>
                <w:rStyle w:val="NormalTok"/>
                <w:sz w:val="20"/>
                <w:lang w:val="en-GB"/>
              </w:rPr>
              <w:t xml:space="preserve"> j </w:t>
            </w:r>
            <w:r w:rsidRPr="000D6215">
              <w:rPr>
                <w:rStyle w:val="KeywordTok"/>
                <w:sz w:val="20"/>
                <w:lang w:val="en-GB"/>
              </w:rPr>
              <w:t>in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0D6215">
              <w:rPr>
                <w:rStyle w:val="NormalTok"/>
                <w:sz w:val="20"/>
                <w:lang w:val="en-GB"/>
              </w:rPr>
              <w:t>(n):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[</w:t>
            </w:r>
            <w:r w:rsidRPr="000D6215">
              <w:rPr>
                <w:rStyle w:val="DecValTok"/>
                <w:sz w:val="20"/>
                <w:lang w:val="en-GB"/>
              </w:rPr>
              <w:t>0</w:t>
            </w:r>
            <w:r w:rsidRPr="000D6215">
              <w:rPr>
                <w:rStyle w:val="NormalTok"/>
                <w:sz w:val="20"/>
                <w:lang w:val="en-GB"/>
              </w:rPr>
              <w:t xml:space="preserve">][j]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psi_1(X[j])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</w:t>
            </w:r>
            <w:r w:rsidRPr="000D6215">
              <w:rPr>
                <w:rStyle w:val="ControlFlowTok"/>
                <w:sz w:val="20"/>
                <w:lang w:val="en-GB"/>
              </w:rPr>
              <w:t>if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appoximation_start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==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>: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   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[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][j]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[</w:t>
            </w:r>
            <w:r w:rsidRPr="000D6215">
              <w:rPr>
                <w:rStyle w:val="DecValTok"/>
                <w:sz w:val="20"/>
                <w:lang w:val="en-GB"/>
              </w:rPr>
              <w:t>0</w:t>
            </w:r>
            <w:r w:rsidRPr="000D6215">
              <w:rPr>
                <w:rStyle w:val="NormalTok"/>
                <w:sz w:val="20"/>
                <w:lang w:val="en-GB"/>
              </w:rPr>
              <w:t xml:space="preserve">][j]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tau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psi_2(X[j])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</w:t>
            </w:r>
            <w:r w:rsidRPr="000D6215">
              <w:rPr>
                <w:rStyle w:val="ControlFlowTok"/>
                <w:sz w:val="20"/>
                <w:lang w:val="en-GB"/>
              </w:rPr>
              <w:t>if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appoximation_start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==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>: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   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[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][j]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psi_1(X[j])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tau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psi_2(X[j])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(tau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(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d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psi_2(X[j])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(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        psi_1(X[j])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 psi_1(X[j]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 h))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NormalTok"/>
                <w:sz w:val="20"/>
                <w:lang w:val="en-GB"/>
              </w:rPr>
              <w:t xml:space="preserve"> h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b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(psi_2(X[j])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 psi_2(X[j]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 h))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NormalTok"/>
                <w:sz w:val="20"/>
                <w:lang w:val="en-GB"/>
              </w:rPr>
              <w:t xml:space="preserve"> h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c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psi_1(X[j])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f(X[j],</w:t>
            </w:r>
            <w:r w:rsidRPr="000D6215">
              <w:rPr>
                <w:rStyle w:val="DecValTok"/>
                <w:sz w:val="20"/>
                <w:lang w:val="en-GB"/>
              </w:rPr>
              <w:t>0</w:t>
            </w:r>
            <w:r w:rsidRPr="000D6215">
              <w:rPr>
                <w:rStyle w:val="NormalTok"/>
                <w:sz w:val="20"/>
                <w:lang w:val="en-GB"/>
              </w:rPr>
              <w:t xml:space="preserve">))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        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0D6215">
              <w:rPr>
                <w:rStyle w:val="ControlFlowTok"/>
                <w:sz w:val="20"/>
                <w:lang w:val="en-GB"/>
              </w:rPr>
              <w:t>for</w:t>
            </w:r>
            <w:r w:rsidRPr="000D6215">
              <w:rPr>
                <w:rStyle w:val="NormalTok"/>
                <w:sz w:val="20"/>
                <w:lang w:val="en-GB"/>
              </w:rPr>
              <w:t xml:space="preserve"> k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KeywordTok"/>
                <w:sz w:val="20"/>
                <w:lang w:val="en-GB"/>
              </w:rPr>
              <w:t>in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0D6215">
              <w:rPr>
                <w:rStyle w:val="NormalTok"/>
                <w:sz w:val="20"/>
                <w:lang w:val="en-GB"/>
              </w:rPr>
              <w:t>(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(T)):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A0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[</w:t>
            </w:r>
            <w:r w:rsidRPr="000D6215">
              <w:rPr>
                <w:rStyle w:val="DecValTok"/>
                <w:sz w:val="20"/>
                <w:lang w:val="en-GB"/>
              </w:rPr>
              <w:t>0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ControlFlowTok"/>
                <w:sz w:val="20"/>
                <w:lang w:val="en-GB"/>
              </w:rPr>
              <w:t>for</w:t>
            </w:r>
            <w:r w:rsidRPr="000D6215">
              <w:rPr>
                <w:rStyle w:val="NormalTok"/>
                <w:sz w:val="20"/>
                <w:lang w:val="en-GB"/>
              </w:rPr>
              <w:t xml:space="preserve"> _ </w:t>
            </w:r>
            <w:r w:rsidRPr="000D6215">
              <w:rPr>
                <w:rStyle w:val="KeywordTok"/>
                <w:sz w:val="20"/>
                <w:lang w:val="en-GB"/>
              </w:rPr>
              <w:t>in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0D6215">
              <w:rPr>
                <w:rStyle w:val="NormalTok"/>
                <w:sz w:val="20"/>
                <w:lang w:val="en-GB"/>
              </w:rPr>
              <w:t>(n)]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A1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[</w:t>
            </w:r>
            <w:r w:rsidRPr="000D6215">
              <w:rPr>
                <w:rStyle w:val="DecValTok"/>
                <w:sz w:val="20"/>
                <w:lang w:val="en-GB"/>
              </w:rPr>
              <w:t>0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ControlFlowTok"/>
                <w:sz w:val="20"/>
                <w:lang w:val="en-GB"/>
              </w:rPr>
              <w:t>for</w:t>
            </w:r>
            <w:r w:rsidRPr="000D6215">
              <w:rPr>
                <w:rStyle w:val="NormalTok"/>
                <w:sz w:val="20"/>
                <w:lang w:val="en-GB"/>
              </w:rPr>
              <w:t xml:space="preserve"> _ </w:t>
            </w:r>
            <w:r w:rsidRPr="000D6215">
              <w:rPr>
                <w:rStyle w:val="KeywordTok"/>
                <w:sz w:val="20"/>
                <w:lang w:val="en-GB"/>
              </w:rPr>
              <w:t>in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0D6215">
              <w:rPr>
                <w:rStyle w:val="NormalTok"/>
                <w:sz w:val="20"/>
                <w:lang w:val="en-GB"/>
              </w:rPr>
              <w:t>(n)]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A2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[</w:t>
            </w:r>
            <w:r w:rsidRPr="000D6215">
              <w:rPr>
                <w:rStyle w:val="DecValTok"/>
                <w:sz w:val="20"/>
                <w:lang w:val="en-GB"/>
              </w:rPr>
              <w:t>0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ControlFlowTok"/>
                <w:sz w:val="20"/>
                <w:lang w:val="en-GB"/>
              </w:rPr>
              <w:t>for</w:t>
            </w:r>
            <w:r w:rsidRPr="000D6215">
              <w:rPr>
                <w:rStyle w:val="NormalTok"/>
                <w:sz w:val="20"/>
                <w:lang w:val="en-GB"/>
              </w:rPr>
              <w:t xml:space="preserve"> _ </w:t>
            </w:r>
            <w:r w:rsidRPr="000D6215">
              <w:rPr>
                <w:rStyle w:val="KeywordTok"/>
                <w:sz w:val="20"/>
                <w:lang w:val="en-GB"/>
              </w:rPr>
              <w:t>in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0D6215">
              <w:rPr>
                <w:rStyle w:val="NormalTok"/>
                <w:sz w:val="20"/>
                <w:lang w:val="en-GB"/>
              </w:rPr>
              <w:t>(n)]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B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[</w:t>
            </w:r>
            <w:r w:rsidRPr="000D6215">
              <w:rPr>
                <w:rStyle w:val="DecValTok"/>
                <w:sz w:val="20"/>
                <w:lang w:val="en-GB"/>
              </w:rPr>
              <w:t>0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ControlFlowTok"/>
                <w:sz w:val="20"/>
                <w:lang w:val="en-GB"/>
              </w:rPr>
              <w:t>for</w:t>
            </w:r>
            <w:r w:rsidRPr="000D6215">
              <w:rPr>
                <w:rStyle w:val="NormalTok"/>
                <w:sz w:val="20"/>
                <w:lang w:val="en-GB"/>
              </w:rPr>
              <w:t xml:space="preserve"> _ </w:t>
            </w:r>
            <w:r w:rsidRPr="000D6215">
              <w:rPr>
                <w:rStyle w:val="KeywordTok"/>
                <w:sz w:val="20"/>
                <w:lang w:val="en-GB"/>
              </w:rPr>
              <w:t>in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0D6215">
              <w:rPr>
                <w:rStyle w:val="NormalTok"/>
                <w:sz w:val="20"/>
                <w:lang w:val="en-GB"/>
              </w:rPr>
              <w:t>(n)]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</w:t>
            </w:r>
            <w:r w:rsidRPr="000D6215">
              <w:rPr>
                <w:rStyle w:val="ControlFlowTok"/>
                <w:sz w:val="20"/>
                <w:lang w:val="en-GB"/>
              </w:rPr>
              <w:t>for</w:t>
            </w:r>
            <w:r w:rsidRPr="000D6215">
              <w:rPr>
                <w:rStyle w:val="NormalTok"/>
                <w:sz w:val="20"/>
                <w:lang w:val="en-GB"/>
              </w:rPr>
              <w:t xml:space="preserve"> j </w:t>
            </w:r>
            <w:r w:rsidRPr="000D6215">
              <w:rPr>
                <w:rStyle w:val="KeywordTok"/>
                <w:sz w:val="20"/>
                <w:lang w:val="en-GB"/>
              </w:rPr>
              <w:t>in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0D6215">
              <w:rPr>
                <w:rStyle w:val="NormalTok"/>
                <w:sz w:val="20"/>
                <w:lang w:val="en-GB"/>
              </w:rPr>
              <w:t>(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(X)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>):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    A0[j]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 h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b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    A1[j]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 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(h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(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d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NormalTok"/>
                <w:sz w:val="20"/>
                <w:lang w:val="en-GB"/>
              </w:rPr>
              <w:t xml:space="preserve"> (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tau)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NormalTok"/>
                <w:sz w:val="20"/>
                <w:lang w:val="en-GB"/>
              </w:rPr>
              <w:t xml:space="preserve"> (tau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c)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4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a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    A2[j]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a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h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b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    B[j]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DecValTok"/>
                <w:sz w:val="20"/>
                <w:lang w:val="en-GB"/>
              </w:rPr>
              <w:t>4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(h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[k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][j]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NormalTok"/>
                <w:sz w:val="20"/>
                <w:lang w:val="en-GB"/>
              </w:rPr>
              <w:t xml:space="preserve"> (tau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0D6215">
              <w:rPr>
                <w:rStyle w:val="NormalTok"/>
                <w:sz w:val="20"/>
                <w:lang w:val="en-GB"/>
              </w:rPr>
              <w:t xml:space="preserve"> (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(h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NormalTok"/>
                <w:sz w:val="20"/>
                <w:lang w:val="en-GB"/>
              </w:rPr>
              <w:t xml:space="preserve"> (tau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 d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(h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0D6215">
              <w:rPr>
                <w:rStyle w:val="NormalTok"/>
                <w:sz w:val="20"/>
                <w:lang w:val="en-GB"/>
              </w:rPr>
              <w:t xml:space="preserve"> tau)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[k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][j]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(h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 xml:space="preserve">)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0D6215">
              <w:rPr>
                <w:rStyle w:val="NormalTok"/>
                <w:sz w:val="20"/>
                <w:lang w:val="en-GB"/>
              </w:rPr>
              <w:t xml:space="preserve"> f(X[j],T[k])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approx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appoximation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, k)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   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[k]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solve_PQ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(A0, A1, A2, B)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    </w:t>
            </w:r>
            <w:r w:rsidRPr="000D6215">
              <w:rPr>
                <w:rStyle w:val="ControlFlowTok"/>
                <w:sz w:val="20"/>
                <w:lang w:val="en-GB"/>
              </w:rPr>
              <w:t>return</w:t>
            </w:r>
            <w:r w:rsidRPr="000D6215">
              <w:rPr>
                <w:rStyle w:val="NormalTok"/>
                <w:sz w:val="20"/>
                <w:lang w:val="en-GB"/>
              </w:rPr>
              <w:t xml:space="preserve"> X, T,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U_values</w:t>
            </w:r>
            <w:proofErr w:type="spellEnd"/>
          </w:p>
          <w:p w14:paraId="1CBF424F" w14:textId="77777777" w:rsidR="000D6215" w:rsidRPr="000D6215" w:rsidRDefault="000D6215" w:rsidP="000D6215">
            <w:pPr>
              <w:pStyle w:val="SourceCode"/>
              <w:rPr>
                <w:sz w:val="18"/>
                <w:lang w:val="en-GB"/>
              </w:rPr>
            </w:pPr>
            <w:r w:rsidRPr="000D6215">
              <w:rPr>
                <w:rStyle w:val="NormalTok"/>
                <w:sz w:val="20"/>
                <w:lang w:val="en-GB"/>
              </w:rPr>
              <w:t xml:space="preserve">XX2, TT2, UU2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implicit_cross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(left, right, a, b, c, d, alpha, betta, gamma, delta, n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DecValTok"/>
                <w:sz w:val="20"/>
                <w:lang w:val="en-GB"/>
              </w:rPr>
              <w:t>15</w:t>
            </w:r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t_end</w:t>
            </w:r>
            <w:proofErr w:type="spellEnd"/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DecValTok"/>
                <w:sz w:val="20"/>
                <w:lang w:val="en-GB"/>
              </w:rPr>
              <w:t>3</w:t>
            </w:r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appoximation</w:t>
            </w:r>
            <w:proofErr w:type="spellEnd"/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appoximation_start</w:t>
            </w:r>
            <w:proofErr w:type="spellEnd"/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>)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U_true2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real_U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(XX2, TT2)</w:t>
            </w:r>
          </w:p>
          <w:p w14:paraId="705F9FBF" w14:textId="77777777" w:rsidR="000D6215" w:rsidRPr="000D6215" w:rsidRDefault="000D6215" w:rsidP="000D6215">
            <w:pPr>
              <w:pStyle w:val="SourceCode"/>
              <w:rPr>
                <w:sz w:val="18"/>
                <w:lang w:val="en-GB"/>
              </w:rPr>
            </w:pPr>
            <w:proofErr w:type="spellStart"/>
            <w:r w:rsidRPr="000D6215">
              <w:rPr>
                <w:rStyle w:val="NormalTok"/>
                <w:sz w:val="20"/>
                <w:lang w:val="en-GB"/>
              </w:rPr>
              <w:t>plot_graphs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(XX2, TT2, UU2, U_true2, </w:t>
            </w:r>
            <w:r w:rsidRPr="000D6215">
              <w:rPr>
                <w:rStyle w:val="StringTok"/>
                <w:sz w:val="20"/>
                <w:lang w:val="en-GB"/>
              </w:rPr>
              <w:t>'</w:t>
            </w:r>
            <w:r w:rsidRPr="000D6215">
              <w:rPr>
                <w:rStyle w:val="StringTok"/>
                <w:sz w:val="20"/>
              </w:rPr>
              <w:t>Неявная</w:t>
            </w:r>
            <w:r w:rsidRPr="000D6215">
              <w:rPr>
                <w:rStyle w:val="StringTok"/>
                <w:sz w:val="20"/>
                <w:lang w:val="en-GB"/>
              </w:rPr>
              <w:t xml:space="preserve"> </w:t>
            </w:r>
            <w:r w:rsidRPr="000D6215">
              <w:rPr>
                <w:rStyle w:val="StringTok"/>
                <w:sz w:val="20"/>
              </w:rPr>
              <w:t>схема</w:t>
            </w:r>
            <w:r w:rsidRPr="000D6215">
              <w:rPr>
                <w:rStyle w:val="StringTok"/>
                <w:sz w:val="20"/>
                <w:lang w:val="en-GB"/>
              </w:rPr>
              <w:t xml:space="preserve"> </w:t>
            </w:r>
            <w:r w:rsidRPr="000D6215">
              <w:rPr>
                <w:rStyle w:val="StringTok"/>
                <w:sz w:val="20"/>
              </w:rPr>
              <w:t>крест</w:t>
            </w:r>
            <w:r w:rsidRPr="000D6215">
              <w:rPr>
                <w:rStyle w:val="StringTok"/>
                <w:sz w:val="20"/>
                <w:lang w:val="en-GB"/>
              </w:rPr>
              <w:t>'</w:t>
            </w:r>
            <w:r w:rsidRPr="000D6215">
              <w:rPr>
                <w:rStyle w:val="NormalTok"/>
                <w:sz w:val="20"/>
                <w:lang w:val="en-GB"/>
              </w:rPr>
              <w:t>)</w:t>
            </w:r>
          </w:p>
          <w:p w14:paraId="3ACD6B5F" w14:textId="363E9DE2" w:rsidR="000D6215" w:rsidRPr="000E36F0" w:rsidRDefault="000D6215" w:rsidP="000E36F0">
            <w:pPr>
              <w:pStyle w:val="SourceCode"/>
              <w:rPr>
                <w:sz w:val="18"/>
                <w:lang w:val="en-GB"/>
              </w:rPr>
            </w:pPr>
            <w:r w:rsidRPr="000D6215">
              <w:rPr>
                <w:rStyle w:val="NormalTok"/>
                <w:sz w:val="20"/>
                <w:lang w:val="en-GB"/>
              </w:rPr>
              <w:t xml:space="preserve">N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[</w:t>
            </w:r>
            <w:r w:rsidRPr="000D6215">
              <w:rPr>
                <w:rStyle w:val="DecValTok"/>
                <w:sz w:val="20"/>
                <w:lang w:val="en-GB"/>
              </w:rPr>
              <w:t>5</w:t>
            </w:r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r w:rsidRPr="000D6215">
              <w:rPr>
                <w:rStyle w:val="DecValTok"/>
                <w:sz w:val="20"/>
                <w:lang w:val="en-GB"/>
              </w:rPr>
              <w:t>10</w:t>
            </w:r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r w:rsidRPr="000D6215">
              <w:rPr>
                <w:rStyle w:val="DecValTok"/>
                <w:sz w:val="20"/>
                <w:lang w:val="en-GB"/>
              </w:rPr>
              <w:t>15</w:t>
            </w:r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r w:rsidRPr="000D6215">
              <w:rPr>
                <w:rStyle w:val="DecValTok"/>
                <w:sz w:val="20"/>
                <w:lang w:val="en-GB"/>
              </w:rPr>
              <w:t>20</w:t>
            </w:r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r w:rsidRPr="000D6215">
              <w:rPr>
                <w:rStyle w:val="DecValTok"/>
                <w:sz w:val="20"/>
                <w:lang w:val="en-GB"/>
              </w:rPr>
              <w:t>30</w:t>
            </w:r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r w:rsidRPr="000D6215">
              <w:rPr>
                <w:rStyle w:val="DecValTok"/>
                <w:sz w:val="20"/>
                <w:lang w:val="en-GB"/>
              </w:rPr>
              <w:t>40</w:t>
            </w:r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r w:rsidRPr="000D6215">
              <w:rPr>
                <w:rStyle w:val="DecValTok"/>
                <w:sz w:val="20"/>
                <w:lang w:val="en-GB"/>
              </w:rPr>
              <w:t>50</w:t>
            </w:r>
            <w:r w:rsidRPr="000D6215">
              <w:rPr>
                <w:rStyle w:val="NormalTok"/>
                <w:sz w:val="20"/>
                <w:lang w:val="en-GB"/>
              </w:rPr>
              <w:t>]</w:t>
            </w:r>
            <w:r w:rsidRPr="000D6215">
              <w:rPr>
                <w:sz w:val="18"/>
                <w:lang w:val="en-GB"/>
              </w:rPr>
              <w:br/>
            </w:r>
            <w:r w:rsidRPr="000D6215">
              <w:rPr>
                <w:rStyle w:val="NormalTok"/>
                <w:sz w:val="20"/>
                <w:lang w:val="en-GB"/>
              </w:rPr>
              <w:t xml:space="preserve">H, ERROR 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get_error_array_with_h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(N, left, right, a, b, c, d, alpha, betta, gamma, delta,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implicit_cross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t_end</w:t>
            </w:r>
            <w:proofErr w:type="spellEnd"/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DecValTok"/>
                <w:sz w:val="20"/>
                <w:lang w:val="en-GB"/>
              </w:rPr>
              <w:t>3</w:t>
            </w:r>
            <w:r w:rsidRPr="000D6215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appoximation</w:t>
            </w:r>
            <w:proofErr w:type="spellEnd"/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DecValTok"/>
                <w:sz w:val="20"/>
                <w:lang w:val="en-GB"/>
              </w:rPr>
              <w:t>1</w:t>
            </w:r>
            <w:r w:rsidRPr="000D6215">
              <w:rPr>
                <w:rStyle w:val="NormalTok"/>
                <w:sz w:val="20"/>
                <w:lang w:val="en-GB"/>
              </w:rPr>
              <w:t>, appoximation_start</w:t>
            </w:r>
            <w:r w:rsidRPr="000D6215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0D6215">
              <w:rPr>
                <w:rStyle w:val="DecValTok"/>
                <w:sz w:val="20"/>
                <w:lang w:val="en-GB"/>
              </w:rPr>
              <w:t>2</w:t>
            </w:r>
            <w:r w:rsidRPr="000D6215">
              <w:rPr>
                <w:rStyle w:val="NormalTok"/>
                <w:sz w:val="20"/>
                <w:lang w:val="en-GB"/>
              </w:rPr>
              <w:t>)</w:t>
            </w:r>
            <w:r w:rsidRPr="000D6215">
              <w:rPr>
                <w:sz w:val="18"/>
                <w:lang w:val="en-GB"/>
              </w:rPr>
              <w:br/>
            </w:r>
            <w:proofErr w:type="spellStart"/>
            <w:r w:rsidRPr="000D6215">
              <w:rPr>
                <w:rStyle w:val="NormalTok"/>
                <w:sz w:val="20"/>
                <w:lang w:val="en-GB"/>
              </w:rPr>
              <w:t>h_error_plot</w:t>
            </w:r>
            <w:proofErr w:type="spellEnd"/>
            <w:r w:rsidRPr="000D6215">
              <w:rPr>
                <w:rStyle w:val="NormalTok"/>
                <w:sz w:val="20"/>
                <w:lang w:val="en-GB"/>
              </w:rPr>
              <w:t>(H, ERROR)</w:t>
            </w:r>
          </w:p>
        </w:tc>
      </w:tr>
    </w:tbl>
    <w:p w14:paraId="5EBAB8ED" w14:textId="2BE3BBFC" w:rsidR="00F2054E" w:rsidRPr="000D6215" w:rsidRDefault="00F2054E" w:rsidP="000D6215">
      <w:pPr>
        <w:rPr>
          <w:b/>
          <w:sz w:val="28"/>
          <w:szCs w:val="28"/>
          <w:lang w:val="en-US"/>
        </w:rPr>
      </w:pPr>
    </w:p>
    <w:p w14:paraId="0A67AF6A" w14:textId="56643E66" w:rsidR="00A86019" w:rsidRPr="00F2054E" w:rsidRDefault="00A10261" w:rsidP="00D330AC">
      <w:pPr>
        <w:pStyle w:val="3"/>
        <w:spacing w:before="120" w:after="120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F2054E">
        <w:rPr>
          <w:rFonts w:ascii="Times New Roman" w:hAnsi="Times New Roman" w:cs="Times New Roman"/>
          <w:b/>
          <w:color w:val="auto"/>
          <w:sz w:val="32"/>
          <w:szCs w:val="32"/>
        </w:rPr>
        <w:t>Вывод программы</w:t>
      </w:r>
      <w:bookmarkEnd w:id="4"/>
    </w:p>
    <w:p w14:paraId="5A09449C" w14:textId="77777777" w:rsidR="000E36F0" w:rsidRPr="005170DB" w:rsidRDefault="000E36F0" w:rsidP="000E36F0">
      <w:pPr>
        <w:rPr>
          <w:sz w:val="28"/>
          <w:szCs w:val="24"/>
        </w:rPr>
      </w:pPr>
      <w:bookmarkStart w:id="9" w:name="_Toc133520755"/>
      <w:r>
        <w:rPr>
          <w:sz w:val="28"/>
          <w:szCs w:val="24"/>
        </w:rPr>
        <w:t>Для вывода программы был взят вывод графиков, чтобы не дублировать код.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E36F0" w14:paraId="1E54FBB7" w14:textId="77777777" w:rsidTr="000E36F0">
        <w:tc>
          <w:tcPr>
            <w:tcW w:w="9344" w:type="dxa"/>
          </w:tcPr>
          <w:p w14:paraId="46BE47DA" w14:textId="3E6706BD" w:rsidR="000E36F0" w:rsidRPr="007503E4" w:rsidRDefault="000E36F0" w:rsidP="000E36F0">
            <w:pPr>
              <w:pStyle w:val="SourceCode"/>
              <w:rPr>
                <w:sz w:val="18"/>
              </w:rPr>
            </w:pPr>
            <w:r w:rsidRPr="007503E4">
              <w:rPr>
                <w:rStyle w:val="StringTok"/>
                <w:sz w:val="20"/>
              </w:rPr>
              <w:t>'</w:t>
            </w:r>
            <w:r w:rsidRPr="000E36F0">
              <w:rPr>
                <w:rStyle w:val="StringTok"/>
                <w:sz w:val="20"/>
              </w:rPr>
              <w:t>Явная</w:t>
            </w:r>
            <w:r w:rsidRPr="007503E4">
              <w:rPr>
                <w:rStyle w:val="StringTok"/>
                <w:sz w:val="20"/>
              </w:rPr>
              <w:t xml:space="preserve"> </w:t>
            </w:r>
            <w:r w:rsidRPr="000E36F0">
              <w:rPr>
                <w:rStyle w:val="StringTok"/>
                <w:sz w:val="20"/>
              </w:rPr>
              <w:t>схема</w:t>
            </w:r>
            <w:r w:rsidRPr="007503E4">
              <w:rPr>
                <w:rStyle w:val="StringTok"/>
                <w:sz w:val="20"/>
              </w:rPr>
              <w:t xml:space="preserve"> </w:t>
            </w:r>
            <w:r w:rsidRPr="000E36F0">
              <w:rPr>
                <w:rStyle w:val="StringTok"/>
                <w:sz w:val="20"/>
              </w:rPr>
              <w:t>крест</w:t>
            </w:r>
            <w:r w:rsidRPr="007503E4">
              <w:rPr>
                <w:rStyle w:val="StringTok"/>
                <w:sz w:val="20"/>
              </w:rPr>
              <w:t>'</w:t>
            </w:r>
          </w:p>
          <w:p w14:paraId="03048C57" w14:textId="77777777" w:rsidR="007503E4" w:rsidRDefault="000E36F0" w:rsidP="000E36F0">
            <w:pPr>
              <w:pStyle w:val="FirstParagraph"/>
              <w:rPr>
                <w:sz w:val="20"/>
                <w:lang w:val="ru-RU"/>
              </w:rPr>
            </w:pPr>
            <w:r w:rsidRPr="000E36F0">
              <w:rPr>
                <w:noProof/>
                <w:sz w:val="20"/>
                <w:lang w:val="en-GB" w:eastAsia="en-GB"/>
              </w:rPr>
              <w:drawing>
                <wp:inline distT="0" distB="0" distL="0" distR="0" wp14:anchorId="563DC148" wp14:editId="4D16577F">
                  <wp:extent cx="4953663" cy="3601872"/>
                  <wp:effectExtent l="0" t="0" r="0" b="0"/>
                  <wp:docPr id="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afe48e02c8b0249bc641520c1628b786ba6706b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9404" cy="3606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D74D0A" w14:textId="5E29C201" w:rsidR="000E36F0" w:rsidRPr="007503E4" w:rsidRDefault="007503E4" w:rsidP="000E36F0">
            <w:pPr>
              <w:pStyle w:val="FirstParagraph"/>
              <w:rPr>
                <w:sz w:val="20"/>
                <w:lang w:val="ru-RU"/>
              </w:rPr>
            </w:pPr>
            <w:r w:rsidRPr="007503E4">
              <w:rPr>
                <w:sz w:val="20"/>
                <w:lang w:val="ru-RU"/>
              </w:rPr>
              <w:t xml:space="preserve">Ошибка в </w:t>
            </w:r>
            <w:proofErr w:type="spellStart"/>
            <w:r w:rsidRPr="007503E4">
              <w:rPr>
                <w:sz w:val="20"/>
                <w:lang w:val="ru-RU"/>
              </w:rPr>
              <w:t>зависимотсти</w:t>
            </w:r>
            <w:proofErr w:type="spellEnd"/>
            <w:r w:rsidRPr="007503E4">
              <w:rPr>
                <w:sz w:val="20"/>
                <w:lang w:val="ru-RU"/>
              </w:rPr>
              <w:t xml:space="preserve"> от </w:t>
            </w:r>
            <w:r w:rsidRPr="000D6215">
              <w:rPr>
                <w:sz w:val="20"/>
              </w:rPr>
              <w:t>h</w:t>
            </w:r>
          </w:p>
          <w:p w14:paraId="09AF7D51" w14:textId="77777777" w:rsidR="000E36F0" w:rsidRPr="000E36F0" w:rsidRDefault="000E36F0" w:rsidP="000E36F0">
            <w:pPr>
              <w:pStyle w:val="FirstParagraph"/>
              <w:rPr>
                <w:sz w:val="20"/>
              </w:rPr>
            </w:pPr>
            <w:r w:rsidRPr="000E36F0">
              <w:rPr>
                <w:noProof/>
                <w:sz w:val="20"/>
                <w:lang w:val="en-GB" w:eastAsia="en-GB"/>
              </w:rPr>
              <w:drawing>
                <wp:inline distT="0" distB="0" distL="0" distR="0" wp14:anchorId="4373171C" wp14:editId="4A9008D2">
                  <wp:extent cx="4899165" cy="3617844"/>
                  <wp:effectExtent l="0" t="0" r="0" b="1905"/>
                  <wp:docPr id="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 descr="81d4d300720e7ae4f7d8ea98d585d6484b22e67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5105" cy="3622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5022F2" w14:textId="21D02546" w:rsidR="000E36F0" w:rsidRPr="000E36F0" w:rsidRDefault="000E36F0" w:rsidP="000E36F0">
            <w:pPr>
              <w:pStyle w:val="SourceCode"/>
              <w:rPr>
                <w:sz w:val="18"/>
                <w:lang w:val="en-GB"/>
              </w:rPr>
            </w:pPr>
            <w:r w:rsidRPr="000E36F0">
              <w:rPr>
                <w:rStyle w:val="StringTok"/>
                <w:sz w:val="20"/>
                <w:lang w:val="en-GB"/>
              </w:rPr>
              <w:lastRenderedPageBreak/>
              <w:t>'</w:t>
            </w:r>
            <w:r w:rsidRPr="000E36F0">
              <w:rPr>
                <w:rStyle w:val="StringTok"/>
                <w:sz w:val="20"/>
              </w:rPr>
              <w:t>Неявная</w:t>
            </w:r>
            <w:r w:rsidRPr="000E36F0">
              <w:rPr>
                <w:rStyle w:val="StringTok"/>
                <w:sz w:val="20"/>
                <w:lang w:val="en-GB"/>
              </w:rPr>
              <w:t xml:space="preserve"> </w:t>
            </w:r>
            <w:r w:rsidRPr="000E36F0">
              <w:rPr>
                <w:rStyle w:val="StringTok"/>
                <w:sz w:val="20"/>
              </w:rPr>
              <w:t>схема</w:t>
            </w:r>
            <w:r w:rsidRPr="000E36F0">
              <w:rPr>
                <w:rStyle w:val="StringTok"/>
                <w:sz w:val="20"/>
                <w:lang w:val="en-GB"/>
              </w:rPr>
              <w:t xml:space="preserve"> </w:t>
            </w:r>
            <w:r w:rsidRPr="000E36F0">
              <w:rPr>
                <w:rStyle w:val="StringTok"/>
                <w:sz w:val="20"/>
              </w:rPr>
              <w:t>крест</w:t>
            </w:r>
            <w:r w:rsidRPr="000E36F0">
              <w:rPr>
                <w:rStyle w:val="StringTok"/>
                <w:sz w:val="20"/>
                <w:lang w:val="en-GB"/>
              </w:rPr>
              <w:t>'</w:t>
            </w:r>
          </w:p>
          <w:p w14:paraId="14598039" w14:textId="57F6C2B6" w:rsidR="000E36F0" w:rsidRDefault="000E36F0" w:rsidP="000E36F0">
            <w:pPr>
              <w:pStyle w:val="FirstParagraph"/>
              <w:rPr>
                <w:sz w:val="20"/>
              </w:rPr>
            </w:pPr>
            <w:r w:rsidRPr="000E36F0">
              <w:rPr>
                <w:noProof/>
                <w:sz w:val="20"/>
                <w:lang w:val="en-GB" w:eastAsia="en-GB"/>
              </w:rPr>
              <w:drawing>
                <wp:inline distT="0" distB="0" distL="0" distR="0" wp14:anchorId="0CA6E38D" wp14:editId="164F64F1">
                  <wp:extent cx="4877210" cy="3546282"/>
                  <wp:effectExtent l="0" t="0" r="0" b="0"/>
                  <wp:docPr id="3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 descr="ecbca920ee66b7be4292ad6e8e2defdaa05d52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2819" cy="35503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989BFB" w14:textId="5D3396BE" w:rsidR="007503E4" w:rsidRPr="007503E4" w:rsidRDefault="007503E4" w:rsidP="007503E4">
            <w:pPr>
              <w:pStyle w:val="FirstParagraph"/>
              <w:rPr>
                <w:sz w:val="20"/>
                <w:lang w:val="ru-RU"/>
              </w:rPr>
            </w:pPr>
            <w:r w:rsidRPr="007503E4">
              <w:rPr>
                <w:sz w:val="20"/>
                <w:lang w:val="ru-RU"/>
              </w:rPr>
              <w:t xml:space="preserve">Ошибка в </w:t>
            </w:r>
            <w:proofErr w:type="spellStart"/>
            <w:r w:rsidRPr="007503E4">
              <w:rPr>
                <w:sz w:val="20"/>
                <w:lang w:val="ru-RU"/>
              </w:rPr>
              <w:t>зависимотсти</w:t>
            </w:r>
            <w:proofErr w:type="spellEnd"/>
            <w:r w:rsidRPr="007503E4">
              <w:rPr>
                <w:sz w:val="20"/>
                <w:lang w:val="ru-RU"/>
              </w:rPr>
              <w:t xml:space="preserve"> от </w:t>
            </w:r>
            <w:r w:rsidRPr="000D6215">
              <w:rPr>
                <w:sz w:val="20"/>
              </w:rPr>
              <w:t>h</w:t>
            </w:r>
          </w:p>
          <w:p w14:paraId="2890CE0E" w14:textId="77777777" w:rsidR="000E36F0" w:rsidRPr="000E36F0" w:rsidRDefault="000E36F0" w:rsidP="000E36F0">
            <w:pPr>
              <w:pStyle w:val="FirstParagraph"/>
              <w:rPr>
                <w:sz w:val="20"/>
              </w:rPr>
            </w:pPr>
            <w:r w:rsidRPr="000E36F0">
              <w:rPr>
                <w:noProof/>
                <w:sz w:val="20"/>
                <w:lang w:val="en-GB" w:eastAsia="en-GB"/>
              </w:rPr>
              <w:drawing>
                <wp:inline distT="0" distB="0" distL="0" distR="0" wp14:anchorId="7FF8A7A2" wp14:editId="374C5C70">
                  <wp:extent cx="4842344" cy="3631758"/>
                  <wp:effectExtent l="0" t="0" r="0" b="6985"/>
                  <wp:docPr id="3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 descr="140d9a0dee837e55abb29732d9a30b7af02cb2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6612" cy="36349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F8EAD0" w14:textId="77777777" w:rsidR="000E36F0" w:rsidRDefault="000E36F0">
            <w:pPr>
              <w:spacing w:after="0" w:line="240" w:lineRule="auto"/>
              <w:rPr>
                <w:b/>
                <w:sz w:val="36"/>
                <w:szCs w:val="36"/>
              </w:rPr>
            </w:pPr>
          </w:p>
        </w:tc>
      </w:tr>
    </w:tbl>
    <w:p w14:paraId="68B31496" w14:textId="77777777" w:rsidR="00D7254B" w:rsidRDefault="00D7254B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br w:type="page"/>
      </w:r>
    </w:p>
    <w:p w14:paraId="0F8E4222" w14:textId="407BCEA3" w:rsidR="005B42DF" w:rsidRDefault="005B42DF" w:rsidP="00242EA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Заключение:</w:t>
      </w:r>
    </w:p>
    <w:p w14:paraId="226F1B26" w14:textId="6D778A56" w:rsidR="007A3B0C" w:rsidRDefault="00322508" w:rsidP="007A3B0C">
      <w:pPr>
        <w:spacing w:after="0" w:line="276" w:lineRule="auto"/>
        <w:jc w:val="both"/>
        <w:rPr>
          <w:sz w:val="28"/>
          <w:szCs w:val="28"/>
        </w:rPr>
      </w:pPr>
      <w:r w:rsidRPr="00322508">
        <w:rPr>
          <w:sz w:val="28"/>
          <w:szCs w:val="28"/>
        </w:rPr>
        <w:t>В данной лабора</w:t>
      </w:r>
      <w:r w:rsidR="007A3B0C">
        <w:rPr>
          <w:sz w:val="28"/>
          <w:szCs w:val="28"/>
        </w:rPr>
        <w:t>торной работе построены конечно</w:t>
      </w:r>
      <w:r w:rsidRPr="00322508">
        <w:rPr>
          <w:sz w:val="28"/>
          <w:szCs w:val="28"/>
        </w:rPr>
        <w:t>-разностные схемы</w:t>
      </w:r>
      <w:r w:rsidR="007A3B0C" w:rsidRPr="007A3B0C">
        <w:rPr>
          <w:sz w:val="28"/>
          <w:szCs w:val="28"/>
        </w:rPr>
        <w:t xml:space="preserve"> </w:t>
      </w:r>
      <w:r w:rsidR="007A3B0C" w:rsidRPr="00322508">
        <w:rPr>
          <w:sz w:val="28"/>
          <w:szCs w:val="28"/>
        </w:rPr>
        <w:t>(явная, неявная)</w:t>
      </w:r>
      <w:r w:rsidRPr="00322508">
        <w:rPr>
          <w:sz w:val="28"/>
          <w:szCs w:val="28"/>
        </w:rPr>
        <w:t xml:space="preserve"> </w:t>
      </w:r>
      <w:r w:rsidR="007A3B0C">
        <w:rPr>
          <w:sz w:val="28"/>
          <w:szCs w:val="28"/>
        </w:rPr>
        <w:t xml:space="preserve">для дифференциальных </w:t>
      </w:r>
      <w:r w:rsidRPr="00322508">
        <w:rPr>
          <w:sz w:val="28"/>
          <w:szCs w:val="28"/>
        </w:rPr>
        <w:t xml:space="preserve">уравнений гиперболического </w:t>
      </w:r>
      <w:r w:rsidR="007A3B0C">
        <w:rPr>
          <w:sz w:val="28"/>
          <w:szCs w:val="28"/>
        </w:rPr>
        <w:t>типа с одной пространственной и</w:t>
      </w:r>
      <w:r w:rsidR="007A3B0C" w:rsidRPr="007A3B0C">
        <w:rPr>
          <w:sz w:val="28"/>
          <w:szCs w:val="28"/>
        </w:rPr>
        <w:t xml:space="preserve"> </w:t>
      </w:r>
      <w:r w:rsidRPr="00322508">
        <w:rPr>
          <w:sz w:val="28"/>
          <w:szCs w:val="28"/>
        </w:rPr>
        <w:t>одной временной переменной</w:t>
      </w:r>
      <w:r w:rsidR="007A3B0C" w:rsidRPr="007A3B0C">
        <w:rPr>
          <w:sz w:val="28"/>
          <w:szCs w:val="28"/>
        </w:rPr>
        <w:t>.</w:t>
      </w:r>
    </w:p>
    <w:p w14:paraId="6E481E22" w14:textId="183E2BE1" w:rsidR="007A3B0C" w:rsidRPr="007A3B0C" w:rsidRDefault="007A3B0C" w:rsidP="007A3B0C">
      <w:pPr>
        <w:spacing w:after="0" w:line="276" w:lineRule="auto"/>
        <w:jc w:val="both"/>
        <w:rPr>
          <w:sz w:val="28"/>
          <w:szCs w:val="28"/>
        </w:rPr>
      </w:pPr>
      <w:r w:rsidRPr="00FC07D7">
        <w:rPr>
          <w:sz w:val="28"/>
          <w:szCs w:val="28"/>
        </w:rPr>
        <w:t xml:space="preserve">Схемы были </w:t>
      </w:r>
      <w:proofErr w:type="spellStart"/>
      <w:r>
        <w:rPr>
          <w:sz w:val="28"/>
          <w:szCs w:val="28"/>
        </w:rPr>
        <w:t>программно</w:t>
      </w:r>
      <w:proofErr w:type="spellEnd"/>
      <w:r>
        <w:rPr>
          <w:sz w:val="28"/>
          <w:szCs w:val="28"/>
        </w:rPr>
        <w:t xml:space="preserve"> реализованы на языке</w:t>
      </w:r>
      <w:r w:rsidRPr="00FC07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программирования </w:t>
      </w:r>
      <w:r>
        <w:rPr>
          <w:sz w:val="28"/>
          <w:szCs w:val="28"/>
          <w:lang w:val="en-GB"/>
        </w:rPr>
        <w:t>Python</w:t>
      </w:r>
      <w:r w:rsidRPr="00FC07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среде разработки </w:t>
      </w:r>
      <w:r>
        <w:rPr>
          <w:sz w:val="28"/>
          <w:szCs w:val="28"/>
          <w:lang w:val="en-GB"/>
        </w:rPr>
        <w:t>Jupyter</w:t>
      </w:r>
      <w:r w:rsidRPr="00FC07D7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Notebook</w:t>
      </w:r>
      <w:r w:rsidRPr="00FC07D7">
        <w:rPr>
          <w:sz w:val="28"/>
          <w:szCs w:val="28"/>
        </w:rPr>
        <w:t>.</w:t>
      </w:r>
    </w:p>
    <w:p w14:paraId="0EEF362D" w14:textId="21D2618D" w:rsidR="00EB69DD" w:rsidRPr="006509CD" w:rsidRDefault="005B42DF" w:rsidP="007A3B0C">
      <w:pPr>
        <w:spacing w:after="0" w:line="276" w:lineRule="auto"/>
        <w:jc w:val="both"/>
        <w:rPr>
          <w:sz w:val="28"/>
          <w:szCs w:val="28"/>
        </w:rPr>
      </w:pPr>
      <w:r w:rsidRPr="005B42DF">
        <w:rPr>
          <w:sz w:val="28"/>
          <w:szCs w:val="28"/>
        </w:rPr>
        <w:t>Исходя из график</w:t>
      </w:r>
      <w:r w:rsidR="00F25943">
        <w:rPr>
          <w:sz w:val="28"/>
          <w:szCs w:val="28"/>
        </w:rPr>
        <w:t>ов зависимости</w:t>
      </w:r>
      <w:r w:rsidRPr="005B42DF">
        <w:rPr>
          <w:sz w:val="28"/>
          <w:szCs w:val="28"/>
        </w:rPr>
        <w:t xml:space="preserve"> погре</w:t>
      </w:r>
      <w:r>
        <w:rPr>
          <w:sz w:val="28"/>
          <w:szCs w:val="28"/>
        </w:rPr>
        <w:t xml:space="preserve">шности от длины шага </w:t>
      </w:r>
      <w:r w:rsidRPr="005B42DF">
        <w:rPr>
          <w:sz w:val="28"/>
          <w:szCs w:val="28"/>
        </w:rPr>
        <w:t>можно сказать, что</w:t>
      </w:r>
      <w:r w:rsidR="00D42267">
        <w:rPr>
          <w:sz w:val="28"/>
          <w:szCs w:val="28"/>
        </w:rPr>
        <w:t xml:space="preserve"> </w:t>
      </w:r>
      <w:r w:rsidR="007A3B0C">
        <w:rPr>
          <w:sz w:val="28"/>
          <w:szCs w:val="28"/>
        </w:rPr>
        <w:t>д</w:t>
      </w:r>
      <w:r w:rsidR="00F25943">
        <w:rPr>
          <w:sz w:val="28"/>
          <w:szCs w:val="28"/>
        </w:rPr>
        <w:t xml:space="preserve">ля меньших длин шага </w:t>
      </w:r>
      <w:r w:rsidR="007A3B0C">
        <w:rPr>
          <w:sz w:val="28"/>
          <w:szCs w:val="28"/>
        </w:rPr>
        <w:t xml:space="preserve">неявный метод имеет меньшее отклонение </w:t>
      </w:r>
      <w:r w:rsidR="00F25943">
        <w:rPr>
          <w:sz w:val="28"/>
          <w:szCs w:val="28"/>
        </w:rPr>
        <w:t xml:space="preserve">от </w:t>
      </w:r>
      <w:r w:rsidR="007A3B0C">
        <w:rPr>
          <w:sz w:val="28"/>
          <w:szCs w:val="28"/>
        </w:rPr>
        <w:t>аналитического</w:t>
      </w:r>
      <w:r w:rsidR="00F25943">
        <w:rPr>
          <w:sz w:val="28"/>
          <w:szCs w:val="28"/>
        </w:rPr>
        <w:t xml:space="preserve"> решения</w:t>
      </w:r>
      <w:r w:rsidR="007A3B0C">
        <w:rPr>
          <w:sz w:val="28"/>
          <w:szCs w:val="28"/>
        </w:rPr>
        <w:t xml:space="preserve"> и несколько меньшее значение ошибки, чем явный метод</w:t>
      </w:r>
      <w:r w:rsidRPr="005B42DF">
        <w:rPr>
          <w:sz w:val="28"/>
          <w:szCs w:val="28"/>
        </w:rPr>
        <w:t xml:space="preserve">. </w:t>
      </w:r>
      <w:r w:rsidR="00D7254B">
        <w:rPr>
          <w:sz w:val="28"/>
          <w:szCs w:val="28"/>
        </w:rPr>
        <w:t xml:space="preserve">Во обоих методах зависимость ошибки от длины шага линейная, и чем больше шаг, тем больше ошибка. </w:t>
      </w:r>
      <w:r w:rsidR="00F25943">
        <w:rPr>
          <w:sz w:val="28"/>
          <w:szCs w:val="28"/>
        </w:rPr>
        <w:t>Также стоит учитывать, что</w:t>
      </w:r>
      <w:r w:rsidRPr="005B42DF">
        <w:rPr>
          <w:sz w:val="28"/>
          <w:szCs w:val="28"/>
        </w:rPr>
        <w:t xml:space="preserve"> явный метод</w:t>
      </w:r>
      <w:r w:rsidR="00D42267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применим только при выполнении критерия устойчивости</w:t>
      </w:r>
      <w:bookmarkEnd w:id="9"/>
      <w:r w:rsidR="007A3B0C">
        <w:rPr>
          <w:sz w:val="28"/>
          <w:szCs w:val="28"/>
        </w:rPr>
        <w:t>.</w:t>
      </w:r>
    </w:p>
    <w:sectPr w:rsidR="00EB69DD" w:rsidRPr="006509CD">
      <w:type w:val="continuous"/>
      <w:pgSz w:w="11906" w:h="16838"/>
      <w:pgMar w:top="777" w:right="851" w:bottom="777" w:left="1701" w:header="720" w:footer="720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74A538" w14:textId="77777777" w:rsidR="00A863CA" w:rsidRDefault="00A863CA">
      <w:pPr>
        <w:spacing w:after="0" w:line="240" w:lineRule="auto"/>
      </w:pPr>
      <w:r>
        <w:separator/>
      </w:r>
    </w:p>
  </w:endnote>
  <w:endnote w:type="continuationSeparator" w:id="0">
    <w:p w14:paraId="00C4F6FE" w14:textId="77777777" w:rsidR="00A863CA" w:rsidRDefault="00A86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4594065"/>
      <w:docPartObj>
        <w:docPartGallery w:val="Page Numbers (Bottom of Page)"/>
        <w:docPartUnique/>
      </w:docPartObj>
    </w:sdtPr>
    <w:sdtContent>
      <w:p w14:paraId="510815B2" w14:textId="6560060A" w:rsidR="00AE3CEB" w:rsidRDefault="00AE3CEB">
        <w:pPr>
          <w:pStyle w:val="a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384FA0">
          <w:rPr>
            <w:noProof/>
          </w:rPr>
          <w:t>1</w:t>
        </w:r>
        <w:r>
          <w:fldChar w:fldCharType="end"/>
        </w:r>
      </w:p>
    </w:sdtContent>
  </w:sdt>
  <w:p w14:paraId="3E352E2C" w14:textId="77777777" w:rsidR="00AE3CEB" w:rsidRDefault="00AE3CE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36E1BD" w14:textId="77777777" w:rsidR="00A863CA" w:rsidRDefault="00A863CA">
      <w:pPr>
        <w:spacing w:after="0" w:line="240" w:lineRule="auto"/>
      </w:pPr>
      <w:r>
        <w:separator/>
      </w:r>
    </w:p>
  </w:footnote>
  <w:footnote w:type="continuationSeparator" w:id="0">
    <w:p w14:paraId="1F8C5652" w14:textId="77777777" w:rsidR="00A863CA" w:rsidRDefault="00A863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68061C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1C93721"/>
    <w:multiLevelType w:val="multilevel"/>
    <w:tmpl w:val="3F8AF18C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4712BE"/>
    <w:multiLevelType w:val="multilevel"/>
    <w:tmpl w:val="58C038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D2D18E0"/>
    <w:multiLevelType w:val="multilevel"/>
    <w:tmpl w:val="EB74616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11216D0"/>
    <w:multiLevelType w:val="multilevel"/>
    <w:tmpl w:val="9F24A5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BA001F4"/>
    <w:multiLevelType w:val="multilevel"/>
    <w:tmpl w:val="48B80C3C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F0405FC"/>
    <w:multiLevelType w:val="multilevel"/>
    <w:tmpl w:val="8D6E3C3C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C67178F"/>
    <w:multiLevelType w:val="multilevel"/>
    <w:tmpl w:val="F3F6D89C"/>
    <w:lvl w:ilvl="0">
      <w:start w:val="1"/>
      <w:numFmt w:val="decimal"/>
      <w:lvlText w:val="%1."/>
      <w:lvlJc w:val="left"/>
      <w:pPr>
        <w:tabs>
          <w:tab w:val="num" w:pos="0"/>
        </w:tabs>
        <w:ind w:left="1083" w:hanging="375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8" w15:restartNumberingAfterBreak="0">
    <w:nsid w:val="2F517519"/>
    <w:multiLevelType w:val="multilevel"/>
    <w:tmpl w:val="1FFEA6C4"/>
    <w:lvl w:ilvl="0">
      <w:start w:val="1"/>
      <w:numFmt w:val="decimal"/>
      <w:lvlText w:val="%1."/>
      <w:lvlJc w:val="left"/>
      <w:pPr>
        <w:tabs>
          <w:tab w:val="num" w:pos="0"/>
        </w:tabs>
        <w:ind w:left="1083" w:hanging="375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9" w15:restartNumberingAfterBreak="0">
    <w:nsid w:val="3FF26E00"/>
    <w:multiLevelType w:val="multilevel"/>
    <w:tmpl w:val="91027A72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8105530"/>
    <w:multiLevelType w:val="multilevel"/>
    <w:tmpl w:val="B8E0D984"/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1" w15:restartNumberingAfterBreak="0">
    <w:nsid w:val="4B843C22"/>
    <w:multiLevelType w:val="multilevel"/>
    <w:tmpl w:val="22DEE7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5C334E82"/>
    <w:multiLevelType w:val="multilevel"/>
    <w:tmpl w:val="15BC0DDE"/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3" w15:restartNumberingAfterBreak="0">
    <w:nsid w:val="60D819FF"/>
    <w:multiLevelType w:val="multilevel"/>
    <w:tmpl w:val="28F4A6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6B2236C1"/>
    <w:multiLevelType w:val="multilevel"/>
    <w:tmpl w:val="B1302C5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1"/>
  </w:num>
  <w:num w:numId="5">
    <w:abstractNumId w:val="3"/>
  </w:num>
  <w:num w:numId="6">
    <w:abstractNumId w:val="4"/>
  </w:num>
  <w:num w:numId="7">
    <w:abstractNumId w:val="11"/>
  </w:num>
  <w:num w:numId="8">
    <w:abstractNumId w:val="10"/>
  </w:num>
  <w:num w:numId="9">
    <w:abstractNumId w:val="8"/>
  </w:num>
  <w:num w:numId="10">
    <w:abstractNumId w:val="6"/>
  </w:num>
  <w:num w:numId="11">
    <w:abstractNumId w:val="5"/>
  </w:num>
  <w:num w:numId="12">
    <w:abstractNumId w:val="13"/>
  </w:num>
  <w:num w:numId="13">
    <w:abstractNumId w:val="14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019"/>
    <w:rsid w:val="00027B33"/>
    <w:rsid w:val="000529E2"/>
    <w:rsid w:val="000762E6"/>
    <w:rsid w:val="00080A5B"/>
    <w:rsid w:val="00087EF1"/>
    <w:rsid w:val="000A3D72"/>
    <w:rsid w:val="000B6740"/>
    <w:rsid w:val="000D6215"/>
    <w:rsid w:val="000D6E8C"/>
    <w:rsid w:val="000E36F0"/>
    <w:rsid w:val="0012001E"/>
    <w:rsid w:val="001431FB"/>
    <w:rsid w:val="00185146"/>
    <w:rsid w:val="001C6E0E"/>
    <w:rsid w:val="001C7A08"/>
    <w:rsid w:val="001E7DB7"/>
    <w:rsid w:val="001F3B34"/>
    <w:rsid w:val="0023233F"/>
    <w:rsid w:val="00242EA7"/>
    <w:rsid w:val="002F0485"/>
    <w:rsid w:val="0030518D"/>
    <w:rsid w:val="0031567A"/>
    <w:rsid w:val="00322508"/>
    <w:rsid w:val="00327436"/>
    <w:rsid w:val="0034136F"/>
    <w:rsid w:val="00384FA0"/>
    <w:rsid w:val="00400C8C"/>
    <w:rsid w:val="0040579A"/>
    <w:rsid w:val="004422C8"/>
    <w:rsid w:val="004530A2"/>
    <w:rsid w:val="00486EBB"/>
    <w:rsid w:val="004D371B"/>
    <w:rsid w:val="005064A9"/>
    <w:rsid w:val="005375F0"/>
    <w:rsid w:val="00590CAE"/>
    <w:rsid w:val="005B42DF"/>
    <w:rsid w:val="005B791E"/>
    <w:rsid w:val="005D584A"/>
    <w:rsid w:val="005E399F"/>
    <w:rsid w:val="005E79B3"/>
    <w:rsid w:val="006509CD"/>
    <w:rsid w:val="006550AF"/>
    <w:rsid w:val="006E4ECE"/>
    <w:rsid w:val="007217E0"/>
    <w:rsid w:val="007503E4"/>
    <w:rsid w:val="00790A30"/>
    <w:rsid w:val="007A3B0C"/>
    <w:rsid w:val="007B26D7"/>
    <w:rsid w:val="007F0E06"/>
    <w:rsid w:val="00822483"/>
    <w:rsid w:val="00825A4E"/>
    <w:rsid w:val="0086770B"/>
    <w:rsid w:val="0088414C"/>
    <w:rsid w:val="008C6520"/>
    <w:rsid w:val="00913AE8"/>
    <w:rsid w:val="009438A5"/>
    <w:rsid w:val="009955C6"/>
    <w:rsid w:val="00A10261"/>
    <w:rsid w:val="00A20D6E"/>
    <w:rsid w:val="00A36808"/>
    <w:rsid w:val="00A445F6"/>
    <w:rsid w:val="00A827FF"/>
    <w:rsid w:val="00A86019"/>
    <w:rsid w:val="00A863CA"/>
    <w:rsid w:val="00A90C34"/>
    <w:rsid w:val="00A90E65"/>
    <w:rsid w:val="00AC2239"/>
    <w:rsid w:val="00AE3CEB"/>
    <w:rsid w:val="00B02611"/>
    <w:rsid w:val="00B221B0"/>
    <w:rsid w:val="00B23EC3"/>
    <w:rsid w:val="00B6208F"/>
    <w:rsid w:val="00B64B85"/>
    <w:rsid w:val="00B87B06"/>
    <w:rsid w:val="00C17DD8"/>
    <w:rsid w:val="00CA0229"/>
    <w:rsid w:val="00D0474C"/>
    <w:rsid w:val="00D330AC"/>
    <w:rsid w:val="00D42267"/>
    <w:rsid w:val="00D62AE8"/>
    <w:rsid w:val="00D7254B"/>
    <w:rsid w:val="00DA5618"/>
    <w:rsid w:val="00DD7662"/>
    <w:rsid w:val="00DF3666"/>
    <w:rsid w:val="00E23D02"/>
    <w:rsid w:val="00E711D9"/>
    <w:rsid w:val="00E76CB4"/>
    <w:rsid w:val="00E87EE9"/>
    <w:rsid w:val="00E944B4"/>
    <w:rsid w:val="00EA08A2"/>
    <w:rsid w:val="00EA556B"/>
    <w:rsid w:val="00EB115A"/>
    <w:rsid w:val="00EB69DD"/>
    <w:rsid w:val="00ED5F4D"/>
    <w:rsid w:val="00EF3FFF"/>
    <w:rsid w:val="00EF4DCF"/>
    <w:rsid w:val="00F04FFB"/>
    <w:rsid w:val="00F07B21"/>
    <w:rsid w:val="00F16837"/>
    <w:rsid w:val="00F2054E"/>
    <w:rsid w:val="00F25943"/>
    <w:rsid w:val="00F70E98"/>
    <w:rsid w:val="00F9709E"/>
    <w:rsid w:val="00FB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955DA"/>
  <w15:docId w15:val="{E83C00C6-E111-4E9A-BAB3-B481F8A4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21498B"/>
    <w:pPr>
      <w:spacing w:after="160" w:line="259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uiPriority w:val="9"/>
    <w:qFormat/>
    <w:rsid w:val="00161D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EA75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rsid w:val="006D45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0"/>
    <w:link w:val="40"/>
    <w:uiPriority w:val="9"/>
    <w:unhideWhenUsed/>
    <w:qFormat/>
    <w:rsid w:val="000D6215"/>
    <w:pPr>
      <w:keepNext/>
      <w:keepLines/>
      <w:suppressAutoHyphens w:val="0"/>
      <w:spacing w:before="200" w:after="0" w:line="240" w:lineRule="auto"/>
      <w:outlineLvl w:val="3"/>
    </w:pPr>
    <w:rPr>
      <w:rFonts w:asciiTheme="majorHAnsi" w:eastAsiaTheme="majorEastAsia" w:hAnsiTheme="majorHAnsi" w:cstheme="majorBidi"/>
      <w:bCs/>
      <w:i/>
      <w:color w:val="5B9BD5" w:themeColor="accent1"/>
      <w:sz w:val="24"/>
      <w:szCs w:val="24"/>
      <w:lang w:val="en-US"/>
    </w:rPr>
  </w:style>
  <w:style w:type="paragraph" w:styleId="5">
    <w:name w:val="heading 5"/>
    <w:basedOn w:val="a"/>
    <w:next w:val="a0"/>
    <w:link w:val="50"/>
    <w:uiPriority w:val="9"/>
    <w:unhideWhenUsed/>
    <w:qFormat/>
    <w:rsid w:val="000D6215"/>
    <w:pPr>
      <w:keepNext/>
      <w:keepLines/>
      <w:suppressAutoHyphens w:val="0"/>
      <w:spacing w:before="200" w:after="0" w:line="240" w:lineRule="auto"/>
      <w:outlineLvl w:val="4"/>
    </w:pPr>
    <w:rPr>
      <w:rFonts w:asciiTheme="majorHAnsi" w:eastAsiaTheme="majorEastAsia" w:hAnsiTheme="majorHAnsi" w:cstheme="majorBidi"/>
      <w:iCs/>
      <w:color w:val="5B9BD5" w:themeColor="accent1"/>
      <w:sz w:val="24"/>
      <w:szCs w:val="24"/>
      <w:lang w:val="en-US"/>
    </w:rPr>
  </w:style>
  <w:style w:type="paragraph" w:styleId="6">
    <w:name w:val="heading 6"/>
    <w:basedOn w:val="a"/>
    <w:next w:val="a0"/>
    <w:link w:val="60"/>
    <w:uiPriority w:val="9"/>
    <w:unhideWhenUsed/>
    <w:qFormat/>
    <w:rsid w:val="000D6215"/>
    <w:pPr>
      <w:keepNext/>
      <w:keepLines/>
      <w:suppressAutoHyphens w:val="0"/>
      <w:spacing w:before="200" w:after="0" w:line="240" w:lineRule="auto"/>
      <w:outlineLvl w:val="5"/>
    </w:pPr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paragraph" w:styleId="7">
    <w:name w:val="heading 7"/>
    <w:basedOn w:val="a"/>
    <w:next w:val="a0"/>
    <w:link w:val="70"/>
    <w:uiPriority w:val="9"/>
    <w:unhideWhenUsed/>
    <w:qFormat/>
    <w:rsid w:val="000D6215"/>
    <w:pPr>
      <w:keepNext/>
      <w:keepLines/>
      <w:suppressAutoHyphens w:val="0"/>
      <w:spacing w:before="200" w:after="0" w:line="240" w:lineRule="auto"/>
      <w:outlineLvl w:val="6"/>
    </w:pPr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paragraph" w:styleId="8">
    <w:name w:val="heading 8"/>
    <w:basedOn w:val="a"/>
    <w:next w:val="a0"/>
    <w:link w:val="80"/>
    <w:uiPriority w:val="9"/>
    <w:unhideWhenUsed/>
    <w:qFormat/>
    <w:rsid w:val="000D6215"/>
    <w:pPr>
      <w:keepNext/>
      <w:keepLines/>
      <w:suppressAutoHyphens w:val="0"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paragraph" w:styleId="9">
    <w:name w:val="heading 9"/>
    <w:basedOn w:val="a"/>
    <w:next w:val="a0"/>
    <w:link w:val="90"/>
    <w:uiPriority w:val="9"/>
    <w:unhideWhenUsed/>
    <w:qFormat/>
    <w:rsid w:val="000D6215"/>
    <w:pPr>
      <w:keepNext/>
      <w:keepLines/>
      <w:suppressAutoHyphens w:val="0"/>
      <w:spacing w:before="200" w:after="0" w:line="240" w:lineRule="auto"/>
      <w:outlineLvl w:val="8"/>
    </w:pPr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Основной текст Знак"/>
    <w:basedOn w:val="a1"/>
    <w:qFormat/>
    <w:rsid w:val="006B5C98"/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Заголовок Знак"/>
    <w:basedOn w:val="a1"/>
    <w:qFormat/>
    <w:rsid w:val="006B5C9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6">
    <w:name w:val="Placeholder Text"/>
    <w:basedOn w:val="a1"/>
    <w:uiPriority w:val="99"/>
    <w:semiHidden/>
    <w:qFormat/>
    <w:rsid w:val="006B5C98"/>
    <w:rPr>
      <w:color w:val="808080"/>
    </w:rPr>
  </w:style>
  <w:style w:type="character" w:styleId="HTML">
    <w:name w:val="HTML Code"/>
    <w:basedOn w:val="a1"/>
    <w:uiPriority w:val="99"/>
    <w:semiHidden/>
    <w:unhideWhenUsed/>
    <w:qFormat/>
    <w:rsid w:val="00193E7E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uiPriority w:val="99"/>
    <w:qFormat/>
    <w:rsid w:val="00363F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Верхний колонтитул Знак"/>
    <w:basedOn w:val="a1"/>
    <w:uiPriority w:val="99"/>
    <w:qFormat/>
    <w:rsid w:val="00161D30"/>
    <w:rPr>
      <w:rFonts w:ascii="Times New Roman" w:eastAsia="Times New Roman" w:hAnsi="Times New Roman" w:cs="Times New Roman"/>
    </w:rPr>
  </w:style>
  <w:style w:type="character" w:customStyle="1" w:styleId="a8">
    <w:name w:val="Нижний колонтитул Знак"/>
    <w:basedOn w:val="a1"/>
    <w:uiPriority w:val="99"/>
    <w:qFormat/>
    <w:rsid w:val="00161D30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1"/>
    <w:uiPriority w:val="9"/>
    <w:qFormat/>
    <w:rsid w:val="00161D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uiPriority w:val="9"/>
    <w:qFormat/>
    <w:rsid w:val="00EA75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9">
    <w:name w:val="Hyperlink"/>
    <w:basedOn w:val="a1"/>
    <w:unhideWhenUsed/>
    <w:rsid w:val="00EA75FB"/>
    <w:rPr>
      <w:color w:val="0563C1" w:themeColor="hyperlink"/>
      <w:u w:val="single"/>
    </w:rPr>
  </w:style>
  <w:style w:type="character" w:customStyle="1" w:styleId="30">
    <w:name w:val="Заголовок 3 Знак"/>
    <w:basedOn w:val="a1"/>
    <w:uiPriority w:val="9"/>
    <w:qFormat/>
    <w:rsid w:val="006D45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arkedcontent">
    <w:name w:val="markedcontent"/>
    <w:basedOn w:val="a1"/>
    <w:qFormat/>
    <w:rsid w:val="00E8059C"/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link w:val="11"/>
    <w:qFormat/>
    <w:rsid w:val="006B5C98"/>
    <w:rPr>
      <w:sz w:val="28"/>
      <w:szCs w:val="28"/>
    </w:rPr>
  </w:style>
  <w:style w:type="paragraph" w:styleId="aa">
    <w:name w:val="List"/>
    <w:basedOn w:val="a0"/>
    <w:rPr>
      <w:rFonts w:cs="Lohit Devanagari"/>
    </w:rPr>
  </w:style>
  <w:style w:type="paragraph" w:styleId="ab">
    <w:name w:val="caption"/>
    <w:basedOn w:val="a"/>
    <w:link w:val="ac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d">
    <w:name w:val="Title"/>
    <w:basedOn w:val="a"/>
    <w:link w:val="12"/>
    <w:qFormat/>
    <w:rsid w:val="006B5C98"/>
    <w:pPr>
      <w:spacing w:before="1"/>
      <w:ind w:left="2314" w:right="2176"/>
      <w:jc w:val="center"/>
    </w:pPr>
    <w:rPr>
      <w:b/>
      <w:bCs/>
      <w:sz w:val="36"/>
      <w:szCs w:val="36"/>
    </w:rPr>
  </w:style>
  <w:style w:type="paragraph" w:styleId="ae">
    <w:name w:val="List Paragraph"/>
    <w:basedOn w:val="a"/>
    <w:uiPriority w:val="34"/>
    <w:qFormat/>
    <w:rsid w:val="00AD6983"/>
    <w:pPr>
      <w:ind w:left="720"/>
      <w:contextualSpacing/>
    </w:pPr>
  </w:style>
  <w:style w:type="paragraph" w:styleId="HTML1">
    <w:name w:val="HTML Preformatted"/>
    <w:basedOn w:val="a"/>
    <w:link w:val="HTML10"/>
    <w:uiPriority w:val="99"/>
    <w:unhideWhenUsed/>
    <w:qFormat/>
    <w:rsid w:val="00363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f">
    <w:name w:val="header"/>
    <w:basedOn w:val="a"/>
    <w:link w:val="13"/>
    <w:uiPriority w:val="99"/>
    <w:unhideWhenUsed/>
    <w:rsid w:val="00161D30"/>
    <w:pPr>
      <w:tabs>
        <w:tab w:val="center" w:pos="4677"/>
        <w:tab w:val="right" w:pos="9355"/>
      </w:tabs>
    </w:pPr>
  </w:style>
  <w:style w:type="paragraph" w:styleId="af0">
    <w:name w:val="footer"/>
    <w:basedOn w:val="a"/>
    <w:link w:val="14"/>
    <w:uiPriority w:val="99"/>
    <w:unhideWhenUsed/>
    <w:rsid w:val="00161D30"/>
    <w:pPr>
      <w:tabs>
        <w:tab w:val="center" w:pos="4677"/>
        <w:tab w:val="right" w:pos="9355"/>
      </w:tabs>
    </w:pPr>
  </w:style>
  <w:style w:type="paragraph" w:styleId="af1">
    <w:name w:val="TOC Heading"/>
    <w:basedOn w:val="1"/>
    <w:next w:val="a"/>
    <w:uiPriority w:val="39"/>
    <w:unhideWhenUsed/>
    <w:qFormat/>
    <w:rsid w:val="00161D30"/>
    <w:rPr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EA75F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A75F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A104E"/>
    <w:pPr>
      <w:spacing w:after="100"/>
      <w:ind w:left="440"/>
    </w:pPr>
  </w:style>
  <w:style w:type="paragraph" w:styleId="af2">
    <w:name w:val="No Spacing"/>
    <w:uiPriority w:val="1"/>
    <w:qFormat/>
    <w:rsid w:val="00005146"/>
    <w:pPr>
      <w:widowControl w:val="0"/>
    </w:pPr>
    <w:rPr>
      <w:rFonts w:ascii="Times New Roman" w:eastAsia="Times New Roman" w:hAnsi="Times New Roman" w:cs="Times New Roman"/>
    </w:rPr>
  </w:style>
  <w:style w:type="paragraph" w:customStyle="1" w:styleId="Text">
    <w:name w:val="Text"/>
    <w:basedOn w:val="a"/>
    <w:qFormat/>
    <w:rsid w:val="00F22694"/>
    <w:pPr>
      <w:tabs>
        <w:tab w:val="left" w:pos="8505"/>
      </w:tabs>
      <w:spacing w:after="0" w:line="240" w:lineRule="auto"/>
      <w:ind w:firstLine="680"/>
      <w:jc w:val="both"/>
    </w:pPr>
    <w:rPr>
      <w:sz w:val="28"/>
      <w:szCs w:val="20"/>
      <w:lang w:eastAsia="ru-RU"/>
    </w:rPr>
  </w:style>
  <w:style w:type="paragraph" w:styleId="af3">
    <w:name w:val="Revision"/>
    <w:uiPriority w:val="99"/>
    <w:semiHidden/>
    <w:qFormat/>
    <w:rsid w:val="00F61FF5"/>
    <w:rPr>
      <w:rFonts w:ascii="Times New Roman" w:eastAsia="Times New Roman" w:hAnsi="Times New Roman" w:cs="Times New Roman"/>
    </w:rPr>
  </w:style>
  <w:style w:type="table" w:styleId="af4">
    <w:name w:val="Table Grid"/>
    <w:basedOn w:val="a2"/>
    <w:uiPriority w:val="39"/>
    <w:rsid w:val="002F3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Grid Table Light"/>
    <w:basedOn w:val="a2"/>
    <w:uiPriority w:val="40"/>
    <w:rsid w:val="00A445F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41">
    <w:name w:val="toc 4"/>
    <w:basedOn w:val="a"/>
    <w:next w:val="a"/>
    <w:autoRedefine/>
    <w:uiPriority w:val="39"/>
    <w:unhideWhenUsed/>
    <w:rsid w:val="009955C6"/>
    <w:pPr>
      <w:suppressAutoHyphens w:val="0"/>
      <w:spacing w:after="100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955C6"/>
    <w:pPr>
      <w:suppressAutoHyphens w:val="0"/>
      <w:spacing w:after="100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955C6"/>
    <w:pPr>
      <w:suppressAutoHyphens w:val="0"/>
      <w:spacing w:after="100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955C6"/>
    <w:pPr>
      <w:suppressAutoHyphens w:val="0"/>
      <w:spacing w:after="100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955C6"/>
    <w:pPr>
      <w:suppressAutoHyphens w:val="0"/>
      <w:spacing w:after="100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955C6"/>
    <w:pPr>
      <w:suppressAutoHyphens w:val="0"/>
      <w:spacing w:after="100"/>
      <w:ind w:left="1760"/>
    </w:pPr>
    <w:rPr>
      <w:rFonts w:asciiTheme="minorHAnsi" w:eastAsiaTheme="minorEastAsia" w:hAnsiTheme="minorHAnsi" w:cstheme="minorBidi"/>
      <w:lang w:eastAsia="ru-RU"/>
    </w:rPr>
  </w:style>
  <w:style w:type="numbering" w:customStyle="1" w:styleId="16">
    <w:name w:val="Нет списка1"/>
    <w:next w:val="a3"/>
    <w:uiPriority w:val="99"/>
    <w:semiHidden/>
    <w:unhideWhenUsed/>
    <w:rsid w:val="00EB69DD"/>
  </w:style>
  <w:style w:type="character" w:customStyle="1" w:styleId="11">
    <w:name w:val="Основной текст Знак1"/>
    <w:basedOn w:val="a1"/>
    <w:link w:val="a0"/>
    <w:uiPriority w:val="1"/>
    <w:rsid w:val="00EB69DD"/>
    <w:rPr>
      <w:rFonts w:ascii="Times New Roman" w:eastAsia="Times New Roman" w:hAnsi="Times New Roman" w:cs="Times New Roman"/>
      <w:sz w:val="28"/>
      <w:szCs w:val="28"/>
    </w:rPr>
  </w:style>
  <w:style w:type="character" w:customStyle="1" w:styleId="12">
    <w:name w:val="Заголовок Знак1"/>
    <w:basedOn w:val="a1"/>
    <w:link w:val="ad"/>
    <w:uiPriority w:val="1"/>
    <w:rsid w:val="00EB69D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TML10">
    <w:name w:val="Стандартный HTML Знак1"/>
    <w:basedOn w:val="a1"/>
    <w:link w:val="HTML1"/>
    <w:uiPriority w:val="99"/>
    <w:rsid w:val="00EB69D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3">
    <w:name w:val="Верхний колонтитул Знак1"/>
    <w:basedOn w:val="a1"/>
    <w:link w:val="af"/>
    <w:uiPriority w:val="99"/>
    <w:rsid w:val="00EB69DD"/>
    <w:rPr>
      <w:rFonts w:ascii="Times New Roman" w:eastAsia="Times New Roman" w:hAnsi="Times New Roman" w:cs="Times New Roman"/>
    </w:rPr>
  </w:style>
  <w:style w:type="character" w:customStyle="1" w:styleId="14">
    <w:name w:val="Нижний колонтитул Знак1"/>
    <w:basedOn w:val="a1"/>
    <w:link w:val="af0"/>
    <w:uiPriority w:val="99"/>
    <w:rsid w:val="00EB69DD"/>
    <w:rPr>
      <w:rFonts w:ascii="Times New Roman" w:eastAsia="Times New Roman" w:hAnsi="Times New Roman" w:cs="Times New Roman"/>
    </w:rPr>
  </w:style>
  <w:style w:type="table" w:customStyle="1" w:styleId="17">
    <w:name w:val="Сетка таблицы1"/>
    <w:basedOn w:val="a2"/>
    <w:next w:val="af4"/>
    <w:uiPriority w:val="39"/>
    <w:rsid w:val="00EB69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1"/>
    <w:link w:val="4"/>
    <w:uiPriority w:val="9"/>
    <w:rsid w:val="000D6215"/>
    <w:rPr>
      <w:rFonts w:asciiTheme="majorHAnsi" w:eastAsiaTheme="majorEastAsia" w:hAnsiTheme="majorHAnsi" w:cstheme="majorBidi"/>
      <w:bCs/>
      <w:i/>
      <w:color w:val="5B9BD5" w:themeColor="accent1"/>
      <w:sz w:val="24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rsid w:val="000D6215"/>
    <w:rPr>
      <w:rFonts w:asciiTheme="majorHAnsi" w:eastAsiaTheme="majorEastAsia" w:hAnsiTheme="majorHAnsi" w:cstheme="majorBidi"/>
      <w:iCs/>
      <w:color w:val="5B9BD5" w:themeColor="accent1"/>
      <w:sz w:val="24"/>
      <w:szCs w:val="24"/>
      <w:lang w:val="en-US"/>
    </w:rPr>
  </w:style>
  <w:style w:type="character" w:customStyle="1" w:styleId="60">
    <w:name w:val="Заголовок 6 Знак"/>
    <w:basedOn w:val="a1"/>
    <w:link w:val="6"/>
    <w:uiPriority w:val="9"/>
    <w:rsid w:val="000D6215"/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character" w:customStyle="1" w:styleId="70">
    <w:name w:val="Заголовок 7 Знак"/>
    <w:basedOn w:val="a1"/>
    <w:link w:val="7"/>
    <w:uiPriority w:val="9"/>
    <w:rsid w:val="000D6215"/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character" w:customStyle="1" w:styleId="80">
    <w:name w:val="Заголовок 8 Знак"/>
    <w:basedOn w:val="a1"/>
    <w:link w:val="8"/>
    <w:uiPriority w:val="9"/>
    <w:rsid w:val="000D6215"/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character" w:customStyle="1" w:styleId="90">
    <w:name w:val="Заголовок 9 Знак"/>
    <w:basedOn w:val="a1"/>
    <w:link w:val="9"/>
    <w:uiPriority w:val="9"/>
    <w:rsid w:val="000D6215"/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paragraph" w:customStyle="1" w:styleId="FirstParagraph">
    <w:name w:val="First Paragraph"/>
    <w:basedOn w:val="a0"/>
    <w:next w:val="a0"/>
    <w:qFormat/>
    <w:rsid w:val="000D6215"/>
    <w:pPr>
      <w:suppressAutoHyphens w:val="0"/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customStyle="1" w:styleId="Compact">
    <w:name w:val="Compact"/>
    <w:basedOn w:val="a0"/>
    <w:qFormat/>
    <w:rsid w:val="000D6215"/>
    <w:pPr>
      <w:suppressAutoHyphens w:val="0"/>
      <w:spacing w:before="36" w:after="36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styleId="af6">
    <w:name w:val="Subtitle"/>
    <w:basedOn w:val="ad"/>
    <w:next w:val="a0"/>
    <w:link w:val="af7"/>
    <w:qFormat/>
    <w:rsid w:val="000D6215"/>
    <w:pPr>
      <w:keepNext/>
      <w:keepLines/>
      <w:suppressAutoHyphens w:val="0"/>
      <w:spacing w:before="240" w:after="240" w:line="240" w:lineRule="auto"/>
      <w:ind w:left="0" w:right="0"/>
    </w:pPr>
    <w:rPr>
      <w:rFonts w:asciiTheme="majorHAnsi" w:eastAsiaTheme="majorEastAsia" w:hAnsiTheme="majorHAnsi" w:cstheme="majorBidi"/>
      <w:color w:val="2C6EAB" w:themeColor="accent1" w:themeShade="B5"/>
      <w:sz w:val="30"/>
      <w:szCs w:val="30"/>
      <w:lang w:val="en-US"/>
    </w:rPr>
  </w:style>
  <w:style w:type="character" w:customStyle="1" w:styleId="af7">
    <w:name w:val="Подзаголовок Знак"/>
    <w:basedOn w:val="a1"/>
    <w:link w:val="af6"/>
    <w:rsid w:val="000D6215"/>
    <w:rPr>
      <w:rFonts w:asciiTheme="majorHAnsi" w:eastAsiaTheme="majorEastAsia" w:hAnsiTheme="majorHAnsi" w:cstheme="majorBidi"/>
      <w:b/>
      <w:bCs/>
      <w:color w:val="2C6EAB" w:themeColor="accent1" w:themeShade="B5"/>
      <w:sz w:val="30"/>
      <w:szCs w:val="30"/>
      <w:lang w:val="en-US"/>
    </w:rPr>
  </w:style>
  <w:style w:type="paragraph" w:customStyle="1" w:styleId="Author">
    <w:name w:val="Author"/>
    <w:next w:val="a0"/>
    <w:qFormat/>
    <w:rsid w:val="000D6215"/>
    <w:pPr>
      <w:keepNext/>
      <w:keepLines/>
      <w:suppressAutoHyphens w:val="0"/>
      <w:spacing w:after="200"/>
      <w:jc w:val="center"/>
    </w:pPr>
    <w:rPr>
      <w:sz w:val="24"/>
      <w:szCs w:val="24"/>
      <w:lang w:val="en-US"/>
    </w:rPr>
  </w:style>
  <w:style w:type="paragraph" w:styleId="af8">
    <w:name w:val="Date"/>
    <w:next w:val="a0"/>
    <w:link w:val="af9"/>
    <w:qFormat/>
    <w:rsid w:val="000D6215"/>
    <w:pPr>
      <w:keepNext/>
      <w:keepLines/>
      <w:suppressAutoHyphens w:val="0"/>
      <w:spacing w:after="200"/>
      <w:jc w:val="center"/>
    </w:pPr>
    <w:rPr>
      <w:sz w:val="24"/>
      <w:szCs w:val="24"/>
      <w:lang w:val="en-US"/>
    </w:rPr>
  </w:style>
  <w:style w:type="character" w:customStyle="1" w:styleId="af9">
    <w:name w:val="Дата Знак"/>
    <w:basedOn w:val="a1"/>
    <w:link w:val="af8"/>
    <w:rsid w:val="000D6215"/>
    <w:rPr>
      <w:sz w:val="24"/>
      <w:szCs w:val="24"/>
      <w:lang w:val="en-US"/>
    </w:rPr>
  </w:style>
  <w:style w:type="paragraph" w:customStyle="1" w:styleId="Abstract">
    <w:name w:val="Abstract"/>
    <w:basedOn w:val="a"/>
    <w:next w:val="a0"/>
    <w:qFormat/>
    <w:rsid w:val="000D6215"/>
    <w:pPr>
      <w:keepNext/>
      <w:keepLines/>
      <w:suppressAutoHyphens w:val="0"/>
      <w:spacing w:before="300" w:after="300" w:line="240" w:lineRule="auto"/>
    </w:pPr>
    <w:rPr>
      <w:rFonts w:asciiTheme="minorHAnsi" w:eastAsiaTheme="minorHAnsi" w:hAnsiTheme="minorHAnsi" w:cstheme="minorBidi"/>
      <w:sz w:val="20"/>
      <w:szCs w:val="20"/>
      <w:lang w:val="en-US"/>
    </w:rPr>
  </w:style>
  <w:style w:type="paragraph" w:styleId="afa">
    <w:name w:val="Bibliography"/>
    <w:basedOn w:val="a"/>
    <w:qFormat/>
    <w:rsid w:val="000D6215"/>
    <w:pPr>
      <w:suppressAutoHyphens w:val="0"/>
      <w:spacing w:after="200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styleId="afb">
    <w:name w:val="Block Text"/>
    <w:basedOn w:val="a0"/>
    <w:next w:val="a0"/>
    <w:uiPriority w:val="9"/>
    <w:unhideWhenUsed/>
    <w:qFormat/>
    <w:rsid w:val="000D6215"/>
    <w:pPr>
      <w:suppressAutoHyphens w:val="0"/>
      <w:spacing w:before="100" w:after="100" w:line="240" w:lineRule="auto"/>
      <w:ind w:left="480" w:right="480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styleId="afc">
    <w:name w:val="footnote text"/>
    <w:basedOn w:val="a"/>
    <w:link w:val="afd"/>
    <w:uiPriority w:val="9"/>
    <w:unhideWhenUsed/>
    <w:qFormat/>
    <w:rsid w:val="000D6215"/>
    <w:pPr>
      <w:suppressAutoHyphens w:val="0"/>
      <w:spacing w:after="200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character" w:customStyle="1" w:styleId="afd">
    <w:name w:val="Текст сноски Знак"/>
    <w:basedOn w:val="a1"/>
    <w:link w:val="afc"/>
    <w:uiPriority w:val="9"/>
    <w:rsid w:val="000D6215"/>
    <w:rPr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0D6215"/>
    <w:pPr>
      <w:suppressAutoHyphens w:val="0"/>
      <w:spacing w:after="200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rsid w:val="000D6215"/>
    <w:pPr>
      <w:keepNext/>
      <w:keepLines/>
      <w:suppressAutoHyphens w:val="0"/>
      <w:spacing w:after="0" w:line="240" w:lineRule="auto"/>
    </w:pPr>
    <w:rPr>
      <w:rFonts w:asciiTheme="minorHAnsi" w:eastAsiaTheme="minorHAnsi" w:hAnsiTheme="minorHAnsi" w:cstheme="minorBidi"/>
      <w:b/>
      <w:sz w:val="24"/>
      <w:szCs w:val="24"/>
      <w:lang w:val="en-US"/>
    </w:rPr>
  </w:style>
  <w:style w:type="paragraph" w:customStyle="1" w:styleId="Definition">
    <w:name w:val="Definition"/>
    <w:basedOn w:val="a"/>
    <w:rsid w:val="000D6215"/>
    <w:pPr>
      <w:suppressAutoHyphens w:val="0"/>
      <w:spacing w:after="200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customStyle="1" w:styleId="TableCaption">
    <w:name w:val="Table Caption"/>
    <w:basedOn w:val="ab"/>
    <w:rsid w:val="000D6215"/>
    <w:pPr>
      <w:keepNext/>
      <w:suppressLineNumbers w:val="0"/>
      <w:suppressAutoHyphens w:val="0"/>
      <w:spacing w:before="0" w:line="240" w:lineRule="auto"/>
    </w:pPr>
    <w:rPr>
      <w:rFonts w:asciiTheme="minorHAnsi" w:eastAsiaTheme="minorHAnsi" w:hAnsiTheme="minorHAnsi" w:cstheme="minorBidi"/>
      <w:iCs w:val="0"/>
      <w:lang w:val="en-US"/>
    </w:rPr>
  </w:style>
  <w:style w:type="paragraph" w:customStyle="1" w:styleId="ImageCaption">
    <w:name w:val="Image Caption"/>
    <w:basedOn w:val="ab"/>
    <w:rsid w:val="000D6215"/>
    <w:pPr>
      <w:suppressLineNumbers w:val="0"/>
      <w:suppressAutoHyphens w:val="0"/>
      <w:spacing w:before="0" w:line="240" w:lineRule="auto"/>
    </w:pPr>
    <w:rPr>
      <w:rFonts w:asciiTheme="minorHAnsi" w:eastAsiaTheme="minorHAnsi" w:hAnsiTheme="minorHAnsi" w:cstheme="minorBidi"/>
      <w:iCs w:val="0"/>
      <w:lang w:val="en-US"/>
    </w:rPr>
  </w:style>
  <w:style w:type="paragraph" w:customStyle="1" w:styleId="Figure">
    <w:name w:val="Figure"/>
    <w:basedOn w:val="a"/>
    <w:rsid w:val="000D6215"/>
    <w:pPr>
      <w:suppressAutoHyphens w:val="0"/>
      <w:spacing w:after="200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customStyle="1" w:styleId="CaptionedFigure">
    <w:name w:val="Captioned Figure"/>
    <w:basedOn w:val="Figure"/>
    <w:rsid w:val="000D6215"/>
    <w:pPr>
      <w:keepNext/>
    </w:pPr>
  </w:style>
  <w:style w:type="character" w:customStyle="1" w:styleId="ac">
    <w:name w:val="Название объекта Знак"/>
    <w:basedOn w:val="a1"/>
    <w:link w:val="ab"/>
    <w:rsid w:val="000D6215"/>
    <w:rPr>
      <w:rFonts w:ascii="Times New Roman" w:eastAsia="Times New Roman" w:hAnsi="Times New Roman" w:cs="Lohit Devanagari"/>
      <w:i/>
      <w:iCs/>
      <w:sz w:val="24"/>
      <w:szCs w:val="24"/>
    </w:rPr>
  </w:style>
  <w:style w:type="character" w:customStyle="1" w:styleId="VerbatimChar">
    <w:name w:val="Verbatim Char"/>
    <w:basedOn w:val="ac"/>
    <w:link w:val="SourceCode"/>
    <w:rsid w:val="000D6215"/>
    <w:rPr>
      <w:rFonts w:ascii="Consolas" w:eastAsia="Times New Roman" w:hAnsi="Consolas" w:cs="Lohit Devanagari"/>
      <w:i/>
      <w:iCs/>
      <w:sz w:val="24"/>
      <w:szCs w:val="24"/>
    </w:rPr>
  </w:style>
  <w:style w:type="character" w:customStyle="1" w:styleId="SectionNumber">
    <w:name w:val="Section Number"/>
    <w:basedOn w:val="ac"/>
    <w:rsid w:val="000D6215"/>
    <w:rPr>
      <w:rFonts w:ascii="Times New Roman" w:eastAsia="Times New Roman" w:hAnsi="Times New Roman" w:cs="Lohit Devanagari"/>
      <w:i/>
      <w:iCs/>
      <w:sz w:val="24"/>
      <w:szCs w:val="24"/>
    </w:rPr>
  </w:style>
  <w:style w:type="character" w:styleId="afe">
    <w:name w:val="footnote reference"/>
    <w:basedOn w:val="ac"/>
    <w:rsid w:val="000D6215"/>
    <w:rPr>
      <w:rFonts w:ascii="Times New Roman" w:eastAsia="Times New Roman" w:hAnsi="Times New Roman" w:cs="Lohit Devanagari"/>
      <w:i/>
      <w:iCs/>
      <w:sz w:val="24"/>
      <w:szCs w:val="24"/>
      <w:vertAlign w:val="superscript"/>
    </w:rPr>
  </w:style>
  <w:style w:type="paragraph" w:customStyle="1" w:styleId="SourceCode">
    <w:name w:val="Source Code"/>
    <w:basedOn w:val="a"/>
    <w:link w:val="VerbatimChar"/>
    <w:rsid w:val="000D6215"/>
    <w:pPr>
      <w:suppressAutoHyphens w:val="0"/>
      <w:wordWrap w:val="0"/>
      <w:spacing w:after="200" w:line="240" w:lineRule="auto"/>
    </w:pPr>
    <w:rPr>
      <w:rFonts w:ascii="Consolas" w:hAnsi="Consolas" w:cs="Lohit Devanagari"/>
      <w:i/>
      <w:iCs/>
      <w:szCs w:val="24"/>
    </w:rPr>
  </w:style>
  <w:style w:type="character" w:customStyle="1" w:styleId="KeywordTok">
    <w:name w:val="KeywordTok"/>
    <w:basedOn w:val="VerbatimChar"/>
    <w:rsid w:val="000D6215"/>
    <w:rPr>
      <w:rFonts w:ascii="Consolas" w:eastAsia="Times New Roman" w:hAnsi="Consolas" w:cs="Lohit Devanagari"/>
      <w:b/>
      <w:i/>
      <w:iCs/>
      <w:color w:val="007020"/>
      <w:sz w:val="24"/>
      <w:szCs w:val="24"/>
    </w:rPr>
  </w:style>
  <w:style w:type="character" w:customStyle="1" w:styleId="DataTypeTok">
    <w:name w:val="DataTypeTok"/>
    <w:basedOn w:val="VerbatimChar"/>
    <w:rsid w:val="000D6215"/>
    <w:rPr>
      <w:rFonts w:ascii="Consolas" w:eastAsia="Times New Roman" w:hAnsi="Consolas" w:cs="Lohit Devanagari"/>
      <w:i/>
      <w:iCs/>
      <w:color w:val="902000"/>
      <w:sz w:val="24"/>
      <w:szCs w:val="24"/>
    </w:rPr>
  </w:style>
  <w:style w:type="character" w:customStyle="1" w:styleId="DecValTok">
    <w:name w:val="DecValTok"/>
    <w:basedOn w:val="VerbatimChar"/>
    <w:rsid w:val="000D6215"/>
    <w:rPr>
      <w:rFonts w:ascii="Consolas" w:eastAsia="Times New Roman" w:hAnsi="Consolas" w:cs="Lohit Devanagari"/>
      <w:i/>
      <w:iCs/>
      <w:color w:val="40A070"/>
      <w:sz w:val="24"/>
      <w:szCs w:val="24"/>
    </w:rPr>
  </w:style>
  <w:style w:type="character" w:customStyle="1" w:styleId="BaseNTok">
    <w:name w:val="BaseNTok"/>
    <w:basedOn w:val="VerbatimChar"/>
    <w:rsid w:val="000D6215"/>
    <w:rPr>
      <w:rFonts w:ascii="Consolas" w:eastAsia="Times New Roman" w:hAnsi="Consolas" w:cs="Lohit Devanagari"/>
      <w:i/>
      <w:iCs/>
      <w:color w:val="40A070"/>
      <w:sz w:val="24"/>
      <w:szCs w:val="24"/>
    </w:rPr>
  </w:style>
  <w:style w:type="character" w:customStyle="1" w:styleId="FloatTok">
    <w:name w:val="FloatTok"/>
    <w:basedOn w:val="VerbatimChar"/>
    <w:rsid w:val="000D6215"/>
    <w:rPr>
      <w:rFonts w:ascii="Consolas" w:eastAsia="Times New Roman" w:hAnsi="Consolas" w:cs="Lohit Devanagari"/>
      <w:i/>
      <w:iCs/>
      <w:color w:val="40A070"/>
      <w:sz w:val="24"/>
      <w:szCs w:val="24"/>
    </w:rPr>
  </w:style>
  <w:style w:type="character" w:customStyle="1" w:styleId="ConstantTok">
    <w:name w:val="ConstantTok"/>
    <w:basedOn w:val="VerbatimChar"/>
    <w:rsid w:val="000D6215"/>
    <w:rPr>
      <w:rFonts w:ascii="Consolas" w:eastAsia="Times New Roman" w:hAnsi="Consolas" w:cs="Lohit Devanagari"/>
      <w:i/>
      <w:iCs/>
      <w:color w:val="880000"/>
      <w:sz w:val="24"/>
      <w:szCs w:val="24"/>
    </w:rPr>
  </w:style>
  <w:style w:type="character" w:customStyle="1" w:styleId="CharTok">
    <w:name w:val="CharTok"/>
    <w:basedOn w:val="VerbatimChar"/>
    <w:rsid w:val="000D6215"/>
    <w:rPr>
      <w:rFonts w:ascii="Consolas" w:eastAsia="Times New Roman" w:hAnsi="Consolas" w:cs="Lohit Devanagari"/>
      <w:i/>
      <w:iCs/>
      <w:color w:val="4070A0"/>
      <w:sz w:val="24"/>
      <w:szCs w:val="24"/>
    </w:rPr>
  </w:style>
  <w:style w:type="character" w:customStyle="1" w:styleId="SpecialCharTok">
    <w:name w:val="SpecialCharTok"/>
    <w:basedOn w:val="VerbatimChar"/>
    <w:rsid w:val="000D6215"/>
    <w:rPr>
      <w:rFonts w:ascii="Consolas" w:eastAsia="Times New Roman" w:hAnsi="Consolas" w:cs="Lohit Devanagari"/>
      <w:i/>
      <w:iCs/>
      <w:color w:val="4070A0"/>
      <w:sz w:val="24"/>
      <w:szCs w:val="24"/>
    </w:rPr>
  </w:style>
  <w:style w:type="character" w:customStyle="1" w:styleId="StringTok">
    <w:name w:val="StringTok"/>
    <w:basedOn w:val="VerbatimChar"/>
    <w:rsid w:val="000D6215"/>
    <w:rPr>
      <w:rFonts w:ascii="Consolas" w:eastAsia="Times New Roman" w:hAnsi="Consolas" w:cs="Lohit Devanagari"/>
      <w:i/>
      <w:iCs/>
      <w:color w:val="4070A0"/>
      <w:sz w:val="24"/>
      <w:szCs w:val="24"/>
    </w:rPr>
  </w:style>
  <w:style w:type="character" w:customStyle="1" w:styleId="VerbatimStringTok">
    <w:name w:val="VerbatimStringTok"/>
    <w:basedOn w:val="VerbatimChar"/>
    <w:rsid w:val="000D6215"/>
    <w:rPr>
      <w:rFonts w:ascii="Consolas" w:eastAsia="Times New Roman" w:hAnsi="Consolas" w:cs="Lohit Devanagari"/>
      <w:i/>
      <w:iCs/>
      <w:color w:val="4070A0"/>
      <w:sz w:val="24"/>
      <w:szCs w:val="24"/>
    </w:rPr>
  </w:style>
  <w:style w:type="character" w:customStyle="1" w:styleId="SpecialStringTok">
    <w:name w:val="SpecialStringTok"/>
    <w:basedOn w:val="VerbatimChar"/>
    <w:rsid w:val="000D6215"/>
    <w:rPr>
      <w:rFonts w:ascii="Consolas" w:eastAsia="Times New Roman" w:hAnsi="Consolas" w:cs="Lohit Devanagari"/>
      <w:i/>
      <w:iCs/>
      <w:color w:val="BB6688"/>
      <w:sz w:val="24"/>
      <w:szCs w:val="24"/>
    </w:rPr>
  </w:style>
  <w:style w:type="character" w:customStyle="1" w:styleId="ImportTok">
    <w:name w:val="ImportTok"/>
    <w:basedOn w:val="VerbatimChar"/>
    <w:rsid w:val="000D6215"/>
    <w:rPr>
      <w:rFonts w:ascii="Consolas" w:eastAsia="Times New Roman" w:hAnsi="Consolas" w:cs="Lohit Devanagari"/>
      <w:b/>
      <w:i/>
      <w:iCs/>
      <w:color w:val="008000"/>
      <w:sz w:val="24"/>
      <w:szCs w:val="24"/>
    </w:rPr>
  </w:style>
  <w:style w:type="character" w:customStyle="1" w:styleId="CommentTok">
    <w:name w:val="CommentTok"/>
    <w:basedOn w:val="VerbatimChar"/>
    <w:rsid w:val="000D6215"/>
    <w:rPr>
      <w:rFonts w:ascii="Consolas" w:eastAsia="Times New Roman" w:hAnsi="Consolas" w:cs="Lohit Devanagari"/>
      <w:i w:val="0"/>
      <w:iCs/>
      <w:color w:val="60A0B0"/>
      <w:sz w:val="24"/>
      <w:szCs w:val="24"/>
    </w:rPr>
  </w:style>
  <w:style w:type="character" w:customStyle="1" w:styleId="DocumentationTok">
    <w:name w:val="DocumentationTok"/>
    <w:basedOn w:val="VerbatimChar"/>
    <w:rsid w:val="000D6215"/>
    <w:rPr>
      <w:rFonts w:ascii="Consolas" w:eastAsia="Times New Roman" w:hAnsi="Consolas" w:cs="Lohit Devanagari"/>
      <w:i w:val="0"/>
      <w:iCs/>
      <w:color w:val="BA2121"/>
      <w:sz w:val="24"/>
      <w:szCs w:val="24"/>
    </w:rPr>
  </w:style>
  <w:style w:type="character" w:customStyle="1" w:styleId="AnnotationTok">
    <w:name w:val="AnnotationTok"/>
    <w:basedOn w:val="VerbatimChar"/>
    <w:rsid w:val="000D6215"/>
    <w:rPr>
      <w:rFonts w:ascii="Consolas" w:eastAsia="Times New Roman" w:hAnsi="Consolas" w:cs="Lohit Devanagari"/>
      <w:b/>
      <w:i w:val="0"/>
      <w:iCs/>
      <w:color w:val="60A0B0"/>
      <w:sz w:val="24"/>
      <w:szCs w:val="24"/>
    </w:rPr>
  </w:style>
  <w:style w:type="character" w:customStyle="1" w:styleId="CommentVarTok">
    <w:name w:val="CommentVarTok"/>
    <w:basedOn w:val="VerbatimChar"/>
    <w:rsid w:val="000D6215"/>
    <w:rPr>
      <w:rFonts w:ascii="Consolas" w:eastAsia="Times New Roman" w:hAnsi="Consolas" w:cs="Lohit Devanagari"/>
      <w:b/>
      <w:i w:val="0"/>
      <w:iCs/>
      <w:color w:val="60A0B0"/>
      <w:sz w:val="24"/>
      <w:szCs w:val="24"/>
    </w:rPr>
  </w:style>
  <w:style w:type="character" w:customStyle="1" w:styleId="OtherTok">
    <w:name w:val="OtherTok"/>
    <w:basedOn w:val="VerbatimChar"/>
    <w:rsid w:val="000D6215"/>
    <w:rPr>
      <w:rFonts w:ascii="Consolas" w:eastAsia="Times New Roman" w:hAnsi="Consolas" w:cs="Lohit Devanagari"/>
      <w:i/>
      <w:iCs/>
      <w:color w:val="007020"/>
      <w:sz w:val="24"/>
      <w:szCs w:val="24"/>
    </w:rPr>
  </w:style>
  <w:style w:type="character" w:customStyle="1" w:styleId="FunctionTok">
    <w:name w:val="FunctionTok"/>
    <w:basedOn w:val="VerbatimChar"/>
    <w:rsid w:val="000D6215"/>
    <w:rPr>
      <w:rFonts w:ascii="Consolas" w:eastAsia="Times New Roman" w:hAnsi="Consolas" w:cs="Lohit Devanagari"/>
      <w:i/>
      <w:iCs/>
      <w:color w:val="06287E"/>
      <w:sz w:val="24"/>
      <w:szCs w:val="24"/>
    </w:rPr>
  </w:style>
  <w:style w:type="character" w:customStyle="1" w:styleId="VariableTok">
    <w:name w:val="VariableTok"/>
    <w:basedOn w:val="VerbatimChar"/>
    <w:rsid w:val="000D6215"/>
    <w:rPr>
      <w:rFonts w:ascii="Consolas" w:eastAsia="Times New Roman" w:hAnsi="Consolas" w:cs="Lohit Devanagari"/>
      <w:i/>
      <w:iCs/>
      <w:color w:val="19177C"/>
      <w:sz w:val="24"/>
      <w:szCs w:val="24"/>
    </w:rPr>
  </w:style>
  <w:style w:type="character" w:customStyle="1" w:styleId="ControlFlowTok">
    <w:name w:val="ControlFlowTok"/>
    <w:basedOn w:val="VerbatimChar"/>
    <w:rsid w:val="000D6215"/>
    <w:rPr>
      <w:rFonts w:ascii="Consolas" w:eastAsia="Times New Roman" w:hAnsi="Consolas" w:cs="Lohit Devanagari"/>
      <w:b/>
      <w:i/>
      <w:iCs/>
      <w:color w:val="007020"/>
      <w:sz w:val="24"/>
      <w:szCs w:val="24"/>
    </w:rPr>
  </w:style>
  <w:style w:type="character" w:customStyle="1" w:styleId="OperatorTok">
    <w:name w:val="OperatorTok"/>
    <w:basedOn w:val="VerbatimChar"/>
    <w:rsid w:val="000D6215"/>
    <w:rPr>
      <w:rFonts w:ascii="Consolas" w:eastAsia="Times New Roman" w:hAnsi="Consolas" w:cs="Lohit Devanagari"/>
      <w:i/>
      <w:iCs/>
      <w:color w:val="666666"/>
      <w:sz w:val="24"/>
      <w:szCs w:val="24"/>
    </w:rPr>
  </w:style>
  <w:style w:type="character" w:customStyle="1" w:styleId="BuiltInTok">
    <w:name w:val="BuiltInTok"/>
    <w:basedOn w:val="VerbatimChar"/>
    <w:rsid w:val="000D6215"/>
    <w:rPr>
      <w:rFonts w:ascii="Consolas" w:eastAsia="Times New Roman" w:hAnsi="Consolas" w:cs="Lohit Devanagari"/>
      <w:i/>
      <w:iCs/>
      <w:color w:val="008000"/>
      <w:sz w:val="24"/>
      <w:szCs w:val="24"/>
    </w:rPr>
  </w:style>
  <w:style w:type="character" w:customStyle="1" w:styleId="ExtensionTok">
    <w:name w:val="ExtensionTok"/>
    <w:basedOn w:val="VerbatimChar"/>
    <w:rsid w:val="000D6215"/>
    <w:rPr>
      <w:rFonts w:ascii="Consolas" w:eastAsia="Times New Roman" w:hAnsi="Consolas" w:cs="Lohit Devanagari"/>
      <w:i/>
      <w:iCs/>
      <w:sz w:val="24"/>
      <w:szCs w:val="24"/>
    </w:rPr>
  </w:style>
  <w:style w:type="character" w:customStyle="1" w:styleId="PreprocessorTok">
    <w:name w:val="PreprocessorTok"/>
    <w:basedOn w:val="VerbatimChar"/>
    <w:rsid w:val="000D6215"/>
    <w:rPr>
      <w:rFonts w:ascii="Consolas" w:eastAsia="Times New Roman" w:hAnsi="Consolas" w:cs="Lohit Devanagari"/>
      <w:i/>
      <w:iCs/>
      <w:color w:val="BC7A00"/>
      <w:sz w:val="24"/>
      <w:szCs w:val="24"/>
    </w:rPr>
  </w:style>
  <w:style w:type="character" w:customStyle="1" w:styleId="AttributeTok">
    <w:name w:val="AttributeTok"/>
    <w:basedOn w:val="VerbatimChar"/>
    <w:rsid w:val="000D6215"/>
    <w:rPr>
      <w:rFonts w:ascii="Consolas" w:eastAsia="Times New Roman" w:hAnsi="Consolas" w:cs="Lohit Devanagari"/>
      <w:i/>
      <w:iCs/>
      <w:color w:val="7D9029"/>
      <w:sz w:val="24"/>
      <w:szCs w:val="24"/>
    </w:rPr>
  </w:style>
  <w:style w:type="character" w:customStyle="1" w:styleId="RegionMarkerTok">
    <w:name w:val="RegionMarkerTok"/>
    <w:basedOn w:val="VerbatimChar"/>
    <w:rsid w:val="000D6215"/>
    <w:rPr>
      <w:rFonts w:ascii="Consolas" w:eastAsia="Times New Roman" w:hAnsi="Consolas" w:cs="Lohit Devanagari"/>
      <w:i/>
      <w:iCs/>
      <w:sz w:val="24"/>
      <w:szCs w:val="24"/>
    </w:rPr>
  </w:style>
  <w:style w:type="character" w:customStyle="1" w:styleId="InformationTok">
    <w:name w:val="InformationTok"/>
    <w:basedOn w:val="VerbatimChar"/>
    <w:rsid w:val="000D6215"/>
    <w:rPr>
      <w:rFonts w:ascii="Consolas" w:eastAsia="Times New Roman" w:hAnsi="Consolas" w:cs="Lohit Devanagari"/>
      <w:b/>
      <w:i w:val="0"/>
      <w:iCs/>
      <w:color w:val="60A0B0"/>
      <w:sz w:val="24"/>
      <w:szCs w:val="24"/>
    </w:rPr>
  </w:style>
  <w:style w:type="character" w:customStyle="1" w:styleId="WarningTok">
    <w:name w:val="WarningTok"/>
    <w:basedOn w:val="VerbatimChar"/>
    <w:rsid w:val="000D6215"/>
    <w:rPr>
      <w:rFonts w:ascii="Consolas" w:eastAsia="Times New Roman" w:hAnsi="Consolas" w:cs="Lohit Devanagari"/>
      <w:b/>
      <w:i w:val="0"/>
      <w:iCs/>
      <w:color w:val="60A0B0"/>
      <w:sz w:val="24"/>
      <w:szCs w:val="24"/>
    </w:rPr>
  </w:style>
  <w:style w:type="character" w:customStyle="1" w:styleId="AlertTok">
    <w:name w:val="AlertTok"/>
    <w:basedOn w:val="VerbatimChar"/>
    <w:rsid w:val="000D6215"/>
    <w:rPr>
      <w:rFonts w:ascii="Consolas" w:eastAsia="Times New Roman" w:hAnsi="Consolas" w:cs="Lohit Devanagari"/>
      <w:b/>
      <w:i/>
      <w:iCs/>
      <w:color w:val="FF0000"/>
      <w:sz w:val="24"/>
      <w:szCs w:val="24"/>
    </w:rPr>
  </w:style>
  <w:style w:type="character" w:customStyle="1" w:styleId="ErrorTok">
    <w:name w:val="ErrorTok"/>
    <w:basedOn w:val="VerbatimChar"/>
    <w:rsid w:val="000D6215"/>
    <w:rPr>
      <w:rFonts w:ascii="Consolas" w:eastAsia="Times New Roman" w:hAnsi="Consolas" w:cs="Lohit Devanagari"/>
      <w:b/>
      <w:i/>
      <w:iCs/>
      <w:color w:val="FF0000"/>
      <w:sz w:val="24"/>
      <w:szCs w:val="24"/>
    </w:rPr>
  </w:style>
  <w:style w:type="character" w:customStyle="1" w:styleId="NormalTok">
    <w:name w:val="NormalTok"/>
    <w:basedOn w:val="VerbatimChar"/>
    <w:rsid w:val="000D6215"/>
    <w:rPr>
      <w:rFonts w:ascii="Consolas" w:eastAsia="Times New Roman" w:hAnsi="Consolas" w:cs="Lohit Devanagari"/>
      <w:i/>
      <w:iCs/>
      <w:sz w:val="24"/>
      <w:szCs w:val="24"/>
    </w:rPr>
  </w:style>
  <w:style w:type="character" w:styleId="aff">
    <w:name w:val="FollowedHyperlink"/>
    <w:basedOn w:val="a1"/>
    <w:uiPriority w:val="99"/>
    <w:semiHidden/>
    <w:unhideWhenUsed/>
    <w:rsid w:val="000D62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8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27B35-1ABC-499C-B468-3159ABF7F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2297</Words>
  <Characters>13099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dc:description/>
  <cp:lastModifiedBy>John Titor</cp:lastModifiedBy>
  <cp:revision>21</cp:revision>
  <dcterms:created xsi:type="dcterms:W3CDTF">2024-01-07T20:55:00Z</dcterms:created>
  <dcterms:modified xsi:type="dcterms:W3CDTF">2024-01-08T14:48:00Z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