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134B6" w14:textId="77777777" w:rsidR="005C24B7" w:rsidRPr="00D24F1C" w:rsidRDefault="005C24B7" w:rsidP="005C24B7">
      <w:pPr>
        <w:spacing w:before="1500"/>
        <w:jc w:val="center"/>
        <w:rPr>
          <w:rFonts w:ascii="-webkit-standard" w:eastAsia="Times New Roman" w:hAnsi="-webkit-standard" w:cs="Times New Roman"/>
          <w:color w:val="000000"/>
          <w:sz w:val="18"/>
          <w:szCs w:val="18"/>
        </w:rPr>
      </w:pPr>
      <w:r w:rsidRPr="00D24F1C">
        <w:rPr>
          <w:rFonts w:eastAsia="Times New Roman"/>
          <w:color w:val="666666"/>
        </w:rPr>
        <w:t>THE</w:t>
      </w:r>
    </w:p>
    <w:p w14:paraId="3EE000F6" w14:textId="77777777" w:rsidR="005C24B7" w:rsidRPr="00D24F1C" w:rsidRDefault="005C24B7" w:rsidP="005C24B7">
      <w:pPr>
        <w:jc w:val="center"/>
        <w:rPr>
          <w:rFonts w:ascii="-webkit-standard" w:eastAsia="Times New Roman" w:hAnsi="-webkit-standard" w:cs="Times New Roman"/>
          <w:color w:val="000000"/>
          <w:sz w:val="18"/>
          <w:szCs w:val="18"/>
        </w:rPr>
      </w:pPr>
      <w:r w:rsidRPr="00D24F1C">
        <w:rPr>
          <w:rFonts w:ascii="Arial Black" w:eastAsia="Times New Roman" w:hAnsi="Arial Black" w:cs="Times New Roman"/>
          <w:b/>
          <w:bCs/>
          <w:color w:val="000000"/>
          <w:sz w:val="54"/>
          <w:szCs w:val="54"/>
        </w:rPr>
        <w:t>RECOVERY KERNEL</w:t>
      </w:r>
    </w:p>
    <w:p w14:paraId="3291A4DA" w14:textId="77777777" w:rsidR="005C24B7" w:rsidRPr="00D24F1C" w:rsidRDefault="005C24B7" w:rsidP="005C24B7">
      <w:pPr>
        <w:spacing w:before="150"/>
        <w:jc w:val="center"/>
        <w:rPr>
          <w:rFonts w:ascii="-webkit-standard" w:eastAsia="Times New Roman" w:hAnsi="-webkit-standard" w:cs="Times New Roman"/>
          <w:color w:val="000000"/>
          <w:sz w:val="18"/>
          <w:szCs w:val="18"/>
        </w:rPr>
      </w:pPr>
      <w:r w:rsidRPr="00D24F1C">
        <w:rPr>
          <w:rFonts w:ascii="MS Mincho" w:eastAsia="MS Mincho" w:hAnsi="MS Mincho" w:cs="MS Mincho" w:hint="eastAsia"/>
          <w:color w:val="28A745"/>
          <w:sz w:val="18"/>
          <w:szCs w:val="18"/>
        </w:rPr>
        <w:t>━━━━━━━━━━━━━━━━━━━━━━━━━━</w:t>
      </w:r>
      <w:r w:rsidRPr="00D24F1C">
        <w:rPr>
          <w:rFonts w:ascii="MS Mincho" w:eastAsia="MS Mincho" w:hAnsi="MS Mincho" w:cs="MS Mincho"/>
          <w:color w:val="28A745"/>
          <w:sz w:val="18"/>
          <w:szCs w:val="18"/>
        </w:rPr>
        <w:t>━</w:t>
      </w:r>
    </w:p>
    <w:p w14:paraId="186DFD9D" w14:textId="77777777" w:rsidR="005C24B7" w:rsidRPr="00D24F1C" w:rsidRDefault="005C24B7" w:rsidP="005C24B7">
      <w:pPr>
        <w:spacing w:before="225"/>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i/>
          <w:iCs/>
          <w:color w:val="444444"/>
          <w:sz w:val="21"/>
          <w:szCs w:val="21"/>
        </w:rPr>
        <w:t>A System Architect's Guide to Hacking Addiction</w:t>
      </w:r>
    </w:p>
    <w:p w14:paraId="4EA72F46" w14:textId="77777777" w:rsidR="005C24B7" w:rsidRPr="00D24F1C" w:rsidRDefault="005C24B7" w:rsidP="005C24B7">
      <w:pPr>
        <w:spacing w:before="75"/>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color w:val="666666"/>
          <w:sz w:val="17"/>
          <w:szCs w:val="17"/>
        </w:rPr>
        <w:t>Pharmacogenomic Recovery Protocols for the Treatment-Resistant</w:t>
      </w:r>
    </w:p>
    <w:p w14:paraId="7ECD75F4" w14:textId="36619DF8" w:rsidR="005C24B7" w:rsidRDefault="005C24B7" w:rsidP="005C24B7">
      <w:pPr>
        <w:spacing w:before="450"/>
        <w:jc w:val="center"/>
        <w:rPr>
          <w:rFonts w:ascii="-webkit-standard" w:eastAsia="Times New Roman" w:hAnsi="-webkit-standard" w:cs="Times New Roman"/>
          <w:b/>
          <w:bCs/>
          <w:color w:val="000000"/>
          <w:sz w:val="21"/>
          <w:szCs w:val="21"/>
        </w:rPr>
      </w:pPr>
      <w:r>
        <w:rPr>
          <w:rFonts w:ascii="-webkit-standard" w:eastAsia="Times New Roman" w:hAnsi="-webkit-standard" w:cs="Times New Roman"/>
          <w:b/>
          <w:bCs/>
          <w:color w:val="000000"/>
          <w:sz w:val="21"/>
          <w:szCs w:val="21"/>
        </w:rPr>
        <w:t>J R-TOKEN</w:t>
      </w:r>
    </w:p>
    <w:p w14:paraId="70BA5ECF" w14:textId="77777777" w:rsidR="004E0F9C" w:rsidRPr="00D24F1C" w:rsidRDefault="004E0F9C" w:rsidP="005C24B7">
      <w:pPr>
        <w:spacing w:before="450"/>
        <w:jc w:val="center"/>
        <w:rPr>
          <w:rFonts w:ascii="-webkit-standard" w:eastAsia="Times New Roman" w:hAnsi="-webkit-standard" w:cs="Times New Roman"/>
          <w:color w:val="000000"/>
          <w:sz w:val="18"/>
          <w:szCs w:val="18"/>
        </w:rPr>
      </w:pPr>
    </w:p>
    <w:p w14:paraId="2B331691" w14:textId="39B93895" w:rsidR="005C24B7" w:rsidRPr="00D24F1C" w:rsidRDefault="005C24B7" w:rsidP="005C24B7">
      <w:pPr>
        <w:spacing w:before="75"/>
        <w:jc w:val="center"/>
        <w:rPr>
          <w:rFonts w:ascii="-webkit-standard" w:eastAsia="Times New Roman" w:hAnsi="-webkit-standard" w:cs="Times New Roman"/>
          <w:color w:val="000000"/>
          <w:sz w:val="18"/>
          <w:szCs w:val="18"/>
        </w:rPr>
      </w:pPr>
      <w:r>
        <w:rPr>
          <w:rFonts w:ascii="-webkit-standard" w:eastAsia="Times New Roman" w:hAnsi="-webkit-standard" w:cs="Times New Roman"/>
          <w:color w:val="666666"/>
          <w:sz w:val="15"/>
          <w:szCs w:val="15"/>
        </w:rPr>
        <w:t>Master Systems Architect</w:t>
      </w:r>
    </w:p>
    <w:p w14:paraId="06332660" w14:textId="77777777" w:rsidR="004E0F9C" w:rsidRDefault="004E0F9C" w:rsidP="005C24B7">
      <w:pPr>
        <w:spacing w:before="600"/>
        <w:jc w:val="center"/>
        <w:rPr>
          <w:rFonts w:ascii="Apple Color Emoji" w:eastAsia="Times New Roman" w:hAnsi="Apple Color Emoji" w:cs="Apple Color Emoji"/>
          <w:b/>
          <w:bCs/>
          <w:color w:val="856404"/>
          <w:sz w:val="14"/>
          <w:szCs w:val="14"/>
        </w:rPr>
      </w:pPr>
    </w:p>
    <w:p w14:paraId="75E7914B" w14:textId="77777777" w:rsidR="004E0F9C" w:rsidRDefault="004E0F9C" w:rsidP="005C24B7">
      <w:pPr>
        <w:spacing w:before="600"/>
        <w:jc w:val="center"/>
        <w:rPr>
          <w:rFonts w:ascii="Apple Color Emoji" w:eastAsia="Times New Roman" w:hAnsi="Apple Color Emoji" w:cs="Apple Color Emoji"/>
          <w:b/>
          <w:bCs/>
          <w:color w:val="856404"/>
          <w:sz w:val="14"/>
          <w:szCs w:val="14"/>
        </w:rPr>
      </w:pPr>
    </w:p>
    <w:p w14:paraId="42BE5C33" w14:textId="77777777" w:rsidR="004E0F9C" w:rsidRDefault="004E0F9C" w:rsidP="005C24B7">
      <w:pPr>
        <w:spacing w:before="600"/>
        <w:jc w:val="center"/>
        <w:rPr>
          <w:rFonts w:ascii="Apple Color Emoji" w:eastAsia="Times New Roman" w:hAnsi="Apple Color Emoji" w:cs="Apple Color Emoji"/>
          <w:b/>
          <w:bCs/>
          <w:color w:val="856404"/>
          <w:sz w:val="14"/>
          <w:szCs w:val="14"/>
        </w:rPr>
      </w:pPr>
    </w:p>
    <w:p w14:paraId="0FE55DDE" w14:textId="77777777" w:rsidR="004E0F9C" w:rsidRDefault="004E0F9C" w:rsidP="005C24B7">
      <w:pPr>
        <w:spacing w:before="600"/>
        <w:jc w:val="center"/>
        <w:rPr>
          <w:rFonts w:ascii="Apple Color Emoji" w:eastAsia="Times New Roman" w:hAnsi="Apple Color Emoji" w:cs="Apple Color Emoji"/>
          <w:b/>
          <w:bCs/>
          <w:color w:val="856404"/>
          <w:sz w:val="14"/>
          <w:szCs w:val="14"/>
        </w:rPr>
      </w:pPr>
    </w:p>
    <w:p w14:paraId="61F574FE" w14:textId="6D4ED9A0" w:rsidR="005C24B7" w:rsidRDefault="005C24B7" w:rsidP="005C24B7">
      <w:pPr>
        <w:spacing w:before="600"/>
        <w:jc w:val="center"/>
        <w:rPr>
          <w:rFonts w:ascii="Apple Color Emoji" w:eastAsia="Times New Roman" w:hAnsi="Apple Color Emoji" w:cs="Apple Color Emoji"/>
          <w:b/>
          <w:bCs/>
          <w:color w:val="856404"/>
          <w:sz w:val="14"/>
          <w:szCs w:val="14"/>
        </w:rPr>
      </w:pPr>
      <w:r w:rsidRPr="00D24F1C">
        <w:rPr>
          <w:rFonts w:ascii="Apple Color Emoji" w:eastAsia="Times New Roman" w:hAnsi="Apple Color Emoji" w:cs="Apple Color Emoji"/>
          <w:b/>
          <w:bCs/>
          <w:color w:val="856404"/>
          <w:sz w:val="14"/>
          <w:szCs w:val="14"/>
        </w:rPr>
        <w:t>⚠️</w:t>
      </w:r>
      <w:r w:rsidRPr="00D24F1C">
        <w:rPr>
          <w:rFonts w:ascii="-webkit-standard" w:eastAsia="Times New Roman" w:hAnsi="-webkit-standard" w:cs="Times New Roman"/>
          <w:b/>
          <w:bCs/>
          <w:color w:val="856404"/>
          <w:sz w:val="14"/>
          <w:szCs w:val="14"/>
        </w:rPr>
        <w:t xml:space="preserve"> THIS IS A HARM REDUCTION MANUAL — NOT MEDICAL ADVICE </w:t>
      </w:r>
      <w:r w:rsidRPr="00D24F1C">
        <w:rPr>
          <w:rFonts w:ascii="Apple Color Emoji" w:eastAsia="Times New Roman" w:hAnsi="Apple Color Emoji" w:cs="Apple Color Emoji"/>
          <w:b/>
          <w:bCs/>
          <w:color w:val="856404"/>
          <w:sz w:val="14"/>
          <w:szCs w:val="14"/>
        </w:rPr>
        <w:t>⚠️</w:t>
      </w:r>
    </w:p>
    <w:p w14:paraId="20961695" w14:textId="77777777" w:rsidR="005C24B7" w:rsidRPr="00D24F1C" w:rsidRDefault="005C24B7" w:rsidP="005C24B7">
      <w:pPr>
        <w:spacing w:before="900" w:after="36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b/>
          <w:bCs/>
          <w:color w:val="000000"/>
          <w:sz w:val="27"/>
          <w:szCs w:val="27"/>
        </w:rPr>
        <w:lastRenderedPageBreak/>
        <w:t>DEDICATION: SYSTEM LEGACY</w:t>
      </w:r>
    </w:p>
    <w:p w14:paraId="38ED1198" w14:textId="77777777" w:rsidR="005C24B7" w:rsidRPr="00D24F1C" w:rsidRDefault="005C24B7" w:rsidP="005C24B7">
      <w:pPr>
        <w:spacing w:before="540" w:after="18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i/>
          <w:iCs/>
          <w:color w:val="000000"/>
          <w:sz w:val="18"/>
          <w:szCs w:val="18"/>
        </w:rPr>
        <w:t>To the systems we could not reboot.</w:t>
      </w:r>
    </w:p>
    <w:p w14:paraId="79C8C849" w14:textId="77777777" w:rsidR="005C24B7" w:rsidRPr="00D24F1C" w:rsidRDefault="005C24B7" w:rsidP="005C24B7">
      <w:pPr>
        <w:spacing w:before="360" w:after="9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color w:val="000000"/>
          <w:sz w:val="18"/>
          <w:szCs w:val="18"/>
        </w:rPr>
        <w:t>———</w:t>
      </w:r>
    </w:p>
    <w:p w14:paraId="26B89115" w14:textId="77777777" w:rsidR="005C24B7" w:rsidRPr="00D24F1C" w:rsidRDefault="005C24B7" w:rsidP="005C24B7">
      <w:pPr>
        <w:spacing w:before="270" w:after="18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color w:val="000000"/>
          <w:sz w:val="18"/>
          <w:szCs w:val="18"/>
        </w:rPr>
        <w:t>To my cousin, </w:t>
      </w:r>
      <w:r>
        <w:rPr>
          <w:rFonts w:ascii="-webkit-standard" w:eastAsia="Times New Roman" w:hAnsi="-webkit-standard" w:cs="Times New Roman"/>
          <w:b/>
          <w:bCs/>
          <w:color w:val="000000"/>
          <w:sz w:val="18"/>
          <w:szCs w:val="18"/>
        </w:rPr>
        <w:t>J.P</w:t>
      </w:r>
      <w:r w:rsidRPr="00D24F1C">
        <w:rPr>
          <w:rFonts w:ascii="-webkit-standard" w:eastAsia="Times New Roman" w:hAnsi="-webkit-standard" w:cs="Times New Roman"/>
          <w:color w:val="000000"/>
          <w:sz w:val="18"/>
          <w:szCs w:val="18"/>
        </w:rPr>
        <w:t>.</w:t>
      </w:r>
    </w:p>
    <w:p w14:paraId="11A29026" w14:textId="77777777" w:rsidR="005C24B7" w:rsidRPr="00D24F1C" w:rsidRDefault="005C24B7" w:rsidP="005C24B7">
      <w:pPr>
        <w:spacing w:before="90" w:after="27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i/>
          <w:iCs/>
          <w:color w:val="000000"/>
          <w:sz w:val="17"/>
          <w:szCs w:val="17"/>
        </w:rPr>
        <w:t>Lost to the combined weight of opiates, methadone, and cancer. </w:t>
      </w:r>
    </w:p>
    <w:p w14:paraId="2480BA27" w14:textId="77777777" w:rsidR="005C24B7" w:rsidRPr="00D24F1C" w:rsidRDefault="005C24B7" w:rsidP="005C24B7">
      <w:pPr>
        <w:spacing w:after="27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i/>
          <w:iCs/>
          <w:color w:val="000000"/>
          <w:sz w:val="17"/>
          <w:szCs w:val="17"/>
        </w:rPr>
        <w:t>You were offline long before your time.</w:t>
      </w:r>
    </w:p>
    <w:p w14:paraId="7972346B" w14:textId="77777777" w:rsidR="005C24B7" w:rsidRPr="00D24F1C" w:rsidRDefault="005C24B7" w:rsidP="005C24B7">
      <w:pPr>
        <w:spacing w:before="270" w:after="18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color w:val="000000"/>
          <w:sz w:val="18"/>
          <w:szCs w:val="18"/>
        </w:rPr>
        <w:t xml:space="preserve">To my </w:t>
      </w:r>
      <w:r>
        <w:rPr>
          <w:rFonts w:ascii="-webkit-standard" w:eastAsia="Times New Roman" w:hAnsi="-webkit-standard" w:cs="Times New Roman"/>
          <w:color w:val="000000"/>
          <w:sz w:val="18"/>
          <w:szCs w:val="18"/>
        </w:rPr>
        <w:t xml:space="preserve">second </w:t>
      </w:r>
      <w:r w:rsidRPr="00D24F1C">
        <w:rPr>
          <w:rFonts w:ascii="-webkit-standard" w:eastAsia="Times New Roman" w:hAnsi="-webkit-standard" w:cs="Times New Roman"/>
          <w:color w:val="000000"/>
          <w:sz w:val="18"/>
          <w:szCs w:val="18"/>
        </w:rPr>
        <w:t>cousin, </w:t>
      </w:r>
      <w:r>
        <w:rPr>
          <w:rFonts w:ascii="-webkit-standard" w:eastAsia="Times New Roman" w:hAnsi="-webkit-standard" w:cs="Times New Roman"/>
          <w:b/>
          <w:bCs/>
          <w:color w:val="000000"/>
          <w:sz w:val="18"/>
          <w:szCs w:val="18"/>
        </w:rPr>
        <w:t>A.C</w:t>
      </w:r>
      <w:r w:rsidRPr="00D24F1C">
        <w:rPr>
          <w:rFonts w:ascii="-webkit-standard" w:eastAsia="Times New Roman" w:hAnsi="-webkit-standard" w:cs="Times New Roman"/>
          <w:color w:val="000000"/>
          <w:sz w:val="18"/>
          <w:szCs w:val="18"/>
        </w:rPr>
        <w:t>.</w:t>
      </w:r>
    </w:p>
    <w:p w14:paraId="2D51ED4D" w14:textId="77777777" w:rsidR="005C24B7" w:rsidRPr="00D24F1C" w:rsidRDefault="005C24B7" w:rsidP="005C24B7">
      <w:pPr>
        <w:spacing w:before="90" w:after="9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i/>
          <w:iCs/>
          <w:color w:val="000000"/>
          <w:sz w:val="17"/>
          <w:szCs w:val="17"/>
        </w:rPr>
        <w:t>To the silence of the hospital room and the charcoal remnants of a rescue that came too late. </w:t>
      </w:r>
    </w:p>
    <w:p w14:paraId="3B096330" w14:textId="77777777" w:rsidR="005C24B7" w:rsidRPr="00D24F1C" w:rsidRDefault="005C24B7" w:rsidP="005C24B7">
      <w:pPr>
        <w:spacing w:after="9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i/>
          <w:iCs/>
          <w:color w:val="000000"/>
          <w:sz w:val="17"/>
          <w:szCs w:val="17"/>
        </w:rPr>
        <w:t>I saw the aftermath of the overdose, and I saw a system that knew how to pump a stomach </w:t>
      </w:r>
    </w:p>
    <w:p w14:paraId="722EF576" w14:textId="77777777" w:rsidR="005C24B7" w:rsidRPr="00D24F1C" w:rsidRDefault="005C24B7" w:rsidP="005C24B7">
      <w:pPr>
        <w:spacing w:after="27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i/>
          <w:iCs/>
          <w:color w:val="000000"/>
          <w:sz w:val="17"/>
          <w:szCs w:val="17"/>
        </w:rPr>
        <w:t>but didn’t know how to heal a soul.</w:t>
      </w:r>
    </w:p>
    <w:p w14:paraId="0E8BA595" w14:textId="77777777" w:rsidR="005C24B7" w:rsidRPr="00D24F1C" w:rsidRDefault="005C24B7" w:rsidP="005C24B7">
      <w:pPr>
        <w:spacing w:before="180" w:after="9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color w:val="000000"/>
          <w:sz w:val="18"/>
          <w:szCs w:val="18"/>
        </w:rPr>
        <w:t>———</w:t>
      </w:r>
    </w:p>
    <w:p w14:paraId="1E5C0665" w14:textId="77777777" w:rsidR="005C24B7" w:rsidRPr="00D24F1C" w:rsidRDefault="005C24B7" w:rsidP="005C24B7">
      <w:pPr>
        <w:spacing w:before="270" w:after="18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b/>
          <w:bCs/>
          <w:color w:val="000000"/>
          <w:sz w:val="18"/>
          <w:szCs w:val="18"/>
        </w:rPr>
        <w:t>To the silent casualties.</w:t>
      </w:r>
    </w:p>
    <w:p w14:paraId="4B6E0C2F" w14:textId="77777777" w:rsidR="005C24B7" w:rsidRPr="00D24F1C" w:rsidRDefault="005C24B7" w:rsidP="005C24B7">
      <w:pPr>
        <w:spacing w:before="90" w:after="9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i/>
          <w:iCs/>
          <w:color w:val="000000"/>
          <w:sz w:val="17"/>
          <w:szCs w:val="17"/>
        </w:rPr>
        <w:t>To </w:t>
      </w:r>
      <w:r>
        <w:rPr>
          <w:rFonts w:ascii="-webkit-standard" w:eastAsia="Times New Roman" w:hAnsi="-webkit-standard" w:cs="Times New Roman"/>
          <w:b/>
          <w:bCs/>
          <w:i/>
          <w:iCs/>
          <w:color w:val="000000"/>
          <w:sz w:val="17"/>
          <w:szCs w:val="17"/>
        </w:rPr>
        <w:t xml:space="preserve">J.S. </w:t>
      </w:r>
      <w:r w:rsidRPr="00D24F1C">
        <w:rPr>
          <w:rFonts w:ascii="-webkit-standard" w:eastAsia="Times New Roman" w:hAnsi="-webkit-standard" w:cs="Times New Roman"/>
          <w:b/>
          <w:bCs/>
          <w:i/>
          <w:iCs/>
          <w:color w:val="000000"/>
          <w:sz w:val="17"/>
          <w:szCs w:val="17"/>
        </w:rPr>
        <w:t xml:space="preserve"> of Crown Point</w:t>
      </w:r>
      <w:r w:rsidRPr="00D24F1C">
        <w:rPr>
          <w:rFonts w:ascii="-webkit-standard" w:eastAsia="Times New Roman" w:hAnsi="-webkit-standard" w:cs="Times New Roman"/>
          <w:i/>
          <w:iCs/>
          <w:color w:val="000000"/>
          <w:sz w:val="17"/>
          <w:szCs w:val="17"/>
        </w:rPr>
        <w:t> and </w:t>
      </w:r>
      <w:r>
        <w:rPr>
          <w:rFonts w:ascii="-webkit-standard" w:eastAsia="Times New Roman" w:hAnsi="-webkit-standard" w:cs="Times New Roman"/>
          <w:b/>
          <w:bCs/>
          <w:i/>
          <w:iCs/>
          <w:color w:val="000000"/>
          <w:sz w:val="17"/>
          <w:szCs w:val="17"/>
        </w:rPr>
        <w:t>G.F. of Phoenix Arizona</w:t>
      </w:r>
      <w:r w:rsidRPr="00D24F1C">
        <w:rPr>
          <w:rFonts w:ascii="-webkit-standard" w:eastAsia="Times New Roman" w:hAnsi="-webkit-standard" w:cs="Times New Roman"/>
          <w:i/>
          <w:iCs/>
          <w:color w:val="000000"/>
          <w:sz w:val="17"/>
          <w:szCs w:val="17"/>
        </w:rPr>
        <w:t>.</w:t>
      </w:r>
    </w:p>
    <w:p w14:paraId="57D64974" w14:textId="77777777" w:rsidR="005C24B7" w:rsidRPr="00D24F1C" w:rsidRDefault="005C24B7" w:rsidP="005C24B7">
      <w:pPr>
        <w:spacing w:before="90" w:after="9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i/>
          <w:iCs/>
          <w:color w:val="000000"/>
          <w:sz w:val="17"/>
          <w:szCs w:val="17"/>
        </w:rPr>
        <w:t>To those whose passing I only learned of in the post-mortem logs.</w:t>
      </w:r>
    </w:p>
    <w:p w14:paraId="52CCD3F0" w14:textId="77777777" w:rsidR="005C24B7" w:rsidRDefault="005C24B7" w:rsidP="005C24B7">
      <w:pPr>
        <w:spacing w:before="90" w:after="270"/>
        <w:jc w:val="center"/>
        <w:rPr>
          <w:rFonts w:ascii="-webkit-standard" w:eastAsia="Times New Roman" w:hAnsi="-webkit-standard" w:cs="Times New Roman"/>
          <w:i/>
          <w:iCs/>
          <w:color w:val="000000"/>
          <w:sz w:val="17"/>
          <w:szCs w:val="17"/>
        </w:rPr>
      </w:pPr>
      <w:r w:rsidRPr="00D24F1C">
        <w:rPr>
          <w:rFonts w:ascii="-webkit-standard" w:eastAsia="Times New Roman" w:hAnsi="-webkit-standard" w:cs="Times New Roman"/>
          <w:i/>
          <w:iCs/>
          <w:color w:val="000000"/>
          <w:sz w:val="17"/>
          <w:szCs w:val="17"/>
        </w:rPr>
        <w:t>To the friends who struggled in silence and terminated their own processes because the pain of running was too high.</w:t>
      </w:r>
    </w:p>
    <w:p w14:paraId="1DA18683" w14:textId="139B4810" w:rsidR="004A77E5" w:rsidRDefault="00491116" w:rsidP="004A77E5">
      <w:pPr>
        <w:spacing w:before="90" w:after="270"/>
        <w:jc w:val="center"/>
        <w:rPr>
          <w:rFonts w:ascii="-webkit-standard" w:eastAsia="Times New Roman" w:hAnsi="-webkit-standard" w:cs="Times New Roman"/>
          <w:i/>
          <w:iCs/>
          <w:color w:val="000000"/>
          <w:sz w:val="17"/>
          <w:szCs w:val="17"/>
        </w:rPr>
      </w:pPr>
      <w:r>
        <w:rPr>
          <w:rFonts w:ascii="-webkit-standard" w:eastAsia="Times New Roman" w:hAnsi="-webkit-standard" w:cs="Times New Roman"/>
          <w:i/>
          <w:iCs/>
          <w:color w:val="000000"/>
          <w:sz w:val="17"/>
          <w:szCs w:val="17"/>
        </w:rPr>
        <w:t xml:space="preserve">To </w:t>
      </w:r>
      <w:r w:rsidRPr="0011187F">
        <w:rPr>
          <w:rFonts w:ascii="-webkit-standard" w:eastAsia="Times New Roman" w:hAnsi="-webkit-standard" w:cs="Times New Roman"/>
          <w:b/>
          <w:bCs/>
          <w:i/>
          <w:iCs/>
          <w:color w:val="000000"/>
          <w:sz w:val="17"/>
          <w:szCs w:val="17"/>
        </w:rPr>
        <w:t>C.O of Hobart Indiana</w:t>
      </w:r>
    </w:p>
    <w:p w14:paraId="176411C9" w14:textId="37695A57" w:rsidR="00491116" w:rsidRDefault="0011187F" w:rsidP="004A77E5">
      <w:pPr>
        <w:spacing w:before="90" w:after="270"/>
        <w:jc w:val="center"/>
        <w:rPr>
          <w:rFonts w:ascii="-webkit-standard" w:eastAsia="Times New Roman" w:hAnsi="-webkit-standard" w:cs="Times New Roman"/>
          <w:i/>
          <w:iCs/>
          <w:color w:val="000000"/>
          <w:sz w:val="17"/>
          <w:szCs w:val="17"/>
        </w:rPr>
      </w:pPr>
      <w:r>
        <w:rPr>
          <w:rFonts w:ascii="-webkit-standard" w:eastAsia="Times New Roman" w:hAnsi="-webkit-standard" w:cs="Times New Roman"/>
          <w:i/>
          <w:iCs/>
          <w:color w:val="000000"/>
          <w:sz w:val="17"/>
          <w:szCs w:val="17"/>
        </w:rPr>
        <w:t>Who made haste from this world from Chronic Emphysema</w:t>
      </w:r>
      <w:r w:rsidR="0061017F">
        <w:rPr>
          <w:rFonts w:ascii="-webkit-standard" w:eastAsia="Times New Roman" w:hAnsi="-webkit-standard" w:cs="Times New Roman"/>
          <w:i/>
          <w:iCs/>
          <w:color w:val="000000"/>
          <w:sz w:val="17"/>
          <w:szCs w:val="17"/>
        </w:rPr>
        <w:t>. You inspired me to follow my North Star</w:t>
      </w:r>
      <w:r w:rsidR="00C57138">
        <w:rPr>
          <w:rFonts w:ascii="-webkit-standard" w:eastAsia="Times New Roman" w:hAnsi="-webkit-standard" w:cs="Times New Roman"/>
          <w:i/>
          <w:iCs/>
          <w:color w:val="000000"/>
          <w:sz w:val="17"/>
          <w:szCs w:val="17"/>
        </w:rPr>
        <w:t>.</w:t>
      </w:r>
    </w:p>
    <w:p w14:paraId="4A5DF31B" w14:textId="77777777" w:rsidR="0011187F" w:rsidRPr="00D24F1C" w:rsidRDefault="0011187F" w:rsidP="005C24B7">
      <w:pPr>
        <w:pBdr>
          <w:bottom w:val="single" w:sz="6" w:space="1" w:color="auto"/>
        </w:pBdr>
        <w:spacing w:before="90" w:after="270"/>
        <w:jc w:val="center"/>
        <w:rPr>
          <w:rFonts w:ascii="-webkit-standard" w:eastAsia="Times New Roman" w:hAnsi="-webkit-standard" w:cs="Times New Roman"/>
          <w:color w:val="000000"/>
          <w:sz w:val="18"/>
          <w:szCs w:val="18"/>
        </w:rPr>
      </w:pPr>
    </w:p>
    <w:p w14:paraId="68C01096" w14:textId="77777777" w:rsidR="009B06F6" w:rsidRDefault="009B06F6" w:rsidP="005C24B7">
      <w:pPr>
        <w:spacing w:before="180" w:after="90"/>
        <w:jc w:val="center"/>
        <w:rPr>
          <w:rFonts w:ascii="-webkit-standard" w:eastAsia="Times New Roman" w:hAnsi="-webkit-standard" w:cs="Times New Roman"/>
          <w:color w:val="000000"/>
          <w:sz w:val="18"/>
          <w:szCs w:val="18"/>
        </w:rPr>
      </w:pPr>
    </w:p>
    <w:p w14:paraId="34C66BB8" w14:textId="77777777" w:rsidR="009B06F6" w:rsidRDefault="009B06F6" w:rsidP="005C24B7">
      <w:pPr>
        <w:spacing w:before="180" w:after="90"/>
        <w:jc w:val="center"/>
        <w:rPr>
          <w:rFonts w:ascii="-webkit-standard" w:eastAsia="Times New Roman" w:hAnsi="-webkit-standard" w:cs="Times New Roman"/>
          <w:color w:val="000000"/>
          <w:sz w:val="18"/>
          <w:szCs w:val="18"/>
        </w:rPr>
      </w:pPr>
    </w:p>
    <w:p w14:paraId="0F5AE657" w14:textId="77777777" w:rsidR="009B06F6" w:rsidRPr="00D24F1C" w:rsidRDefault="009B06F6" w:rsidP="005C24B7">
      <w:pPr>
        <w:spacing w:before="180" w:after="90"/>
        <w:jc w:val="center"/>
        <w:rPr>
          <w:rFonts w:ascii="-webkit-standard" w:eastAsia="Times New Roman" w:hAnsi="-webkit-standard" w:cs="Times New Roman"/>
          <w:color w:val="000000"/>
          <w:sz w:val="18"/>
          <w:szCs w:val="18"/>
        </w:rPr>
      </w:pPr>
    </w:p>
    <w:p w14:paraId="6F1533ED" w14:textId="77777777" w:rsidR="009B06F6" w:rsidRDefault="009B06F6" w:rsidP="005C24B7">
      <w:pPr>
        <w:spacing w:before="270" w:after="180"/>
        <w:jc w:val="center"/>
        <w:rPr>
          <w:rFonts w:ascii="-webkit-standard" w:eastAsia="Times New Roman" w:hAnsi="-webkit-standard" w:cs="Times New Roman"/>
          <w:b/>
          <w:bCs/>
          <w:color w:val="000000"/>
          <w:sz w:val="18"/>
          <w:szCs w:val="18"/>
        </w:rPr>
      </w:pPr>
    </w:p>
    <w:p w14:paraId="17D37ACC" w14:textId="77777777" w:rsidR="009B06F6" w:rsidRDefault="009B06F6" w:rsidP="005C24B7">
      <w:pPr>
        <w:spacing w:before="270" w:after="180"/>
        <w:jc w:val="center"/>
        <w:rPr>
          <w:rFonts w:ascii="-webkit-standard" w:eastAsia="Times New Roman" w:hAnsi="-webkit-standard" w:cs="Times New Roman"/>
          <w:b/>
          <w:bCs/>
          <w:color w:val="000000"/>
          <w:sz w:val="18"/>
          <w:szCs w:val="18"/>
        </w:rPr>
      </w:pPr>
    </w:p>
    <w:p w14:paraId="411F53B5" w14:textId="77777777" w:rsidR="009B06F6" w:rsidRDefault="009B06F6" w:rsidP="005C24B7">
      <w:pPr>
        <w:spacing w:before="270" w:after="180"/>
        <w:jc w:val="center"/>
        <w:rPr>
          <w:rFonts w:ascii="-webkit-standard" w:eastAsia="Times New Roman" w:hAnsi="-webkit-standard" w:cs="Times New Roman"/>
          <w:b/>
          <w:bCs/>
          <w:color w:val="000000"/>
          <w:sz w:val="18"/>
          <w:szCs w:val="18"/>
        </w:rPr>
      </w:pPr>
    </w:p>
    <w:p w14:paraId="60ED0749" w14:textId="271A9052" w:rsidR="005C24B7" w:rsidRPr="00D24F1C" w:rsidRDefault="005C24B7" w:rsidP="005C24B7">
      <w:pPr>
        <w:spacing w:before="270" w:after="18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b/>
          <w:bCs/>
          <w:color w:val="000000"/>
          <w:sz w:val="18"/>
          <w:szCs w:val="18"/>
        </w:rPr>
        <w:t>To the Analog Watchdogs.</w:t>
      </w:r>
    </w:p>
    <w:p w14:paraId="003D5BCE" w14:textId="77777777" w:rsidR="005C24B7" w:rsidRPr="00D24F1C" w:rsidRDefault="005C24B7" w:rsidP="005C24B7">
      <w:pPr>
        <w:spacing w:before="90" w:after="9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b/>
          <w:bCs/>
          <w:i/>
          <w:iCs/>
          <w:color w:val="000000"/>
          <w:sz w:val="17"/>
          <w:szCs w:val="17"/>
        </w:rPr>
        <w:t>Winston, Chloe, Gershwin, and Princess.</w:t>
      </w:r>
    </w:p>
    <w:p w14:paraId="4CF7B0F9" w14:textId="77777777" w:rsidR="005C24B7" w:rsidRPr="00D24F1C" w:rsidRDefault="005C24B7" w:rsidP="005C24B7">
      <w:pPr>
        <w:spacing w:before="90" w:after="9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i/>
          <w:iCs/>
          <w:color w:val="000000"/>
          <w:sz w:val="17"/>
          <w:szCs w:val="17"/>
        </w:rPr>
        <w:t>My cats, who sat with me through the madness while the doctors tested their “fixes” and “creative cures.” </w:t>
      </w:r>
    </w:p>
    <w:p w14:paraId="554D10B5" w14:textId="77777777" w:rsidR="005C24B7" w:rsidRPr="00D24F1C" w:rsidRDefault="005C24B7" w:rsidP="005C24B7">
      <w:pPr>
        <w:spacing w:after="9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i/>
          <w:iCs/>
          <w:color w:val="000000"/>
          <w:sz w:val="17"/>
          <w:szCs w:val="17"/>
        </w:rPr>
        <w:t>You were the only ones who saw that the medication wasn’t fixing me— </w:t>
      </w:r>
    </w:p>
    <w:p w14:paraId="0886C63A" w14:textId="339F142E" w:rsidR="005C24B7" w:rsidRPr="00D24F1C" w:rsidRDefault="005103FA" w:rsidP="005C24B7">
      <w:pPr>
        <w:spacing w:after="90"/>
        <w:jc w:val="center"/>
        <w:rPr>
          <w:rFonts w:ascii="-webkit-standard" w:eastAsia="Times New Roman" w:hAnsi="-webkit-standard" w:cs="Times New Roman"/>
          <w:color w:val="000000"/>
          <w:sz w:val="18"/>
          <w:szCs w:val="18"/>
        </w:rPr>
      </w:pPr>
      <w:r>
        <w:rPr>
          <w:rFonts w:ascii="-webkit-standard" w:eastAsia="Times New Roman" w:hAnsi="-webkit-standard" w:cs="Times New Roman"/>
          <w:i/>
          <w:iCs/>
          <w:color w:val="000000"/>
          <w:sz w:val="17"/>
          <w:szCs w:val="17"/>
        </w:rPr>
        <w:t>I</w:t>
      </w:r>
      <w:r w:rsidR="005C24B7" w:rsidRPr="00D24F1C">
        <w:rPr>
          <w:rFonts w:ascii="-webkit-standard" w:eastAsia="Times New Roman" w:hAnsi="-webkit-standard" w:cs="Times New Roman"/>
          <w:i/>
          <w:iCs/>
          <w:color w:val="000000"/>
          <w:sz w:val="17"/>
          <w:szCs w:val="17"/>
        </w:rPr>
        <w:t>t was just chemically pacifying a frantic system.</w:t>
      </w:r>
    </w:p>
    <w:p w14:paraId="356F43B6" w14:textId="77777777" w:rsidR="005C24B7" w:rsidRDefault="005C24B7" w:rsidP="005C24B7">
      <w:pPr>
        <w:spacing w:before="90" w:after="270"/>
        <w:jc w:val="center"/>
        <w:rPr>
          <w:rFonts w:ascii="-webkit-standard" w:eastAsia="Times New Roman" w:hAnsi="-webkit-standard" w:cs="Times New Roman"/>
          <w:i/>
          <w:iCs/>
          <w:color w:val="000000"/>
          <w:sz w:val="17"/>
          <w:szCs w:val="17"/>
        </w:rPr>
      </w:pPr>
      <w:r w:rsidRPr="00D24F1C">
        <w:rPr>
          <w:rFonts w:ascii="-webkit-standard" w:eastAsia="Times New Roman" w:hAnsi="-webkit-standard" w:cs="Times New Roman"/>
          <w:i/>
          <w:iCs/>
          <w:color w:val="000000"/>
          <w:sz w:val="17"/>
          <w:szCs w:val="17"/>
        </w:rPr>
        <w:t>You kept me grounded when the motherboard was frying.</w:t>
      </w:r>
    </w:p>
    <w:p w14:paraId="08857024" w14:textId="77777777" w:rsidR="005C24B7" w:rsidRPr="00EE77F3" w:rsidRDefault="005C24B7" w:rsidP="005C24B7">
      <w:pPr>
        <w:spacing w:before="90" w:after="270"/>
        <w:jc w:val="center"/>
        <w:rPr>
          <w:rFonts w:ascii="-webkit-standard" w:eastAsia="Times New Roman" w:hAnsi="-webkit-standard" w:cs="Times New Roman"/>
          <w:b/>
          <w:bCs/>
          <w:i/>
          <w:iCs/>
          <w:color w:val="000000"/>
          <w:sz w:val="17"/>
          <w:szCs w:val="17"/>
        </w:rPr>
      </w:pPr>
      <w:r w:rsidRPr="00EE77F3">
        <w:rPr>
          <w:rFonts w:ascii="-webkit-standard" w:eastAsia="Times New Roman" w:hAnsi="-webkit-standard" w:cs="Times New Roman"/>
          <w:b/>
          <w:bCs/>
          <w:i/>
          <w:iCs/>
          <w:color w:val="000000"/>
          <w:sz w:val="17"/>
          <w:szCs w:val="17"/>
        </w:rPr>
        <w:t xml:space="preserve">The Feline </w:t>
      </w:r>
      <w:proofErr w:type="spellStart"/>
      <w:r w:rsidRPr="00EE77F3">
        <w:rPr>
          <w:rFonts w:ascii="-webkit-standard" w:eastAsia="Times New Roman" w:hAnsi="-webkit-standard" w:cs="Times New Roman"/>
          <w:b/>
          <w:bCs/>
          <w:i/>
          <w:iCs/>
          <w:color w:val="000000"/>
          <w:sz w:val="17"/>
          <w:szCs w:val="17"/>
        </w:rPr>
        <w:t>Felonz</w:t>
      </w:r>
      <w:proofErr w:type="spellEnd"/>
    </w:p>
    <w:p w14:paraId="022BD273" w14:textId="2CC01107" w:rsidR="005C24B7" w:rsidRPr="00D24F1C" w:rsidRDefault="005C24B7" w:rsidP="005C24B7">
      <w:pPr>
        <w:spacing w:before="90" w:after="270"/>
        <w:jc w:val="center"/>
        <w:rPr>
          <w:rFonts w:ascii="-webkit-standard" w:eastAsia="Times New Roman" w:hAnsi="-webkit-standard" w:cs="Times New Roman"/>
          <w:color w:val="000000"/>
          <w:sz w:val="18"/>
          <w:szCs w:val="18"/>
        </w:rPr>
      </w:pPr>
      <w:r>
        <w:rPr>
          <w:rFonts w:ascii="-webkit-standard" w:eastAsia="Times New Roman" w:hAnsi="-webkit-standard" w:cs="Times New Roman"/>
          <w:i/>
          <w:iCs/>
          <w:color w:val="000000"/>
          <w:sz w:val="17"/>
          <w:szCs w:val="17"/>
        </w:rPr>
        <w:t xml:space="preserve">My </w:t>
      </w:r>
      <w:r w:rsidR="006C29DD">
        <w:rPr>
          <w:rFonts w:ascii="-webkit-standard" w:eastAsia="Times New Roman" w:hAnsi="-webkit-standard" w:cs="Times New Roman"/>
          <w:i/>
          <w:iCs/>
          <w:color w:val="000000"/>
          <w:sz w:val="17"/>
          <w:szCs w:val="17"/>
        </w:rPr>
        <w:t xml:space="preserve">fur </w:t>
      </w:r>
      <w:r>
        <w:rPr>
          <w:rFonts w:ascii="-webkit-standard" w:eastAsia="Times New Roman" w:hAnsi="-webkit-standard" w:cs="Times New Roman"/>
          <w:i/>
          <w:iCs/>
          <w:color w:val="000000"/>
          <w:sz w:val="17"/>
          <w:szCs w:val="17"/>
        </w:rPr>
        <w:t>babies, may you live out your days in joy, love, and peace.</w:t>
      </w:r>
    </w:p>
    <w:p w14:paraId="6635302F" w14:textId="77777777" w:rsidR="005C24B7" w:rsidRPr="00D24F1C" w:rsidRDefault="005C24B7" w:rsidP="005C24B7">
      <w:pPr>
        <w:spacing w:before="180" w:after="9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color w:val="000000"/>
          <w:sz w:val="18"/>
          <w:szCs w:val="18"/>
        </w:rPr>
        <w:t>———</w:t>
      </w:r>
    </w:p>
    <w:p w14:paraId="218673F0" w14:textId="77777777" w:rsidR="005C24B7" w:rsidRPr="00D24F1C" w:rsidRDefault="005C24B7" w:rsidP="005C24B7">
      <w:pPr>
        <w:spacing w:before="270" w:after="18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b/>
          <w:bCs/>
          <w:color w:val="000000"/>
          <w:sz w:val="18"/>
          <w:szCs w:val="18"/>
        </w:rPr>
        <w:t>And finally, to the Lab.</w:t>
      </w:r>
    </w:p>
    <w:p w14:paraId="3E1A8824" w14:textId="4A1AAA73" w:rsidR="005C24B7" w:rsidRPr="00D24F1C" w:rsidRDefault="005C24B7" w:rsidP="005C24B7">
      <w:pPr>
        <w:spacing w:before="90" w:after="9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i/>
          <w:iCs/>
          <w:color w:val="000000"/>
          <w:sz w:val="17"/>
          <w:szCs w:val="17"/>
        </w:rPr>
        <w:t xml:space="preserve">For years, the industry treated us like </w:t>
      </w:r>
      <w:r w:rsidR="005010B2">
        <w:rPr>
          <w:rFonts w:ascii="-webkit-standard" w:eastAsia="Times New Roman" w:hAnsi="-webkit-standard" w:cs="Times New Roman"/>
          <w:i/>
          <w:iCs/>
          <w:color w:val="000000"/>
          <w:sz w:val="17"/>
          <w:szCs w:val="17"/>
        </w:rPr>
        <w:t xml:space="preserve">an </w:t>
      </w:r>
      <w:r w:rsidRPr="00D24F1C">
        <w:rPr>
          <w:rFonts w:ascii="-webkit-standard" w:eastAsia="Times New Roman" w:hAnsi="-webkit-standard" w:cs="Times New Roman"/>
          <w:i/>
          <w:iCs/>
          <w:color w:val="000000"/>
          <w:sz w:val="17"/>
          <w:szCs w:val="17"/>
        </w:rPr>
        <w:t>experiment</w:t>
      </w:r>
      <w:r>
        <w:rPr>
          <w:rFonts w:ascii="-webkit-standard" w:eastAsia="Times New Roman" w:hAnsi="-webkit-standard" w:cs="Times New Roman"/>
          <w:i/>
          <w:iCs/>
          <w:color w:val="000000"/>
          <w:sz w:val="17"/>
          <w:szCs w:val="17"/>
        </w:rPr>
        <w:t xml:space="preserve"> and </w:t>
      </w:r>
      <w:r w:rsidR="005010B2">
        <w:rPr>
          <w:rFonts w:ascii="-webkit-standard" w:eastAsia="Times New Roman" w:hAnsi="-webkit-standard" w:cs="Times New Roman"/>
          <w:i/>
          <w:iCs/>
          <w:color w:val="000000"/>
          <w:sz w:val="17"/>
          <w:szCs w:val="17"/>
        </w:rPr>
        <w:t>a freak show</w:t>
      </w:r>
      <w:r>
        <w:rPr>
          <w:rFonts w:ascii="-webkit-standard" w:eastAsia="Times New Roman" w:hAnsi="-webkit-standard" w:cs="Times New Roman"/>
          <w:i/>
          <w:iCs/>
          <w:color w:val="000000"/>
          <w:sz w:val="17"/>
          <w:szCs w:val="17"/>
        </w:rPr>
        <w:t xml:space="preserve"> for the circus</w:t>
      </w:r>
      <w:r w:rsidRPr="00D24F1C">
        <w:rPr>
          <w:rFonts w:ascii="-webkit-standard" w:eastAsia="Times New Roman" w:hAnsi="-webkit-standard" w:cs="Times New Roman"/>
          <w:i/>
          <w:iCs/>
          <w:color w:val="000000"/>
          <w:sz w:val="17"/>
          <w:szCs w:val="17"/>
        </w:rPr>
        <w:t>. </w:t>
      </w:r>
    </w:p>
    <w:p w14:paraId="1AE5B1A2" w14:textId="77777777" w:rsidR="005C24B7" w:rsidRPr="00D24F1C" w:rsidRDefault="005C24B7" w:rsidP="005C24B7">
      <w:pPr>
        <w:spacing w:after="18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i/>
          <w:iCs/>
          <w:color w:val="000000"/>
          <w:sz w:val="17"/>
          <w:szCs w:val="17"/>
        </w:rPr>
        <w:t>They told us: </w:t>
      </w:r>
      <w:r w:rsidRPr="00D24F1C">
        <w:rPr>
          <w:rFonts w:ascii="-webkit-standard" w:eastAsia="Times New Roman" w:hAnsi="-webkit-standard" w:cs="Times New Roman"/>
          <w:b/>
          <w:bCs/>
          <w:i/>
          <w:iCs/>
          <w:color w:val="000000"/>
          <w:sz w:val="17"/>
          <w:szCs w:val="17"/>
        </w:rPr>
        <w:t>“I’ll remove the cause... but not the symptom.”</w:t>
      </w:r>
    </w:p>
    <w:p w14:paraId="78DC648C" w14:textId="77777777" w:rsidR="005C24B7" w:rsidRPr="00D24F1C" w:rsidRDefault="005C24B7" w:rsidP="005C24B7">
      <w:pPr>
        <w:spacing w:before="270" w:after="9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color w:val="000000"/>
          <w:sz w:val="17"/>
          <w:szCs w:val="17"/>
        </w:rPr>
        <w:t>This book is the inverse.</w:t>
      </w:r>
    </w:p>
    <w:p w14:paraId="3A0A40C0" w14:textId="77777777" w:rsidR="005C24B7" w:rsidRPr="00D24F1C" w:rsidRDefault="005C24B7" w:rsidP="005C24B7">
      <w:pPr>
        <w:spacing w:before="90" w:after="90"/>
        <w:jc w:val="center"/>
        <w:rPr>
          <w:rFonts w:ascii="-webkit-standard" w:eastAsia="Times New Roman" w:hAnsi="-webkit-standard" w:cs="Times New Roman"/>
          <w:color w:val="000000"/>
          <w:sz w:val="18"/>
          <w:szCs w:val="18"/>
        </w:rPr>
      </w:pPr>
      <w:r w:rsidRPr="00D24F1C">
        <w:rPr>
          <w:rFonts w:ascii="-webkit-standard" w:eastAsia="Times New Roman" w:hAnsi="-webkit-standard" w:cs="Times New Roman"/>
          <w:i/>
          <w:iCs/>
          <w:color w:val="000000"/>
          <w:sz w:val="17"/>
          <w:szCs w:val="17"/>
        </w:rPr>
        <w:t>We are going into the lab to see what’s on the slab.</w:t>
      </w:r>
    </w:p>
    <w:p w14:paraId="1F959DC1" w14:textId="23119B0E" w:rsidR="005D59E8" w:rsidRDefault="005C24B7" w:rsidP="005D59E8">
      <w:pPr>
        <w:spacing w:before="90" w:after="90"/>
        <w:jc w:val="center"/>
        <w:rPr>
          <w:rFonts w:ascii="-webkit-standard" w:eastAsia="Times New Roman" w:hAnsi="-webkit-standard" w:cs="Times New Roman"/>
          <w:i/>
          <w:iCs/>
          <w:color w:val="000000"/>
          <w:sz w:val="17"/>
          <w:szCs w:val="17"/>
        </w:rPr>
      </w:pPr>
      <w:r w:rsidRPr="00D24F1C">
        <w:rPr>
          <w:rFonts w:ascii="-webkit-standard" w:eastAsia="Times New Roman" w:hAnsi="-webkit-standard" w:cs="Times New Roman"/>
          <w:i/>
          <w:iCs/>
          <w:color w:val="000000"/>
          <w:sz w:val="17"/>
          <w:szCs w:val="17"/>
        </w:rPr>
        <w:t>But this time, we aren’t building a monste</w:t>
      </w:r>
      <w:r w:rsidR="001C318F">
        <w:rPr>
          <w:rFonts w:ascii="-webkit-standard" w:eastAsia="Times New Roman" w:hAnsi="-webkit-standard" w:cs="Times New Roman"/>
          <w:i/>
          <w:iCs/>
          <w:color w:val="000000"/>
          <w:sz w:val="17"/>
          <w:szCs w:val="17"/>
        </w:rPr>
        <w:t>r</w:t>
      </w:r>
      <w:r>
        <w:rPr>
          <w:rFonts w:ascii="-webkit-standard" w:eastAsia="Times New Roman" w:hAnsi="-webkit-standard" w:cs="Times New Roman"/>
          <w:i/>
          <w:iCs/>
          <w:color w:val="000000"/>
          <w:sz w:val="17"/>
          <w:szCs w:val="17"/>
        </w:rPr>
        <w:t xml:space="preserve"> named Rock</w:t>
      </w:r>
      <w:r w:rsidR="005D59E8">
        <w:rPr>
          <w:rFonts w:ascii="-webkit-standard" w:eastAsia="Times New Roman" w:hAnsi="-webkit-standard" w:cs="Times New Roman"/>
          <w:i/>
          <w:iCs/>
          <w:color w:val="000000"/>
          <w:sz w:val="17"/>
          <w:szCs w:val="17"/>
        </w:rPr>
        <w:t xml:space="preserve">y </w:t>
      </w:r>
      <w:proofErr w:type="spellStart"/>
      <w:r w:rsidR="00A34579">
        <w:rPr>
          <w:rFonts w:ascii="-webkit-standard" w:eastAsia="Times New Roman" w:hAnsi="-webkit-standard" w:cs="Times New Roman"/>
          <w:i/>
          <w:iCs/>
          <w:color w:val="000000"/>
          <w:sz w:val="17"/>
          <w:szCs w:val="17"/>
        </w:rPr>
        <w:t>McBottom</w:t>
      </w:r>
      <w:proofErr w:type="spellEnd"/>
    </w:p>
    <w:p w14:paraId="0AB26F53" w14:textId="6FE782E6" w:rsidR="005C24B7" w:rsidRDefault="005C24B7" w:rsidP="005D59E8">
      <w:pPr>
        <w:spacing w:before="90" w:after="90"/>
        <w:jc w:val="center"/>
        <w:rPr>
          <w:rFonts w:ascii="-webkit-standard" w:eastAsia="Times New Roman" w:hAnsi="-webkit-standard" w:cs="Times New Roman"/>
          <w:b/>
          <w:bCs/>
          <w:color w:val="000000"/>
          <w:sz w:val="20"/>
          <w:szCs w:val="20"/>
        </w:rPr>
      </w:pPr>
      <w:r w:rsidRPr="00D24F1C">
        <w:rPr>
          <w:rFonts w:ascii="-webkit-standard" w:eastAsia="Times New Roman" w:hAnsi="-webkit-standard" w:cs="Times New Roman"/>
          <w:b/>
          <w:bCs/>
          <w:color w:val="000000"/>
          <w:sz w:val="20"/>
          <w:szCs w:val="20"/>
        </w:rPr>
        <w:t>We are recovering the human.</w:t>
      </w:r>
    </w:p>
    <w:p w14:paraId="0C16DA1C" w14:textId="77777777" w:rsidR="009B06F6" w:rsidRDefault="009B06F6" w:rsidP="005D59E8">
      <w:pPr>
        <w:spacing w:before="90" w:after="90"/>
        <w:jc w:val="center"/>
        <w:rPr>
          <w:rFonts w:ascii="-webkit-standard" w:eastAsia="Times New Roman" w:hAnsi="-webkit-standard" w:cs="Times New Roman"/>
          <w:b/>
          <w:bCs/>
          <w:color w:val="000000"/>
          <w:sz w:val="20"/>
          <w:szCs w:val="20"/>
        </w:rPr>
      </w:pPr>
    </w:p>
    <w:p w14:paraId="78716736" w14:textId="77777777" w:rsidR="009B06F6" w:rsidRDefault="009B06F6" w:rsidP="005D59E8">
      <w:pPr>
        <w:spacing w:before="90" w:after="90"/>
        <w:jc w:val="center"/>
        <w:rPr>
          <w:rFonts w:ascii="-webkit-standard" w:eastAsia="Times New Roman" w:hAnsi="-webkit-standard" w:cs="Times New Roman"/>
          <w:b/>
          <w:bCs/>
          <w:color w:val="000000"/>
          <w:sz w:val="20"/>
          <w:szCs w:val="20"/>
        </w:rPr>
      </w:pPr>
    </w:p>
    <w:p w14:paraId="3426DD20" w14:textId="77777777" w:rsidR="009B06F6" w:rsidRDefault="009B06F6" w:rsidP="005D59E8">
      <w:pPr>
        <w:spacing w:before="90" w:after="90"/>
        <w:jc w:val="center"/>
        <w:rPr>
          <w:rFonts w:ascii="-webkit-standard" w:eastAsia="Times New Roman" w:hAnsi="-webkit-standard" w:cs="Times New Roman"/>
          <w:b/>
          <w:bCs/>
          <w:color w:val="000000"/>
          <w:sz w:val="20"/>
          <w:szCs w:val="20"/>
        </w:rPr>
      </w:pPr>
    </w:p>
    <w:p w14:paraId="56A5802E" w14:textId="77777777" w:rsidR="009B06F6" w:rsidRDefault="009B06F6" w:rsidP="005D59E8">
      <w:pPr>
        <w:spacing w:before="90" w:after="90"/>
        <w:jc w:val="center"/>
        <w:rPr>
          <w:rFonts w:ascii="-webkit-standard" w:eastAsia="Times New Roman" w:hAnsi="-webkit-standard" w:cs="Times New Roman"/>
          <w:b/>
          <w:bCs/>
          <w:color w:val="000000"/>
          <w:sz w:val="20"/>
          <w:szCs w:val="20"/>
        </w:rPr>
      </w:pPr>
    </w:p>
    <w:p w14:paraId="184C6961" w14:textId="77777777" w:rsidR="009B06F6" w:rsidRDefault="009B06F6" w:rsidP="005D59E8">
      <w:pPr>
        <w:spacing w:before="90" w:after="90"/>
        <w:jc w:val="center"/>
        <w:rPr>
          <w:rFonts w:ascii="-webkit-standard" w:eastAsia="Times New Roman" w:hAnsi="-webkit-standard" w:cs="Times New Roman"/>
          <w:b/>
          <w:bCs/>
          <w:color w:val="000000"/>
          <w:sz w:val="20"/>
          <w:szCs w:val="20"/>
        </w:rPr>
      </w:pPr>
    </w:p>
    <w:p w14:paraId="540834AF" w14:textId="77777777" w:rsidR="009B06F6" w:rsidRDefault="009B06F6" w:rsidP="005D59E8">
      <w:pPr>
        <w:spacing w:before="90" w:after="90"/>
        <w:jc w:val="center"/>
        <w:rPr>
          <w:rFonts w:ascii="-webkit-standard" w:eastAsia="Times New Roman" w:hAnsi="-webkit-standard" w:cs="Times New Roman"/>
          <w:b/>
          <w:bCs/>
          <w:color w:val="000000"/>
          <w:sz w:val="20"/>
          <w:szCs w:val="20"/>
        </w:rPr>
      </w:pPr>
    </w:p>
    <w:p w14:paraId="1D81C651" w14:textId="77777777" w:rsidR="009B06F6" w:rsidRDefault="009B06F6" w:rsidP="005D59E8">
      <w:pPr>
        <w:spacing w:before="90" w:after="90"/>
        <w:jc w:val="center"/>
        <w:rPr>
          <w:rFonts w:ascii="-webkit-standard" w:eastAsia="Times New Roman" w:hAnsi="-webkit-standard" w:cs="Times New Roman"/>
          <w:b/>
          <w:bCs/>
          <w:color w:val="000000"/>
          <w:sz w:val="20"/>
          <w:szCs w:val="20"/>
        </w:rPr>
      </w:pPr>
    </w:p>
    <w:p w14:paraId="574AE0BE" w14:textId="77777777" w:rsidR="009B06F6" w:rsidRDefault="009B06F6" w:rsidP="005D59E8">
      <w:pPr>
        <w:spacing w:before="90" w:after="90"/>
        <w:jc w:val="center"/>
        <w:rPr>
          <w:rFonts w:ascii="-webkit-standard" w:eastAsia="Times New Roman" w:hAnsi="-webkit-standard" w:cs="Times New Roman"/>
          <w:b/>
          <w:bCs/>
          <w:color w:val="000000"/>
          <w:sz w:val="20"/>
          <w:szCs w:val="20"/>
        </w:rPr>
      </w:pPr>
    </w:p>
    <w:p w14:paraId="101E7093" w14:textId="77777777" w:rsidR="009B06F6" w:rsidRDefault="009B06F6" w:rsidP="005D59E8">
      <w:pPr>
        <w:spacing w:before="90" w:after="90"/>
        <w:jc w:val="center"/>
        <w:rPr>
          <w:rFonts w:ascii="-webkit-standard" w:eastAsia="Times New Roman" w:hAnsi="-webkit-standard" w:cs="Times New Roman"/>
          <w:b/>
          <w:bCs/>
          <w:color w:val="000000"/>
          <w:sz w:val="20"/>
          <w:szCs w:val="20"/>
        </w:rPr>
      </w:pPr>
    </w:p>
    <w:p w14:paraId="5284A2CD" w14:textId="77777777" w:rsidR="009B06F6" w:rsidRDefault="009B06F6" w:rsidP="005D59E8">
      <w:pPr>
        <w:spacing w:before="90" w:after="90"/>
        <w:jc w:val="center"/>
        <w:rPr>
          <w:rFonts w:ascii="-webkit-standard" w:eastAsia="Times New Roman" w:hAnsi="-webkit-standard" w:cs="Times New Roman"/>
          <w:b/>
          <w:bCs/>
          <w:color w:val="000000"/>
          <w:sz w:val="20"/>
          <w:szCs w:val="20"/>
        </w:rPr>
      </w:pPr>
    </w:p>
    <w:p w14:paraId="06D179AB" w14:textId="77777777" w:rsidR="009B06F6" w:rsidRPr="00D24F1C" w:rsidRDefault="009B06F6" w:rsidP="005D59E8">
      <w:pPr>
        <w:spacing w:before="90" w:after="90"/>
        <w:jc w:val="center"/>
        <w:rPr>
          <w:rFonts w:ascii="-webkit-standard" w:eastAsia="Times New Roman" w:hAnsi="-webkit-standard" w:cs="Times New Roman"/>
          <w:color w:val="000000"/>
          <w:sz w:val="18"/>
          <w:szCs w:val="18"/>
        </w:rPr>
      </w:pPr>
    </w:p>
    <w:p w14:paraId="27100B38" w14:textId="77777777" w:rsidR="0043655D" w:rsidRPr="0043655D" w:rsidRDefault="0043655D" w:rsidP="0043655D">
      <w:pPr>
        <w:spacing w:before="300" w:after="150"/>
        <w:rPr>
          <w:rFonts w:ascii="-webkit-standard" w:eastAsia="Times New Roman" w:hAnsi="-webkit-standard" w:cs="Times New Roman"/>
          <w:color w:val="000000"/>
          <w:sz w:val="18"/>
          <w:szCs w:val="18"/>
        </w:rPr>
      </w:pPr>
      <w:r w:rsidRPr="0043655D">
        <w:rPr>
          <w:rFonts w:eastAsia="Times New Roman"/>
          <w:b/>
          <w:bCs/>
          <w:color w:val="1A1A1A"/>
          <w:sz w:val="27"/>
          <w:szCs w:val="27"/>
        </w:rPr>
        <w:t>About the Architect</w:t>
      </w:r>
    </w:p>
    <w:p w14:paraId="2D8B23EF" w14:textId="7990D8FD"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084298"/>
          <w:sz w:val="18"/>
          <w:szCs w:val="18"/>
        </w:rPr>
        <w:t>🔧</w:t>
      </w:r>
      <w:r w:rsidRPr="0043655D">
        <w:rPr>
          <w:rFonts w:ascii="-webkit-standard" w:eastAsia="Times New Roman" w:hAnsi="-webkit-standard" w:cs="Times New Roman"/>
          <w:b/>
          <w:bCs/>
          <w:color w:val="084298"/>
          <w:sz w:val="18"/>
          <w:szCs w:val="18"/>
        </w:rPr>
        <w:t xml:space="preserve"> ARCHITECT'S LOG </w:t>
      </w:r>
      <w:r w:rsidRPr="0043655D">
        <w:rPr>
          <w:rFonts w:ascii="-webkit-standard" w:eastAsia="Times New Roman" w:hAnsi="-webkit-standard" w:cs="Times New Roman"/>
          <w:i/>
          <w:iCs/>
          <w:color w:val="084298"/>
          <w:sz w:val="18"/>
          <w:szCs w:val="18"/>
        </w:rPr>
        <w:t xml:space="preserve">I am not a doctor. I am a Systems Architect. Doctors are trained to treat symptoms. Architects are trained to debug systems. When your car's check engine light comes on, a mechanic doesn't </w:t>
      </w:r>
      <w:r w:rsidR="005103FA">
        <w:rPr>
          <w:rFonts w:ascii="-webkit-standard" w:eastAsia="Times New Roman" w:hAnsi="-webkit-standard" w:cs="Times New Roman"/>
          <w:i/>
          <w:iCs/>
          <w:color w:val="084298"/>
          <w:sz w:val="18"/>
          <w:szCs w:val="18"/>
        </w:rPr>
        <w:t>c</w:t>
      </w:r>
      <w:r w:rsidRPr="0043655D">
        <w:rPr>
          <w:rFonts w:ascii="-webkit-standard" w:eastAsia="Times New Roman" w:hAnsi="-webkit-standard" w:cs="Times New Roman"/>
          <w:i/>
          <w:iCs/>
          <w:color w:val="084298"/>
          <w:sz w:val="18"/>
          <w:szCs w:val="18"/>
        </w:rPr>
        <w:t>over the light</w:t>
      </w:r>
      <w:r w:rsidR="005103FA">
        <w:rPr>
          <w:rFonts w:ascii="-webkit-standard" w:eastAsia="Times New Roman" w:hAnsi="-webkit-standard" w:cs="Times New Roman"/>
          <w:i/>
          <w:iCs/>
          <w:color w:val="084298"/>
          <w:sz w:val="18"/>
          <w:szCs w:val="18"/>
        </w:rPr>
        <w:t xml:space="preserve"> with tape</w:t>
      </w:r>
      <w:r w:rsidRPr="0043655D">
        <w:rPr>
          <w:rFonts w:ascii="-webkit-standard" w:eastAsia="Times New Roman" w:hAnsi="-webkit-standard" w:cs="Times New Roman"/>
          <w:i/>
          <w:iCs/>
          <w:color w:val="084298"/>
          <w:sz w:val="18"/>
          <w:szCs w:val="18"/>
        </w:rPr>
        <w:t xml:space="preserve">—they diagnose the underlying fault. Yet for decades, that's </w:t>
      </w:r>
      <w:r w:rsidR="005103FA">
        <w:rPr>
          <w:rFonts w:ascii="-webkit-standard" w:eastAsia="Times New Roman" w:hAnsi="-webkit-standard" w:cs="Times New Roman"/>
          <w:i/>
          <w:iCs/>
          <w:color w:val="084298"/>
          <w:sz w:val="18"/>
          <w:szCs w:val="18"/>
        </w:rPr>
        <w:t>precise</w:t>
      </w:r>
      <w:r w:rsidRPr="0043655D">
        <w:rPr>
          <w:rFonts w:ascii="-webkit-standard" w:eastAsia="Times New Roman" w:hAnsi="-webkit-standard" w:cs="Times New Roman"/>
          <w:i/>
          <w:iCs/>
          <w:color w:val="084298"/>
          <w:sz w:val="18"/>
          <w:szCs w:val="18"/>
        </w:rPr>
        <w:t>ly what psychiatry did to me: mask the warning lights without ever looking under the hood.</w:t>
      </w:r>
    </w:p>
    <w:p w14:paraId="4DEE5154" w14:textId="395EF214" w:rsidR="0043655D" w:rsidRPr="0043655D" w:rsidRDefault="007B08DC" w:rsidP="0043655D">
      <w:pPr>
        <w:spacing w:before="90" w:after="90"/>
        <w:rPr>
          <w:rFonts w:ascii="-webkit-standard" w:eastAsia="Times New Roman" w:hAnsi="-webkit-standard" w:cs="Times New Roman"/>
          <w:color w:val="000000"/>
          <w:sz w:val="18"/>
          <w:szCs w:val="18"/>
        </w:rPr>
      </w:pPr>
      <w:r>
        <w:rPr>
          <w:rFonts w:ascii="-webkit-standard" w:eastAsia="Times New Roman" w:hAnsi="-webkit-standard" w:cs="Times New Roman"/>
          <w:b/>
          <w:bCs/>
          <w:color w:val="000000"/>
          <w:sz w:val="18"/>
          <w:szCs w:val="18"/>
        </w:rPr>
        <w:t>JR Token</w:t>
      </w:r>
      <w:r w:rsidR="0043655D" w:rsidRPr="0043655D">
        <w:rPr>
          <w:rFonts w:ascii="-webkit-standard" w:eastAsia="Times New Roman" w:hAnsi="-webkit-standard" w:cs="Times New Roman"/>
          <w:color w:val="000000"/>
          <w:sz w:val="18"/>
          <w:szCs w:val="18"/>
        </w:rPr>
        <w:t xml:space="preserve"> is a </w:t>
      </w:r>
      <w:r w:rsidR="000673E3">
        <w:rPr>
          <w:rFonts w:ascii="-webkit-standard" w:eastAsia="Times New Roman" w:hAnsi="-webkit-standard" w:cs="Times New Roman"/>
          <w:color w:val="000000"/>
          <w:sz w:val="18"/>
          <w:szCs w:val="18"/>
        </w:rPr>
        <w:t>Computer Systems Architect for a large computer company</w:t>
      </w:r>
      <w:r w:rsidR="0043655D" w:rsidRPr="0043655D">
        <w:rPr>
          <w:rFonts w:ascii="-webkit-standard" w:eastAsia="Times New Roman" w:hAnsi="-webkit-standard" w:cs="Times New Roman"/>
          <w:color w:val="000000"/>
          <w:sz w:val="18"/>
          <w:szCs w:val="18"/>
        </w:rPr>
        <w:t>—and the architect of his own recovery.</w:t>
      </w:r>
    </w:p>
    <w:p w14:paraId="4AB2E49F" w14:textId="543E29A1"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After 15 years of costly trial and error in the traditional mental health system—a journey that cost insurers over $1.5 million in hospitalizations and failed treatments—J</w:t>
      </w:r>
      <w:r w:rsidR="00D01FA6">
        <w:rPr>
          <w:rFonts w:ascii="-webkit-standard" w:eastAsia="Times New Roman" w:hAnsi="-webkit-standard" w:cs="Times New Roman"/>
          <w:color w:val="000000"/>
          <w:sz w:val="18"/>
          <w:szCs w:val="18"/>
        </w:rPr>
        <w:t>R</w:t>
      </w:r>
      <w:r w:rsidRPr="0043655D">
        <w:rPr>
          <w:rFonts w:ascii="-webkit-standard" w:eastAsia="Times New Roman" w:hAnsi="-webkit-standard" w:cs="Times New Roman"/>
          <w:color w:val="000000"/>
          <w:sz w:val="18"/>
          <w:szCs w:val="18"/>
        </w:rPr>
        <w:t xml:space="preserve"> realized the "standard of care" was broken. He had cycled through every modern medication available, with monthly treatment costs soaring as high as $8,000, yet remained unstable.</w:t>
      </w:r>
    </w:p>
    <w:p w14:paraId="4BF9912F" w14:textId="7448A665" w:rsidR="0043655D" w:rsidRDefault="0043655D" w:rsidP="0043655D">
      <w:pPr>
        <w:spacing w:before="90" w:after="9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Refusing to accept this, J</w:t>
      </w:r>
      <w:r w:rsidR="000673E3">
        <w:rPr>
          <w:rFonts w:ascii="-webkit-standard" w:eastAsia="Times New Roman" w:hAnsi="-webkit-standard" w:cs="Times New Roman"/>
          <w:color w:val="000000"/>
          <w:sz w:val="18"/>
          <w:szCs w:val="18"/>
        </w:rPr>
        <w:t xml:space="preserve">R </w:t>
      </w:r>
      <w:r w:rsidRPr="0043655D">
        <w:rPr>
          <w:rFonts w:ascii="-webkit-standard" w:eastAsia="Times New Roman" w:hAnsi="-webkit-standard" w:cs="Times New Roman"/>
          <w:color w:val="000000"/>
          <w:sz w:val="18"/>
          <w:szCs w:val="18"/>
        </w:rPr>
        <w:t>applied his systems engineering background to his own biology. Through deep genetic analysis, he replaced the "shotgun approach" with precision: swapping cocktails of heavy sedatives for a targeted protocol of specific supplements and the lowest prescribable doses of medication—interventions that took </w:t>
      </w:r>
      <w:r w:rsidRPr="0043655D">
        <w:rPr>
          <w:rFonts w:ascii="-webkit-standard" w:eastAsia="Times New Roman" w:hAnsi="-webkit-standard" w:cs="Times New Roman"/>
          <w:b/>
          <w:bCs/>
          <w:color w:val="000000"/>
          <w:sz w:val="18"/>
          <w:szCs w:val="18"/>
        </w:rPr>
        <w:t>fifteen years</w:t>
      </w:r>
      <w:r w:rsidRPr="0043655D">
        <w:rPr>
          <w:rFonts w:ascii="-webkit-standard" w:eastAsia="Times New Roman" w:hAnsi="-webkit-standard" w:cs="Times New Roman"/>
          <w:color w:val="000000"/>
          <w:sz w:val="18"/>
          <w:szCs w:val="18"/>
        </w:rPr>
        <w:t xml:space="preserve"> to find through trial and </w:t>
      </w:r>
      <w:proofErr w:type="gramStart"/>
      <w:r w:rsidRPr="0043655D">
        <w:rPr>
          <w:rFonts w:ascii="-webkit-standard" w:eastAsia="Times New Roman" w:hAnsi="-webkit-standard" w:cs="Times New Roman"/>
          <w:color w:val="000000"/>
          <w:sz w:val="18"/>
          <w:szCs w:val="18"/>
        </w:rPr>
        <w:t>error, but</w:t>
      </w:r>
      <w:proofErr w:type="gramEnd"/>
      <w:r w:rsidRPr="0043655D">
        <w:rPr>
          <w:rFonts w:ascii="-webkit-standard" w:eastAsia="Times New Roman" w:hAnsi="-webkit-standard" w:cs="Times New Roman"/>
          <w:color w:val="000000"/>
          <w:sz w:val="18"/>
          <w:szCs w:val="18"/>
        </w:rPr>
        <w:t xml:space="preserve"> could have been identified in </w:t>
      </w:r>
      <w:r w:rsidRPr="0043655D">
        <w:rPr>
          <w:rFonts w:ascii="-webkit-standard" w:eastAsia="Times New Roman" w:hAnsi="-webkit-standard" w:cs="Times New Roman"/>
          <w:b/>
          <w:bCs/>
          <w:color w:val="000000"/>
          <w:sz w:val="18"/>
          <w:szCs w:val="18"/>
        </w:rPr>
        <w:t>weeks</w:t>
      </w:r>
      <w:r w:rsidRPr="0043655D">
        <w:rPr>
          <w:rFonts w:ascii="-webkit-standard" w:eastAsia="Times New Roman" w:hAnsi="-webkit-standard" w:cs="Times New Roman"/>
          <w:color w:val="000000"/>
          <w:sz w:val="18"/>
          <w:szCs w:val="18"/>
        </w:rPr>
        <w:t> with proper genetic testing.</w:t>
      </w:r>
      <w:r w:rsidR="000673E3">
        <w:rPr>
          <w:rFonts w:ascii="-webkit-standard" w:eastAsia="Times New Roman" w:hAnsi="-webkit-standard" w:cs="Times New Roman"/>
          <w:color w:val="000000"/>
          <w:sz w:val="18"/>
          <w:szCs w:val="18"/>
        </w:rPr>
        <w:t xml:space="preserve"> He’s tested his protocol for 10 years to document its success.</w:t>
      </w:r>
    </w:p>
    <w:p w14:paraId="0806AA4C" w14:textId="77777777" w:rsidR="009B06F6" w:rsidRDefault="009B06F6" w:rsidP="0043655D">
      <w:pPr>
        <w:spacing w:before="90" w:after="90"/>
        <w:rPr>
          <w:rFonts w:ascii="-webkit-standard" w:eastAsia="Times New Roman" w:hAnsi="-webkit-standard" w:cs="Times New Roman"/>
          <w:color w:val="000000"/>
          <w:sz w:val="18"/>
          <w:szCs w:val="18"/>
        </w:rPr>
      </w:pPr>
    </w:p>
    <w:p w14:paraId="15A18B09" w14:textId="77777777" w:rsidR="009B06F6" w:rsidRDefault="009B06F6" w:rsidP="0043655D">
      <w:pPr>
        <w:spacing w:before="90" w:after="90"/>
        <w:rPr>
          <w:rFonts w:ascii="-webkit-standard" w:eastAsia="Times New Roman" w:hAnsi="-webkit-standard" w:cs="Times New Roman"/>
          <w:color w:val="000000"/>
          <w:sz w:val="18"/>
          <w:szCs w:val="18"/>
        </w:rPr>
      </w:pPr>
    </w:p>
    <w:p w14:paraId="7D3E3BFE" w14:textId="77777777" w:rsidR="009B06F6" w:rsidRDefault="009B06F6" w:rsidP="0043655D">
      <w:pPr>
        <w:spacing w:before="90" w:after="90"/>
        <w:rPr>
          <w:rFonts w:ascii="-webkit-standard" w:eastAsia="Times New Roman" w:hAnsi="-webkit-standard" w:cs="Times New Roman"/>
          <w:color w:val="000000"/>
          <w:sz w:val="18"/>
          <w:szCs w:val="18"/>
        </w:rPr>
      </w:pPr>
    </w:p>
    <w:p w14:paraId="5D5A7E5C" w14:textId="77777777" w:rsidR="009B06F6" w:rsidRDefault="009B06F6" w:rsidP="0043655D">
      <w:pPr>
        <w:spacing w:before="90" w:after="90"/>
        <w:rPr>
          <w:rFonts w:ascii="-webkit-standard" w:eastAsia="Times New Roman" w:hAnsi="-webkit-standard" w:cs="Times New Roman"/>
          <w:color w:val="000000"/>
          <w:sz w:val="18"/>
          <w:szCs w:val="18"/>
        </w:rPr>
      </w:pPr>
    </w:p>
    <w:p w14:paraId="067050DA" w14:textId="77777777" w:rsidR="009B06F6" w:rsidRDefault="009B06F6" w:rsidP="0043655D">
      <w:pPr>
        <w:spacing w:before="90" w:after="90"/>
        <w:rPr>
          <w:rFonts w:ascii="-webkit-standard" w:eastAsia="Times New Roman" w:hAnsi="-webkit-standard" w:cs="Times New Roman"/>
          <w:color w:val="000000"/>
          <w:sz w:val="18"/>
          <w:szCs w:val="18"/>
        </w:rPr>
      </w:pPr>
    </w:p>
    <w:p w14:paraId="5D50AB20" w14:textId="77777777" w:rsidR="009B06F6" w:rsidRDefault="009B06F6" w:rsidP="0043655D">
      <w:pPr>
        <w:spacing w:before="90" w:after="90"/>
        <w:rPr>
          <w:rFonts w:ascii="-webkit-standard" w:eastAsia="Times New Roman" w:hAnsi="-webkit-standard" w:cs="Times New Roman"/>
          <w:color w:val="000000"/>
          <w:sz w:val="18"/>
          <w:szCs w:val="18"/>
        </w:rPr>
      </w:pPr>
    </w:p>
    <w:p w14:paraId="6B0909EB" w14:textId="0531E52D" w:rsidR="000673E3" w:rsidRPr="00F209EB" w:rsidRDefault="00D01FA6" w:rsidP="0043655D">
      <w:pPr>
        <w:spacing w:before="90" w:after="90"/>
        <w:rPr>
          <w:rFonts w:ascii="-webkit-standard" w:eastAsia="Times New Roman" w:hAnsi="-webkit-standard" w:cs="Times New Roman"/>
          <w:color w:val="000000"/>
          <w:sz w:val="18"/>
          <w:szCs w:val="18"/>
        </w:rPr>
      </w:pPr>
      <w:r w:rsidRPr="00F209EB">
        <w:rPr>
          <w:rFonts w:ascii="-webkit-standard" w:eastAsia="Times New Roman" w:hAnsi="-webkit-standard" w:cs="Times New Roman"/>
          <w:b/>
          <w:bCs/>
          <w:color w:val="000000"/>
          <w:sz w:val="18"/>
          <w:szCs w:val="18"/>
        </w:rPr>
        <w:t>Author</w:t>
      </w:r>
      <w:r w:rsidR="005103FA" w:rsidRPr="00F209EB">
        <w:rPr>
          <w:rFonts w:ascii="-webkit-standard" w:eastAsia="Times New Roman" w:hAnsi="-webkit-standard" w:cs="Times New Roman"/>
          <w:b/>
          <w:bCs/>
          <w:color w:val="000000"/>
          <w:sz w:val="18"/>
          <w:szCs w:val="18"/>
        </w:rPr>
        <w:t>’</w:t>
      </w:r>
      <w:r w:rsidRPr="00F209EB">
        <w:rPr>
          <w:rFonts w:ascii="-webkit-standard" w:eastAsia="Times New Roman" w:hAnsi="-webkit-standard" w:cs="Times New Roman"/>
          <w:b/>
          <w:bCs/>
          <w:color w:val="000000"/>
          <w:sz w:val="18"/>
          <w:szCs w:val="18"/>
        </w:rPr>
        <w:t>s Note:</w:t>
      </w:r>
      <w:r w:rsidRPr="00F209EB">
        <w:rPr>
          <w:rFonts w:ascii="-webkit-standard" w:eastAsia="Times New Roman" w:hAnsi="-webkit-standard" w:cs="Times New Roman"/>
          <w:color w:val="000000"/>
          <w:sz w:val="18"/>
          <w:szCs w:val="18"/>
        </w:rPr>
        <w:t xml:space="preserve"> </w:t>
      </w:r>
      <w:r w:rsidR="000673E3" w:rsidRPr="00F209EB">
        <w:rPr>
          <w:rFonts w:ascii="-webkit-standard" w:eastAsia="Times New Roman" w:hAnsi="-webkit-standard" w:cs="Times New Roman"/>
          <w:color w:val="000000"/>
          <w:sz w:val="18"/>
          <w:szCs w:val="18"/>
        </w:rPr>
        <w:t xml:space="preserve">The Kernel model began as a metaphor drawn from my </w:t>
      </w:r>
      <w:r w:rsidR="00F209EB" w:rsidRPr="00F209EB">
        <w:rPr>
          <w:rFonts w:ascii="-webkit-standard" w:eastAsia="Times New Roman" w:hAnsi="-webkit-standard" w:cs="Times New Roman"/>
          <w:color w:val="000000"/>
          <w:sz w:val="18"/>
          <w:szCs w:val="18"/>
        </w:rPr>
        <w:t xml:space="preserve">temporary </w:t>
      </w:r>
      <w:r w:rsidR="000673E3" w:rsidRPr="00F209EB">
        <w:rPr>
          <w:rFonts w:ascii="-webkit-standard" w:eastAsia="Times New Roman" w:hAnsi="-webkit-standard" w:cs="Times New Roman"/>
          <w:color w:val="000000"/>
          <w:sz w:val="18"/>
          <w:szCs w:val="18"/>
        </w:rPr>
        <w:t>life in Valparaiso — a mix of halfway house recovery, a popcorn festival, and the way a computer’s kernel governs what boots and what crashes. What follows is a personal framework inspired by these experiences, which I situate in existing research where possible.”</w:t>
      </w:r>
    </w:p>
    <w:p w14:paraId="4043A7B8"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721C24"/>
          <w:sz w:val="18"/>
          <w:szCs w:val="18"/>
        </w:rPr>
        <w:lastRenderedPageBreak/>
        <w:t>🛑</w:t>
      </w:r>
      <w:r w:rsidRPr="0043655D">
        <w:rPr>
          <w:rFonts w:ascii="-webkit-standard" w:eastAsia="Times New Roman" w:hAnsi="-webkit-standard" w:cs="Times New Roman"/>
          <w:b/>
          <w:bCs/>
          <w:color w:val="721C24"/>
          <w:sz w:val="18"/>
          <w:szCs w:val="18"/>
        </w:rPr>
        <w:t xml:space="preserve"> CRITICAL SYSTEM FAILURE RISK — TREATMENT-RESISTANT </w:t>
      </w:r>
      <w:r w:rsidRPr="0043655D">
        <w:rPr>
          <w:rFonts w:ascii="-webkit-standard" w:eastAsia="Times New Roman" w:hAnsi="-webkit-standard" w:cs="Times New Roman"/>
          <w:color w:val="721C24"/>
          <w:sz w:val="18"/>
          <w:szCs w:val="18"/>
        </w:rPr>
        <w:t>If the traditional system worked for you, you wouldn't be reading this. You're here because—like me—you're treatment resistant. Not because you're broken, but because you were given the wrong repair manual.</w:t>
      </w:r>
    </w:p>
    <w:p w14:paraId="7E860A0B" w14:textId="77777777" w:rsidR="0043655D" w:rsidRDefault="0043655D" w:rsidP="0043655D">
      <w:pPr>
        <w:spacing w:before="150" w:after="150"/>
        <w:ind w:left="270" w:right="270"/>
        <w:rPr>
          <w:rFonts w:ascii="-webkit-standard" w:eastAsia="Times New Roman" w:hAnsi="-webkit-standard" w:cs="Times New Roman"/>
          <w:color w:val="155724"/>
          <w:sz w:val="18"/>
          <w:szCs w:val="18"/>
        </w:rPr>
      </w:pPr>
      <w:r w:rsidRPr="0043655D">
        <w:rPr>
          <w:rFonts w:ascii="Apple Color Emoji" w:eastAsia="Times New Roman" w:hAnsi="Apple Color Emoji" w:cs="Apple Color Emoji"/>
          <w:b/>
          <w:bCs/>
          <w:color w:val="155724"/>
          <w:sz w:val="18"/>
          <w:szCs w:val="18"/>
        </w:rPr>
        <w:t>✅</w:t>
      </w:r>
      <w:r w:rsidRPr="0043655D">
        <w:rPr>
          <w:rFonts w:ascii="-webkit-standard" w:eastAsia="Times New Roman" w:hAnsi="-webkit-standard" w:cs="Times New Roman"/>
          <w:b/>
          <w:bCs/>
          <w:color w:val="155724"/>
          <w:sz w:val="18"/>
          <w:szCs w:val="18"/>
        </w:rPr>
        <w:t xml:space="preserve"> SYSTEM GREEN — THE KERNEL </w:t>
      </w:r>
      <w:r w:rsidRPr="0043655D">
        <w:rPr>
          <w:rFonts w:ascii="-webkit-standard" w:eastAsia="Times New Roman" w:hAnsi="-webkit-standard" w:cs="Times New Roman"/>
          <w:color w:val="155724"/>
          <w:sz w:val="18"/>
          <w:szCs w:val="18"/>
        </w:rPr>
        <w:t>This book is a debug manual for your unique neuro-metabolic machinery. It provides the technical specifications your doctor never received—because medical schools don't teach pharmacogenomics, and insurance doesn't reimburse for genetic testing.</w:t>
      </w:r>
    </w:p>
    <w:p w14:paraId="76E59789"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75482F45"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579170A1"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28314B69"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1772CB01"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760406B8"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1633F91A"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7C877B99"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5F9CE548"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3A60E819"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5FA1555B"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7E3B96E1"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6E0579DD"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07A4CC32"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52426169"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299EBD06"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56E68DF8"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0D55C9B7"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3232BBC6" w14:textId="77777777" w:rsidR="009B06F6" w:rsidRDefault="009B06F6" w:rsidP="0043655D">
      <w:pPr>
        <w:spacing w:before="150" w:after="150"/>
        <w:ind w:left="270" w:right="270"/>
        <w:rPr>
          <w:rFonts w:ascii="-webkit-standard" w:eastAsia="Times New Roman" w:hAnsi="-webkit-standard" w:cs="Times New Roman"/>
          <w:color w:val="000000"/>
          <w:sz w:val="18"/>
          <w:szCs w:val="18"/>
        </w:rPr>
      </w:pPr>
    </w:p>
    <w:p w14:paraId="27DA8DCE" w14:textId="77777777" w:rsidR="009B06F6" w:rsidRPr="0043655D" w:rsidRDefault="009B06F6" w:rsidP="0043655D">
      <w:pPr>
        <w:spacing w:before="150" w:after="150"/>
        <w:ind w:left="270" w:right="270"/>
        <w:rPr>
          <w:rFonts w:ascii="-webkit-standard" w:eastAsia="Times New Roman" w:hAnsi="-webkit-standard" w:cs="Times New Roman"/>
          <w:color w:val="000000"/>
          <w:sz w:val="18"/>
          <w:szCs w:val="18"/>
        </w:rPr>
      </w:pPr>
    </w:p>
    <w:p w14:paraId="3B38B5A7" w14:textId="450B25B9" w:rsidR="00FA650F" w:rsidRDefault="00E56D67">
      <w:pPr>
        <w:pStyle w:val="TOC1"/>
        <w:tabs>
          <w:tab w:val="right" w:leader="underscore" w:pos="5750"/>
        </w:tabs>
        <w:rPr>
          <w:rFonts w:asciiTheme="minorHAnsi" w:eastAsiaTheme="minorEastAsia" w:hAnsiTheme="minorHAnsi" w:cstheme="minorBidi"/>
          <w:b w:val="0"/>
          <w:bCs w:val="0"/>
          <w:caps w:val="0"/>
          <w:noProof/>
          <w:kern w:val="2"/>
          <w14:ligatures w14:val="standardContextual"/>
        </w:rPr>
      </w:pPr>
      <w:r>
        <w:rPr>
          <w:rFonts w:eastAsia="Times New Roman"/>
          <w:caps w:val="0"/>
          <w:color w:val="1A1A1A"/>
          <w:sz w:val="27"/>
          <w:szCs w:val="27"/>
        </w:rPr>
        <w:lastRenderedPageBreak/>
        <w:fldChar w:fldCharType="begin"/>
      </w:r>
      <w:r>
        <w:rPr>
          <w:rFonts w:eastAsia="Times New Roman"/>
          <w:caps w:val="0"/>
          <w:color w:val="1A1A1A"/>
          <w:sz w:val="27"/>
          <w:szCs w:val="27"/>
        </w:rPr>
        <w:instrText xml:space="preserve"> TOC \o "1-3" \h \z \u </w:instrText>
      </w:r>
      <w:r>
        <w:rPr>
          <w:rFonts w:eastAsia="Times New Roman"/>
          <w:caps w:val="0"/>
          <w:color w:val="1A1A1A"/>
          <w:sz w:val="27"/>
          <w:szCs w:val="27"/>
        </w:rPr>
        <w:fldChar w:fldCharType="separate"/>
      </w:r>
      <w:hyperlink w:anchor="_Toc217640502" w:history="1">
        <w:r w:rsidR="00FA650F" w:rsidRPr="006E3BD2">
          <w:rPr>
            <w:rStyle w:val="Hyperlink"/>
            <w:noProof/>
          </w:rPr>
          <w:t>KERNEL 1</w:t>
        </w:r>
        <w:r w:rsidR="00FA650F">
          <w:rPr>
            <w:noProof/>
            <w:webHidden/>
          </w:rPr>
          <w:tab/>
        </w:r>
        <w:r w:rsidR="00FA650F">
          <w:rPr>
            <w:noProof/>
            <w:webHidden/>
          </w:rPr>
          <w:fldChar w:fldCharType="begin"/>
        </w:r>
        <w:r w:rsidR="00FA650F">
          <w:rPr>
            <w:noProof/>
            <w:webHidden/>
          </w:rPr>
          <w:instrText xml:space="preserve"> PAGEREF _Toc217640502 \h </w:instrText>
        </w:r>
        <w:r w:rsidR="00FA650F">
          <w:rPr>
            <w:noProof/>
            <w:webHidden/>
          </w:rPr>
        </w:r>
        <w:r w:rsidR="00FA650F">
          <w:rPr>
            <w:noProof/>
            <w:webHidden/>
          </w:rPr>
          <w:fldChar w:fldCharType="separate"/>
        </w:r>
        <w:r w:rsidR="00FA650F">
          <w:rPr>
            <w:noProof/>
            <w:webHidden/>
          </w:rPr>
          <w:t>9</w:t>
        </w:r>
        <w:r w:rsidR="00FA650F">
          <w:rPr>
            <w:noProof/>
            <w:webHidden/>
          </w:rPr>
          <w:fldChar w:fldCharType="end"/>
        </w:r>
      </w:hyperlink>
    </w:p>
    <w:p w14:paraId="099DABED" w14:textId="0A9AC76E" w:rsidR="00FA650F" w:rsidRDefault="00FA650F">
      <w:pPr>
        <w:pStyle w:val="TOC1"/>
        <w:tabs>
          <w:tab w:val="right" w:leader="underscore" w:pos="5750"/>
        </w:tabs>
        <w:rPr>
          <w:rFonts w:asciiTheme="minorHAnsi" w:eastAsiaTheme="minorEastAsia" w:hAnsiTheme="minorHAnsi" w:cstheme="minorBidi"/>
          <w:b w:val="0"/>
          <w:bCs w:val="0"/>
          <w:caps w:val="0"/>
          <w:noProof/>
          <w:kern w:val="2"/>
          <w14:ligatures w14:val="standardContextual"/>
        </w:rPr>
      </w:pPr>
      <w:hyperlink w:anchor="_Toc217640503" w:history="1">
        <w:r w:rsidRPr="006E3BD2">
          <w:rPr>
            <w:rStyle w:val="Hyperlink"/>
            <w:noProof/>
          </w:rPr>
          <w:t>KERNEL 2</w:t>
        </w:r>
        <w:r>
          <w:rPr>
            <w:noProof/>
            <w:webHidden/>
          </w:rPr>
          <w:tab/>
        </w:r>
        <w:r>
          <w:rPr>
            <w:noProof/>
            <w:webHidden/>
          </w:rPr>
          <w:fldChar w:fldCharType="begin"/>
        </w:r>
        <w:r>
          <w:rPr>
            <w:noProof/>
            <w:webHidden/>
          </w:rPr>
          <w:instrText xml:space="preserve"> PAGEREF _Toc217640503 \h </w:instrText>
        </w:r>
        <w:r>
          <w:rPr>
            <w:noProof/>
            <w:webHidden/>
          </w:rPr>
        </w:r>
        <w:r>
          <w:rPr>
            <w:noProof/>
            <w:webHidden/>
          </w:rPr>
          <w:fldChar w:fldCharType="separate"/>
        </w:r>
        <w:r>
          <w:rPr>
            <w:noProof/>
            <w:webHidden/>
          </w:rPr>
          <w:t>13</w:t>
        </w:r>
        <w:r>
          <w:rPr>
            <w:noProof/>
            <w:webHidden/>
          </w:rPr>
          <w:fldChar w:fldCharType="end"/>
        </w:r>
      </w:hyperlink>
    </w:p>
    <w:p w14:paraId="00D957ED" w14:textId="5C2B6076" w:rsidR="00FA650F" w:rsidRDefault="00FA650F">
      <w:pPr>
        <w:pStyle w:val="TOC1"/>
        <w:tabs>
          <w:tab w:val="right" w:leader="underscore" w:pos="5750"/>
        </w:tabs>
        <w:rPr>
          <w:rFonts w:asciiTheme="minorHAnsi" w:eastAsiaTheme="minorEastAsia" w:hAnsiTheme="minorHAnsi" w:cstheme="minorBidi"/>
          <w:b w:val="0"/>
          <w:bCs w:val="0"/>
          <w:caps w:val="0"/>
          <w:noProof/>
          <w:kern w:val="2"/>
          <w14:ligatures w14:val="standardContextual"/>
        </w:rPr>
      </w:pPr>
      <w:hyperlink w:anchor="_Toc217640504" w:history="1">
        <w:r w:rsidRPr="006E3BD2">
          <w:rPr>
            <w:rStyle w:val="Hyperlink"/>
            <w:noProof/>
          </w:rPr>
          <w:t>KERNEL 3</w:t>
        </w:r>
        <w:r>
          <w:rPr>
            <w:noProof/>
            <w:webHidden/>
          </w:rPr>
          <w:tab/>
        </w:r>
        <w:r>
          <w:rPr>
            <w:noProof/>
            <w:webHidden/>
          </w:rPr>
          <w:fldChar w:fldCharType="begin"/>
        </w:r>
        <w:r>
          <w:rPr>
            <w:noProof/>
            <w:webHidden/>
          </w:rPr>
          <w:instrText xml:space="preserve"> PAGEREF _Toc217640504 \h </w:instrText>
        </w:r>
        <w:r>
          <w:rPr>
            <w:noProof/>
            <w:webHidden/>
          </w:rPr>
        </w:r>
        <w:r>
          <w:rPr>
            <w:noProof/>
            <w:webHidden/>
          </w:rPr>
          <w:fldChar w:fldCharType="separate"/>
        </w:r>
        <w:r>
          <w:rPr>
            <w:noProof/>
            <w:webHidden/>
          </w:rPr>
          <w:t>15</w:t>
        </w:r>
        <w:r>
          <w:rPr>
            <w:noProof/>
            <w:webHidden/>
          </w:rPr>
          <w:fldChar w:fldCharType="end"/>
        </w:r>
      </w:hyperlink>
    </w:p>
    <w:p w14:paraId="2D0ED4BF" w14:textId="01F8F272" w:rsidR="00FA650F" w:rsidRDefault="00FA650F">
      <w:pPr>
        <w:pStyle w:val="TOC1"/>
        <w:tabs>
          <w:tab w:val="right" w:leader="underscore" w:pos="5750"/>
        </w:tabs>
        <w:rPr>
          <w:rFonts w:asciiTheme="minorHAnsi" w:eastAsiaTheme="minorEastAsia" w:hAnsiTheme="minorHAnsi" w:cstheme="minorBidi"/>
          <w:b w:val="0"/>
          <w:bCs w:val="0"/>
          <w:caps w:val="0"/>
          <w:noProof/>
          <w:kern w:val="2"/>
          <w14:ligatures w14:val="standardContextual"/>
        </w:rPr>
      </w:pPr>
      <w:hyperlink w:anchor="_Toc217640505" w:history="1">
        <w:r w:rsidRPr="006E3BD2">
          <w:rPr>
            <w:rStyle w:val="Hyperlink"/>
            <w:noProof/>
          </w:rPr>
          <w:t>KERNEL 4</w:t>
        </w:r>
        <w:r>
          <w:rPr>
            <w:noProof/>
            <w:webHidden/>
          </w:rPr>
          <w:tab/>
        </w:r>
        <w:r>
          <w:rPr>
            <w:noProof/>
            <w:webHidden/>
          </w:rPr>
          <w:fldChar w:fldCharType="begin"/>
        </w:r>
        <w:r>
          <w:rPr>
            <w:noProof/>
            <w:webHidden/>
          </w:rPr>
          <w:instrText xml:space="preserve"> PAGEREF _Toc217640505 \h </w:instrText>
        </w:r>
        <w:r>
          <w:rPr>
            <w:noProof/>
            <w:webHidden/>
          </w:rPr>
        </w:r>
        <w:r>
          <w:rPr>
            <w:noProof/>
            <w:webHidden/>
          </w:rPr>
          <w:fldChar w:fldCharType="separate"/>
        </w:r>
        <w:r>
          <w:rPr>
            <w:noProof/>
            <w:webHidden/>
          </w:rPr>
          <w:t>19</w:t>
        </w:r>
        <w:r>
          <w:rPr>
            <w:noProof/>
            <w:webHidden/>
          </w:rPr>
          <w:fldChar w:fldCharType="end"/>
        </w:r>
      </w:hyperlink>
    </w:p>
    <w:p w14:paraId="2D047F54" w14:textId="46E49A16" w:rsidR="00FA650F" w:rsidRDefault="00FA650F">
      <w:pPr>
        <w:pStyle w:val="TOC1"/>
        <w:tabs>
          <w:tab w:val="right" w:leader="underscore" w:pos="5750"/>
        </w:tabs>
        <w:rPr>
          <w:rFonts w:asciiTheme="minorHAnsi" w:eastAsiaTheme="minorEastAsia" w:hAnsiTheme="minorHAnsi" w:cstheme="minorBidi"/>
          <w:b w:val="0"/>
          <w:bCs w:val="0"/>
          <w:caps w:val="0"/>
          <w:noProof/>
          <w:kern w:val="2"/>
          <w14:ligatures w14:val="standardContextual"/>
        </w:rPr>
      </w:pPr>
      <w:hyperlink w:anchor="_Toc217640506" w:history="1">
        <w:r w:rsidRPr="006E3BD2">
          <w:rPr>
            <w:rStyle w:val="Hyperlink"/>
            <w:noProof/>
          </w:rPr>
          <w:t>Chapter 1: Why Willpower Isn't Enough</w:t>
        </w:r>
        <w:r>
          <w:rPr>
            <w:noProof/>
            <w:webHidden/>
          </w:rPr>
          <w:tab/>
        </w:r>
        <w:r>
          <w:rPr>
            <w:noProof/>
            <w:webHidden/>
          </w:rPr>
          <w:fldChar w:fldCharType="begin"/>
        </w:r>
        <w:r>
          <w:rPr>
            <w:noProof/>
            <w:webHidden/>
          </w:rPr>
          <w:instrText xml:space="preserve"> PAGEREF _Toc217640506 \h </w:instrText>
        </w:r>
        <w:r>
          <w:rPr>
            <w:noProof/>
            <w:webHidden/>
          </w:rPr>
        </w:r>
        <w:r>
          <w:rPr>
            <w:noProof/>
            <w:webHidden/>
          </w:rPr>
          <w:fldChar w:fldCharType="separate"/>
        </w:r>
        <w:r>
          <w:rPr>
            <w:noProof/>
            <w:webHidden/>
          </w:rPr>
          <w:t>30</w:t>
        </w:r>
        <w:r>
          <w:rPr>
            <w:noProof/>
            <w:webHidden/>
          </w:rPr>
          <w:fldChar w:fldCharType="end"/>
        </w:r>
      </w:hyperlink>
    </w:p>
    <w:p w14:paraId="209573A0" w14:textId="2C4C65D1" w:rsidR="00FA650F" w:rsidRDefault="00FA650F">
      <w:pPr>
        <w:pStyle w:val="TOC2"/>
        <w:tabs>
          <w:tab w:val="right" w:leader="underscore" w:pos="5750"/>
        </w:tabs>
        <w:rPr>
          <w:rFonts w:eastAsiaTheme="minorEastAsia" w:cstheme="minorBidi"/>
          <w:b w:val="0"/>
          <w:bCs w:val="0"/>
          <w:noProof/>
          <w:kern w:val="2"/>
          <w:sz w:val="24"/>
          <w:szCs w:val="24"/>
          <w14:ligatures w14:val="standardContextual"/>
        </w:rPr>
      </w:pPr>
      <w:hyperlink w:anchor="_Toc217640507" w:history="1">
        <w:r w:rsidRPr="006E3BD2">
          <w:rPr>
            <w:rStyle w:val="Hyperlink"/>
            <w:noProof/>
          </w:rPr>
          <w:t>The Biology of Addiction</w:t>
        </w:r>
        <w:r>
          <w:rPr>
            <w:noProof/>
            <w:webHidden/>
          </w:rPr>
          <w:tab/>
        </w:r>
        <w:r>
          <w:rPr>
            <w:noProof/>
            <w:webHidden/>
          </w:rPr>
          <w:fldChar w:fldCharType="begin"/>
        </w:r>
        <w:r>
          <w:rPr>
            <w:noProof/>
            <w:webHidden/>
          </w:rPr>
          <w:instrText xml:space="preserve"> PAGEREF _Toc217640507 \h </w:instrText>
        </w:r>
        <w:r>
          <w:rPr>
            <w:noProof/>
            <w:webHidden/>
          </w:rPr>
        </w:r>
        <w:r>
          <w:rPr>
            <w:noProof/>
            <w:webHidden/>
          </w:rPr>
          <w:fldChar w:fldCharType="separate"/>
        </w:r>
        <w:r>
          <w:rPr>
            <w:noProof/>
            <w:webHidden/>
          </w:rPr>
          <w:t>30</w:t>
        </w:r>
        <w:r>
          <w:rPr>
            <w:noProof/>
            <w:webHidden/>
          </w:rPr>
          <w:fldChar w:fldCharType="end"/>
        </w:r>
      </w:hyperlink>
    </w:p>
    <w:p w14:paraId="20818281" w14:textId="113B475B"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08" w:history="1">
        <w:r w:rsidRPr="006E3BD2">
          <w:rPr>
            <w:rStyle w:val="Hyperlink"/>
            <w:noProof/>
          </w:rPr>
          <w:t>The Broken Promises of Willpower</w:t>
        </w:r>
        <w:r>
          <w:rPr>
            <w:noProof/>
            <w:webHidden/>
          </w:rPr>
          <w:tab/>
        </w:r>
        <w:r>
          <w:rPr>
            <w:noProof/>
            <w:webHidden/>
          </w:rPr>
          <w:fldChar w:fldCharType="begin"/>
        </w:r>
        <w:r>
          <w:rPr>
            <w:noProof/>
            <w:webHidden/>
          </w:rPr>
          <w:instrText xml:space="preserve"> PAGEREF _Toc217640508 \h </w:instrText>
        </w:r>
        <w:r>
          <w:rPr>
            <w:noProof/>
            <w:webHidden/>
          </w:rPr>
        </w:r>
        <w:r>
          <w:rPr>
            <w:noProof/>
            <w:webHidden/>
          </w:rPr>
          <w:fldChar w:fldCharType="separate"/>
        </w:r>
        <w:r>
          <w:rPr>
            <w:noProof/>
            <w:webHidden/>
          </w:rPr>
          <w:t>31</w:t>
        </w:r>
        <w:r>
          <w:rPr>
            <w:noProof/>
            <w:webHidden/>
          </w:rPr>
          <w:fldChar w:fldCharType="end"/>
        </w:r>
      </w:hyperlink>
    </w:p>
    <w:p w14:paraId="237841A1" w14:textId="1EA34B02"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09" w:history="1">
        <w:r w:rsidRPr="006E3BD2">
          <w:rPr>
            <w:rStyle w:val="Hyperlink"/>
            <w:noProof/>
          </w:rPr>
          <w:t>What Addiction Actually Is</w:t>
        </w:r>
        <w:r>
          <w:rPr>
            <w:noProof/>
            <w:webHidden/>
          </w:rPr>
          <w:tab/>
        </w:r>
        <w:r>
          <w:rPr>
            <w:noProof/>
            <w:webHidden/>
          </w:rPr>
          <w:fldChar w:fldCharType="begin"/>
        </w:r>
        <w:r>
          <w:rPr>
            <w:noProof/>
            <w:webHidden/>
          </w:rPr>
          <w:instrText xml:space="preserve"> PAGEREF _Toc217640509 \h </w:instrText>
        </w:r>
        <w:r>
          <w:rPr>
            <w:noProof/>
            <w:webHidden/>
          </w:rPr>
        </w:r>
        <w:r>
          <w:rPr>
            <w:noProof/>
            <w:webHidden/>
          </w:rPr>
          <w:fldChar w:fldCharType="separate"/>
        </w:r>
        <w:r>
          <w:rPr>
            <w:noProof/>
            <w:webHidden/>
          </w:rPr>
          <w:t>32</w:t>
        </w:r>
        <w:r>
          <w:rPr>
            <w:noProof/>
            <w:webHidden/>
          </w:rPr>
          <w:fldChar w:fldCharType="end"/>
        </w:r>
      </w:hyperlink>
    </w:p>
    <w:p w14:paraId="577A8681" w14:textId="6EC71B09"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10" w:history="1">
        <w:r w:rsidRPr="006E3BD2">
          <w:rPr>
            <w:rStyle w:val="Hyperlink"/>
            <w:noProof/>
          </w:rPr>
          <w:t>The Three Hardware Systems That Determine Vulnerability</w:t>
        </w:r>
        <w:r>
          <w:rPr>
            <w:noProof/>
            <w:webHidden/>
          </w:rPr>
          <w:tab/>
        </w:r>
        <w:r>
          <w:rPr>
            <w:noProof/>
            <w:webHidden/>
          </w:rPr>
          <w:fldChar w:fldCharType="begin"/>
        </w:r>
        <w:r>
          <w:rPr>
            <w:noProof/>
            <w:webHidden/>
          </w:rPr>
          <w:instrText xml:space="preserve"> PAGEREF _Toc217640510 \h </w:instrText>
        </w:r>
        <w:r>
          <w:rPr>
            <w:noProof/>
            <w:webHidden/>
          </w:rPr>
        </w:r>
        <w:r>
          <w:rPr>
            <w:noProof/>
            <w:webHidden/>
          </w:rPr>
          <w:fldChar w:fldCharType="separate"/>
        </w:r>
        <w:r>
          <w:rPr>
            <w:noProof/>
            <w:webHidden/>
          </w:rPr>
          <w:t>34</w:t>
        </w:r>
        <w:r>
          <w:rPr>
            <w:noProof/>
            <w:webHidden/>
          </w:rPr>
          <w:fldChar w:fldCharType="end"/>
        </w:r>
      </w:hyperlink>
    </w:p>
    <w:p w14:paraId="1286F039" w14:textId="2A61EEA9"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11" w:history="1">
        <w:r w:rsidRPr="006E3BD2">
          <w:rPr>
            <w:rStyle w:val="Hyperlink"/>
            <w:noProof/>
          </w:rPr>
          <w:t>1. The Production System (MTHFR Gene)</w:t>
        </w:r>
        <w:r>
          <w:rPr>
            <w:noProof/>
            <w:webHidden/>
          </w:rPr>
          <w:tab/>
        </w:r>
        <w:r>
          <w:rPr>
            <w:noProof/>
            <w:webHidden/>
          </w:rPr>
          <w:fldChar w:fldCharType="begin"/>
        </w:r>
        <w:r>
          <w:rPr>
            <w:noProof/>
            <w:webHidden/>
          </w:rPr>
          <w:instrText xml:space="preserve"> PAGEREF _Toc217640511 \h </w:instrText>
        </w:r>
        <w:r>
          <w:rPr>
            <w:noProof/>
            <w:webHidden/>
          </w:rPr>
        </w:r>
        <w:r>
          <w:rPr>
            <w:noProof/>
            <w:webHidden/>
          </w:rPr>
          <w:fldChar w:fldCharType="separate"/>
        </w:r>
        <w:r>
          <w:rPr>
            <w:noProof/>
            <w:webHidden/>
          </w:rPr>
          <w:t>34</w:t>
        </w:r>
        <w:r>
          <w:rPr>
            <w:noProof/>
            <w:webHidden/>
          </w:rPr>
          <w:fldChar w:fldCharType="end"/>
        </w:r>
      </w:hyperlink>
    </w:p>
    <w:p w14:paraId="5DBA8569" w14:textId="455387F7"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12" w:history="1">
        <w:r w:rsidRPr="006E3BD2">
          <w:rPr>
            <w:rStyle w:val="Hyperlink"/>
            <w:noProof/>
          </w:rPr>
          <w:t>2. The Clearance System (COMT Gene)</w:t>
        </w:r>
        <w:r>
          <w:rPr>
            <w:noProof/>
            <w:webHidden/>
          </w:rPr>
          <w:tab/>
        </w:r>
        <w:r>
          <w:rPr>
            <w:noProof/>
            <w:webHidden/>
          </w:rPr>
          <w:fldChar w:fldCharType="begin"/>
        </w:r>
        <w:r>
          <w:rPr>
            <w:noProof/>
            <w:webHidden/>
          </w:rPr>
          <w:instrText xml:space="preserve"> PAGEREF _Toc217640512 \h </w:instrText>
        </w:r>
        <w:r>
          <w:rPr>
            <w:noProof/>
            <w:webHidden/>
          </w:rPr>
        </w:r>
        <w:r>
          <w:rPr>
            <w:noProof/>
            <w:webHidden/>
          </w:rPr>
          <w:fldChar w:fldCharType="separate"/>
        </w:r>
        <w:r>
          <w:rPr>
            <w:noProof/>
            <w:webHidden/>
          </w:rPr>
          <w:t>36</w:t>
        </w:r>
        <w:r>
          <w:rPr>
            <w:noProof/>
            <w:webHidden/>
          </w:rPr>
          <w:fldChar w:fldCharType="end"/>
        </w:r>
      </w:hyperlink>
    </w:p>
    <w:p w14:paraId="579CEAA7" w14:textId="34372742"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13" w:history="1">
        <w:r w:rsidRPr="006E3BD2">
          <w:rPr>
            <w:rStyle w:val="Hyperlink"/>
            <w:noProof/>
          </w:rPr>
          <w:t>3. The Processing System (CYP450 Genes)</w:t>
        </w:r>
        <w:r>
          <w:rPr>
            <w:noProof/>
            <w:webHidden/>
          </w:rPr>
          <w:tab/>
        </w:r>
        <w:r>
          <w:rPr>
            <w:noProof/>
            <w:webHidden/>
          </w:rPr>
          <w:fldChar w:fldCharType="begin"/>
        </w:r>
        <w:r>
          <w:rPr>
            <w:noProof/>
            <w:webHidden/>
          </w:rPr>
          <w:instrText xml:space="preserve"> PAGEREF _Toc217640513 \h </w:instrText>
        </w:r>
        <w:r>
          <w:rPr>
            <w:noProof/>
            <w:webHidden/>
          </w:rPr>
        </w:r>
        <w:r>
          <w:rPr>
            <w:noProof/>
            <w:webHidden/>
          </w:rPr>
          <w:fldChar w:fldCharType="separate"/>
        </w:r>
        <w:r>
          <w:rPr>
            <w:noProof/>
            <w:webHidden/>
          </w:rPr>
          <w:t>39</w:t>
        </w:r>
        <w:r>
          <w:rPr>
            <w:noProof/>
            <w:webHidden/>
          </w:rPr>
          <w:fldChar w:fldCharType="end"/>
        </w:r>
      </w:hyperlink>
    </w:p>
    <w:p w14:paraId="39E2FCE2" w14:textId="1F2E72C9"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14" w:history="1">
        <w:r w:rsidRPr="006E3BD2">
          <w:rPr>
            <w:rStyle w:val="Hyperlink"/>
            <w:noProof/>
          </w:rPr>
          <w:t>The Perfect Storm: When Systems Collide</w:t>
        </w:r>
        <w:r>
          <w:rPr>
            <w:noProof/>
            <w:webHidden/>
          </w:rPr>
          <w:tab/>
        </w:r>
        <w:r>
          <w:rPr>
            <w:noProof/>
            <w:webHidden/>
          </w:rPr>
          <w:fldChar w:fldCharType="begin"/>
        </w:r>
        <w:r>
          <w:rPr>
            <w:noProof/>
            <w:webHidden/>
          </w:rPr>
          <w:instrText xml:space="preserve"> PAGEREF _Toc217640514 \h </w:instrText>
        </w:r>
        <w:r>
          <w:rPr>
            <w:noProof/>
            <w:webHidden/>
          </w:rPr>
        </w:r>
        <w:r>
          <w:rPr>
            <w:noProof/>
            <w:webHidden/>
          </w:rPr>
          <w:fldChar w:fldCharType="separate"/>
        </w:r>
        <w:r>
          <w:rPr>
            <w:noProof/>
            <w:webHidden/>
          </w:rPr>
          <w:t>41</w:t>
        </w:r>
        <w:r>
          <w:rPr>
            <w:noProof/>
            <w:webHidden/>
          </w:rPr>
          <w:fldChar w:fldCharType="end"/>
        </w:r>
      </w:hyperlink>
    </w:p>
    <w:p w14:paraId="540C3960" w14:textId="2B92223F"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15" w:history="1">
        <w:r w:rsidRPr="006E3BD2">
          <w:rPr>
            <w:rStyle w:val="Hyperlink"/>
            <w:noProof/>
          </w:rPr>
          <w:t>The Crisis-State Brain</w:t>
        </w:r>
        <w:r>
          <w:rPr>
            <w:noProof/>
            <w:webHidden/>
          </w:rPr>
          <w:tab/>
        </w:r>
        <w:r>
          <w:rPr>
            <w:noProof/>
            <w:webHidden/>
          </w:rPr>
          <w:fldChar w:fldCharType="begin"/>
        </w:r>
        <w:r>
          <w:rPr>
            <w:noProof/>
            <w:webHidden/>
          </w:rPr>
          <w:instrText xml:space="preserve"> PAGEREF _Toc217640515 \h </w:instrText>
        </w:r>
        <w:r>
          <w:rPr>
            <w:noProof/>
            <w:webHidden/>
          </w:rPr>
        </w:r>
        <w:r>
          <w:rPr>
            <w:noProof/>
            <w:webHidden/>
          </w:rPr>
          <w:fldChar w:fldCharType="separate"/>
        </w:r>
        <w:r>
          <w:rPr>
            <w:noProof/>
            <w:webHidden/>
          </w:rPr>
          <w:t>42</w:t>
        </w:r>
        <w:r>
          <w:rPr>
            <w:noProof/>
            <w:webHidden/>
          </w:rPr>
          <w:fldChar w:fldCharType="end"/>
        </w:r>
      </w:hyperlink>
    </w:p>
    <w:p w14:paraId="7401F874" w14:textId="34E6C9D8"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16" w:history="1">
        <w:r w:rsidRPr="006E3BD2">
          <w:rPr>
            <w:rStyle w:val="Hyperlink"/>
            <w:noProof/>
          </w:rPr>
          <w:t>Why This Matters for Recovery</w:t>
        </w:r>
        <w:r>
          <w:rPr>
            <w:noProof/>
            <w:webHidden/>
          </w:rPr>
          <w:tab/>
        </w:r>
        <w:r>
          <w:rPr>
            <w:noProof/>
            <w:webHidden/>
          </w:rPr>
          <w:fldChar w:fldCharType="begin"/>
        </w:r>
        <w:r>
          <w:rPr>
            <w:noProof/>
            <w:webHidden/>
          </w:rPr>
          <w:instrText xml:space="preserve"> PAGEREF _Toc217640516 \h </w:instrText>
        </w:r>
        <w:r>
          <w:rPr>
            <w:noProof/>
            <w:webHidden/>
          </w:rPr>
        </w:r>
        <w:r>
          <w:rPr>
            <w:noProof/>
            <w:webHidden/>
          </w:rPr>
          <w:fldChar w:fldCharType="separate"/>
        </w:r>
        <w:r>
          <w:rPr>
            <w:noProof/>
            <w:webHidden/>
          </w:rPr>
          <w:t>43</w:t>
        </w:r>
        <w:r>
          <w:rPr>
            <w:noProof/>
            <w:webHidden/>
          </w:rPr>
          <w:fldChar w:fldCharType="end"/>
        </w:r>
      </w:hyperlink>
    </w:p>
    <w:p w14:paraId="0AA57F84" w14:textId="0FEB19DA"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17" w:history="1">
        <w:r w:rsidRPr="006E3BD2">
          <w:rPr>
            <w:rStyle w:val="Hyperlink"/>
            <w:noProof/>
          </w:rPr>
          <w:t>Key Takeaways</w:t>
        </w:r>
        <w:r>
          <w:rPr>
            <w:noProof/>
            <w:webHidden/>
          </w:rPr>
          <w:tab/>
        </w:r>
        <w:r>
          <w:rPr>
            <w:noProof/>
            <w:webHidden/>
          </w:rPr>
          <w:fldChar w:fldCharType="begin"/>
        </w:r>
        <w:r>
          <w:rPr>
            <w:noProof/>
            <w:webHidden/>
          </w:rPr>
          <w:instrText xml:space="preserve"> PAGEREF _Toc217640517 \h </w:instrText>
        </w:r>
        <w:r>
          <w:rPr>
            <w:noProof/>
            <w:webHidden/>
          </w:rPr>
        </w:r>
        <w:r>
          <w:rPr>
            <w:noProof/>
            <w:webHidden/>
          </w:rPr>
          <w:fldChar w:fldCharType="separate"/>
        </w:r>
        <w:r>
          <w:rPr>
            <w:noProof/>
            <w:webHidden/>
          </w:rPr>
          <w:t>44</w:t>
        </w:r>
        <w:r>
          <w:rPr>
            <w:noProof/>
            <w:webHidden/>
          </w:rPr>
          <w:fldChar w:fldCharType="end"/>
        </w:r>
      </w:hyperlink>
    </w:p>
    <w:p w14:paraId="0A19AAB9" w14:textId="722516AD"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18" w:history="1">
        <w:r w:rsidRPr="006E3BD2">
          <w:rPr>
            <w:rStyle w:val="Hyperlink"/>
            <w:noProof/>
          </w:rPr>
          <w:t>Self-Assessment Questions</w:t>
        </w:r>
        <w:r>
          <w:rPr>
            <w:noProof/>
            <w:webHidden/>
          </w:rPr>
          <w:tab/>
        </w:r>
        <w:r>
          <w:rPr>
            <w:noProof/>
            <w:webHidden/>
          </w:rPr>
          <w:fldChar w:fldCharType="begin"/>
        </w:r>
        <w:r>
          <w:rPr>
            <w:noProof/>
            <w:webHidden/>
          </w:rPr>
          <w:instrText xml:space="preserve"> PAGEREF _Toc217640518 \h </w:instrText>
        </w:r>
        <w:r>
          <w:rPr>
            <w:noProof/>
            <w:webHidden/>
          </w:rPr>
        </w:r>
        <w:r>
          <w:rPr>
            <w:noProof/>
            <w:webHidden/>
          </w:rPr>
          <w:fldChar w:fldCharType="separate"/>
        </w:r>
        <w:r>
          <w:rPr>
            <w:noProof/>
            <w:webHidden/>
          </w:rPr>
          <w:t>45</w:t>
        </w:r>
        <w:r>
          <w:rPr>
            <w:noProof/>
            <w:webHidden/>
          </w:rPr>
          <w:fldChar w:fldCharType="end"/>
        </w:r>
      </w:hyperlink>
    </w:p>
    <w:p w14:paraId="15B71E6D" w14:textId="2616ED6D" w:rsidR="00FA650F" w:rsidRDefault="00FA650F">
      <w:pPr>
        <w:pStyle w:val="TOC1"/>
        <w:tabs>
          <w:tab w:val="right" w:leader="underscore" w:pos="5750"/>
        </w:tabs>
        <w:rPr>
          <w:rFonts w:asciiTheme="minorHAnsi" w:eastAsiaTheme="minorEastAsia" w:hAnsiTheme="minorHAnsi" w:cstheme="minorBidi"/>
          <w:b w:val="0"/>
          <w:bCs w:val="0"/>
          <w:caps w:val="0"/>
          <w:noProof/>
          <w:kern w:val="2"/>
          <w14:ligatures w14:val="standardContextual"/>
        </w:rPr>
      </w:pPr>
      <w:hyperlink w:anchor="_Toc217640519" w:history="1">
        <w:r w:rsidRPr="006E3BD2">
          <w:rPr>
            <w:rStyle w:val="Hyperlink"/>
            <w:noProof/>
          </w:rPr>
          <w:t>Chapter 2 – The Supply System</w:t>
        </w:r>
        <w:r>
          <w:rPr>
            <w:noProof/>
            <w:webHidden/>
          </w:rPr>
          <w:tab/>
        </w:r>
        <w:r>
          <w:rPr>
            <w:noProof/>
            <w:webHidden/>
          </w:rPr>
          <w:fldChar w:fldCharType="begin"/>
        </w:r>
        <w:r>
          <w:rPr>
            <w:noProof/>
            <w:webHidden/>
          </w:rPr>
          <w:instrText xml:space="preserve"> PAGEREF _Toc217640519 \h </w:instrText>
        </w:r>
        <w:r>
          <w:rPr>
            <w:noProof/>
            <w:webHidden/>
          </w:rPr>
        </w:r>
        <w:r>
          <w:rPr>
            <w:noProof/>
            <w:webHidden/>
          </w:rPr>
          <w:fldChar w:fldCharType="separate"/>
        </w:r>
        <w:r>
          <w:rPr>
            <w:noProof/>
            <w:webHidden/>
          </w:rPr>
          <w:t>47</w:t>
        </w:r>
        <w:r>
          <w:rPr>
            <w:noProof/>
            <w:webHidden/>
          </w:rPr>
          <w:fldChar w:fldCharType="end"/>
        </w:r>
      </w:hyperlink>
    </w:p>
    <w:p w14:paraId="2D16FD50" w14:textId="711828F4" w:rsidR="00FA650F" w:rsidRDefault="00FA650F">
      <w:pPr>
        <w:pStyle w:val="TOC1"/>
        <w:tabs>
          <w:tab w:val="right" w:leader="underscore" w:pos="5750"/>
        </w:tabs>
        <w:rPr>
          <w:rFonts w:asciiTheme="minorHAnsi" w:eastAsiaTheme="minorEastAsia" w:hAnsiTheme="minorHAnsi" w:cstheme="minorBidi"/>
          <w:b w:val="0"/>
          <w:bCs w:val="0"/>
          <w:caps w:val="0"/>
          <w:noProof/>
          <w:kern w:val="2"/>
          <w14:ligatures w14:val="standardContextual"/>
        </w:rPr>
      </w:pPr>
      <w:hyperlink w:anchor="_Toc217640520" w:history="1">
        <w:r w:rsidRPr="006E3BD2">
          <w:rPr>
            <w:rStyle w:val="Hyperlink"/>
            <w:noProof/>
          </w:rPr>
          <w:t>Chapter 3: The Clearance System</w:t>
        </w:r>
        <w:r>
          <w:rPr>
            <w:noProof/>
            <w:webHidden/>
          </w:rPr>
          <w:tab/>
        </w:r>
        <w:r>
          <w:rPr>
            <w:noProof/>
            <w:webHidden/>
          </w:rPr>
          <w:fldChar w:fldCharType="begin"/>
        </w:r>
        <w:r>
          <w:rPr>
            <w:noProof/>
            <w:webHidden/>
          </w:rPr>
          <w:instrText xml:space="preserve"> PAGEREF _Toc217640520 \h </w:instrText>
        </w:r>
        <w:r>
          <w:rPr>
            <w:noProof/>
            <w:webHidden/>
          </w:rPr>
        </w:r>
        <w:r>
          <w:rPr>
            <w:noProof/>
            <w:webHidden/>
          </w:rPr>
          <w:fldChar w:fldCharType="separate"/>
        </w:r>
        <w:r>
          <w:rPr>
            <w:noProof/>
            <w:webHidden/>
          </w:rPr>
          <w:t>65</w:t>
        </w:r>
        <w:r>
          <w:rPr>
            <w:noProof/>
            <w:webHidden/>
          </w:rPr>
          <w:fldChar w:fldCharType="end"/>
        </w:r>
      </w:hyperlink>
    </w:p>
    <w:p w14:paraId="6600A500" w14:textId="4DFD2B72" w:rsidR="00FA650F" w:rsidRDefault="00FA650F">
      <w:pPr>
        <w:pStyle w:val="TOC2"/>
        <w:tabs>
          <w:tab w:val="right" w:leader="underscore" w:pos="5750"/>
        </w:tabs>
        <w:rPr>
          <w:rFonts w:eastAsiaTheme="minorEastAsia" w:cstheme="minorBidi"/>
          <w:b w:val="0"/>
          <w:bCs w:val="0"/>
          <w:noProof/>
          <w:kern w:val="2"/>
          <w:sz w:val="24"/>
          <w:szCs w:val="24"/>
          <w14:ligatures w14:val="standardContextual"/>
        </w:rPr>
      </w:pPr>
      <w:hyperlink w:anchor="_Toc217640521" w:history="1">
        <w:r w:rsidRPr="006E3BD2">
          <w:rPr>
            <w:rStyle w:val="Hyperlink"/>
            <w:noProof/>
          </w:rPr>
          <w:t>Your COMT Gene and Stress Response</w:t>
        </w:r>
        <w:r>
          <w:rPr>
            <w:noProof/>
            <w:webHidden/>
          </w:rPr>
          <w:tab/>
        </w:r>
        <w:r>
          <w:rPr>
            <w:noProof/>
            <w:webHidden/>
          </w:rPr>
          <w:fldChar w:fldCharType="begin"/>
        </w:r>
        <w:r>
          <w:rPr>
            <w:noProof/>
            <w:webHidden/>
          </w:rPr>
          <w:instrText xml:space="preserve"> PAGEREF _Toc217640521 \h </w:instrText>
        </w:r>
        <w:r>
          <w:rPr>
            <w:noProof/>
            <w:webHidden/>
          </w:rPr>
        </w:r>
        <w:r>
          <w:rPr>
            <w:noProof/>
            <w:webHidden/>
          </w:rPr>
          <w:fldChar w:fldCharType="separate"/>
        </w:r>
        <w:r>
          <w:rPr>
            <w:noProof/>
            <w:webHidden/>
          </w:rPr>
          <w:t>65</w:t>
        </w:r>
        <w:r>
          <w:rPr>
            <w:noProof/>
            <w:webHidden/>
          </w:rPr>
          <w:fldChar w:fldCharType="end"/>
        </w:r>
      </w:hyperlink>
    </w:p>
    <w:p w14:paraId="41C6E105" w14:textId="21C4F077"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22" w:history="1">
        <w:r w:rsidRPr="006E3BD2">
          <w:rPr>
            <w:rStyle w:val="Hyperlink"/>
            <w:noProof/>
          </w:rPr>
          <w:t>The Janitor Your Brain Cannot Fire</w:t>
        </w:r>
        <w:r>
          <w:rPr>
            <w:noProof/>
            <w:webHidden/>
          </w:rPr>
          <w:tab/>
        </w:r>
        <w:r>
          <w:rPr>
            <w:noProof/>
            <w:webHidden/>
          </w:rPr>
          <w:fldChar w:fldCharType="begin"/>
        </w:r>
        <w:r>
          <w:rPr>
            <w:noProof/>
            <w:webHidden/>
          </w:rPr>
          <w:instrText xml:space="preserve"> PAGEREF _Toc217640522 \h </w:instrText>
        </w:r>
        <w:r>
          <w:rPr>
            <w:noProof/>
            <w:webHidden/>
          </w:rPr>
        </w:r>
        <w:r>
          <w:rPr>
            <w:noProof/>
            <w:webHidden/>
          </w:rPr>
          <w:fldChar w:fldCharType="separate"/>
        </w:r>
        <w:r>
          <w:rPr>
            <w:noProof/>
            <w:webHidden/>
          </w:rPr>
          <w:t>65</w:t>
        </w:r>
        <w:r>
          <w:rPr>
            <w:noProof/>
            <w:webHidden/>
          </w:rPr>
          <w:fldChar w:fldCharType="end"/>
        </w:r>
      </w:hyperlink>
    </w:p>
    <w:p w14:paraId="05B34580" w14:textId="7A3C3B83"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23" w:history="1">
        <w:r w:rsidRPr="006E3BD2">
          <w:rPr>
            <w:rStyle w:val="Hyperlink"/>
            <w:noProof/>
          </w:rPr>
          <w:t>The Val158Met Variant: Warriors vs. Worriers</w:t>
        </w:r>
        <w:r>
          <w:rPr>
            <w:noProof/>
            <w:webHidden/>
          </w:rPr>
          <w:tab/>
        </w:r>
        <w:r>
          <w:rPr>
            <w:noProof/>
            <w:webHidden/>
          </w:rPr>
          <w:fldChar w:fldCharType="begin"/>
        </w:r>
        <w:r>
          <w:rPr>
            <w:noProof/>
            <w:webHidden/>
          </w:rPr>
          <w:instrText xml:space="preserve"> PAGEREF _Toc217640523 \h </w:instrText>
        </w:r>
        <w:r>
          <w:rPr>
            <w:noProof/>
            <w:webHidden/>
          </w:rPr>
        </w:r>
        <w:r>
          <w:rPr>
            <w:noProof/>
            <w:webHidden/>
          </w:rPr>
          <w:fldChar w:fldCharType="separate"/>
        </w:r>
        <w:r>
          <w:rPr>
            <w:noProof/>
            <w:webHidden/>
          </w:rPr>
          <w:t>67</w:t>
        </w:r>
        <w:r>
          <w:rPr>
            <w:noProof/>
            <w:webHidden/>
          </w:rPr>
          <w:fldChar w:fldCharType="end"/>
        </w:r>
      </w:hyperlink>
    </w:p>
    <w:p w14:paraId="497DFA52" w14:textId="42ED771E"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24" w:history="1">
        <w:r w:rsidRPr="006E3BD2">
          <w:rPr>
            <w:rStyle w:val="Hyperlink"/>
            <w:noProof/>
          </w:rPr>
          <w:t>The Warrior Genotype: Val/Val (Fast COMT)</w:t>
        </w:r>
        <w:r>
          <w:rPr>
            <w:noProof/>
            <w:webHidden/>
          </w:rPr>
          <w:tab/>
        </w:r>
        <w:r>
          <w:rPr>
            <w:noProof/>
            <w:webHidden/>
          </w:rPr>
          <w:fldChar w:fldCharType="begin"/>
        </w:r>
        <w:r>
          <w:rPr>
            <w:noProof/>
            <w:webHidden/>
          </w:rPr>
          <w:instrText xml:space="preserve"> PAGEREF _Toc217640524 \h </w:instrText>
        </w:r>
        <w:r>
          <w:rPr>
            <w:noProof/>
            <w:webHidden/>
          </w:rPr>
        </w:r>
        <w:r>
          <w:rPr>
            <w:noProof/>
            <w:webHidden/>
          </w:rPr>
          <w:fldChar w:fldCharType="separate"/>
        </w:r>
        <w:r>
          <w:rPr>
            <w:noProof/>
            <w:webHidden/>
          </w:rPr>
          <w:t>68</w:t>
        </w:r>
        <w:r>
          <w:rPr>
            <w:noProof/>
            <w:webHidden/>
          </w:rPr>
          <w:fldChar w:fldCharType="end"/>
        </w:r>
      </w:hyperlink>
    </w:p>
    <w:p w14:paraId="00F8E5D3" w14:textId="2A18883B"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25" w:history="1">
        <w:r w:rsidRPr="006E3BD2">
          <w:rPr>
            <w:rStyle w:val="Hyperlink"/>
            <w:noProof/>
          </w:rPr>
          <w:t>The Worrier Genotype: Met/Met (Slow COMT)</w:t>
        </w:r>
        <w:r>
          <w:rPr>
            <w:noProof/>
            <w:webHidden/>
          </w:rPr>
          <w:tab/>
        </w:r>
        <w:r>
          <w:rPr>
            <w:noProof/>
            <w:webHidden/>
          </w:rPr>
          <w:fldChar w:fldCharType="begin"/>
        </w:r>
        <w:r>
          <w:rPr>
            <w:noProof/>
            <w:webHidden/>
          </w:rPr>
          <w:instrText xml:space="preserve"> PAGEREF _Toc217640525 \h </w:instrText>
        </w:r>
        <w:r>
          <w:rPr>
            <w:noProof/>
            <w:webHidden/>
          </w:rPr>
        </w:r>
        <w:r>
          <w:rPr>
            <w:noProof/>
            <w:webHidden/>
          </w:rPr>
          <w:fldChar w:fldCharType="separate"/>
        </w:r>
        <w:r>
          <w:rPr>
            <w:noProof/>
            <w:webHidden/>
          </w:rPr>
          <w:t>70</w:t>
        </w:r>
        <w:r>
          <w:rPr>
            <w:noProof/>
            <w:webHidden/>
          </w:rPr>
          <w:fldChar w:fldCharType="end"/>
        </w:r>
      </w:hyperlink>
    </w:p>
    <w:p w14:paraId="67956E72" w14:textId="48854B28"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26" w:history="1">
        <w:r w:rsidRPr="006E3BD2">
          <w:rPr>
            <w:rStyle w:val="Hyperlink"/>
            <w:noProof/>
          </w:rPr>
          <w:t>The Heterozygous Middle: Val/Met</w:t>
        </w:r>
        <w:r>
          <w:rPr>
            <w:noProof/>
            <w:webHidden/>
          </w:rPr>
          <w:tab/>
        </w:r>
        <w:r>
          <w:rPr>
            <w:noProof/>
            <w:webHidden/>
          </w:rPr>
          <w:fldChar w:fldCharType="begin"/>
        </w:r>
        <w:r>
          <w:rPr>
            <w:noProof/>
            <w:webHidden/>
          </w:rPr>
          <w:instrText xml:space="preserve"> PAGEREF _Toc217640526 \h </w:instrText>
        </w:r>
        <w:r>
          <w:rPr>
            <w:noProof/>
            <w:webHidden/>
          </w:rPr>
        </w:r>
        <w:r>
          <w:rPr>
            <w:noProof/>
            <w:webHidden/>
          </w:rPr>
          <w:fldChar w:fldCharType="separate"/>
        </w:r>
        <w:r>
          <w:rPr>
            <w:noProof/>
            <w:webHidden/>
          </w:rPr>
          <w:t>74</w:t>
        </w:r>
        <w:r>
          <w:rPr>
            <w:noProof/>
            <w:webHidden/>
          </w:rPr>
          <w:fldChar w:fldCharType="end"/>
        </w:r>
      </w:hyperlink>
    </w:p>
    <w:p w14:paraId="6ABAFE5A" w14:textId="0D82CCBC"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27" w:history="1">
        <w:r w:rsidRPr="006E3BD2">
          <w:rPr>
            <w:rStyle w:val="Hyperlink"/>
            <w:noProof/>
          </w:rPr>
          <w:t>Self-Identifying Your COMT Status</w:t>
        </w:r>
        <w:r>
          <w:rPr>
            <w:noProof/>
            <w:webHidden/>
          </w:rPr>
          <w:tab/>
        </w:r>
        <w:r>
          <w:rPr>
            <w:noProof/>
            <w:webHidden/>
          </w:rPr>
          <w:fldChar w:fldCharType="begin"/>
        </w:r>
        <w:r>
          <w:rPr>
            <w:noProof/>
            <w:webHidden/>
          </w:rPr>
          <w:instrText xml:space="preserve"> PAGEREF _Toc217640527 \h </w:instrText>
        </w:r>
        <w:r>
          <w:rPr>
            <w:noProof/>
            <w:webHidden/>
          </w:rPr>
        </w:r>
        <w:r>
          <w:rPr>
            <w:noProof/>
            <w:webHidden/>
          </w:rPr>
          <w:fldChar w:fldCharType="separate"/>
        </w:r>
        <w:r>
          <w:rPr>
            <w:noProof/>
            <w:webHidden/>
          </w:rPr>
          <w:t>75</w:t>
        </w:r>
        <w:r>
          <w:rPr>
            <w:noProof/>
            <w:webHidden/>
          </w:rPr>
          <w:fldChar w:fldCharType="end"/>
        </w:r>
      </w:hyperlink>
    </w:p>
    <w:p w14:paraId="22BCC06D" w14:textId="6C76D510"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28" w:history="1">
        <w:r w:rsidRPr="006E3BD2">
          <w:rPr>
            <w:rStyle w:val="Hyperlink"/>
            <w:noProof/>
          </w:rPr>
          <w:t>The COMT-MTHFR Interaction: The Perfect Storm</w:t>
        </w:r>
        <w:r>
          <w:rPr>
            <w:noProof/>
            <w:webHidden/>
          </w:rPr>
          <w:tab/>
        </w:r>
        <w:r>
          <w:rPr>
            <w:noProof/>
            <w:webHidden/>
          </w:rPr>
          <w:fldChar w:fldCharType="begin"/>
        </w:r>
        <w:r>
          <w:rPr>
            <w:noProof/>
            <w:webHidden/>
          </w:rPr>
          <w:instrText xml:space="preserve"> PAGEREF _Toc217640528 \h </w:instrText>
        </w:r>
        <w:r>
          <w:rPr>
            <w:noProof/>
            <w:webHidden/>
          </w:rPr>
        </w:r>
        <w:r>
          <w:rPr>
            <w:noProof/>
            <w:webHidden/>
          </w:rPr>
          <w:fldChar w:fldCharType="separate"/>
        </w:r>
        <w:r>
          <w:rPr>
            <w:noProof/>
            <w:webHidden/>
          </w:rPr>
          <w:t>77</w:t>
        </w:r>
        <w:r>
          <w:rPr>
            <w:noProof/>
            <w:webHidden/>
          </w:rPr>
          <w:fldChar w:fldCharType="end"/>
        </w:r>
      </w:hyperlink>
    </w:p>
    <w:p w14:paraId="3E2EE77F" w14:textId="051BDB73"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29" w:history="1">
        <w:r w:rsidRPr="006E3BD2">
          <w:rPr>
            <w:rStyle w:val="Hyperlink"/>
            <w:noProof/>
          </w:rPr>
          <w:t>For Warriors (Val/Val - Fast COMT):</w:t>
        </w:r>
        <w:r>
          <w:rPr>
            <w:noProof/>
            <w:webHidden/>
          </w:rPr>
          <w:tab/>
        </w:r>
        <w:r>
          <w:rPr>
            <w:noProof/>
            <w:webHidden/>
          </w:rPr>
          <w:fldChar w:fldCharType="begin"/>
        </w:r>
        <w:r>
          <w:rPr>
            <w:noProof/>
            <w:webHidden/>
          </w:rPr>
          <w:instrText xml:space="preserve"> PAGEREF _Toc217640529 \h </w:instrText>
        </w:r>
        <w:r>
          <w:rPr>
            <w:noProof/>
            <w:webHidden/>
          </w:rPr>
        </w:r>
        <w:r>
          <w:rPr>
            <w:noProof/>
            <w:webHidden/>
          </w:rPr>
          <w:fldChar w:fldCharType="separate"/>
        </w:r>
        <w:r>
          <w:rPr>
            <w:noProof/>
            <w:webHidden/>
          </w:rPr>
          <w:t>78</w:t>
        </w:r>
        <w:r>
          <w:rPr>
            <w:noProof/>
            <w:webHidden/>
          </w:rPr>
          <w:fldChar w:fldCharType="end"/>
        </w:r>
      </w:hyperlink>
    </w:p>
    <w:p w14:paraId="2873BB12" w14:textId="5F9C6E2C"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30" w:history="1">
        <w:r w:rsidRPr="006E3BD2">
          <w:rPr>
            <w:rStyle w:val="Hyperlink"/>
            <w:noProof/>
          </w:rPr>
          <w:t>For Worriers (Met/Met - Slow COMT):</w:t>
        </w:r>
        <w:r>
          <w:rPr>
            <w:noProof/>
            <w:webHidden/>
          </w:rPr>
          <w:tab/>
        </w:r>
        <w:r>
          <w:rPr>
            <w:noProof/>
            <w:webHidden/>
          </w:rPr>
          <w:fldChar w:fldCharType="begin"/>
        </w:r>
        <w:r>
          <w:rPr>
            <w:noProof/>
            <w:webHidden/>
          </w:rPr>
          <w:instrText xml:space="preserve"> PAGEREF _Toc217640530 \h </w:instrText>
        </w:r>
        <w:r>
          <w:rPr>
            <w:noProof/>
            <w:webHidden/>
          </w:rPr>
        </w:r>
        <w:r>
          <w:rPr>
            <w:noProof/>
            <w:webHidden/>
          </w:rPr>
          <w:fldChar w:fldCharType="separate"/>
        </w:r>
        <w:r>
          <w:rPr>
            <w:noProof/>
            <w:webHidden/>
          </w:rPr>
          <w:t>81</w:t>
        </w:r>
        <w:r>
          <w:rPr>
            <w:noProof/>
            <w:webHidden/>
          </w:rPr>
          <w:fldChar w:fldCharType="end"/>
        </w:r>
      </w:hyperlink>
    </w:p>
    <w:p w14:paraId="7ADC6366" w14:textId="7580B605"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31" w:history="1">
        <w:r w:rsidRPr="006E3BD2">
          <w:rPr>
            <w:rStyle w:val="Hyperlink"/>
            <w:noProof/>
          </w:rPr>
          <w:t>Case Study: The Worrier Who Became Free</w:t>
        </w:r>
        <w:r>
          <w:rPr>
            <w:noProof/>
            <w:webHidden/>
          </w:rPr>
          <w:tab/>
        </w:r>
        <w:r>
          <w:rPr>
            <w:noProof/>
            <w:webHidden/>
          </w:rPr>
          <w:fldChar w:fldCharType="begin"/>
        </w:r>
        <w:r>
          <w:rPr>
            <w:noProof/>
            <w:webHidden/>
          </w:rPr>
          <w:instrText xml:space="preserve"> PAGEREF _Toc217640531 \h </w:instrText>
        </w:r>
        <w:r>
          <w:rPr>
            <w:noProof/>
            <w:webHidden/>
          </w:rPr>
        </w:r>
        <w:r>
          <w:rPr>
            <w:noProof/>
            <w:webHidden/>
          </w:rPr>
          <w:fldChar w:fldCharType="separate"/>
        </w:r>
        <w:r>
          <w:rPr>
            <w:noProof/>
            <w:webHidden/>
          </w:rPr>
          <w:t>84</w:t>
        </w:r>
        <w:r>
          <w:rPr>
            <w:noProof/>
            <w:webHidden/>
          </w:rPr>
          <w:fldChar w:fldCharType="end"/>
        </w:r>
      </w:hyperlink>
    </w:p>
    <w:p w14:paraId="73DE334B" w14:textId="0994F30A"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32" w:history="1">
        <w:r w:rsidRPr="006E3BD2">
          <w:rPr>
            <w:rStyle w:val="Hyperlink"/>
            <w:noProof/>
          </w:rPr>
          <w:t>Key Takeaways</w:t>
        </w:r>
        <w:r>
          <w:rPr>
            <w:noProof/>
            <w:webHidden/>
          </w:rPr>
          <w:tab/>
        </w:r>
        <w:r>
          <w:rPr>
            <w:noProof/>
            <w:webHidden/>
          </w:rPr>
          <w:fldChar w:fldCharType="begin"/>
        </w:r>
        <w:r>
          <w:rPr>
            <w:noProof/>
            <w:webHidden/>
          </w:rPr>
          <w:instrText xml:space="preserve"> PAGEREF _Toc217640532 \h </w:instrText>
        </w:r>
        <w:r>
          <w:rPr>
            <w:noProof/>
            <w:webHidden/>
          </w:rPr>
        </w:r>
        <w:r>
          <w:rPr>
            <w:noProof/>
            <w:webHidden/>
          </w:rPr>
          <w:fldChar w:fldCharType="separate"/>
        </w:r>
        <w:r>
          <w:rPr>
            <w:noProof/>
            <w:webHidden/>
          </w:rPr>
          <w:t>86</w:t>
        </w:r>
        <w:r>
          <w:rPr>
            <w:noProof/>
            <w:webHidden/>
          </w:rPr>
          <w:fldChar w:fldCharType="end"/>
        </w:r>
      </w:hyperlink>
    </w:p>
    <w:p w14:paraId="2E62AC06" w14:textId="5464BE82" w:rsidR="00FA650F" w:rsidRDefault="00FA650F">
      <w:pPr>
        <w:pStyle w:val="TOC1"/>
        <w:tabs>
          <w:tab w:val="right" w:leader="underscore" w:pos="5750"/>
        </w:tabs>
        <w:rPr>
          <w:rFonts w:asciiTheme="minorHAnsi" w:eastAsiaTheme="minorEastAsia" w:hAnsiTheme="minorHAnsi" w:cstheme="minorBidi"/>
          <w:b w:val="0"/>
          <w:bCs w:val="0"/>
          <w:caps w:val="0"/>
          <w:noProof/>
          <w:kern w:val="2"/>
          <w14:ligatures w14:val="standardContextual"/>
        </w:rPr>
      </w:pPr>
      <w:hyperlink w:anchor="_Toc217640533" w:history="1">
        <w:r w:rsidRPr="006E3BD2">
          <w:rPr>
            <w:rStyle w:val="Hyperlink"/>
            <w:noProof/>
          </w:rPr>
          <w:t>Chapter 4: The Processing System</w:t>
        </w:r>
        <w:r>
          <w:rPr>
            <w:noProof/>
            <w:webHidden/>
          </w:rPr>
          <w:tab/>
        </w:r>
        <w:r>
          <w:rPr>
            <w:noProof/>
            <w:webHidden/>
          </w:rPr>
          <w:fldChar w:fldCharType="begin"/>
        </w:r>
        <w:r>
          <w:rPr>
            <w:noProof/>
            <w:webHidden/>
          </w:rPr>
          <w:instrText xml:space="preserve"> PAGEREF _Toc217640533 \h </w:instrText>
        </w:r>
        <w:r>
          <w:rPr>
            <w:noProof/>
            <w:webHidden/>
          </w:rPr>
        </w:r>
        <w:r>
          <w:rPr>
            <w:noProof/>
            <w:webHidden/>
          </w:rPr>
          <w:fldChar w:fldCharType="separate"/>
        </w:r>
        <w:r>
          <w:rPr>
            <w:noProof/>
            <w:webHidden/>
          </w:rPr>
          <w:t>88</w:t>
        </w:r>
        <w:r>
          <w:rPr>
            <w:noProof/>
            <w:webHidden/>
          </w:rPr>
          <w:fldChar w:fldCharType="end"/>
        </w:r>
      </w:hyperlink>
    </w:p>
    <w:p w14:paraId="1A6E2BB0" w14:textId="28DC8090" w:rsidR="00FA650F" w:rsidRDefault="00FA650F">
      <w:pPr>
        <w:pStyle w:val="TOC2"/>
        <w:tabs>
          <w:tab w:val="right" w:leader="underscore" w:pos="5750"/>
        </w:tabs>
        <w:rPr>
          <w:rFonts w:eastAsiaTheme="minorEastAsia" w:cstheme="minorBidi"/>
          <w:b w:val="0"/>
          <w:bCs w:val="0"/>
          <w:noProof/>
          <w:kern w:val="2"/>
          <w:sz w:val="24"/>
          <w:szCs w:val="24"/>
          <w14:ligatures w14:val="standardContextual"/>
        </w:rPr>
      </w:pPr>
      <w:hyperlink w:anchor="_Toc217640534" w:history="1">
        <w:r w:rsidRPr="006E3BD2">
          <w:rPr>
            <w:rStyle w:val="Hyperlink"/>
            <w:noProof/>
          </w:rPr>
          <w:t>CYP450 Genes and Drug Metabolism</w:t>
        </w:r>
        <w:r>
          <w:rPr>
            <w:noProof/>
            <w:webHidden/>
          </w:rPr>
          <w:tab/>
        </w:r>
        <w:r>
          <w:rPr>
            <w:noProof/>
            <w:webHidden/>
          </w:rPr>
          <w:fldChar w:fldCharType="begin"/>
        </w:r>
        <w:r>
          <w:rPr>
            <w:noProof/>
            <w:webHidden/>
          </w:rPr>
          <w:instrText xml:space="preserve"> PAGEREF _Toc217640534 \h </w:instrText>
        </w:r>
        <w:r>
          <w:rPr>
            <w:noProof/>
            <w:webHidden/>
          </w:rPr>
        </w:r>
        <w:r>
          <w:rPr>
            <w:noProof/>
            <w:webHidden/>
          </w:rPr>
          <w:fldChar w:fldCharType="separate"/>
        </w:r>
        <w:r>
          <w:rPr>
            <w:noProof/>
            <w:webHidden/>
          </w:rPr>
          <w:t>88</w:t>
        </w:r>
        <w:r>
          <w:rPr>
            <w:noProof/>
            <w:webHidden/>
          </w:rPr>
          <w:fldChar w:fldCharType="end"/>
        </w:r>
      </w:hyperlink>
    </w:p>
    <w:p w14:paraId="0F8EB9AF" w14:textId="714A0E31"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35" w:history="1">
        <w:r w:rsidRPr="006E3BD2">
          <w:rPr>
            <w:rStyle w:val="Hyperlink"/>
            <w:noProof/>
          </w:rPr>
          <w:t>The Security Checkpoint</w:t>
        </w:r>
        <w:r>
          <w:rPr>
            <w:noProof/>
            <w:webHidden/>
          </w:rPr>
          <w:tab/>
        </w:r>
        <w:r>
          <w:rPr>
            <w:noProof/>
            <w:webHidden/>
          </w:rPr>
          <w:fldChar w:fldCharType="begin"/>
        </w:r>
        <w:r>
          <w:rPr>
            <w:noProof/>
            <w:webHidden/>
          </w:rPr>
          <w:instrText xml:space="preserve"> PAGEREF _Toc217640535 \h </w:instrText>
        </w:r>
        <w:r>
          <w:rPr>
            <w:noProof/>
            <w:webHidden/>
          </w:rPr>
        </w:r>
        <w:r>
          <w:rPr>
            <w:noProof/>
            <w:webHidden/>
          </w:rPr>
          <w:fldChar w:fldCharType="separate"/>
        </w:r>
        <w:r>
          <w:rPr>
            <w:noProof/>
            <w:webHidden/>
          </w:rPr>
          <w:t>88</w:t>
        </w:r>
        <w:r>
          <w:rPr>
            <w:noProof/>
            <w:webHidden/>
          </w:rPr>
          <w:fldChar w:fldCharType="end"/>
        </w:r>
      </w:hyperlink>
    </w:p>
    <w:p w14:paraId="717631A2" w14:textId="077A93DC"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36" w:history="1">
        <w:r w:rsidRPr="006E3BD2">
          <w:rPr>
            <w:rStyle w:val="Hyperlink"/>
            <w:noProof/>
          </w:rPr>
          <w:t>The CYP450 Family: Your Metabolic Enzymes</w:t>
        </w:r>
        <w:r>
          <w:rPr>
            <w:noProof/>
            <w:webHidden/>
          </w:rPr>
          <w:tab/>
        </w:r>
        <w:r>
          <w:rPr>
            <w:noProof/>
            <w:webHidden/>
          </w:rPr>
          <w:fldChar w:fldCharType="begin"/>
        </w:r>
        <w:r>
          <w:rPr>
            <w:noProof/>
            <w:webHidden/>
          </w:rPr>
          <w:instrText xml:space="preserve"> PAGEREF _Toc217640536 \h </w:instrText>
        </w:r>
        <w:r>
          <w:rPr>
            <w:noProof/>
            <w:webHidden/>
          </w:rPr>
        </w:r>
        <w:r>
          <w:rPr>
            <w:noProof/>
            <w:webHidden/>
          </w:rPr>
          <w:fldChar w:fldCharType="separate"/>
        </w:r>
        <w:r>
          <w:rPr>
            <w:noProof/>
            <w:webHidden/>
          </w:rPr>
          <w:t>89</w:t>
        </w:r>
        <w:r>
          <w:rPr>
            <w:noProof/>
            <w:webHidden/>
          </w:rPr>
          <w:fldChar w:fldCharType="end"/>
        </w:r>
      </w:hyperlink>
    </w:p>
    <w:p w14:paraId="5E5B037E" w14:textId="4BD4107F"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37" w:history="1">
        <w:r w:rsidRPr="006E3BD2">
          <w:rPr>
            <w:rStyle w:val="Hyperlink"/>
            <w:noProof/>
          </w:rPr>
          <w:t>The Metabolizer Phenotypes</w:t>
        </w:r>
        <w:r>
          <w:rPr>
            <w:noProof/>
            <w:webHidden/>
          </w:rPr>
          <w:tab/>
        </w:r>
        <w:r>
          <w:rPr>
            <w:noProof/>
            <w:webHidden/>
          </w:rPr>
          <w:fldChar w:fldCharType="begin"/>
        </w:r>
        <w:r>
          <w:rPr>
            <w:noProof/>
            <w:webHidden/>
          </w:rPr>
          <w:instrText xml:space="preserve"> PAGEREF _Toc217640537 \h </w:instrText>
        </w:r>
        <w:r>
          <w:rPr>
            <w:noProof/>
            <w:webHidden/>
          </w:rPr>
        </w:r>
        <w:r>
          <w:rPr>
            <w:noProof/>
            <w:webHidden/>
          </w:rPr>
          <w:fldChar w:fldCharType="separate"/>
        </w:r>
        <w:r>
          <w:rPr>
            <w:noProof/>
            <w:webHidden/>
          </w:rPr>
          <w:t>89</w:t>
        </w:r>
        <w:r>
          <w:rPr>
            <w:noProof/>
            <w:webHidden/>
          </w:rPr>
          <w:fldChar w:fldCharType="end"/>
        </w:r>
      </w:hyperlink>
    </w:p>
    <w:p w14:paraId="64A1EB56" w14:textId="3921C524"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38" w:history="1">
        <w:r w:rsidRPr="006E3BD2">
          <w:rPr>
            <w:rStyle w:val="Hyperlink"/>
            <w:noProof/>
          </w:rPr>
          <w:t>CYP2D6: The Prodrug Processor</w:t>
        </w:r>
        <w:r>
          <w:rPr>
            <w:noProof/>
            <w:webHidden/>
          </w:rPr>
          <w:tab/>
        </w:r>
        <w:r>
          <w:rPr>
            <w:noProof/>
            <w:webHidden/>
          </w:rPr>
          <w:fldChar w:fldCharType="begin"/>
        </w:r>
        <w:r>
          <w:rPr>
            <w:noProof/>
            <w:webHidden/>
          </w:rPr>
          <w:instrText xml:space="preserve"> PAGEREF _Toc217640538 \h </w:instrText>
        </w:r>
        <w:r>
          <w:rPr>
            <w:noProof/>
            <w:webHidden/>
          </w:rPr>
        </w:r>
        <w:r>
          <w:rPr>
            <w:noProof/>
            <w:webHidden/>
          </w:rPr>
          <w:fldChar w:fldCharType="separate"/>
        </w:r>
        <w:r>
          <w:rPr>
            <w:noProof/>
            <w:webHidden/>
          </w:rPr>
          <w:t>91</w:t>
        </w:r>
        <w:r>
          <w:rPr>
            <w:noProof/>
            <w:webHidden/>
          </w:rPr>
          <w:fldChar w:fldCharType="end"/>
        </w:r>
      </w:hyperlink>
    </w:p>
    <w:p w14:paraId="32CE3808" w14:textId="6AE51CF2"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39" w:history="1">
        <w:r w:rsidRPr="006E3BD2">
          <w:rPr>
            <w:rStyle w:val="Hyperlink"/>
            <w:noProof/>
          </w:rPr>
          <w:t>If You're a Poor Metabolizer (CYP2D6 PM):</w:t>
        </w:r>
        <w:r>
          <w:rPr>
            <w:noProof/>
            <w:webHidden/>
          </w:rPr>
          <w:tab/>
        </w:r>
        <w:r>
          <w:rPr>
            <w:noProof/>
            <w:webHidden/>
          </w:rPr>
          <w:fldChar w:fldCharType="begin"/>
        </w:r>
        <w:r>
          <w:rPr>
            <w:noProof/>
            <w:webHidden/>
          </w:rPr>
          <w:instrText xml:space="preserve"> PAGEREF _Toc217640539 \h </w:instrText>
        </w:r>
        <w:r>
          <w:rPr>
            <w:noProof/>
            <w:webHidden/>
          </w:rPr>
        </w:r>
        <w:r>
          <w:rPr>
            <w:noProof/>
            <w:webHidden/>
          </w:rPr>
          <w:fldChar w:fldCharType="separate"/>
        </w:r>
        <w:r>
          <w:rPr>
            <w:noProof/>
            <w:webHidden/>
          </w:rPr>
          <w:t>92</w:t>
        </w:r>
        <w:r>
          <w:rPr>
            <w:noProof/>
            <w:webHidden/>
          </w:rPr>
          <w:fldChar w:fldCharType="end"/>
        </w:r>
      </w:hyperlink>
    </w:p>
    <w:p w14:paraId="2C485310" w14:textId="421FB1C5"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40" w:history="1">
        <w:r w:rsidRPr="006E3BD2">
          <w:rPr>
            <w:rStyle w:val="Hyperlink"/>
            <w:noProof/>
          </w:rPr>
          <w:t>If You're an Ultrarapid Metabolizer (CYP2D6 UM):</w:t>
        </w:r>
        <w:r>
          <w:rPr>
            <w:noProof/>
            <w:webHidden/>
          </w:rPr>
          <w:tab/>
        </w:r>
        <w:r>
          <w:rPr>
            <w:noProof/>
            <w:webHidden/>
          </w:rPr>
          <w:fldChar w:fldCharType="begin"/>
        </w:r>
        <w:r>
          <w:rPr>
            <w:noProof/>
            <w:webHidden/>
          </w:rPr>
          <w:instrText xml:space="preserve"> PAGEREF _Toc217640540 \h </w:instrText>
        </w:r>
        <w:r>
          <w:rPr>
            <w:noProof/>
            <w:webHidden/>
          </w:rPr>
        </w:r>
        <w:r>
          <w:rPr>
            <w:noProof/>
            <w:webHidden/>
          </w:rPr>
          <w:fldChar w:fldCharType="separate"/>
        </w:r>
        <w:r>
          <w:rPr>
            <w:noProof/>
            <w:webHidden/>
          </w:rPr>
          <w:t>93</w:t>
        </w:r>
        <w:r>
          <w:rPr>
            <w:noProof/>
            <w:webHidden/>
          </w:rPr>
          <w:fldChar w:fldCharType="end"/>
        </w:r>
      </w:hyperlink>
    </w:p>
    <w:p w14:paraId="6DA76394" w14:textId="24C21117"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41" w:history="1">
        <w:r w:rsidRPr="006E3BD2">
          <w:rPr>
            <w:rStyle w:val="Hyperlink"/>
            <w:noProof/>
          </w:rPr>
          <w:t>The Street Drug Reality</w:t>
        </w:r>
        <w:r>
          <w:rPr>
            <w:noProof/>
            <w:webHidden/>
          </w:rPr>
          <w:tab/>
        </w:r>
        <w:r>
          <w:rPr>
            <w:noProof/>
            <w:webHidden/>
          </w:rPr>
          <w:fldChar w:fldCharType="begin"/>
        </w:r>
        <w:r>
          <w:rPr>
            <w:noProof/>
            <w:webHidden/>
          </w:rPr>
          <w:instrText xml:space="preserve"> PAGEREF _Toc217640541 \h </w:instrText>
        </w:r>
        <w:r>
          <w:rPr>
            <w:noProof/>
            <w:webHidden/>
          </w:rPr>
        </w:r>
        <w:r>
          <w:rPr>
            <w:noProof/>
            <w:webHidden/>
          </w:rPr>
          <w:fldChar w:fldCharType="separate"/>
        </w:r>
        <w:r>
          <w:rPr>
            <w:noProof/>
            <w:webHidden/>
          </w:rPr>
          <w:t>94</w:t>
        </w:r>
        <w:r>
          <w:rPr>
            <w:noProof/>
            <w:webHidden/>
          </w:rPr>
          <w:fldChar w:fldCharType="end"/>
        </w:r>
      </w:hyperlink>
    </w:p>
    <w:p w14:paraId="49A40BA4" w14:textId="2BAD566D"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42" w:history="1">
        <w:r w:rsidRPr="006E3BD2">
          <w:rPr>
            <w:rStyle w:val="Hyperlink"/>
            <w:noProof/>
          </w:rPr>
          <w:t>Self-Identifying Your CYP450 Status</w:t>
        </w:r>
        <w:r>
          <w:rPr>
            <w:noProof/>
            <w:webHidden/>
          </w:rPr>
          <w:tab/>
        </w:r>
        <w:r>
          <w:rPr>
            <w:noProof/>
            <w:webHidden/>
          </w:rPr>
          <w:fldChar w:fldCharType="begin"/>
        </w:r>
        <w:r>
          <w:rPr>
            <w:noProof/>
            <w:webHidden/>
          </w:rPr>
          <w:instrText xml:space="preserve"> PAGEREF _Toc217640542 \h </w:instrText>
        </w:r>
        <w:r>
          <w:rPr>
            <w:noProof/>
            <w:webHidden/>
          </w:rPr>
        </w:r>
        <w:r>
          <w:rPr>
            <w:noProof/>
            <w:webHidden/>
          </w:rPr>
          <w:fldChar w:fldCharType="separate"/>
        </w:r>
        <w:r>
          <w:rPr>
            <w:noProof/>
            <w:webHidden/>
          </w:rPr>
          <w:t>96</w:t>
        </w:r>
        <w:r>
          <w:rPr>
            <w:noProof/>
            <w:webHidden/>
          </w:rPr>
          <w:fldChar w:fldCharType="end"/>
        </w:r>
      </w:hyperlink>
    </w:p>
    <w:p w14:paraId="355F7B8E" w14:textId="34F80E00"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43" w:history="1">
        <w:r w:rsidRPr="006E3BD2">
          <w:rPr>
            <w:rStyle w:val="Hyperlink"/>
            <w:noProof/>
          </w:rPr>
          <w:t>Pharmacogenomic Testing: What You Need to Know</w:t>
        </w:r>
        <w:r>
          <w:rPr>
            <w:noProof/>
            <w:webHidden/>
          </w:rPr>
          <w:tab/>
        </w:r>
        <w:r>
          <w:rPr>
            <w:noProof/>
            <w:webHidden/>
          </w:rPr>
          <w:fldChar w:fldCharType="begin"/>
        </w:r>
        <w:r>
          <w:rPr>
            <w:noProof/>
            <w:webHidden/>
          </w:rPr>
          <w:instrText xml:space="preserve"> PAGEREF _Toc217640543 \h </w:instrText>
        </w:r>
        <w:r>
          <w:rPr>
            <w:noProof/>
            <w:webHidden/>
          </w:rPr>
        </w:r>
        <w:r>
          <w:rPr>
            <w:noProof/>
            <w:webHidden/>
          </w:rPr>
          <w:fldChar w:fldCharType="separate"/>
        </w:r>
        <w:r>
          <w:rPr>
            <w:noProof/>
            <w:webHidden/>
          </w:rPr>
          <w:t>97</w:t>
        </w:r>
        <w:r>
          <w:rPr>
            <w:noProof/>
            <w:webHidden/>
          </w:rPr>
          <w:fldChar w:fldCharType="end"/>
        </w:r>
      </w:hyperlink>
    </w:p>
    <w:p w14:paraId="2B13BC6C" w14:textId="02D35506"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44" w:history="1">
        <w:r w:rsidRPr="006E3BD2">
          <w:rPr>
            <w:rStyle w:val="Hyperlink"/>
            <w:noProof/>
          </w:rPr>
          <w:t>Building Your Safety Strategy</w:t>
        </w:r>
        <w:r>
          <w:rPr>
            <w:noProof/>
            <w:webHidden/>
          </w:rPr>
          <w:tab/>
        </w:r>
        <w:r>
          <w:rPr>
            <w:noProof/>
            <w:webHidden/>
          </w:rPr>
          <w:fldChar w:fldCharType="begin"/>
        </w:r>
        <w:r>
          <w:rPr>
            <w:noProof/>
            <w:webHidden/>
          </w:rPr>
          <w:instrText xml:space="preserve"> PAGEREF _Toc217640544 \h </w:instrText>
        </w:r>
        <w:r>
          <w:rPr>
            <w:noProof/>
            <w:webHidden/>
          </w:rPr>
        </w:r>
        <w:r>
          <w:rPr>
            <w:noProof/>
            <w:webHidden/>
          </w:rPr>
          <w:fldChar w:fldCharType="separate"/>
        </w:r>
        <w:r>
          <w:rPr>
            <w:noProof/>
            <w:webHidden/>
          </w:rPr>
          <w:t>98</w:t>
        </w:r>
        <w:r>
          <w:rPr>
            <w:noProof/>
            <w:webHidden/>
          </w:rPr>
          <w:fldChar w:fldCharType="end"/>
        </w:r>
      </w:hyperlink>
    </w:p>
    <w:p w14:paraId="2F3039CD" w14:textId="19DAAEF8"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45" w:history="1">
        <w:r w:rsidRPr="006E3BD2">
          <w:rPr>
            <w:rStyle w:val="Hyperlink"/>
            <w:noProof/>
          </w:rPr>
          <w:t>Case Study: The Codeine Catastrophe</w:t>
        </w:r>
        <w:r>
          <w:rPr>
            <w:noProof/>
            <w:webHidden/>
          </w:rPr>
          <w:tab/>
        </w:r>
        <w:r>
          <w:rPr>
            <w:noProof/>
            <w:webHidden/>
          </w:rPr>
          <w:fldChar w:fldCharType="begin"/>
        </w:r>
        <w:r>
          <w:rPr>
            <w:noProof/>
            <w:webHidden/>
          </w:rPr>
          <w:instrText xml:space="preserve"> PAGEREF _Toc217640545 \h </w:instrText>
        </w:r>
        <w:r>
          <w:rPr>
            <w:noProof/>
            <w:webHidden/>
          </w:rPr>
        </w:r>
        <w:r>
          <w:rPr>
            <w:noProof/>
            <w:webHidden/>
          </w:rPr>
          <w:fldChar w:fldCharType="separate"/>
        </w:r>
        <w:r>
          <w:rPr>
            <w:noProof/>
            <w:webHidden/>
          </w:rPr>
          <w:t>99</w:t>
        </w:r>
        <w:r>
          <w:rPr>
            <w:noProof/>
            <w:webHidden/>
          </w:rPr>
          <w:fldChar w:fldCharType="end"/>
        </w:r>
      </w:hyperlink>
    </w:p>
    <w:p w14:paraId="68263AA6" w14:textId="7860D03D"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46" w:history="1">
        <w:r w:rsidRPr="006E3BD2">
          <w:rPr>
            <w:rStyle w:val="Hyperlink"/>
            <w:noProof/>
          </w:rPr>
          <w:t>Key Takeaways</w:t>
        </w:r>
        <w:r>
          <w:rPr>
            <w:noProof/>
            <w:webHidden/>
          </w:rPr>
          <w:tab/>
        </w:r>
        <w:r>
          <w:rPr>
            <w:noProof/>
            <w:webHidden/>
          </w:rPr>
          <w:fldChar w:fldCharType="begin"/>
        </w:r>
        <w:r>
          <w:rPr>
            <w:noProof/>
            <w:webHidden/>
          </w:rPr>
          <w:instrText xml:space="preserve"> PAGEREF _Toc217640546 \h </w:instrText>
        </w:r>
        <w:r>
          <w:rPr>
            <w:noProof/>
            <w:webHidden/>
          </w:rPr>
        </w:r>
        <w:r>
          <w:rPr>
            <w:noProof/>
            <w:webHidden/>
          </w:rPr>
          <w:fldChar w:fldCharType="separate"/>
        </w:r>
        <w:r>
          <w:rPr>
            <w:noProof/>
            <w:webHidden/>
          </w:rPr>
          <w:t>101</w:t>
        </w:r>
        <w:r>
          <w:rPr>
            <w:noProof/>
            <w:webHidden/>
          </w:rPr>
          <w:fldChar w:fldCharType="end"/>
        </w:r>
      </w:hyperlink>
    </w:p>
    <w:p w14:paraId="1DA4CF98" w14:textId="692DE43D" w:rsidR="00FA650F" w:rsidRDefault="00FA650F">
      <w:pPr>
        <w:pStyle w:val="TOC1"/>
        <w:tabs>
          <w:tab w:val="right" w:leader="underscore" w:pos="5750"/>
        </w:tabs>
        <w:rPr>
          <w:rFonts w:asciiTheme="minorHAnsi" w:eastAsiaTheme="minorEastAsia" w:hAnsiTheme="minorHAnsi" w:cstheme="minorBidi"/>
          <w:b w:val="0"/>
          <w:bCs w:val="0"/>
          <w:caps w:val="0"/>
          <w:noProof/>
          <w:kern w:val="2"/>
          <w14:ligatures w14:val="standardContextual"/>
        </w:rPr>
      </w:pPr>
      <w:hyperlink w:anchor="_Toc217640547" w:history="1">
        <w:r w:rsidRPr="006E3BD2">
          <w:rPr>
            <w:rStyle w:val="Hyperlink"/>
            <w:noProof/>
          </w:rPr>
          <w:t>PROTOCOL 8</w:t>
        </w:r>
        <w:r>
          <w:rPr>
            <w:noProof/>
            <w:webHidden/>
          </w:rPr>
          <w:tab/>
        </w:r>
        <w:r>
          <w:rPr>
            <w:noProof/>
            <w:webHidden/>
          </w:rPr>
          <w:fldChar w:fldCharType="begin"/>
        </w:r>
        <w:r>
          <w:rPr>
            <w:noProof/>
            <w:webHidden/>
          </w:rPr>
          <w:instrText xml:space="preserve"> PAGEREF _Toc217640547 \h </w:instrText>
        </w:r>
        <w:r>
          <w:rPr>
            <w:noProof/>
            <w:webHidden/>
          </w:rPr>
        </w:r>
        <w:r>
          <w:rPr>
            <w:noProof/>
            <w:webHidden/>
          </w:rPr>
          <w:fldChar w:fldCharType="separate"/>
        </w:r>
        <w:r>
          <w:rPr>
            <w:noProof/>
            <w:webHidden/>
          </w:rPr>
          <w:t>103</w:t>
        </w:r>
        <w:r>
          <w:rPr>
            <w:noProof/>
            <w:webHidden/>
          </w:rPr>
          <w:fldChar w:fldCharType="end"/>
        </w:r>
      </w:hyperlink>
    </w:p>
    <w:p w14:paraId="56BCB32A" w14:textId="48A6F556"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48" w:history="1">
        <w:r w:rsidRPr="006E3BD2">
          <w:rPr>
            <w:rStyle w:val="Hyperlink"/>
            <w:noProof/>
          </w:rPr>
          <w:t>The HPA Axis in Normal Operation</w:t>
        </w:r>
        <w:r>
          <w:rPr>
            <w:noProof/>
            <w:webHidden/>
          </w:rPr>
          <w:tab/>
        </w:r>
        <w:r>
          <w:rPr>
            <w:noProof/>
            <w:webHidden/>
          </w:rPr>
          <w:fldChar w:fldCharType="begin"/>
        </w:r>
        <w:r>
          <w:rPr>
            <w:noProof/>
            <w:webHidden/>
          </w:rPr>
          <w:instrText xml:space="preserve"> PAGEREF _Toc217640548 \h </w:instrText>
        </w:r>
        <w:r>
          <w:rPr>
            <w:noProof/>
            <w:webHidden/>
          </w:rPr>
        </w:r>
        <w:r>
          <w:rPr>
            <w:noProof/>
            <w:webHidden/>
          </w:rPr>
          <w:fldChar w:fldCharType="separate"/>
        </w:r>
        <w:r>
          <w:rPr>
            <w:noProof/>
            <w:webHidden/>
          </w:rPr>
          <w:t>106</w:t>
        </w:r>
        <w:r>
          <w:rPr>
            <w:noProof/>
            <w:webHidden/>
          </w:rPr>
          <w:fldChar w:fldCharType="end"/>
        </w:r>
      </w:hyperlink>
    </w:p>
    <w:p w14:paraId="20322DE6" w14:textId="5CD9AF89"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49" w:history="1">
        <w:r w:rsidRPr="006E3BD2">
          <w:rPr>
            <w:rStyle w:val="Hyperlink"/>
            <w:noProof/>
          </w:rPr>
          <w:t>The Amygdala — Ground Zero</w:t>
        </w:r>
        <w:r>
          <w:rPr>
            <w:noProof/>
            <w:webHidden/>
          </w:rPr>
          <w:tab/>
        </w:r>
        <w:r>
          <w:rPr>
            <w:noProof/>
            <w:webHidden/>
          </w:rPr>
          <w:fldChar w:fldCharType="begin"/>
        </w:r>
        <w:r>
          <w:rPr>
            <w:noProof/>
            <w:webHidden/>
          </w:rPr>
          <w:instrText xml:space="preserve"> PAGEREF _Toc217640549 \h </w:instrText>
        </w:r>
        <w:r>
          <w:rPr>
            <w:noProof/>
            <w:webHidden/>
          </w:rPr>
        </w:r>
        <w:r>
          <w:rPr>
            <w:noProof/>
            <w:webHidden/>
          </w:rPr>
          <w:fldChar w:fldCharType="separate"/>
        </w:r>
        <w:r>
          <w:rPr>
            <w:noProof/>
            <w:webHidden/>
          </w:rPr>
          <w:t>108</w:t>
        </w:r>
        <w:r>
          <w:rPr>
            <w:noProof/>
            <w:webHidden/>
          </w:rPr>
          <w:fldChar w:fldCharType="end"/>
        </w:r>
      </w:hyperlink>
    </w:p>
    <w:p w14:paraId="401789A6" w14:textId="198E2D6C" w:rsidR="00FA650F" w:rsidRDefault="00FA650F">
      <w:pPr>
        <w:pStyle w:val="TOC1"/>
        <w:tabs>
          <w:tab w:val="right" w:leader="underscore" w:pos="5750"/>
        </w:tabs>
        <w:rPr>
          <w:rFonts w:asciiTheme="minorHAnsi" w:eastAsiaTheme="minorEastAsia" w:hAnsiTheme="minorHAnsi" w:cstheme="minorBidi"/>
          <w:b w:val="0"/>
          <w:bCs w:val="0"/>
          <w:caps w:val="0"/>
          <w:noProof/>
          <w:kern w:val="2"/>
          <w14:ligatures w14:val="standardContextual"/>
        </w:rPr>
      </w:pPr>
      <w:hyperlink w:anchor="_Toc217640550" w:history="1">
        <w:r w:rsidRPr="006E3BD2">
          <w:rPr>
            <w:rStyle w:val="Hyperlink"/>
            <w:noProof/>
          </w:rPr>
          <w:t>Chapter 5: The Combined Effect</w:t>
        </w:r>
        <w:r>
          <w:rPr>
            <w:noProof/>
            <w:webHidden/>
          </w:rPr>
          <w:tab/>
        </w:r>
        <w:r>
          <w:rPr>
            <w:noProof/>
            <w:webHidden/>
          </w:rPr>
          <w:fldChar w:fldCharType="begin"/>
        </w:r>
        <w:r>
          <w:rPr>
            <w:noProof/>
            <w:webHidden/>
          </w:rPr>
          <w:instrText xml:space="preserve"> PAGEREF _Toc217640550 \h </w:instrText>
        </w:r>
        <w:r>
          <w:rPr>
            <w:noProof/>
            <w:webHidden/>
          </w:rPr>
        </w:r>
        <w:r>
          <w:rPr>
            <w:noProof/>
            <w:webHidden/>
          </w:rPr>
          <w:fldChar w:fldCharType="separate"/>
        </w:r>
        <w:r>
          <w:rPr>
            <w:noProof/>
            <w:webHidden/>
          </w:rPr>
          <w:t>127</w:t>
        </w:r>
        <w:r>
          <w:rPr>
            <w:noProof/>
            <w:webHidden/>
          </w:rPr>
          <w:fldChar w:fldCharType="end"/>
        </w:r>
      </w:hyperlink>
    </w:p>
    <w:p w14:paraId="62088EE0" w14:textId="5C5C80A3" w:rsidR="00FA650F" w:rsidRDefault="00FA650F">
      <w:pPr>
        <w:pStyle w:val="TOC2"/>
        <w:tabs>
          <w:tab w:val="right" w:leader="underscore" w:pos="5750"/>
        </w:tabs>
        <w:rPr>
          <w:rFonts w:eastAsiaTheme="minorEastAsia" w:cstheme="minorBidi"/>
          <w:b w:val="0"/>
          <w:bCs w:val="0"/>
          <w:noProof/>
          <w:kern w:val="2"/>
          <w:sz w:val="24"/>
          <w:szCs w:val="24"/>
          <w14:ligatures w14:val="standardContextual"/>
        </w:rPr>
      </w:pPr>
      <w:hyperlink w:anchor="_Toc217640551" w:history="1">
        <w:r w:rsidRPr="006E3BD2">
          <w:rPr>
            <w:rStyle w:val="Hyperlink"/>
            <w:noProof/>
          </w:rPr>
          <w:t>When Multiple Variants Collide</w:t>
        </w:r>
        <w:r>
          <w:rPr>
            <w:noProof/>
            <w:webHidden/>
          </w:rPr>
          <w:tab/>
        </w:r>
        <w:r>
          <w:rPr>
            <w:noProof/>
            <w:webHidden/>
          </w:rPr>
          <w:fldChar w:fldCharType="begin"/>
        </w:r>
        <w:r>
          <w:rPr>
            <w:noProof/>
            <w:webHidden/>
          </w:rPr>
          <w:instrText xml:space="preserve"> PAGEREF _Toc217640551 \h </w:instrText>
        </w:r>
        <w:r>
          <w:rPr>
            <w:noProof/>
            <w:webHidden/>
          </w:rPr>
        </w:r>
        <w:r>
          <w:rPr>
            <w:noProof/>
            <w:webHidden/>
          </w:rPr>
          <w:fldChar w:fldCharType="separate"/>
        </w:r>
        <w:r>
          <w:rPr>
            <w:noProof/>
            <w:webHidden/>
          </w:rPr>
          <w:t>127</w:t>
        </w:r>
        <w:r>
          <w:rPr>
            <w:noProof/>
            <w:webHidden/>
          </w:rPr>
          <w:fldChar w:fldCharType="end"/>
        </w:r>
      </w:hyperlink>
    </w:p>
    <w:p w14:paraId="7D5E24F4" w14:textId="50FEE1D7"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52" w:history="1">
        <w:r w:rsidRPr="006E3BD2">
          <w:rPr>
            <w:rStyle w:val="Hyperlink"/>
            <w:noProof/>
          </w:rPr>
          <w:t>The Perfect Storm</w:t>
        </w:r>
        <w:r>
          <w:rPr>
            <w:noProof/>
            <w:webHidden/>
          </w:rPr>
          <w:tab/>
        </w:r>
        <w:r>
          <w:rPr>
            <w:noProof/>
            <w:webHidden/>
          </w:rPr>
          <w:fldChar w:fldCharType="begin"/>
        </w:r>
        <w:r>
          <w:rPr>
            <w:noProof/>
            <w:webHidden/>
          </w:rPr>
          <w:instrText xml:space="preserve"> PAGEREF _Toc217640552 \h </w:instrText>
        </w:r>
        <w:r>
          <w:rPr>
            <w:noProof/>
            <w:webHidden/>
          </w:rPr>
        </w:r>
        <w:r>
          <w:rPr>
            <w:noProof/>
            <w:webHidden/>
          </w:rPr>
          <w:fldChar w:fldCharType="separate"/>
        </w:r>
        <w:r>
          <w:rPr>
            <w:noProof/>
            <w:webHidden/>
          </w:rPr>
          <w:t>127</w:t>
        </w:r>
        <w:r>
          <w:rPr>
            <w:noProof/>
            <w:webHidden/>
          </w:rPr>
          <w:fldChar w:fldCharType="end"/>
        </w:r>
      </w:hyperlink>
    </w:p>
    <w:p w14:paraId="1FBC8EF7" w14:textId="50E14E19"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53" w:history="1">
        <w:r w:rsidRPr="006E3BD2">
          <w:rPr>
            <w:rStyle w:val="Hyperlink"/>
            <w:noProof/>
          </w:rPr>
          <w:t>The High-Risk Combinations</w:t>
        </w:r>
        <w:r>
          <w:rPr>
            <w:noProof/>
            <w:webHidden/>
          </w:rPr>
          <w:tab/>
        </w:r>
        <w:r>
          <w:rPr>
            <w:noProof/>
            <w:webHidden/>
          </w:rPr>
          <w:fldChar w:fldCharType="begin"/>
        </w:r>
        <w:r>
          <w:rPr>
            <w:noProof/>
            <w:webHidden/>
          </w:rPr>
          <w:instrText xml:space="preserve"> PAGEREF _Toc217640553 \h </w:instrText>
        </w:r>
        <w:r>
          <w:rPr>
            <w:noProof/>
            <w:webHidden/>
          </w:rPr>
        </w:r>
        <w:r>
          <w:rPr>
            <w:noProof/>
            <w:webHidden/>
          </w:rPr>
          <w:fldChar w:fldCharType="separate"/>
        </w:r>
        <w:r>
          <w:rPr>
            <w:noProof/>
            <w:webHidden/>
          </w:rPr>
          <w:t>128</w:t>
        </w:r>
        <w:r>
          <w:rPr>
            <w:noProof/>
            <w:webHidden/>
          </w:rPr>
          <w:fldChar w:fldCharType="end"/>
        </w:r>
      </w:hyperlink>
    </w:p>
    <w:p w14:paraId="1FC569FB" w14:textId="731DC48E"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54" w:history="1">
        <w:r w:rsidRPr="006E3BD2">
          <w:rPr>
            <w:rStyle w:val="Hyperlink"/>
            <w:noProof/>
          </w:rPr>
          <w:t>Combination #1: The Depleted Worrier</w:t>
        </w:r>
        <w:r>
          <w:rPr>
            <w:noProof/>
            <w:webHidden/>
          </w:rPr>
          <w:tab/>
        </w:r>
        <w:r>
          <w:rPr>
            <w:noProof/>
            <w:webHidden/>
          </w:rPr>
          <w:fldChar w:fldCharType="begin"/>
        </w:r>
        <w:r>
          <w:rPr>
            <w:noProof/>
            <w:webHidden/>
          </w:rPr>
          <w:instrText xml:space="preserve"> PAGEREF _Toc217640554 \h </w:instrText>
        </w:r>
        <w:r>
          <w:rPr>
            <w:noProof/>
            <w:webHidden/>
          </w:rPr>
        </w:r>
        <w:r>
          <w:rPr>
            <w:noProof/>
            <w:webHidden/>
          </w:rPr>
          <w:fldChar w:fldCharType="separate"/>
        </w:r>
        <w:r>
          <w:rPr>
            <w:noProof/>
            <w:webHidden/>
          </w:rPr>
          <w:t>128</w:t>
        </w:r>
        <w:r>
          <w:rPr>
            <w:noProof/>
            <w:webHidden/>
          </w:rPr>
          <w:fldChar w:fldCharType="end"/>
        </w:r>
      </w:hyperlink>
    </w:p>
    <w:p w14:paraId="737F8A43" w14:textId="2386D9CA"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55" w:history="1">
        <w:r w:rsidRPr="006E3BD2">
          <w:rPr>
            <w:rStyle w:val="Hyperlink"/>
            <w:noProof/>
          </w:rPr>
          <w:t>Combination #2: The Understimulated Warrior</w:t>
        </w:r>
        <w:r>
          <w:rPr>
            <w:noProof/>
            <w:webHidden/>
          </w:rPr>
          <w:tab/>
        </w:r>
        <w:r>
          <w:rPr>
            <w:noProof/>
            <w:webHidden/>
          </w:rPr>
          <w:fldChar w:fldCharType="begin"/>
        </w:r>
        <w:r>
          <w:rPr>
            <w:noProof/>
            <w:webHidden/>
          </w:rPr>
          <w:instrText xml:space="preserve"> PAGEREF _Toc217640555 \h </w:instrText>
        </w:r>
        <w:r>
          <w:rPr>
            <w:noProof/>
            <w:webHidden/>
          </w:rPr>
        </w:r>
        <w:r>
          <w:rPr>
            <w:noProof/>
            <w:webHidden/>
          </w:rPr>
          <w:fldChar w:fldCharType="separate"/>
        </w:r>
        <w:r>
          <w:rPr>
            <w:noProof/>
            <w:webHidden/>
          </w:rPr>
          <w:t>132</w:t>
        </w:r>
        <w:r>
          <w:rPr>
            <w:noProof/>
            <w:webHidden/>
          </w:rPr>
          <w:fldChar w:fldCharType="end"/>
        </w:r>
      </w:hyperlink>
    </w:p>
    <w:p w14:paraId="7EE82280" w14:textId="378C419E"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56" w:history="1">
        <w:r w:rsidRPr="006E3BD2">
          <w:rPr>
            <w:rStyle w:val="Hyperlink"/>
            <w:noProof/>
          </w:rPr>
          <w:t>Combination #3: The Metabolic Mismatch</w:t>
        </w:r>
        <w:r>
          <w:rPr>
            <w:noProof/>
            <w:webHidden/>
          </w:rPr>
          <w:tab/>
        </w:r>
        <w:r>
          <w:rPr>
            <w:noProof/>
            <w:webHidden/>
          </w:rPr>
          <w:fldChar w:fldCharType="begin"/>
        </w:r>
        <w:r>
          <w:rPr>
            <w:noProof/>
            <w:webHidden/>
          </w:rPr>
          <w:instrText xml:space="preserve"> PAGEREF _Toc217640556 \h </w:instrText>
        </w:r>
        <w:r>
          <w:rPr>
            <w:noProof/>
            <w:webHidden/>
          </w:rPr>
        </w:r>
        <w:r>
          <w:rPr>
            <w:noProof/>
            <w:webHidden/>
          </w:rPr>
          <w:fldChar w:fldCharType="separate"/>
        </w:r>
        <w:r>
          <w:rPr>
            <w:noProof/>
            <w:webHidden/>
          </w:rPr>
          <w:t>135</w:t>
        </w:r>
        <w:r>
          <w:rPr>
            <w:noProof/>
            <w:webHidden/>
          </w:rPr>
          <w:fldChar w:fldCharType="end"/>
        </w:r>
      </w:hyperlink>
    </w:p>
    <w:p w14:paraId="2A807393" w14:textId="092E049B"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57" w:history="1">
        <w:r w:rsidRPr="006E3BD2">
          <w:rPr>
            <w:rStyle w:val="Hyperlink"/>
            <w:noProof/>
          </w:rPr>
          <w:t>Additional Genetic Factors</w:t>
        </w:r>
        <w:r>
          <w:rPr>
            <w:noProof/>
            <w:webHidden/>
          </w:rPr>
          <w:tab/>
        </w:r>
        <w:r>
          <w:rPr>
            <w:noProof/>
            <w:webHidden/>
          </w:rPr>
          <w:fldChar w:fldCharType="begin"/>
        </w:r>
        <w:r>
          <w:rPr>
            <w:noProof/>
            <w:webHidden/>
          </w:rPr>
          <w:instrText xml:space="preserve"> PAGEREF _Toc217640557 \h </w:instrText>
        </w:r>
        <w:r>
          <w:rPr>
            <w:noProof/>
            <w:webHidden/>
          </w:rPr>
        </w:r>
        <w:r>
          <w:rPr>
            <w:noProof/>
            <w:webHidden/>
          </w:rPr>
          <w:fldChar w:fldCharType="separate"/>
        </w:r>
        <w:r>
          <w:rPr>
            <w:noProof/>
            <w:webHidden/>
          </w:rPr>
          <w:t>136</w:t>
        </w:r>
        <w:r>
          <w:rPr>
            <w:noProof/>
            <w:webHidden/>
          </w:rPr>
          <w:fldChar w:fldCharType="end"/>
        </w:r>
      </w:hyperlink>
    </w:p>
    <w:p w14:paraId="1CDE979C" w14:textId="77C5BED1"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58" w:history="1">
        <w:r w:rsidRPr="006E3BD2">
          <w:rPr>
            <w:rStyle w:val="Hyperlink"/>
            <w:noProof/>
          </w:rPr>
          <w:t>Recognizing Your Combination Profile</w:t>
        </w:r>
        <w:r>
          <w:rPr>
            <w:noProof/>
            <w:webHidden/>
          </w:rPr>
          <w:tab/>
        </w:r>
        <w:r>
          <w:rPr>
            <w:noProof/>
            <w:webHidden/>
          </w:rPr>
          <w:fldChar w:fldCharType="begin"/>
        </w:r>
        <w:r>
          <w:rPr>
            <w:noProof/>
            <w:webHidden/>
          </w:rPr>
          <w:instrText xml:space="preserve"> PAGEREF _Toc217640558 \h </w:instrText>
        </w:r>
        <w:r>
          <w:rPr>
            <w:noProof/>
            <w:webHidden/>
          </w:rPr>
        </w:r>
        <w:r>
          <w:rPr>
            <w:noProof/>
            <w:webHidden/>
          </w:rPr>
          <w:fldChar w:fldCharType="separate"/>
        </w:r>
        <w:r>
          <w:rPr>
            <w:noProof/>
            <w:webHidden/>
          </w:rPr>
          <w:t>138</w:t>
        </w:r>
        <w:r>
          <w:rPr>
            <w:noProof/>
            <w:webHidden/>
          </w:rPr>
          <w:fldChar w:fldCharType="end"/>
        </w:r>
      </w:hyperlink>
    </w:p>
    <w:p w14:paraId="226B00E8" w14:textId="55C633D8"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59" w:history="1">
        <w:r w:rsidRPr="006E3BD2">
          <w:rPr>
            <w:rStyle w:val="Hyperlink"/>
            <w:noProof/>
          </w:rPr>
          <w:t>The Genetic Testing Roadmap</w:t>
        </w:r>
        <w:r>
          <w:rPr>
            <w:noProof/>
            <w:webHidden/>
          </w:rPr>
          <w:tab/>
        </w:r>
        <w:r>
          <w:rPr>
            <w:noProof/>
            <w:webHidden/>
          </w:rPr>
          <w:fldChar w:fldCharType="begin"/>
        </w:r>
        <w:r>
          <w:rPr>
            <w:noProof/>
            <w:webHidden/>
          </w:rPr>
          <w:instrText xml:space="preserve"> PAGEREF _Toc217640559 \h </w:instrText>
        </w:r>
        <w:r>
          <w:rPr>
            <w:noProof/>
            <w:webHidden/>
          </w:rPr>
        </w:r>
        <w:r>
          <w:rPr>
            <w:noProof/>
            <w:webHidden/>
          </w:rPr>
          <w:fldChar w:fldCharType="separate"/>
        </w:r>
        <w:r>
          <w:rPr>
            <w:noProof/>
            <w:webHidden/>
          </w:rPr>
          <w:t>145</w:t>
        </w:r>
        <w:r>
          <w:rPr>
            <w:noProof/>
            <w:webHidden/>
          </w:rPr>
          <w:fldChar w:fldCharType="end"/>
        </w:r>
      </w:hyperlink>
    </w:p>
    <w:p w14:paraId="7E0E97D3" w14:textId="6A8E0632"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60" w:history="1">
        <w:r w:rsidRPr="006E3BD2">
          <w:rPr>
            <w:rStyle w:val="Hyperlink"/>
            <w:noProof/>
          </w:rPr>
          <w:t>The Family Factor</w:t>
        </w:r>
        <w:r>
          <w:rPr>
            <w:noProof/>
            <w:webHidden/>
          </w:rPr>
          <w:tab/>
        </w:r>
        <w:r>
          <w:rPr>
            <w:noProof/>
            <w:webHidden/>
          </w:rPr>
          <w:fldChar w:fldCharType="begin"/>
        </w:r>
        <w:r>
          <w:rPr>
            <w:noProof/>
            <w:webHidden/>
          </w:rPr>
          <w:instrText xml:space="preserve"> PAGEREF _Toc217640560 \h </w:instrText>
        </w:r>
        <w:r>
          <w:rPr>
            <w:noProof/>
            <w:webHidden/>
          </w:rPr>
        </w:r>
        <w:r>
          <w:rPr>
            <w:noProof/>
            <w:webHidden/>
          </w:rPr>
          <w:fldChar w:fldCharType="separate"/>
        </w:r>
        <w:r>
          <w:rPr>
            <w:noProof/>
            <w:webHidden/>
          </w:rPr>
          <w:t>147</w:t>
        </w:r>
        <w:r>
          <w:rPr>
            <w:noProof/>
            <w:webHidden/>
          </w:rPr>
          <w:fldChar w:fldCharType="end"/>
        </w:r>
      </w:hyperlink>
    </w:p>
    <w:p w14:paraId="10E367CD" w14:textId="786B3840"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61" w:history="1">
        <w:r w:rsidRPr="006E3BD2">
          <w:rPr>
            <w:rStyle w:val="Hyperlink"/>
            <w:noProof/>
          </w:rPr>
          <w:t>Key Takeaways</w:t>
        </w:r>
        <w:r>
          <w:rPr>
            <w:noProof/>
            <w:webHidden/>
          </w:rPr>
          <w:tab/>
        </w:r>
        <w:r>
          <w:rPr>
            <w:noProof/>
            <w:webHidden/>
          </w:rPr>
          <w:fldChar w:fldCharType="begin"/>
        </w:r>
        <w:r>
          <w:rPr>
            <w:noProof/>
            <w:webHidden/>
          </w:rPr>
          <w:instrText xml:space="preserve"> PAGEREF _Toc217640561 \h </w:instrText>
        </w:r>
        <w:r>
          <w:rPr>
            <w:noProof/>
            <w:webHidden/>
          </w:rPr>
        </w:r>
        <w:r>
          <w:rPr>
            <w:noProof/>
            <w:webHidden/>
          </w:rPr>
          <w:fldChar w:fldCharType="separate"/>
        </w:r>
        <w:r>
          <w:rPr>
            <w:noProof/>
            <w:webHidden/>
          </w:rPr>
          <w:t>148</w:t>
        </w:r>
        <w:r>
          <w:rPr>
            <w:noProof/>
            <w:webHidden/>
          </w:rPr>
          <w:fldChar w:fldCharType="end"/>
        </w:r>
      </w:hyperlink>
    </w:p>
    <w:p w14:paraId="7F11D765" w14:textId="490A8979" w:rsidR="00FA650F" w:rsidRDefault="00FA650F">
      <w:pPr>
        <w:pStyle w:val="TOC1"/>
        <w:tabs>
          <w:tab w:val="right" w:leader="underscore" w:pos="5750"/>
        </w:tabs>
        <w:rPr>
          <w:rFonts w:asciiTheme="minorHAnsi" w:eastAsiaTheme="minorEastAsia" w:hAnsiTheme="minorHAnsi" w:cstheme="minorBidi"/>
          <w:b w:val="0"/>
          <w:bCs w:val="0"/>
          <w:caps w:val="0"/>
          <w:noProof/>
          <w:kern w:val="2"/>
          <w14:ligatures w14:val="standardContextual"/>
        </w:rPr>
      </w:pPr>
      <w:hyperlink w:anchor="_Toc217640562" w:history="1">
        <w:r w:rsidRPr="006E3BD2">
          <w:rPr>
            <w:rStyle w:val="Hyperlink"/>
            <w:noProof/>
          </w:rPr>
          <w:t>Chapter 6 – The Epigenetic Playground</w:t>
        </w:r>
        <w:r>
          <w:rPr>
            <w:noProof/>
            <w:webHidden/>
          </w:rPr>
          <w:tab/>
        </w:r>
        <w:r>
          <w:rPr>
            <w:noProof/>
            <w:webHidden/>
          </w:rPr>
          <w:fldChar w:fldCharType="begin"/>
        </w:r>
        <w:r>
          <w:rPr>
            <w:noProof/>
            <w:webHidden/>
          </w:rPr>
          <w:instrText xml:space="preserve"> PAGEREF _Toc217640562 \h </w:instrText>
        </w:r>
        <w:r>
          <w:rPr>
            <w:noProof/>
            <w:webHidden/>
          </w:rPr>
        </w:r>
        <w:r>
          <w:rPr>
            <w:noProof/>
            <w:webHidden/>
          </w:rPr>
          <w:fldChar w:fldCharType="separate"/>
        </w:r>
        <w:r>
          <w:rPr>
            <w:noProof/>
            <w:webHidden/>
          </w:rPr>
          <w:t>151</w:t>
        </w:r>
        <w:r>
          <w:rPr>
            <w:noProof/>
            <w:webHidden/>
          </w:rPr>
          <w:fldChar w:fldCharType="end"/>
        </w:r>
      </w:hyperlink>
    </w:p>
    <w:p w14:paraId="6A81392C" w14:textId="67EDAEB3" w:rsidR="00FA650F" w:rsidRDefault="00FA650F">
      <w:pPr>
        <w:pStyle w:val="TOC1"/>
        <w:tabs>
          <w:tab w:val="right" w:leader="underscore" w:pos="5750"/>
        </w:tabs>
        <w:rPr>
          <w:rFonts w:asciiTheme="minorHAnsi" w:eastAsiaTheme="minorEastAsia" w:hAnsiTheme="minorHAnsi" w:cstheme="minorBidi"/>
          <w:b w:val="0"/>
          <w:bCs w:val="0"/>
          <w:caps w:val="0"/>
          <w:noProof/>
          <w:kern w:val="2"/>
          <w14:ligatures w14:val="standardContextual"/>
        </w:rPr>
      </w:pPr>
      <w:hyperlink w:anchor="_Toc217640563" w:history="1">
        <w:r w:rsidRPr="006E3BD2">
          <w:rPr>
            <w:rStyle w:val="Hyperlink"/>
            <w:noProof/>
          </w:rPr>
          <w:t>APPENDIX A</w:t>
        </w:r>
        <w:r>
          <w:rPr>
            <w:noProof/>
            <w:webHidden/>
          </w:rPr>
          <w:tab/>
        </w:r>
        <w:r>
          <w:rPr>
            <w:noProof/>
            <w:webHidden/>
          </w:rPr>
          <w:fldChar w:fldCharType="begin"/>
        </w:r>
        <w:r>
          <w:rPr>
            <w:noProof/>
            <w:webHidden/>
          </w:rPr>
          <w:instrText xml:space="preserve"> PAGEREF _Toc217640563 \h </w:instrText>
        </w:r>
        <w:r>
          <w:rPr>
            <w:noProof/>
            <w:webHidden/>
          </w:rPr>
        </w:r>
        <w:r>
          <w:rPr>
            <w:noProof/>
            <w:webHidden/>
          </w:rPr>
          <w:fldChar w:fldCharType="separate"/>
        </w:r>
        <w:r>
          <w:rPr>
            <w:noProof/>
            <w:webHidden/>
          </w:rPr>
          <w:t>176</w:t>
        </w:r>
        <w:r>
          <w:rPr>
            <w:noProof/>
            <w:webHidden/>
          </w:rPr>
          <w:fldChar w:fldCharType="end"/>
        </w:r>
      </w:hyperlink>
    </w:p>
    <w:p w14:paraId="7A7B3402" w14:textId="43F370A3" w:rsidR="00FA650F" w:rsidRDefault="00FA650F">
      <w:pPr>
        <w:pStyle w:val="TOC2"/>
        <w:tabs>
          <w:tab w:val="right" w:leader="underscore" w:pos="5750"/>
        </w:tabs>
        <w:rPr>
          <w:rFonts w:eastAsiaTheme="minorEastAsia" w:cstheme="minorBidi"/>
          <w:b w:val="0"/>
          <w:bCs w:val="0"/>
          <w:noProof/>
          <w:kern w:val="2"/>
          <w:sz w:val="24"/>
          <w:szCs w:val="24"/>
          <w14:ligatures w14:val="standardContextual"/>
        </w:rPr>
      </w:pPr>
      <w:hyperlink w:anchor="_Toc217640564" w:history="1">
        <w:r w:rsidRPr="006E3BD2">
          <w:rPr>
            <w:rStyle w:val="Hyperlink"/>
            <w:noProof/>
          </w:rPr>
          <w:t>Clinician's Reference Tables</w:t>
        </w:r>
        <w:r>
          <w:rPr>
            <w:noProof/>
            <w:webHidden/>
          </w:rPr>
          <w:tab/>
        </w:r>
        <w:r>
          <w:rPr>
            <w:noProof/>
            <w:webHidden/>
          </w:rPr>
          <w:fldChar w:fldCharType="begin"/>
        </w:r>
        <w:r>
          <w:rPr>
            <w:noProof/>
            <w:webHidden/>
          </w:rPr>
          <w:instrText xml:space="preserve"> PAGEREF _Toc217640564 \h </w:instrText>
        </w:r>
        <w:r>
          <w:rPr>
            <w:noProof/>
            <w:webHidden/>
          </w:rPr>
        </w:r>
        <w:r>
          <w:rPr>
            <w:noProof/>
            <w:webHidden/>
          </w:rPr>
          <w:fldChar w:fldCharType="separate"/>
        </w:r>
        <w:r>
          <w:rPr>
            <w:noProof/>
            <w:webHidden/>
          </w:rPr>
          <w:t>176</w:t>
        </w:r>
        <w:r>
          <w:rPr>
            <w:noProof/>
            <w:webHidden/>
          </w:rPr>
          <w:fldChar w:fldCharType="end"/>
        </w:r>
      </w:hyperlink>
    </w:p>
    <w:p w14:paraId="63872790" w14:textId="2210DB9E"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65" w:history="1">
        <w:r w:rsidRPr="006E3BD2">
          <w:rPr>
            <w:rStyle w:val="Hyperlink"/>
            <w:noProof/>
          </w:rPr>
          <w:t>TABLE A.1: CYP2D6 OPIOID INTERACTION MATRIX</w:t>
        </w:r>
        <w:r>
          <w:rPr>
            <w:noProof/>
            <w:webHidden/>
          </w:rPr>
          <w:tab/>
        </w:r>
        <w:r>
          <w:rPr>
            <w:noProof/>
            <w:webHidden/>
          </w:rPr>
          <w:fldChar w:fldCharType="begin"/>
        </w:r>
        <w:r>
          <w:rPr>
            <w:noProof/>
            <w:webHidden/>
          </w:rPr>
          <w:instrText xml:space="preserve"> PAGEREF _Toc217640565 \h </w:instrText>
        </w:r>
        <w:r>
          <w:rPr>
            <w:noProof/>
            <w:webHidden/>
          </w:rPr>
        </w:r>
        <w:r>
          <w:rPr>
            <w:noProof/>
            <w:webHidden/>
          </w:rPr>
          <w:fldChar w:fldCharType="separate"/>
        </w:r>
        <w:r>
          <w:rPr>
            <w:noProof/>
            <w:webHidden/>
          </w:rPr>
          <w:t>177</w:t>
        </w:r>
        <w:r>
          <w:rPr>
            <w:noProof/>
            <w:webHidden/>
          </w:rPr>
          <w:fldChar w:fldCharType="end"/>
        </w:r>
      </w:hyperlink>
    </w:p>
    <w:p w14:paraId="53059C4C" w14:textId="7464EC79"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66" w:history="1">
        <w:r w:rsidRPr="006E3BD2">
          <w:rPr>
            <w:rStyle w:val="Hyperlink"/>
            <w:noProof/>
          </w:rPr>
          <w:t>TABLE A.2: CYP2D6 ANTIDEPRESSANT INTERACTION MATRIX</w:t>
        </w:r>
        <w:r>
          <w:rPr>
            <w:noProof/>
            <w:webHidden/>
          </w:rPr>
          <w:tab/>
        </w:r>
        <w:r>
          <w:rPr>
            <w:noProof/>
            <w:webHidden/>
          </w:rPr>
          <w:fldChar w:fldCharType="begin"/>
        </w:r>
        <w:r>
          <w:rPr>
            <w:noProof/>
            <w:webHidden/>
          </w:rPr>
          <w:instrText xml:space="preserve"> PAGEREF _Toc217640566 \h </w:instrText>
        </w:r>
        <w:r>
          <w:rPr>
            <w:noProof/>
            <w:webHidden/>
          </w:rPr>
        </w:r>
        <w:r>
          <w:rPr>
            <w:noProof/>
            <w:webHidden/>
          </w:rPr>
          <w:fldChar w:fldCharType="separate"/>
        </w:r>
        <w:r>
          <w:rPr>
            <w:noProof/>
            <w:webHidden/>
          </w:rPr>
          <w:t>179</w:t>
        </w:r>
        <w:r>
          <w:rPr>
            <w:noProof/>
            <w:webHidden/>
          </w:rPr>
          <w:fldChar w:fldCharType="end"/>
        </w:r>
      </w:hyperlink>
    </w:p>
    <w:p w14:paraId="1949F969" w14:textId="0E211A0F"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67" w:history="1">
        <w:r w:rsidRPr="006E3BD2">
          <w:rPr>
            <w:rStyle w:val="Hyperlink"/>
            <w:noProof/>
          </w:rPr>
          <w:t>TABLE A.3: CYP3A4 INTERACTION MATRIX — BENZODIAZEPINES &amp; FENTANYL</w:t>
        </w:r>
        <w:r>
          <w:rPr>
            <w:noProof/>
            <w:webHidden/>
          </w:rPr>
          <w:tab/>
        </w:r>
        <w:r>
          <w:rPr>
            <w:noProof/>
            <w:webHidden/>
          </w:rPr>
          <w:fldChar w:fldCharType="begin"/>
        </w:r>
        <w:r>
          <w:rPr>
            <w:noProof/>
            <w:webHidden/>
          </w:rPr>
          <w:instrText xml:space="preserve"> PAGEREF _Toc217640567 \h </w:instrText>
        </w:r>
        <w:r>
          <w:rPr>
            <w:noProof/>
            <w:webHidden/>
          </w:rPr>
        </w:r>
        <w:r>
          <w:rPr>
            <w:noProof/>
            <w:webHidden/>
          </w:rPr>
          <w:fldChar w:fldCharType="separate"/>
        </w:r>
        <w:r>
          <w:rPr>
            <w:noProof/>
            <w:webHidden/>
          </w:rPr>
          <w:t>181</w:t>
        </w:r>
        <w:r>
          <w:rPr>
            <w:noProof/>
            <w:webHidden/>
          </w:rPr>
          <w:fldChar w:fldCharType="end"/>
        </w:r>
      </w:hyperlink>
    </w:p>
    <w:p w14:paraId="45F1F6E7" w14:textId="15D9485A"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68" w:history="1">
        <w:r w:rsidRPr="006E3BD2">
          <w:rPr>
            <w:rStyle w:val="Hyperlink"/>
            <w:noProof/>
          </w:rPr>
          <w:t>TABLE A.4: COMT STATUS CLINICAL CORRELATIONS</w:t>
        </w:r>
        <w:r>
          <w:rPr>
            <w:noProof/>
            <w:webHidden/>
          </w:rPr>
          <w:tab/>
        </w:r>
        <w:r>
          <w:rPr>
            <w:noProof/>
            <w:webHidden/>
          </w:rPr>
          <w:fldChar w:fldCharType="begin"/>
        </w:r>
        <w:r>
          <w:rPr>
            <w:noProof/>
            <w:webHidden/>
          </w:rPr>
          <w:instrText xml:space="preserve"> PAGEREF _Toc217640568 \h </w:instrText>
        </w:r>
        <w:r>
          <w:rPr>
            <w:noProof/>
            <w:webHidden/>
          </w:rPr>
        </w:r>
        <w:r>
          <w:rPr>
            <w:noProof/>
            <w:webHidden/>
          </w:rPr>
          <w:fldChar w:fldCharType="separate"/>
        </w:r>
        <w:r>
          <w:rPr>
            <w:noProof/>
            <w:webHidden/>
          </w:rPr>
          <w:t>183</w:t>
        </w:r>
        <w:r>
          <w:rPr>
            <w:noProof/>
            <w:webHidden/>
          </w:rPr>
          <w:fldChar w:fldCharType="end"/>
        </w:r>
      </w:hyperlink>
    </w:p>
    <w:p w14:paraId="6E99D9E0" w14:textId="1F5BCE76"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69" w:history="1">
        <w:r w:rsidRPr="006E3BD2">
          <w:rPr>
            <w:rStyle w:val="Hyperlink"/>
            <w:noProof/>
          </w:rPr>
          <w:t>TABLE A.5: MTHFR VARIANT CLINICAL IMPACT</w:t>
        </w:r>
        <w:r>
          <w:rPr>
            <w:noProof/>
            <w:webHidden/>
          </w:rPr>
          <w:tab/>
        </w:r>
        <w:r>
          <w:rPr>
            <w:noProof/>
            <w:webHidden/>
          </w:rPr>
          <w:fldChar w:fldCharType="begin"/>
        </w:r>
        <w:r>
          <w:rPr>
            <w:noProof/>
            <w:webHidden/>
          </w:rPr>
          <w:instrText xml:space="preserve"> PAGEREF _Toc217640569 \h </w:instrText>
        </w:r>
        <w:r>
          <w:rPr>
            <w:noProof/>
            <w:webHidden/>
          </w:rPr>
        </w:r>
        <w:r>
          <w:rPr>
            <w:noProof/>
            <w:webHidden/>
          </w:rPr>
          <w:fldChar w:fldCharType="separate"/>
        </w:r>
        <w:r>
          <w:rPr>
            <w:noProof/>
            <w:webHidden/>
          </w:rPr>
          <w:t>185</w:t>
        </w:r>
        <w:r>
          <w:rPr>
            <w:noProof/>
            <w:webHidden/>
          </w:rPr>
          <w:fldChar w:fldCharType="end"/>
        </w:r>
      </w:hyperlink>
    </w:p>
    <w:p w14:paraId="1F485E0A" w14:textId="136F5064"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70" w:history="1">
        <w:r w:rsidRPr="006E3BD2">
          <w:rPr>
            <w:rStyle w:val="Hyperlink"/>
            <w:noProof/>
          </w:rPr>
          <w:t>TABLE A.6: COMBINED GENETIC RISK PROFILES</w:t>
        </w:r>
        <w:r>
          <w:rPr>
            <w:noProof/>
            <w:webHidden/>
          </w:rPr>
          <w:tab/>
        </w:r>
        <w:r>
          <w:rPr>
            <w:noProof/>
            <w:webHidden/>
          </w:rPr>
          <w:fldChar w:fldCharType="begin"/>
        </w:r>
        <w:r>
          <w:rPr>
            <w:noProof/>
            <w:webHidden/>
          </w:rPr>
          <w:instrText xml:space="preserve"> PAGEREF _Toc217640570 \h </w:instrText>
        </w:r>
        <w:r>
          <w:rPr>
            <w:noProof/>
            <w:webHidden/>
          </w:rPr>
        </w:r>
        <w:r>
          <w:rPr>
            <w:noProof/>
            <w:webHidden/>
          </w:rPr>
          <w:fldChar w:fldCharType="separate"/>
        </w:r>
        <w:r>
          <w:rPr>
            <w:noProof/>
            <w:webHidden/>
          </w:rPr>
          <w:t>187</w:t>
        </w:r>
        <w:r>
          <w:rPr>
            <w:noProof/>
            <w:webHidden/>
          </w:rPr>
          <w:fldChar w:fldCharType="end"/>
        </w:r>
      </w:hyperlink>
    </w:p>
    <w:p w14:paraId="364C5C42" w14:textId="2F0F0601"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71" w:history="1">
        <w:r w:rsidRPr="006E3BD2">
          <w:rPr>
            <w:rStyle w:val="Hyperlink"/>
            <w:noProof/>
          </w:rPr>
          <w:t>TABLE A.7: SUBSTANCE COMBINATION DANGER MATRIX</w:t>
        </w:r>
        <w:r>
          <w:rPr>
            <w:noProof/>
            <w:webHidden/>
          </w:rPr>
          <w:tab/>
        </w:r>
        <w:r>
          <w:rPr>
            <w:noProof/>
            <w:webHidden/>
          </w:rPr>
          <w:fldChar w:fldCharType="begin"/>
        </w:r>
        <w:r>
          <w:rPr>
            <w:noProof/>
            <w:webHidden/>
          </w:rPr>
          <w:instrText xml:space="preserve"> PAGEREF _Toc217640571 \h </w:instrText>
        </w:r>
        <w:r>
          <w:rPr>
            <w:noProof/>
            <w:webHidden/>
          </w:rPr>
        </w:r>
        <w:r>
          <w:rPr>
            <w:noProof/>
            <w:webHidden/>
          </w:rPr>
          <w:fldChar w:fldCharType="separate"/>
        </w:r>
        <w:r>
          <w:rPr>
            <w:noProof/>
            <w:webHidden/>
          </w:rPr>
          <w:t>188</w:t>
        </w:r>
        <w:r>
          <w:rPr>
            <w:noProof/>
            <w:webHidden/>
          </w:rPr>
          <w:fldChar w:fldCharType="end"/>
        </w:r>
      </w:hyperlink>
    </w:p>
    <w:p w14:paraId="2A7C136A" w14:textId="5D4A1DA0" w:rsidR="00FA650F" w:rsidRDefault="00FA650F">
      <w:pPr>
        <w:pStyle w:val="TOC1"/>
        <w:tabs>
          <w:tab w:val="right" w:leader="underscore" w:pos="5750"/>
        </w:tabs>
        <w:rPr>
          <w:rFonts w:asciiTheme="minorHAnsi" w:eastAsiaTheme="minorEastAsia" w:hAnsiTheme="minorHAnsi" w:cstheme="minorBidi"/>
          <w:b w:val="0"/>
          <w:bCs w:val="0"/>
          <w:caps w:val="0"/>
          <w:noProof/>
          <w:kern w:val="2"/>
          <w14:ligatures w14:val="standardContextual"/>
        </w:rPr>
      </w:pPr>
      <w:hyperlink w:anchor="_Toc217640572" w:history="1">
        <w:r w:rsidRPr="006E3BD2">
          <w:rPr>
            <w:rStyle w:val="Hyperlink"/>
            <w:noProof/>
          </w:rPr>
          <w:t>APPENDIX B</w:t>
        </w:r>
        <w:r>
          <w:rPr>
            <w:noProof/>
            <w:webHidden/>
          </w:rPr>
          <w:tab/>
        </w:r>
        <w:r>
          <w:rPr>
            <w:noProof/>
            <w:webHidden/>
          </w:rPr>
          <w:fldChar w:fldCharType="begin"/>
        </w:r>
        <w:r>
          <w:rPr>
            <w:noProof/>
            <w:webHidden/>
          </w:rPr>
          <w:instrText xml:space="preserve"> PAGEREF _Toc217640572 \h </w:instrText>
        </w:r>
        <w:r>
          <w:rPr>
            <w:noProof/>
            <w:webHidden/>
          </w:rPr>
        </w:r>
        <w:r>
          <w:rPr>
            <w:noProof/>
            <w:webHidden/>
          </w:rPr>
          <w:fldChar w:fldCharType="separate"/>
        </w:r>
        <w:r>
          <w:rPr>
            <w:noProof/>
            <w:webHidden/>
          </w:rPr>
          <w:t>191</w:t>
        </w:r>
        <w:r>
          <w:rPr>
            <w:noProof/>
            <w:webHidden/>
          </w:rPr>
          <w:fldChar w:fldCharType="end"/>
        </w:r>
      </w:hyperlink>
    </w:p>
    <w:p w14:paraId="75018F43" w14:textId="0CDF4EF8" w:rsidR="00FA650F" w:rsidRDefault="00FA650F">
      <w:pPr>
        <w:pStyle w:val="TOC2"/>
        <w:tabs>
          <w:tab w:val="right" w:leader="underscore" w:pos="5750"/>
        </w:tabs>
        <w:rPr>
          <w:rFonts w:eastAsiaTheme="minorEastAsia" w:cstheme="minorBidi"/>
          <w:b w:val="0"/>
          <w:bCs w:val="0"/>
          <w:noProof/>
          <w:kern w:val="2"/>
          <w:sz w:val="24"/>
          <w:szCs w:val="24"/>
          <w14:ligatures w14:val="standardContextual"/>
        </w:rPr>
      </w:pPr>
      <w:hyperlink w:anchor="_Toc217640573" w:history="1">
        <w:r w:rsidRPr="006E3BD2">
          <w:rPr>
            <w:rStyle w:val="Hyperlink"/>
            <w:noProof/>
          </w:rPr>
          <w:t>AI Integration Framework for Precision Recovery</w:t>
        </w:r>
        <w:r>
          <w:rPr>
            <w:noProof/>
            <w:webHidden/>
          </w:rPr>
          <w:tab/>
        </w:r>
        <w:r>
          <w:rPr>
            <w:noProof/>
            <w:webHidden/>
          </w:rPr>
          <w:fldChar w:fldCharType="begin"/>
        </w:r>
        <w:r>
          <w:rPr>
            <w:noProof/>
            <w:webHidden/>
          </w:rPr>
          <w:instrText xml:space="preserve"> PAGEREF _Toc217640573 \h </w:instrText>
        </w:r>
        <w:r>
          <w:rPr>
            <w:noProof/>
            <w:webHidden/>
          </w:rPr>
        </w:r>
        <w:r>
          <w:rPr>
            <w:noProof/>
            <w:webHidden/>
          </w:rPr>
          <w:fldChar w:fldCharType="separate"/>
        </w:r>
        <w:r>
          <w:rPr>
            <w:noProof/>
            <w:webHidden/>
          </w:rPr>
          <w:t>191</w:t>
        </w:r>
        <w:r>
          <w:rPr>
            <w:noProof/>
            <w:webHidden/>
          </w:rPr>
          <w:fldChar w:fldCharType="end"/>
        </w:r>
      </w:hyperlink>
    </w:p>
    <w:p w14:paraId="57E201A9" w14:textId="0D823382"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74" w:history="1">
        <w:r w:rsidRPr="006E3BD2">
          <w:rPr>
            <w:rStyle w:val="Hyperlink"/>
            <w:noProof/>
          </w:rPr>
          <w:t>B.1: AI-Assisted Genetic Interpretation</w:t>
        </w:r>
        <w:r>
          <w:rPr>
            <w:noProof/>
            <w:webHidden/>
          </w:rPr>
          <w:tab/>
        </w:r>
        <w:r>
          <w:rPr>
            <w:noProof/>
            <w:webHidden/>
          </w:rPr>
          <w:fldChar w:fldCharType="begin"/>
        </w:r>
        <w:r>
          <w:rPr>
            <w:noProof/>
            <w:webHidden/>
          </w:rPr>
          <w:instrText xml:space="preserve"> PAGEREF _Toc217640574 \h </w:instrText>
        </w:r>
        <w:r>
          <w:rPr>
            <w:noProof/>
            <w:webHidden/>
          </w:rPr>
        </w:r>
        <w:r>
          <w:rPr>
            <w:noProof/>
            <w:webHidden/>
          </w:rPr>
          <w:fldChar w:fldCharType="separate"/>
        </w:r>
        <w:r>
          <w:rPr>
            <w:noProof/>
            <w:webHidden/>
          </w:rPr>
          <w:t>192</w:t>
        </w:r>
        <w:r>
          <w:rPr>
            <w:noProof/>
            <w:webHidden/>
          </w:rPr>
          <w:fldChar w:fldCharType="end"/>
        </w:r>
      </w:hyperlink>
    </w:p>
    <w:p w14:paraId="1466A80F" w14:textId="03965730"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75" w:history="1">
        <w:r w:rsidRPr="006E3BD2">
          <w:rPr>
            <w:rStyle w:val="Hyperlink"/>
            <w:noProof/>
          </w:rPr>
          <w:t>B.2: AI Recovery Companion Prompts</w:t>
        </w:r>
        <w:r>
          <w:rPr>
            <w:noProof/>
            <w:webHidden/>
          </w:rPr>
          <w:tab/>
        </w:r>
        <w:r>
          <w:rPr>
            <w:noProof/>
            <w:webHidden/>
          </w:rPr>
          <w:fldChar w:fldCharType="begin"/>
        </w:r>
        <w:r>
          <w:rPr>
            <w:noProof/>
            <w:webHidden/>
          </w:rPr>
          <w:instrText xml:space="preserve"> PAGEREF _Toc217640575 \h </w:instrText>
        </w:r>
        <w:r>
          <w:rPr>
            <w:noProof/>
            <w:webHidden/>
          </w:rPr>
        </w:r>
        <w:r>
          <w:rPr>
            <w:noProof/>
            <w:webHidden/>
          </w:rPr>
          <w:fldChar w:fldCharType="separate"/>
        </w:r>
        <w:r>
          <w:rPr>
            <w:noProof/>
            <w:webHidden/>
          </w:rPr>
          <w:t>194</w:t>
        </w:r>
        <w:r>
          <w:rPr>
            <w:noProof/>
            <w:webHidden/>
          </w:rPr>
          <w:fldChar w:fldCharType="end"/>
        </w:r>
      </w:hyperlink>
    </w:p>
    <w:p w14:paraId="4149FDFF" w14:textId="1ED476AE"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76" w:history="1">
        <w:r w:rsidRPr="006E3BD2">
          <w:rPr>
            <w:rStyle w:val="Hyperlink"/>
            <w:noProof/>
          </w:rPr>
          <w:t>B.3: Building Your AI Recovery Profile</w:t>
        </w:r>
        <w:r>
          <w:rPr>
            <w:noProof/>
            <w:webHidden/>
          </w:rPr>
          <w:tab/>
        </w:r>
        <w:r>
          <w:rPr>
            <w:noProof/>
            <w:webHidden/>
          </w:rPr>
          <w:fldChar w:fldCharType="begin"/>
        </w:r>
        <w:r>
          <w:rPr>
            <w:noProof/>
            <w:webHidden/>
          </w:rPr>
          <w:instrText xml:space="preserve"> PAGEREF _Toc217640576 \h </w:instrText>
        </w:r>
        <w:r>
          <w:rPr>
            <w:noProof/>
            <w:webHidden/>
          </w:rPr>
        </w:r>
        <w:r>
          <w:rPr>
            <w:noProof/>
            <w:webHidden/>
          </w:rPr>
          <w:fldChar w:fldCharType="separate"/>
        </w:r>
        <w:r>
          <w:rPr>
            <w:noProof/>
            <w:webHidden/>
          </w:rPr>
          <w:t>197</w:t>
        </w:r>
        <w:r>
          <w:rPr>
            <w:noProof/>
            <w:webHidden/>
          </w:rPr>
          <w:fldChar w:fldCharType="end"/>
        </w:r>
      </w:hyperlink>
    </w:p>
    <w:p w14:paraId="4EA20277" w14:textId="5697E2B1"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77" w:history="1">
        <w:r w:rsidRPr="006E3BD2">
          <w:rPr>
            <w:rStyle w:val="Hyperlink"/>
            <w:noProof/>
          </w:rPr>
          <w:t>B.4: AI-Assisted Monitoring</w:t>
        </w:r>
        <w:r>
          <w:rPr>
            <w:noProof/>
            <w:webHidden/>
          </w:rPr>
          <w:tab/>
        </w:r>
        <w:r>
          <w:rPr>
            <w:noProof/>
            <w:webHidden/>
          </w:rPr>
          <w:fldChar w:fldCharType="begin"/>
        </w:r>
        <w:r>
          <w:rPr>
            <w:noProof/>
            <w:webHidden/>
          </w:rPr>
          <w:instrText xml:space="preserve"> PAGEREF _Toc217640577 \h </w:instrText>
        </w:r>
        <w:r>
          <w:rPr>
            <w:noProof/>
            <w:webHidden/>
          </w:rPr>
        </w:r>
        <w:r>
          <w:rPr>
            <w:noProof/>
            <w:webHidden/>
          </w:rPr>
          <w:fldChar w:fldCharType="separate"/>
        </w:r>
        <w:r>
          <w:rPr>
            <w:noProof/>
            <w:webHidden/>
          </w:rPr>
          <w:t>199</w:t>
        </w:r>
        <w:r>
          <w:rPr>
            <w:noProof/>
            <w:webHidden/>
          </w:rPr>
          <w:fldChar w:fldCharType="end"/>
        </w:r>
      </w:hyperlink>
    </w:p>
    <w:p w14:paraId="38457F79" w14:textId="0DA389CA"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78" w:history="1">
        <w:r w:rsidRPr="006E3BD2">
          <w:rPr>
            <w:rStyle w:val="Hyperlink"/>
            <w:noProof/>
          </w:rPr>
          <w:t>B.5: AI Decision Support Matrix</w:t>
        </w:r>
        <w:r>
          <w:rPr>
            <w:noProof/>
            <w:webHidden/>
          </w:rPr>
          <w:tab/>
        </w:r>
        <w:r>
          <w:rPr>
            <w:noProof/>
            <w:webHidden/>
          </w:rPr>
          <w:fldChar w:fldCharType="begin"/>
        </w:r>
        <w:r>
          <w:rPr>
            <w:noProof/>
            <w:webHidden/>
          </w:rPr>
          <w:instrText xml:space="preserve"> PAGEREF _Toc217640578 \h </w:instrText>
        </w:r>
        <w:r>
          <w:rPr>
            <w:noProof/>
            <w:webHidden/>
          </w:rPr>
        </w:r>
        <w:r>
          <w:rPr>
            <w:noProof/>
            <w:webHidden/>
          </w:rPr>
          <w:fldChar w:fldCharType="separate"/>
        </w:r>
        <w:r>
          <w:rPr>
            <w:noProof/>
            <w:webHidden/>
          </w:rPr>
          <w:t>200</w:t>
        </w:r>
        <w:r>
          <w:rPr>
            <w:noProof/>
            <w:webHidden/>
          </w:rPr>
          <w:fldChar w:fldCharType="end"/>
        </w:r>
      </w:hyperlink>
    </w:p>
    <w:p w14:paraId="5D38228A" w14:textId="02453CAF" w:rsidR="00FA650F" w:rsidRDefault="00FA650F">
      <w:pPr>
        <w:pStyle w:val="TOC3"/>
        <w:tabs>
          <w:tab w:val="right" w:leader="underscore" w:pos="5750"/>
        </w:tabs>
        <w:rPr>
          <w:rFonts w:eastAsiaTheme="minorEastAsia" w:cstheme="minorBidi"/>
          <w:noProof/>
          <w:kern w:val="2"/>
          <w:sz w:val="24"/>
          <w:szCs w:val="24"/>
          <w14:ligatures w14:val="standardContextual"/>
        </w:rPr>
      </w:pPr>
      <w:hyperlink w:anchor="_Toc217640579" w:history="1">
        <w:r w:rsidRPr="006E3BD2">
          <w:rPr>
            <w:rStyle w:val="Hyperlink"/>
            <w:noProof/>
          </w:rPr>
          <w:t>B.6: Future Integration — Personalized Recovery AI</w:t>
        </w:r>
        <w:r>
          <w:rPr>
            <w:noProof/>
            <w:webHidden/>
          </w:rPr>
          <w:tab/>
        </w:r>
        <w:r>
          <w:rPr>
            <w:noProof/>
            <w:webHidden/>
          </w:rPr>
          <w:fldChar w:fldCharType="begin"/>
        </w:r>
        <w:r>
          <w:rPr>
            <w:noProof/>
            <w:webHidden/>
          </w:rPr>
          <w:instrText xml:space="preserve"> PAGEREF _Toc217640579 \h </w:instrText>
        </w:r>
        <w:r>
          <w:rPr>
            <w:noProof/>
            <w:webHidden/>
          </w:rPr>
        </w:r>
        <w:r>
          <w:rPr>
            <w:noProof/>
            <w:webHidden/>
          </w:rPr>
          <w:fldChar w:fldCharType="separate"/>
        </w:r>
        <w:r>
          <w:rPr>
            <w:noProof/>
            <w:webHidden/>
          </w:rPr>
          <w:t>202</w:t>
        </w:r>
        <w:r>
          <w:rPr>
            <w:noProof/>
            <w:webHidden/>
          </w:rPr>
          <w:fldChar w:fldCharType="end"/>
        </w:r>
      </w:hyperlink>
    </w:p>
    <w:p w14:paraId="0CBC6972" w14:textId="4D920350" w:rsidR="00A11C89" w:rsidRDefault="00E56D67" w:rsidP="00FA650F">
      <w:pPr>
        <w:pStyle w:val="Heading1"/>
        <w:jc w:val="center"/>
        <w:rPr>
          <w:rFonts w:asciiTheme="majorHAnsi" w:hAnsiTheme="majorHAnsi"/>
          <w:b w:val="0"/>
          <w:bCs w:val="0"/>
          <w:caps/>
          <w:color w:val="1A1A1A"/>
          <w:sz w:val="27"/>
          <w:szCs w:val="27"/>
        </w:rPr>
      </w:pPr>
      <w:r>
        <w:rPr>
          <w:rFonts w:asciiTheme="majorHAnsi" w:hAnsiTheme="majorHAnsi"/>
          <w:caps/>
          <w:color w:val="1A1A1A"/>
          <w:sz w:val="27"/>
          <w:szCs w:val="27"/>
        </w:rPr>
        <w:fldChar w:fldCharType="end"/>
      </w:r>
      <w:r w:rsidR="00A11C89">
        <w:rPr>
          <w:rFonts w:asciiTheme="majorHAnsi" w:hAnsiTheme="majorHAnsi"/>
          <w:caps/>
          <w:color w:val="1A1A1A"/>
          <w:sz w:val="27"/>
          <w:szCs w:val="27"/>
        </w:rPr>
        <w:br w:type="page"/>
      </w:r>
    </w:p>
    <w:p w14:paraId="7B93CC0B" w14:textId="77777777" w:rsidR="00A11C89" w:rsidRDefault="00A11C89" w:rsidP="00087400">
      <w:pPr>
        <w:pStyle w:val="Heading1"/>
        <w:jc w:val="center"/>
        <w:rPr>
          <w:rFonts w:asciiTheme="majorHAnsi" w:hAnsiTheme="majorHAnsi"/>
          <w:caps/>
          <w:color w:val="1A1A1A"/>
          <w:sz w:val="27"/>
          <w:szCs w:val="27"/>
        </w:rPr>
      </w:pPr>
    </w:p>
    <w:p w14:paraId="7475E67E" w14:textId="21B08A75" w:rsidR="0043655D" w:rsidRPr="0043655D" w:rsidRDefault="0043655D" w:rsidP="00087400">
      <w:pPr>
        <w:pStyle w:val="Heading1"/>
        <w:jc w:val="center"/>
        <w:rPr>
          <w:rFonts w:ascii="-webkit-standard" w:hAnsi="-webkit-standard"/>
          <w:color w:val="000000"/>
          <w:sz w:val="18"/>
          <w:szCs w:val="18"/>
        </w:rPr>
      </w:pPr>
      <w:bookmarkStart w:id="0" w:name="_Toc217640502"/>
      <w:r w:rsidRPr="0043655D">
        <w:t>KERNEL 1</w:t>
      </w:r>
      <w:bookmarkEnd w:id="0"/>
    </w:p>
    <w:p w14:paraId="6A1871EC" w14:textId="77777777" w:rsidR="0043655D" w:rsidRPr="0043655D" w:rsidRDefault="0043655D" w:rsidP="0043655D">
      <w:pPr>
        <w:spacing w:before="90" w:after="90"/>
        <w:jc w:val="center"/>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000000"/>
          <w:sz w:val="30"/>
          <w:szCs w:val="30"/>
        </w:rPr>
        <w:t>CORE ARCHITECTURE</w:t>
      </w:r>
    </w:p>
    <w:p w14:paraId="46D75834" w14:textId="77777777" w:rsidR="0043655D" w:rsidRDefault="0043655D" w:rsidP="0043655D">
      <w:pPr>
        <w:spacing w:before="90" w:after="90"/>
        <w:jc w:val="center"/>
        <w:rPr>
          <w:rFonts w:ascii="-webkit-standard" w:eastAsia="Times New Roman" w:hAnsi="-webkit-standard" w:cs="Times New Roman"/>
          <w:i/>
          <w:iCs/>
          <w:color w:val="000000"/>
          <w:sz w:val="18"/>
          <w:szCs w:val="18"/>
        </w:rPr>
      </w:pPr>
      <w:r w:rsidRPr="0043655D">
        <w:rPr>
          <w:rFonts w:ascii="-webkit-standard" w:eastAsia="Times New Roman" w:hAnsi="-webkit-standard" w:cs="Times New Roman"/>
          <w:i/>
          <w:iCs/>
          <w:color w:val="000000"/>
          <w:sz w:val="18"/>
          <w:szCs w:val="18"/>
        </w:rPr>
        <w:t>Understanding Your Neurogenomic Blueprint</w:t>
      </w:r>
    </w:p>
    <w:p w14:paraId="3454212B" w14:textId="77777777" w:rsidR="009B06F6" w:rsidRDefault="009B06F6" w:rsidP="0043655D">
      <w:pPr>
        <w:spacing w:before="90" w:after="90"/>
        <w:jc w:val="center"/>
        <w:rPr>
          <w:rFonts w:ascii="-webkit-standard" w:eastAsia="Times New Roman" w:hAnsi="-webkit-standard" w:cs="Times New Roman"/>
          <w:i/>
          <w:iCs/>
          <w:color w:val="000000"/>
          <w:sz w:val="18"/>
          <w:szCs w:val="18"/>
        </w:rPr>
      </w:pPr>
    </w:p>
    <w:p w14:paraId="50C85AEC" w14:textId="77777777" w:rsidR="009B06F6" w:rsidRDefault="009B06F6" w:rsidP="0043655D">
      <w:pPr>
        <w:spacing w:before="90" w:after="90"/>
        <w:jc w:val="center"/>
        <w:rPr>
          <w:rFonts w:ascii="-webkit-standard" w:eastAsia="Times New Roman" w:hAnsi="-webkit-standard" w:cs="Times New Roman"/>
          <w:i/>
          <w:iCs/>
          <w:color w:val="000000"/>
          <w:sz w:val="18"/>
          <w:szCs w:val="18"/>
        </w:rPr>
      </w:pPr>
    </w:p>
    <w:p w14:paraId="7C12437D" w14:textId="77777777" w:rsidR="009B06F6" w:rsidRDefault="009B06F6" w:rsidP="0043655D">
      <w:pPr>
        <w:spacing w:before="90" w:after="90"/>
        <w:jc w:val="center"/>
        <w:rPr>
          <w:rFonts w:ascii="-webkit-standard" w:eastAsia="Times New Roman" w:hAnsi="-webkit-standard" w:cs="Times New Roman"/>
          <w:i/>
          <w:iCs/>
          <w:color w:val="000000"/>
          <w:sz w:val="18"/>
          <w:szCs w:val="18"/>
        </w:rPr>
      </w:pPr>
    </w:p>
    <w:p w14:paraId="0FB651B7" w14:textId="77777777" w:rsidR="009B06F6" w:rsidRPr="0043655D" w:rsidRDefault="009B06F6" w:rsidP="0043655D">
      <w:pPr>
        <w:spacing w:before="90" w:after="90"/>
        <w:jc w:val="center"/>
        <w:rPr>
          <w:rFonts w:ascii="-webkit-standard" w:eastAsia="Times New Roman" w:hAnsi="-webkit-standard" w:cs="Times New Roman"/>
          <w:color w:val="000000"/>
          <w:sz w:val="18"/>
          <w:szCs w:val="18"/>
        </w:rPr>
      </w:pPr>
    </w:p>
    <w:p w14:paraId="4E5FAB31" w14:textId="77777777" w:rsidR="0043655D" w:rsidRPr="0043655D" w:rsidRDefault="0043655D" w:rsidP="0043655D">
      <w:pPr>
        <w:spacing w:before="300" w:after="120"/>
        <w:rPr>
          <w:rFonts w:ascii="-webkit-standard" w:eastAsia="Times New Roman" w:hAnsi="-webkit-standard" w:cs="Times New Roman"/>
          <w:color w:val="000000"/>
          <w:sz w:val="18"/>
          <w:szCs w:val="18"/>
        </w:rPr>
      </w:pPr>
      <w:r w:rsidRPr="0043655D">
        <w:rPr>
          <w:rFonts w:eastAsia="Times New Roman"/>
          <w:b/>
          <w:bCs/>
          <w:color w:val="333333"/>
          <w:sz w:val="21"/>
          <w:szCs w:val="21"/>
        </w:rPr>
        <w:t>Module 1.1: Why Willpower Isn't Enough</w:t>
      </w:r>
    </w:p>
    <w:p w14:paraId="47374AA5" w14:textId="61DEA7D2"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084298"/>
          <w:sz w:val="18"/>
          <w:szCs w:val="18"/>
        </w:rPr>
        <w:t>🔧</w:t>
      </w:r>
      <w:r w:rsidRPr="0043655D">
        <w:rPr>
          <w:rFonts w:ascii="-webkit-standard" w:eastAsia="Times New Roman" w:hAnsi="-webkit-standard" w:cs="Times New Roman"/>
          <w:b/>
          <w:bCs/>
          <w:color w:val="084298"/>
          <w:sz w:val="18"/>
          <w:szCs w:val="18"/>
        </w:rPr>
        <w:t xml:space="preserve"> ARCHITECT'S LOG </w:t>
      </w:r>
      <w:r w:rsidRPr="0043655D">
        <w:rPr>
          <w:rFonts w:ascii="-webkit-standard" w:eastAsia="Times New Roman" w:hAnsi="-webkit-standard" w:cs="Times New Roman"/>
          <w:i/>
          <w:iCs/>
          <w:color w:val="084298"/>
          <w:sz w:val="18"/>
          <w:szCs w:val="18"/>
        </w:rPr>
        <w:t xml:space="preserve">Imagine telling someone with diabetes that they just need more 'willpower' to produce insulin. Ridiculous, right? Yet that's </w:t>
      </w:r>
      <w:r w:rsidR="005103FA">
        <w:rPr>
          <w:rFonts w:ascii="-webkit-standard" w:eastAsia="Times New Roman" w:hAnsi="-webkit-standard" w:cs="Times New Roman"/>
          <w:i/>
          <w:iCs/>
          <w:color w:val="084298"/>
          <w:sz w:val="18"/>
          <w:szCs w:val="18"/>
        </w:rPr>
        <w:t>precise</w:t>
      </w:r>
      <w:r w:rsidRPr="0043655D">
        <w:rPr>
          <w:rFonts w:ascii="-webkit-standard" w:eastAsia="Times New Roman" w:hAnsi="-webkit-standard" w:cs="Times New Roman"/>
          <w:i/>
          <w:iCs/>
          <w:color w:val="084298"/>
          <w:sz w:val="18"/>
          <w:szCs w:val="18"/>
        </w:rPr>
        <w:t>ly what we tell people with addiction—a condition that is equally rooted in biological variation.</w:t>
      </w:r>
    </w:p>
    <w:p w14:paraId="2F377F99" w14:textId="77777777"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Addiction is not a moral failing. It is a systems engineering problem. Your brain has supply chains (neurotransmitter production), processing units (receptors), and clearance systems (metabolic enzymes). When any of these systems has a genetic bottleneck, the entire architecture becomes vulnerable.</w:t>
      </w:r>
    </w:p>
    <w:p w14:paraId="7F26DA62"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155724"/>
          <w:sz w:val="18"/>
          <w:szCs w:val="18"/>
        </w:rPr>
        <w:t>✅</w:t>
      </w:r>
      <w:r w:rsidRPr="0043655D">
        <w:rPr>
          <w:rFonts w:ascii="-webkit-standard" w:eastAsia="Times New Roman" w:hAnsi="-webkit-standard" w:cs="Times New Roman"/>
          <w:b/>
          <w:bCs/>
          <w:color w:val="155724"/>
          <w:sz w:val="18"/>
          <w:szCs w:val="18"/>
        </w:rPr>
        <w:t xml:space="preserve"> SYSTEM GREEN — THE PARADIGM SHIFT </w:t>
      </w:r>
      <w:r w:rsidRPr="0043655D">
        <w:rPr>
          <w:rFonts w:ascii="-webkit-standard" w:eastAsia="Times New Roman" w:hAnsi="-webkit-standard" w:cs="Times New Roman"/>
          <w:color w:val="155724"/>
          <w:sz w:val="18"/>
          <w:szCs w:val="18"/>
        </w:rPr>
        <w:t>Understanding your genetic variants transforms recovery from 'fighting yourself' to 'debugging yourself.' You're not weak. You're running code that wasn't optimized for your hardware.</w:t>
      </w:r>
    </w:p>
    <w:p w14:paraId="0DF28D29" w14:textId="77777777" w:rsidR="009B06F6" w:rsidRDefault="009B06F6" w:rsidP="0043655D">
      <w:pPr>
        <w:spacing w:before="300" w:after="120"/>
        <w:rPr>
          <w:rFonts w:eastAsia="Times New Roman"/>
          <w:b/>
          <w:bCs/>
          <w:color w:val="333333"/>
          <w:sz w:val="21"/>
          <w:szCs w:val="21"/>
        </w:rPr>
      </w:pPr>
    </w:p>
    <w:p w14:paraId="770B89FB" w14:textId="77777777" w:rsidR="009B06F6" w:rsidRDefault="009B06F6" w:rsidP="0043655D">
      <w:pPr>
        <w:spacing w:before="300" w:after="120"/>
        <w:rPr>
          <w:rFonts w:eastAsia="Times New Roman"/>
          <w:b/>
          <w:bCs/>
          <w:color w:val="333333"/>
          <w:sz w:val="21"/>
          <w:szCs w:val="21"/>
        </w:rPr>
      </w:pPr>
    </w:p>
    <w:p w14:paraId="3148756D" w14:textId="77777777" w:rsidR="009B06F6" w:rsidRDefault="009B06F6" w:rsidP="0043655D">
      <w:pPr>
        <w:spacing w:before="300" w:after="120"/>
        <w:rPr>
          <w:rFonts w:eastAsia="Times New Roman"/>
          <w:b/>
          <w:bCs/>
          <w:color w:val="333333"/>
          <w:sz w:val="21"/>
          <w:szCs w:val="21"/>
        </w:rPr>
      </w:pPr>
    </w:p>
    <w:p w14:paraId="41A69083" w14:textId="77777777" w:rsidR="009B06F6" w:rsidRDefault="009B06F6" w:rsidP="0043655D">
      <w:pPr>
        <w:spacing w:before="300" w:after="120"/>
        <w:rPr>
          <w:rFonts w:eastAsia="Times New Roman"/>
          <w:b/>
          <w:bCs/>
          <w:color w:val="333333"/>
          <w:sz w:val="21"/>
          <w:szCs w:val="21"/>
        </w:rPr>
      </w:pPr>
    </w:p>
    <w:p w14:paraId="3A68C1F9" w14:textId="43DD45F9" w:rsidR="00A11C89" w:rsidRDefault="00A11C89">
      <w:pPr>
        <w:rPr>
          <w:rFonts w:eastAsia="Times New Roman"/>
          <w:b/>
          <w:bCs/>
          <w:color w:val="333333"/>
          <w:sz w:val="21"/>
          <w:szCs w:val="21"/>
        </w:rPr>
      </w:pPr>
      <w:r>
        <w:rPr>
          <w:rFonts w:eastAsia="Times New Roman"/>
          <w:b/>
          <w:bCs/>
          <w:color w:val="333333"/>
          <w:sz w:val="21"/>
          <w:szCs w:val="21"/>
        </w:rPr>
        <w:br w:type="page"/>
      </w:r>
    </w:p>
    <w:p w14:paraId="1094DE96" w14:textId="77A04463" w:rsidR="0043655D" w:rsidRPr="0043655D" w:rsidRDefault="0043655D" w:rsidP="0043655D">
      <w:pPr>
        <w:spacing w:before="300" w:after="120"/>
        <w:rPr>
          <w:rFonts w:ascii="-webkit-standard" w:eastAsia="Times New Roman" w:hAnsi="-webkit-standard" w:cs="Times New Roman"/>
          <w:color w:val="000000"/>
          <w:sz w:val="18"/>
          <w:szCs w:val="18"/>
        </w:rPr>
      </w:pPr>
      <w:r w:rsidRPr="0043655D">
        <w:rPr>
          <w:rFonts w:eastAsia="Times New Roman"/>
          <w:b/>
          <w:bCs/>
          <w:color w:val="333333"/>
          <w:sz w:val="21"/>
          <w:szCs w:val="21"/>
        </w:rPr>
        <w:lastRenderedPageBreak/>
        <w:t>Module 1.2: The Supply System — MTHFR</w:t>
      </w:r>
    </w:p>
    <w:p w14:paraId="3A2BD312" w14:textId="77777777"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The </w:t>
      </w:r>
      <w:r w:rsidRPr="0043655D">
        <w:rPr>
          <w:rFonts w:ascii="-webkit-standard" w:eastAsia="Times New Roman" w:hAnsi="-webkit-standard" w:cs="Times New Roman"/>
          <w:b/>
          <w:bCs/>
          <w:color w:val="000000"/>
          <w:sz w:val="18"/>
          <w:szCs w:val="18"/>
        </w:rPr>
        <w:t>MTHFR gene</w:t>
      </w:r>
      <w:r w:rsidRPr="0043655D">
        <w:rPr>
          <w:rFonts w:ascii="-webkit-standard" w:eastAsia="Times New Roman" w:hAnsi="-webkit-standard" w:cs="Times New Roman"/>
          <w:color w:val="000000"/>
          <w:sz w:val="18"/>
          <w:szCs w:val="18"/>
        </w:rPr>
        <w:t> controls your methylation cycle—the process that converts dietary folate into the active form (</w:t>
      </w:r>
      <w:proofErr w:type="spellStart"/>
      <w:r w:rsidRPr="0043655D">
        <w:rPr>
          <w:rFonts w:ascii="-webkit-standard" w:eastAsia="Times New Roman" w:hAnsi="-webkit-standard" w:cs="Times New Roman"/>
          <w:color w:val="000000"/>
          <w:sz w:val="18"/>
          <w:szCs w:val="18"/>
        </w:rPr>
        <w:t>methylfolate</w:t>
      </w:r>
      <w:proofErr w:type="spellEnd"/>
      <w:r w:rsidRPr="0043655D">
        <w:rPr>
          <w:rFonts w:ascii="-webkit-standard" w:eastAsia="Times New Roman" w:hAnsi="-webkit-standard" w:cs="Times New Roman"/>
          <w:color w:val="000000"/>
          <w:sz w:val="18"/>
          <w:szCs w:val="18"/>
        </w:rPr>
        <w:t>) your brain needs to produce neurotransmitters like serotonin, dopamine, and norepinephrine.</w:t>
      </w:r>
    </w:p>
    <w:p w14:paraId="3E4D2451"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856404"/>
          <w:sz w:val="18"/>
          <w:szCs w:val="18"/>
        </w:rPr>
        <w:t>⚠️</w:t>
      </w:r>
      <w:r w:rsidRPr="0043655D">
        <w:rPr>
          <w:rFonts w:ascii="-webkit-standard" w:eastAsia="Times New Roman" w:hAnsi="-webkit-standard" w:cs="Times New Roman"/>
          <w:b/>
          <w:bCs/>
          <w:color w:val="856404"/>
          <w:sz w:val="18"/>
          <w:szCs w:val="18"/>
        </w:rPr>
        <w:t xml:space="preserve"> SYSTEM CAUTION — PREVALENCE WARNING </w:t>
      </w:r>
      <w:r w:rsidRPr="0043655D">
        <w:rPr>
          <w:rFonts w:ascii="-webkit-standard" w:eastAsia="Times New Roman" w:hAnsi="-webkit-standard" w:cs="Times New Roman"/>
          <w:color w:val="856404"/>
          <w:sz w:val="18"/>
          <w:szCs w:val="18"/>
        </w:rPr>
        <w:t xml:space="preserve">40-60% of the population carries at least one MTHFR variant. If you've ever been told antidepressants </w:t>
      </w:r>
      <w:proofErr w:type="gramStart"/>
      <w:r w:rsidRPr="0043655D">
        <w:rPr>
          <w:rFonts w:ascii="-webkit-standard" w:eastAsia="Times New Roman" w:hAnsi="-webkit-standard" w:cs="Times New Roman"/>
          <w:color w:val="856404"/>
          <w:sz w:val="18"/>
          <w:szCs w:val="18"/>
        </w:rPr>
        <w:t>'don't</w:t>
      </w:r>
      <w:proofErr w:type="gramEnd"/>
      <w:r w:rsidRPr="0043655D">
        <w:rPr>
          <w:rFonts w:ascii="-webkit-standard" w:eastAsia="Times New Roman" w:hAnsi="-webkit-standard" w:cs="Times New Roman"/>
          <w:color w:val="856404"/>
          <w:sz w:val="18"/>
          <w:szCs w:val="18"/>
        </w:rPr>
        <w:t xml:space="preserve"> work' for you, this might be why.</w:t>
      </w:r>
    </w:p>
    <w:p w14:paraId="30771BE8" w14:textId="77777777"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000000"/>
          <w:sz w:val="18"/>
          <w:szCs w:val="18"/>
        </w:rPr>
        <w:t>MTHFR C677T Variants:</w:t>
      </w:r>
    </w:p>
    <w:p w14:paraId="64765D02" w14:textId="77777777" w:rsidR="0043655D" w:rsidRPr="0043655D" w:rsidRDefault="0043655D" w:rsidP="0043655D">
      <w:pPr>
        <w:ind w:hanging="27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 </w:t>
      </w:r>
      <w:r w:rsidRPr="0043655D">
        <w:rPr>
          <w:rFonts w:ascii="-webkit-standard" w:eastAsia="Times New Roman" w:hAnsi="-webkit-standard" w:cs="Times New Roman"/>
          <w:b/>
          <w:bCs/>
          <w:color w:val="000000"/>
          <w:sz w:val="18"/>
          <w:szCs w:val="18"/>
        </w:rPr>
        <w:t>C/C (Wild Type): </w:t>
      </w:r>
      <w:r w:rsidRPr="0043655D">
        <w:rPr>
          <w:rFonts w:ascii="-webkit-standard" w:eastAsia="Times New Roman" w:hAnsi="-webkit-standard" w:cs="Times New Roman"/>
          <w:color w:val="000000"/>
          <w:sz w:val="18"/>
          <w:szCs w:val="18"/>
        </w:rPr>
        <w:t>100% enzyme function. Methylation operates normally.</w:t>
      </w:r>
    </w:p>
    <w:p w14:paraId="2BDB0BBD" w14:textId="77777777" w:rsidR="0043655D" w:rsidRPr="0043655D" w:rsidRDefault="0043655D" w:rsidP="0043655D">
      <w:pPr>
        <w:ind w:hanging="27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 </w:t>
      </w:r>
      <w:r w:rsidRPr="0043655D">
        <w:rPr>
          <w:rFonts w:ascii="-webkit-standard" w:eastAsia="Times New Roman" w:hAnsi="-webkit-standard" w:cs="Times New Roman"/>
          <w:b/>
          <w:bCs/>
          <w:color w:val="000000"/>
          <w:sz w:val="18"/>
          <w:szCs w:val="18"/>
        </w:rPr>
        <w:t>C/T (Heterozygous): </w:t>
      </w:r>
      <w:r w:rsidRPr="0043655D">
        <w:rPr>
          <w:rFonts w:ascii="-webkit-standard" w:eastAsia="Times New Roman" w:hAnsi="-webkit-standard" w:cs="Times New Roman"/>
          <w:color w:val="000000"/>
          <w:sz w:val="18"/>
          <w:szCs w:val="18"/>
        </w:rPr>
        <w:t>~65% enzyme function. Moderate reduction in methylation capacity.</w:t>
      </w:r>
    </w:p>
    <w:p w14:paraId="0D5E2EB9" w14:textId="77777777" w:rsidR="0043655D" w:rsidRPr="0043655D" w:rsidRDefault="0043655D" w:rsidP="0043655D">
      <w:pPr>
        <w:ind w:hanging="27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 </w:t>
      </w:r>
      <w:r w:rsidRPr="0043655D">
        <w:rPr>
          <w:rFonts w:ascii="-webkit-standard" w:eastAsia="Times New Roman" w:hAnsi="-webkit-standard" w:cs="Times New Roman"/>
          <w:b/>
          <w:bCs/>
          <w:color w:val="000000"/>
          <w:sz w:val="18"/>
          <w:szCs w:val="18"/>
        </w:rPr>
        <w:t>T/T (Homozygous): </w:t>
      </w:r>
      <w:r w:rsidRPr="0043655D">
        <w:rPr>
          <w:rFonts w:ascii="-webkit-standard" w:eastAsia="Times New Roman" w:hAnsi="-webkit-standard" w:cs="Times New Roman"/>
          <w:color w:val="000000"/>
          <w:sz w:val="18"/>
          <w:szCs w:val="18"/>
        </w:rPr>
        <w:t>~30% enzyme function. Significant methylation impairment.</w:t>
      </w:r>
    </w:p>
    <w:p w14:paraId="38A44A67"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1E695075"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432B484B"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717D4838"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6E78BD4C"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716083BA"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092EA30D"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5B92AF9F"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2F239BD9"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23E6001B"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6A03465A"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43342E33"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7133399C" w14:textId="1AAEE92D" w:rsidR="0043655D" w:rsidRDefault="0043655D" w:rsidP="0043655D">
      <w:pPr>
        <w:spacing w:before="150" w:after="150"/>
        <w:ind w:left="270" w:right="270"/>
        <w:rPr>
          <w:rFonts w:ascii="-webkit-standard" w:eastAsia="Times New Roman" w:hAnsi="-webkit-standard" w:cs="Times New Roman"/>
          <w:i/>
          <w:iCs/>
          <w:color w:val="084298"/>
          <w:sz w:val="18"/>
          <w:szCs w:val="18"/>
        </w:rPr>
      </w:pPr>
      <w:r w:rsidRPr="0043655D">
        <w:rPr>
          <w:rFonts w:ascii="Apple Color Emoji" w:eastAsia="Times New Roman" w:hAnsi="Apple Color Emoji" w:cs="Apple Color Emoji"/>
          <w:b/>
          <w:bCs/>
          <w:color w:val="084298"/>
          <w:sz w:val="18"/>
          <w:szCs w:val="18"/>
        </w:rPr>
        <w:t>🔧</w:t>
      </w:r>
      <w:r w:rsidRPr="0043655D">
        <w:rPr>
          <w:rFonts w:ascii="-webkit-standard" w:eastAsia="Times New Roman" w:hAnsi="-webkit-standard" w:cs="Times New Roman"/>
          <w:b/>
          <w:bCs/>
          <w:color w:val="084298"/>
          <w:sz w:val="18"/>
          <w:szCs w:val="18"/>
        </w:rPr>
        <w:t xml:space="preserve"> ARCHITECT'S LOG </w:t>
      </w:r>
      <w:r w:rsidRPr="0043655D">
        <w:rPr>
          <w:rFonts w:ascii="-webkit-standard" w:eastAsia="Times New Roman" w:hAnsi="-webkit-standard" w:cs="Times New Roman"/>
          <w:i/>
          <w:iCs/>
          <w:color w:val="084298"/>
          <w:sz w:val="18"/>
          <w:szCs w:val="18"/>
        </w:rPr>
        <w:t xml:space="preserve">Think of MTHFR like a factory's supply line. If your factory can only receive 30% of the raw materials it needs, it doesn't matter how good your workers are—output will be limited. Supplementing with </w:t>
      </w:r>
      <w:proofErr w:type="spellStart"/>
      <w:r w:rsidRPr="0043655D">
        <w:rPr>
          <w:rFonts w:ascii="-webkit-standard" w:eastAsia="Times New Roman" w:hAnsi="-webkit-standard" w:cs="Times New Roman"/>
          <w:i/>
          <w:iCs/>
          <w:color w:val="084298"/>
          <w:sz w:val="18"/>
          <w:szCs w:val="18"/>
        </w:rPr>
        <w:t>methylfolate</w:t>
      </w:r>
      <w:proofErr w:type="spellEnd"/>
      <w:r w:rsidRPr="0043655D">
        <w:rPr>
          <w:rFonts w:ascii="-webkit-standard" w:eastAsia="Times New Roman" w:hAnsi="-webkit-standard" w:cs="Times New Roman"/>
          <w:i/>
          <w:iCs/>
          <w:color w:val="084298"/>
          <w:sz w:val="18"/>
          <w:szCs w:val="18"/>
        </w:rPr>
        <w:t xml:space="preserve"> (the finished product) bypasses the broken supply line.</w:t>
      </w:r>
    </w:p>
    <w:p w14:paraId="35D1CDAC" w14:textId="10F144FD" w:rsidR="00A11C89" w:rsidRDefault="00A11C89">
      <w:pPr>
        <w:rPr>
          <w:rFonts w:ascii="-webkit-standard" w:eastAsia="Times New Roman" w:hAnsi="-webkit-standard" w:cs="Times New Roman"/>
          <w:color w:val="000000"/>
          <w:sz w:val="18"/>
          <w:szCs w:val="18"/>
        </w:rPr>
      </w:pPr>
      <w:r>
        <w:rPr>
          <w:rFonts w:ascii="-webkit-standard" w:eastAsia="Times New Roman" w:hAnsi="-webkit-standard" w:cs="Times New Roman"/>
          <w:color w:val="000000"/>
          <w:sz w:val="18"/>
          <w:szCs w:val="18"/>
        </w:rPr>
        <w:br w:type="page"/>
      </w:r>
    </w:p>
    <w:p w14:paraId="5535FDAC" w14:textId="77593EF9" w:rsidR="0043655D" w:rsidRPr="0043655D" w:rsidRDefault="0043655D" w:rsidP="0043655D">
      <w:pPr>
        <w:spacing w:before="300" w:after="120"/>
        <w:rPr>
          <w:rFonts w:ascii="-webkit-standard" w:eastAsia="Times New Roman" w:hAnsi="-webkit-standard" w:cs="Times New Roman"/>
          <w:color w:val="000000"/>
          <w:sz w:val="18"/>
          <w:szCs w:val="18"/>
        </w:rPr>
      </w:pPr>
      <w:r w:rsidRPr="0043655D">
        <w:rPr>
          <w:rFonts w:eastAsia="Times New Roman"/>
          <w:b/>
          <w:bCs/>
          <w:color w:val="333333"/>
          <w:sz w:val="21"/>
          <w:szCs w:val="21"/>
        </w:rPr>
        <w:lastRenderedPageBreak/>
        <w:t>Module 1.3: The Clearance System — COMT</w:t>
      </w:r>
    </w:p>
    <w:p w14:paraId="13518DD2" w14:textId="77777777"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The </w:t>
      </w:r>
      <w:r w:rsidRPr="0043655D">
        <w:rPr>
          <w:rFonts w:ascii="-webkit-standard" w:eastAsia="Times New Roman" w:hAnsi="-webkit-standard" w:cs="Times New Roman"/>
          <w:b/>
          <w:bCs/>
          <w:color w:val="000000"/>
          <w:sz w:val="18"/>
          <w:szCs w:val="18"/>
        </w:rPr>
        <w:t>COMT gene</w:t>
      </w:r>
      <w:r w:rsidRPr="0043655D">
        <w:rPr>
          <w:rFonts w:ascii="-webkit-standard" w:eastAsia="Times New Roman" w:hAnsi="-webkit-standard" w:cs="Times New Roman"/>
          <w:color w:val="000000"/>
          <w:sz w:val="18"/>
          <w:szCs w:val="18"/>
        </w:rPr>
        <w:t> (Catechol-O-Methyltransferase) controls how quickly you clear dopamine, norepinephrine, and epinephrine from your synapses. This determines your stress response and baseline anxiety.</w:t>
      </w:r>
    </w:p>
    <w:p w14:paraId="3ABA7F11" w14:textId="77777777"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000000"/>
          <w:sz w:val="18"/>
          <w:szCs w:val="18"/>
        </w:rPr>
        <w:t>The Warrior vs. Worrier Spectrum:</w:t>
      </w:r>
    </w:p>
    <w:p w14:paraId="1FA9777C"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155724"/>
          <w:sz w:val="18"/>
          <w:szCs w:val="18"/>
        </w:rPr>
        <w:t>✅</w:t>
      </w:r>
      <w:r w:rsidRPr="0043655D">
        <w:rPr>
          <w:rFonts w:ascii="-webkit-standard" w:eastAsia="Times New Roman" w:hAnsi="-webkit-standard" w:cs="Times New Roman"/>
          <w:b/>
          <w:bCs/>
          <w:color w:val="155724"/>
          <w:sz w:val="18"/>
          <w:szCs w:val="18"/>
        </w:rPr>
        <w:t xml:space="preserve"> SYSTEM GREEN — VAL/VAL — 'WARRIOR' </w:t>
      </w:r>
      <w:r w:rsidRPr="0043655D">
        <w:rPr>
          <w:rFonts w:ascii="-webkit-standard" w:eastAsia="Times New Roman" w:hAnsi="-webkit-standard" w:cs="Times New Roman"/>
          <w:color w:val="155724"/>
          <w:sz w:val="18"/>
          <w:szCs w:val="18"/>
        </w:rPr>
        <w:t>Fast COMT clearance. Dopamine clears quickly. Low baseline anxiety. Performs well under acute stress. Needs MORE stimulation to feel engaged. Risk: May seek stimulants to feel 'normal.' Advantages: Stress-resilient, calm under pressure.</w:t>
      </w:r>
    </w:p>
    <w:p w14:paraId="43598E63"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856404"/>
          <w:sz w:val="18"/>
          <w:szCs w:val="18"/>
        </w:rPr>
        <w:t>⚠️</w:t>
      </w:r>
      <w:r w:rsidRPr="0043655D">
        <w:rPr>
          <w:rFonts w:ascii="-webkit-standard" w:eastAsia="Times New Roman" w:hAnsi="-webkit-standard" w:cs="Times New Roman"/>
          <w:b/>
          <w:bCs/>
          <w:color w:val="856404"/>
          <w:sz w:val="18"/>
          <w:szCs w:val="18"/>
        </w:rPr>
        <w:t xml:space="preserve"> SYSTEM CAUTION — VAL/MET — 'BALANCED' </w:t>
      </w:r>
      <w:r w:rsidRPr="0043655D">
        <w:rPr>
          <w:rFonts w:ascii="-webkit-standard" w:eastAsia="Times New Roman" w:hAnsi="-webkit-standard" w:cs="Times New Roman"/>
          <w:color w:val="856404"/>
          <w:sz w:val="18"/>
          <w:szCs w:val="18"/>
        </w:rPr>
        <w:t>Intermediate COMT clearance. Moderate dopamine levels. Can adapt to various situations but may struggle with extremes.</w:t>
      </w:r>
    </w:p>
    <w:p w14:paraId="5DB84A99"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721C24"/>
          <w:sz w:val="18"/>
          <w:szCs w:val="18"/>
        </w:rPr>
        <w:t>🛑</w:t>
      </w:r>
      <w:r w:rsidRPr="0043655D">
        <w:rPr>
          <w:rFonts w:ascii="-webkit-standard" w:eastAsia="Times New Roman" w:hAnsi="-webkit-standard" w:cs="Times New Roman"/>
          <w:b/>
          <w:bCs/>
          <w:color w:val="721C24"/>
          <w:sz w:val="18"/>
          <w:szCs w:val="18"/>
        </w:rPr>
        <w:t xml:space="preserve"> CRITICAL SYSTEM FAILURE RISK — MET/MET — 'WORRIER' </w:t>
      </w:r>
      <w:r w:rsidRPr="0043655D">
        <w:rPr>
          <w:rFonts w:ascii="-webkit-standard" w:eastAsia="Times New Roman" w:hAnsi="-webkit-standard" w:cs="Times New Roman"/>
          <w:color w:val="721C24"/>
          <w:sz w:val="18"/>
          <w:szCs w:val="18"/>
        </w:rPr>
        <w:t>Slow COMT clearance. Dopamine lingers. HIGH baseline anxiety. Better at complex cognitive tasks in calm environments. Performs POORLY under acute stress. Risk: May seek depressants (alcohol, benzos, opioids) to quiet the mind. Risk: Stimulants create overwhelming anxiety.</w:t>
      </w:r>
    </w:p>
    <w:p w14:paraId="0F5DE30C"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52A2380C"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07876A4D"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02D0E480"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3973214B"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3C44EC79"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546A1CEA"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1A673358" w14:textId="77777777" w:rsidR="00A11C89" w:rsidRDefault="00A11C89" w:rsidP="0043655D">
      <w:pPr>
        <w:spacing w:before="150" w:after="150"/>
        <w:ind w:left="270" w:right="270"/>
        <w:rPr>
          <w:rFonts w:ascii="Apple Color Emoji" w:eastAsia="Times New Roman" w:hAnsi="Apple Color Emoji" w:cs="Apple Color Emoji"/>
          <w:b/>
          <w:bCs/>
          <w:color w:val="084298"/>
          <w:sz w:val="18"/>
          <w:szCs w:val="18"/>
        </w:rPr>
      </w:pPr>
    </w:p>
    <w:p w14:paraId="0212B93C" w14:textId="05E41786" w:rsidR="0043655D" w:rsidRDefault="0043655D" w:rsidP="0043655D">
      <w:pPr>
        <w:spacing w:before="150" w:after="150"/>
        <w:ind w:left="270" w:right="270"/>
        <w:rPr>
          <w:rFonts w:ascii="-webkit-standard" w:eastAsia="Times New Roman" w:hAnsi="-webkit-standard" w:cs="Times New Roman"/>
          <w:i/>
          <w:iCs/>
          <w:color w:val="084298"/>
          <w:sz w:val="18"/>
          <w:szCs w:val="18"/>
        </w:rPr>
      </w:pPr>
      <w:r w:rsidRPr="0043655D">
        <w:rPr>
          <w:rFonts w:ascii="Apple Color Emoji" w:eastAsia="Times New Roman" w:hAnsi="Apple Color Emoji" w:cs="Apple Color Emoji"/>
          <w:b/>
          <w:bCs/>
          <w:color w:val="084298"/>
          <w:sz w:val="18"/>
          <w:szCs w:val="18"/>
        </w:rPr>
        <w:t>🔧</w:t>
      </w:r>
      <w:r w:rsidRPr="0043655D">
        <w:rPr>
          <w:rFonts w:ascii="-webkit-standard" w:eastAsia="Times New Roman" w:hAnsi="-webkit-standard" w:cs="Times New Roman"/>
          <w:b/>
          <w:bCs/>
          <w:color w:val="084298"/>
          <w:sz w:val="18"/>
          <w:szCs w:val="18"/>
        </w:rPr>
        <w:t xml:space="preserve"> ARCHITECT'S LOG </w:t>
      </w:r>
      <w:r w:rsidRPr="0043655D">
        <w:rPr>
          <w:rFonts w:ascii="-webkit-standard" w:eastAsia="Times New Roman" w:hAnsi="-webkit-standard" w:cs="Times New Roman"/>
          <w:i/>
          <w:iCs/>
          <w:color w:val="084298"/>
          <w:sz w:val="18"/>
          <w:szCs w:val="18"/>
        </w:rPr>
        <w:t xml:space="preserve">The Ferrari vs. Toyota Analogy: The Warrior is a Toyota Camry—reliable, efficient, doesn't need premium fuel. The Worrier is a Ferrari—incredible performance under the right conditions, but requires premium fuel, precise tuning, and can't handle rough roads. Neither is 'better.' They're different architectures optimized for </w:t>
      </w:r>
      <w:r w:rsidR="005103FA">
        <w:rPr>
          <w:rFonts w:ascii="-webkit-standard" w:eastAsia="Times New Roman" w:hAnsi="-webkit-standard" w:cs="Times New Roman"/>
          <w:i/>
          <w:iCs/>
          <w:color w:val="084298"/>
          <w:sz w:val="18"/>
          <w:szCs w:val="18"/>
        </w:rPr>
        <w:t>various</w:t>
      </w:r>
      <w:r w:rsidRPr="0043655D">
        <w:rPr>
          <w:rFonts w:ascii="-webkit-standard" w:eastAsia="Times New Roman" w:hAnsi="-webkit-standard" w:cs="Times New Roman"/>
          <w:i/>
          <w:iCs/>
          <w:color w:val="084298"/>
          <w:sz w:val="18"/>
          <w:szCs w:val="18"/>
        </w:rPr>
        <w:t xml:space="preserve"> environments. The problem </w:t>
      </w:r>
      <w:r w:rsidR="005103FA">
        <w:rPr>
          <w:rFonts w:ascii="-webkit-standard" w:eastAsia="Times New Roman" w:hAnsi="-webkit-standard" w:cs="Times New Roman"/>
          <w:i/>
          <w:iCs/>
          <w:color w:val="084298"/>
          <w:sz w:val="18"/>
          <w:szCs w:val="18"/>
        </w:rPr>
        <w:t>arise</w:t>
      </w:r>
      <w:r w:rsidRPr="0043655D">
        <w:rPr>
          <w:rFonts w:ascii="-webkit-standard" w:eastAsia="Times New Roman" w:hAnsi="-webkit-standard" w:cs="Times New Roman"/>
          <w:i/>
          <w:iCs/>
          <w:color w:val="084298"/>
          <w:sz w:val="18"/>
          <w:szCs w:val="18"/>
        </w:rPr>
        <w:t xml:space="preserve">s when a Ferrari </w:t>
      </w:r>
      <w:r w:rsidR="005103FA">
        <w:rPr>
          <w:rFonts w:ascii="-webkit-standard" w:eastAsia="Times New Roman" w:hAnsi="-webkit-standard" w:cs="Times New Roman"/>
          <w:i/>
          <w:iCs/>
          <w:color w:val="084298"/>
          <w:sz w:val="18"/>
          <w:szCs w:val="18"/>
        </w:rPr>
        <w:t>attempt</w:t>
      </w:r>
      <w:r w:rsidRPr="0043655D">
        <w:rPr>
          <w:rFonts w:ascii="-webkit-standard" w:eastAsia="Times New Roman" w:hAnsi="-webkit-standard" w:cs="Times New Roman"/>
          <w:i/>
          <w:iCs/>
          <w:color w:val="084298"/>
          <w:sz w:val="18"/>
          <w:szCs w:val="18"/>
        </w:rPr>
        <w:t>s to run on regular gas</w:t>
      </w:r>
      <w:r w:rsidR="005103FA">
        <w:rPr>
          <w:rFonts w:ascii="-webkit-standard" w:eastAsia="Times New Roman" w:hAnsi="-webkit-standard" w:cs="Times New Roman"/>
          <w:i/>
          <w:iCs/>
          <w:color w:val="084298"/>
          <w:sz w:val="18"/>
          <w:szCs w:val="18"/>
        </w:rPr>
        <w:t>oline</w:t>
      </w:r>
      <w:r w:rsidRPr="0043655D">
        <w:rPr>
          <w:rFonts w:ascii="-webkit-standard" w:eastAsia="Times New Roman" w:hAnsi="-webkit-standard" w:cs="Times New Roman"/>
          <w:i/>
          <w:iCs/>
          <w:color w:val="084298"/>
          <w:sz w:val="18"/>
          <w:szCs w:val="18"/>
        </w:rPr>
        <w:t xml:space="preserve"> in stop-and-go traffic.</w:t>
      </w:r>
    </w:p>
    <w:p w14:paraId="790C2B97" w14:textId="04296B46" w:rsidR="00A11C89" w:rsidRDefault="00A11C89">
      <w:pPr>
        <w:rPr>
          <w:rFonts w:ascii="-webkit-standard" w:eastAsia="Times New Roman" w:hAnsi="-webkit-standard" w:cs="Times New Roman"/>
          <w:color w:val="000000"/>
          <w:sz w:val="18"/>
          <w:szCs w:val="18"/>
        </w:rPr>
      </w:pPr>
      <w:r>
        <w:rPr>
          <w:rFonts w:ascii="-webkit-standard" w:eastAsia="Times New Roman" w:hAnsi="-webkit-standard" w:cs="Times New Roman"/>
          <w:color w:val="000000"/>
          <w:sz w:val="18"/>
          <w:szCs w:val="18"/>
        </w:rPr>
        <w:br w:type="page"/>
      </w:r>
    </w:p>
    <w:p w14:paraId="2358EA9F" w14:textId="5EF0D900" w:rsidR="0043655D" w:rsidRPr="0043655D" w:rsidRDefault="0043655D" w:rsidP="0043655D">
      <w:pPr>
        <w:spacing w:before="300" w:after="120"/>
        <w:rPr>
          <w:rFonts w:ascii="-webkit-standard" w:eastAsia="Times New Roman" w:hAnsi="-webkit-standard" w:cs="Times New Roman"/>
          <w:color w:val="000000"/>
          <w:sz w:val="18"/>
          <w:szCs w:val="18"/>
        </w:rPr>
      </w:pPr>
      <w:r w:rsidRPr="0043655D">
        <w:rPr>
          <w:rFonts w:eastAsia="Times New Roman"/>
          <w:b/>
          <w:bCs/>
          <w:color w:val="333333"/>
          <w:sz w:val="21"/>
          <w:szCs w:val="21"/>
        </w:rPr>
        <w:lastRenderedPageBreak/>
        <w:t>Module 1.4: The Processing System — CYP450</w:t>
      </w:r>
    </w:p>
    <w:p w14:paraId="252D959B" w14:textId="77777777"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The </w:t>
      </w:r>
      <w:r w:rsidRPr="0043655D">
        <w:rPr>
          <w:rFonts w:ascii="-webkit-standard" w:eastAsia="Times New Roman" w:hAnsi="-webkit-standard" w:cs="Times New Roman"/>
          <w:b/>
          <w:bCs/>
          <w:color w:val="000000"/>
          <w:sz w:val="18"/>
          <w:szCs w:val="18"/>
        </w:rPr>
        <w:t>CYP450 enzyme family</w:t>
      </w:r>
      <w:r w:rsidRPr="0043655D">
        <w:rPr>
          <w:rFonts w:ascii="-webkit-standard" w:eastAsia="Times New Roman" w:hAnsi="-webkit-standard" w:cs="Times New Roman"/>
          <w:color w:val="000000"/>
          <w:sz w:val="18"/>
          <w:szCs w:val="18"/>
        </w:rPr>
        <w:t> (primarily CYP2D6, CYP3A4, CYP2C19) determines how your liver processes medications and substances. Your CYP450 status can make a 'normal' dose either ineffective or lethal.</w:t>
      </w:r>
    </w:p>
    <w:p w14:paraId="60D11C7F" w14:textId="77777777"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000000"/>
          <w:sz w:val="18"/>
          <w:szCs w:val="18"/>
        </w:rPr>
        <w:t>CYP2D6 Phenotypes:</w:t>
      </w:r>
    </w:p>
    <w:p w14:paraId="513F0F06" w14:textId="55F7F3D6"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721C24"/>
          <w:sz w:val="18"/>
          <w:szCs w:val="18"/>
        </w:rPr>
        <w:t>🛑</w:t>
      </w:r>
      <w:r w:rsidRPr="0043655D">
        <w:rPr>
          <w:rFonts w:ascii="-webkit-standard" w:eastAsia="Times New Roman" w:hAnsi="-webkit-standard" w:cs="Times New Roman"/>
          <w:b/>
          <w:bCs/>
          <w:color w:val="721C24"/>
          <w:sz w:val="18"/>
          <w:szCs w:val="18"/>
        </w:rPr>
        <w:t xml:space="preserve"> CRITICAL SYSTEM FAILURE RISK — POOR METABOLIZER (PM) </w:t>
      </w:r>
      <w:r w:rsidRPr="0043655D">
        <w:rPr>
          <w:rFonts w:ascii="-webkit-standard" w:eastAsia="Times New Roman" w:hAnsi="-webkit-standard" w:cs="Times New Roman"/>
          <w:color w:val="721C24"/>
          <w:sz w:val="18"/>
          <w:szCs w:val="18"/>
        </w:rPr>
        <w:t xml:space="preserve">5-10% of Caucasians. Drugs metabolized by CYP2D6 accumulate to dangerous levels. Codeine provides NO pain relief (can't convert to morphine). Fentanyl (which bypasses CYP2D6) hits full force. </w:t>
      </w:r>
      <w:r w:rsidR="005103FA">
        <w:rPr>
          <w:rFonts w:ascii="-webkit-standard" w:eastAsia="Times New Roman" w:hAnsi="-webkit-standard" w:cs="Times New Roman"/>
          <w:color w:val="721C24"/>
          <w:sz w:val="18"/>
          <w:szCs w:val="18"/>
        </w:rPr>
        <w:t>According to the</w:t>
      </w:r>
      <w:r w:rsidRPr="0043655D">
        <w:rPr>
          <w:rFonts w:ascii="-webkit-standard" w:eastAsia="Times New Roman" w:hAnsi="-webkit-standard" w:cs="Times New Roman"/>
          <w:color w:val="721C24"/>
          <w:sz w:val="18"/>
          <w:szCs w:val="18"/>
        </w:rPr>
        <w:t xml:space="preserve"> FDA</w:t>
      </w:r>
      <w:r w:rsidR="00E16F50">
        <w:rPr>
          <w:rFonts w:ascii="-webkit-standard" w:eastAsia="Times New Roman" w:hAnsi="-webkit-standard" w:cs="Times New Roman"/>
          <w:color w:val="721C24"/>
          <w:sz w:val="18"/>
          <w:szCs w:val="18"/>
        </w:rPr>
        <w:t>,</w:t>
      </w:r>
      <w:r w:rsidRPr="0043655D">
        <w:rPr>
          <w:rFonts w:ascii="-webkit-standard" w:eastAsia="Times New Roman" w:hAnsi="-webkit-standard" w:cs="Times New Roman"/>
          <w:color w:val="721C24"/>
          <w:sz w:val="18"/>
          <w:szCs w:val="18"/>
        </w:rPr>
        <w:t xml:space="preserve"> Pharmacogenomic Biomarkers: PM status is clinically actionable for </w:t>
      </w:r>
      <w:r w:rsidR="005103FA">
        <w:rPr>
          <w:rFonts w:ascii="-webkit-standard" w:eastAsia="Times New Roman" w:hAnsi="-webkit-standard" w:cs="Times New Roman"/>
          <w:color w:val="721C24"/>
          <w:sz w:val="18"/>
          <w:szCs w:val="18"/>
        </w:rPr>
        <w:t>over 60</w:t>
      </w:r>
      <w:r w:rsidRPr="0043655D">
        <w:rPr>
          <w:rFonts w:ascii="-webkit-standard" w:eastAsia="Times New Roman" w:hAnsi="-webkit-standard" w:cs="Times New Roman"/>
          <w:color w:val="721C24"/>
          <w:sz w:val="18"/>
          <w:szCs w:val="18"/>
        </w:rPr>
        <w:t xml:space="preserve"> medications.</w:t>
      </w:r>
    </w:p>
    <w:p w14:paraId="7B303FAE"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155724"/>
          <w:sz w:val="18"/>
          <w:szCs w:val="18"/>
        </w:rPr>
        <w:t>✅</w:t>
      </w:r>
      <w:r w:rsidRPr="0043655D">
        <w:rPr>
          <w:rFonts w:ascii="-webkit-standard" w:eastAsia="Times New Roman" w:hAnsi="-webkit-standard" w:cs="Times New Roman"/>
          <w:b/>
          <w:bCs/>
          <w:color w:val="155724"/>
          <w:sz w:val="18"/>
          <w:szCs w:val="18"/>
        </w:rPr>
        <w:t xml:space="preserve"> SYSTEM GREEN — NORMAL METABOLIZER (NM) </w:t>
      </w:r>
      <w:r w:rsidRPr="0043655D">
        <w:rPr>
          <w:rFonts w:ascii="-webkit-standard" w:eastAsia="Times New Roman" w:hAnsi="-webkit-standard" w:cs="Times New Roman"/>
          <w:color w:val="155724"/>
          <w:sz w:val="18"/>
          <w:szCs w:val="18"/>
        </w:rPr>
        <w:t>Most of the population. Standard dosing applies. This is who drug trials are designed for.</w:t>
      </w:r>
    </w:p>
    <w:p w14:paraId="0507E2A3"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856404"/>
          <w:sz w:val="18"/>
          <w:szCs w:val="18"/>
        </w:rPr>
        <w:t>⚠️</w:t>
      </w:r>
      <w:r w:rsidRPr="0043655D">
        <w:rPr>
          <w:rFonts w:ascii="-webkit-standard" w:eastAsia="Times New Roman" w:hAnsi="-webkit-standard" w:cs="Times New Roman"/>
          <w:b/>
          <w:bCs/>
          <w:color w:val="856404"/>
          <w:sz w:val="18"/>
          <w:szCs w:val="18"/>
        </w:rPr>
        <w:t xml:space="preserve"> SYSTEM CAUTION — INTERMEDIATE METABOLIZER (IM) </w:t>
      </w:r>
      <w:r w:rsidRPr="0043655D">
        <w:rPr>
          <w:rFonts w:ascii="-webkit-standard" w:eastAsia="Times New Roman" w:hAnsi="-webkit-standard" w:cs="Times New Roman"/>
          <w:color w:val="856404"/>
          <w:sz w:val="18"/>
          <w:szCs w:val="18"/>
        </w:rPr>
        <w:t>Reduced but not absent enzyme function. May need dose adjustments.</w:t>
      </w:r>
    </w:p>
    <w:p w14:paraId="1A8E3466"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721C24"/>
          <w:sz w:val="18"/>
          <w:szCs w:val="18"/>
        </w:rPr>
        <w:t>🛑</w:t>
      </w:r>
      <w:r w:rsidRPr="0043655D">
        <w:rPr>
          <w:rFonts w:ascii="-webkit-standard" w:eastAsia="Times New Roman" w:hAnsi="-webkit-standard" w:cs="Times New Roman"/>
          <w:b/>
          <w:bCs/>
          <w:color w:val="721C24"/>
          <w:sz w:val="18"/>
          <w:szCs w:val="18"/>
        </w:rPr>
        <w:t xml:space="preserve"> CRITICAL SYSTEM FAILURE RISK — ULTRARAPID METABOLIZER (UM) </w:t>
      </w:r>
      <w:r w:rsidRPr="0043655D">
        <w:rPr>
          <w:rFonts w:ascii="-webkit-standard" w:eastAsia="Times New Roman" w:hAnsi="-webkit-standard" w:cs="Times New Roman"/>
          <w:color w:val="721C24"/>
          <w:sz w:val="18"/>
          <w:szCs w:val="18"/>
        </w:rPr>
        <w:t>1-10% of population (varies by ethnicity). Drugs clear too fast for therapeutic effect at standard doses. Codeine converts to morphine dangerously fast. CPIC Guidelines contraindicate codeine for UMs due to overdose risk.</w:t>
      </w:r>
    </w:p>
    <w:p w14:paraId="5C7CF4D6"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 </w:t>
      </w:r>
    </w:p>
    <w:p w14:paraId="02533E5F" w14:textId="29794F14" w:rsidR="00A11C89" w:rsidRDefault="00A11C89">
      <w:pPr>
        <w:rPr>
          <w:b/>
          <w:bCs/>
          <w:color w:val="333333"/>
          <w:sz w:val="36"/>
          <w:szCs w:val="36"/>
        </w:rPr>
      </w:pPr>
      <w:r>
        <w:br w:type="page"/>
      </w:r>
    </w:p>
    <w:p w14:paraId="40C99008" w14:textId="4E6B3814" w:rsidR="0043655D" w:rsidRPr="0043655D" w:rsidRDefault="0043655D" w:rsidP="00087400">
      <w:pPr>
        <w:pStyle w:val="Heading1"/>
        <w:jc w:val="center"/>
        <w:rPr>
          <w:rFonts w:ascii="-webkit-standard" w:hAnsi="-webkit-standard"/>
          <w:color w:val="000000"/>
          <w:sz w:val="18"/>
          <w:szCs w:val="18"/>
        </w:rPr>
      </w:pPr>
      <w:bookmarkStart w:id="1" w:name="_Toc217640503"/>
      <w:r w:rsidRPr="0043655D">
        <w:lastRenderedPageBreak/>
        <w:t xml:space="preserve">KERNEL </w:t>
      </w:r>
      <w:r w:rsidR="00D27A40">
        <w:t>2</w:t>
      </w:r>
      <w:bookmarkEnd w:id="1"/>
    </w:p>
    <w:p w14:paraId="0FA75807" w14:textId="77777777" w:rsidR="0043655D" w:rsidRPr="0043655D" w:rsidRDefault="0043655D" w:rsidP="0043655D">
      <w:pPr>
        <w:spacing w:before="90" w:after="90"/>
        <w:jc w:val="center"/>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000000"/>
          <w:sz w:val="30"/>
          <w:szCs w:val="30"/>
        </w:rPr>
        <w:t>HARM REDUCTION PROTOCOLS</w:t>
      </w:r>
    </w:p>
    <w:p w14:paraId="21E8C535" w14:textId="77777777" w:rsidR="0043655D" w:rsidRPr="0043655D" w:rsidRDefault="0043655D" w:rsidP="0043655D">
      <w:pPr>
        <w:spacing w:before="90" w:after="90"/>
        <w:jc w:val="center"/>
        <w:rPr>
          <w:rFonts w:ascii="-webkit-standard" w:eastAsia="Times New Roman" w:hAnsi="-webkit-standard" w:cs="Times New Roman"/>
          <w:color w:val="000000"/>
          <w:sz w:val="18"/>
          <w:szCs w:val="18"/>
        </w:rPr>
      </w:pPr>
      <w:r w:rsidRPr="0043655D">
        <w:rPr>
          <w:rFonts w:ascii="-webkit-standard" w:eastAsia="Times New Roman" w:hAnsi="-webkit-standard" w:cs="Times New Roman"/>
          <w:i/>
          <w:iCs/>
          <w:color w:val="000000"/>
          <w:sz w:val="18"/>
          <w:szCs w:val="18"/>
        </w:rPr>
        <w:t>The Festival Survival Guide — A Bio-Engineering Approach</w:t>
      </w:r>
    </w:p>
    <w:p w14:paraId="79E252B9" w14:textId="77777777" w:rsidR="0043655D" w:rsidRPr="0043655D" w:rsidRDefault="0043655D" w:rsidP="0043655D">
      <w:pPr>
        <w:spacing w:before="30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 </w:t>
      </w:r>
    </w:p>
    <w:p w14:paraId="7A8C868E"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084298"/>
          <w:sz w:val="18"/>
          <w:szCs w:val="18"/>
        </w:rPr>
        <w:t>🔧</w:t>
      </w:r>
      <w:r w:rsidRPr="0043655D">
        <w:rPr>
          <w:rFonts w:ascii="-webkit-standard" w:eastAsia="Times New Roman" w:hAnsi="-webkit-standard" w:cs="Times New Roman"/>
          <w:b/>
          <w:bCs/>
          <w:color w:val="084298"/>
          <w:sz w:val="18"/>
          <w:szCs w:val="18"/>
        </w:rPr>
        <w:t xml:space="preserve"> ARCHITECT'S LOG </w:t>
      </w:r>
      <w:r w:rsidRPr="0043655D">
        <w:rPr>
          <w:rFonts w:ascii="-webkit-standard" w:eastAsia="Times New Roman" w:hAnsi="-webkit-standard" w:cs="Times New Roman"/>
          <w:i/>
          <w:iCs/>
          <w:color w:val="084298"/>
          <w:sz w:val="18"/>
          <w:szCs w:val="18"/>
        </w:rPr>
        <w:t>The Medical System tried to treat my post-festival depression with antidepressants. It failed. They didn't understand that I wasn't 'depressed'—I was 'depleted.' An antidepressant is like putting a lid on an empty jar. You don't need a lid; you need to refill the jar.</w:t>
      </w:r>
    </w:p>
    <w:p w14:paraId="7C12DF75" w14:textId="245241B8"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721C24"/>
          <w:sz w:val="18"/>
          <w:szCs w:val="18"/>
        </w:rPr>
        <w:t>🛑</w:t>
      </w:r>
      <w:r w:rsidRPr="0043655D">
        <w:rPr>
          <w:rFonts w:ascii="-webkit-standard" w:eastAsia="Times New Roman" w:hAnsi="-webkit-standard" w:cs="Times New Roman"/>
          <w:b/>
          <w:bCs/>
          <w:color w:val="721C24"/>
          <w:sz w:val="18"/>
          <w:szCs w:val="18"/>
        </w:rPr>
        <w:t xml:space="preserve"> CRITICAL SYSTEM FAILURE RISK — UNIVERSAL SAFETY WARNING </w:t>
      </w:r>
      <w:r w:rsidRPr="0043655D">
        <w:rPr>
          <w:rFonts w:ascii="-webkit-standard" w:eastAsia="Times New Roman" w:hAnsi="-webkit-standard" w:cs="Times New Roman"/>
          <w:color w:val="721C24"/>
          <w:sz w:val="18"/>
          <w:szCs w:val="18"/>
        </w:rPr>
        <w:t>The protocols in this section are for HARM REDUCTION only. The safest choice is always abstinence. These substances carry serious risks</w:t>
      </w:r>
      <w:r w:rsidR="00E16F50">
        <w:rPr>
          <w:rFonts w:ascii="-webkit-standard" w:eastAsia="Times New Roman" w:hAnsi="-webkit-standard" w:cs="Times New Roman"/>
          <w:color w:val="721C24"/>
          <w:sz w:val="18"/>
          <w:szCs w:val="18"/>
        </w:rPr>
        <w:t>,</w:t>
      </w:r>
      <w:r w:rsidRPr="0043655D">
        <w:rPr>
          <w:rFonts w:ascii="-webkit-standard" w:eastAsia="Times New Roman" w:hAnsi="-webkit-standard" w:cs="Times New Roman"/>
          <w:color w:val="721C24"/>
          <w:sz w:val="18"/>
          <w:szCs w:val="18"/>
        </w:rPr>
        <w:t xml:space="preserve"> including death. Nothing here constitutes medical advice. If you experience concerning symptoms, seek emergency medical care immediately.</w:t>
      </w:r>
    </w:p>
    <w:p w14:paraId="7D3B40B8" w14:textId="77777777" w:rsidR="009B06F6" w:rsidRDefault="009B06F6" w:rsidP="0043655D">
      <w:pPr>
        <w:spacing w:before="300" w:after="150"/>
        <w:rPr>
          <w:rFonts w:eastAsia="Times New Roman"/>
          <w:b/>
          <w:bCs/>
          <w:color w:val="1A1A1A"/>
          <w:sz w:val="27"/>
          <w:szCs w:val="27"/>
        </w:rPr>
      </w:pPr>
    </w:p>
    <w:p w14:paraId="5088A359" w14:textId="77777777" w:rsidR="009B06F6" w:rsidRDefault="009B06F6" w:rsidP="0043655D">
      <w:pPr>
        <w:spacing w:before="300" w:after="150"/>
        <w:rPr>
          <w:rFonts w:eastAsia="Times New Roman"/>
          <w:b/>
          <w:bCs/>
          <w:color w:val="1A1A1A"/>
          <w:sz w:val="27"/>
          <w:szCs w:val="27"/>
        </w:rPr>
      </w:pPr>
    </w:p>
    <w:p w14:paraId="384D486F" w14:textId="77777777" w:rsidR="009B06F6" w:rsidRDefault="009B06F6" w:rsidP="0043655D">
      <w:pPr>
        <w:spacing w:before="300" w:after="150"/>
        <w:rPr>
          <w:rFonts w:eastAsia="Times New Roman"/>
          <w:b/>
          <w:bCs/>
          <w:color w:val="1A1A1A"/>
          <w:sz w:val="27"/>
          <w:szCs w:val="27"/>
        </w:rPr>
      </w:pPr>
    </w:p>
    <w:p w14:paraId="4FD8B300" w14:textId="77777777" w:rsidR="009B06F6" w:rsidRDefault="009B06F6" w:rsidP="0043655D">
      <w:pPr>
        <w:spacing w:before="300" w:after="150"/>
        <w:rPr>
          <w:rFonts w:eastAsia="Times New Roman"/>
          <w:b/>
          <w:bCs/>
          <w:color w:val="1A1A1A"/>
          <w:sz w:val="27"/>
          <w:szCs w:val="27"/>
        </w:rPr>
      </w:pPr>
    </w:p>
    <w:p w14:paraId="0FAA3D2E" w14:textId="77777777" w:rsidR="009B06F6" w:rsidRDefault="009B06F6" w:rsidP="0043655D">
      <w:pPr>
        <w:spacing w:before="300" w:after="150"/>
        <w:rPr>
          <w:rFonts w:eastAsia="Times New Roman"/>
          <w:b/>
          <w:bCs/>
          <w:color w:val="1A1A1A"/>
          <w:sz w:val="27"/>
          <w:szCs w:val="27"/>
        </w:rPr>
      </w:pPr>
    </w:p>
    <w:p w14:paraId="590A9962" w14:textId="77777777" w:rsidR="009B06F6" w:rsidRDefault="009B06F6" w:rsidP="0043655D">
      <w:pPr>
        <w:spacing w:before="300" w:after="150"/>
        <w:rPr>
          <w:rFonts w:eastAsia="Times New Roman"/>
          <w:b/>
          <w:bCs/>
          <w:color w:val="1A1A1A"/>
          <w:sz w:val="27"/>
          <w:szCs w:val="27"/>
        </w:rPr>
      </w:pPr>
    </w:p>
    <w:p w14:paraId="700BCC14" w14:textId="77777777" w:rsidR="009B06F6" w:rsidRDefault="009B06F6" w:rsidP="0043655D">
      <w:pPr>
        <w:spacing w:before="300" w:after="150"/>
        <w:rPr>
          <w:rFonts w:eastAsia="Times New Roman"/>
          <w:b/>
          <w:bCs/>
          <w:color w:val="1A1A1A"/>
          <w:sz w:val="27"/>
          <w:szCs w:val="27"/>
        </w:rPr>
      </w:pPr>
    </w:p>
    <w:p w14:paraId="31D8A5A7" w14:textId="77777777" w:rsidR="009B06F6" w:rsidRDefault="009B06F6" w:rsidP="0043655D">
      <w:pPr>
        <w:spacing w:before="300" w:after="150"/>
        <w:rPr>
          <w:rFonts w:eastAsia="Times New Roman"/>
          <w:b/>
          <w:bCs/>
          <w:color w:val="1A1A1A"/>
          <w:sz w:val="27"/>
          <w:szCs w:val="27"/>
        </w:rPr>
      </w:pPr>
    </w:p>
    <w:p w14:paraId="4680603C" w14:textId="5986C5E5" w:rsidR="00A11C89" w:rsidRDefault="00A11C89">
      <w:pPr>
        <w:rPr>
          <w:rFonts w:eastAsia="Times New Roman"/>
          <w:b/>
          <w:bCs/>
          <w:color w:val="1A1A1A"/>
          <w:sz w:val="27"/>
          <w:szCs w:val="27"/>
        </w:rPr>
      </w:pPr>
      <w:r>
        <w:rPr>
          <w:rFonts w:eastAsia="Times New Roman"/>
          <w:b/>
          <w:bCs/>
          <w:color w:val="1A1A1A"/>
          <w:sz w:val="27"/>
          <w:szCs w:val="27"/>
        </w:rPr>
        <w:br w:type="page"/>
      </w:r>
    </w:p>
    <w:p w14:paraId="7B137EAA" w14:textId="37315660" w:rsidR="0043655D" w:rsidRPr="0043655D" w:rsidRDefault="0043655D" w:rsidP="0043655D">
      <w:pPr>
        <w:spacing w:before="300" w:after="150"/>
        <w:rPr>
          <w:rFonts w:ascii="-webkit-standard" w:eastAsia="Times New Roman" w:hAnsi="-webkit-standard" w:cs="Times New Roman"/>
          <w:color w:val="000000"/>
          <w:sz w:val="18"/>
          <w:szCs w:val="18"/>
        </w:rPr>
      </w:pPr>
      <w:r w:rsidRPr="0043655D">
        <w:rPr>
          <w:rFonts w:eastAsia="Times New Roman"/>
          <w:b/>
          <w:bCs/>
          <w:color w:val="1A1A1A"/>
          <w:sz w:val="27"/>
          <w:szCs w:val="27"/>
        </w:rPr>
        <w:lastRenderedPageBreak/>
        <w:t>Protocol 6.1: MDMA &amp; Empathogen Recovery</w:t>
      </w:r>
    </w:p>
    <w:p w14:paraId="35EF4701" w14:textId="77777777" w:rsidR="0043655D" w:rsidRPr="0043655D" w:rsidRDefault="0043655D" w:rsidP="0043655D">
      <w:pPr>
        <w:spacing w:before="90" w:after="90"/>
        <w:jc w:val="center"/>
        <w:rPr>
          <w:rFonts w:ascii="-webkit-standard" w:eastAsia="Times New Roman" w:hAnsi="-webkit-standard" w:cs="Times New Roman"/>
          <w:color w:val="000000"/>
          <w:sz w:val="18"/>
          <w:szCs w:val="18"/>
        </w:rPr>
      </w:pPr>
      <w:r w:rsidRPr="0043655D">
        <w:rPr>
          <w:rFonts w:ascii="-webkit-standard" w:eastAsia="Times New Roman" w:hAnsi="-webkit-standard" w:cs="Times New Roman"/>
          <w:i/>
          <w:iCs/>
          <w:color w:val="000000"/>
          <w:sz w:val="18"/>
          <w:szCs w:val="18"/>
        </w:rPr>
        <w:t>"Tuesday Blues" Prevention &amp; Serotonin Refill Protocol</w:t>
      </w:r>
    </w:p>
    <w:p w14:paraId="3783C5F5" w14:textId="77777777" w:rsidR="0043655D" w:rsidRPr="0043655D" w:rsidRDefault="0043655D" w:rsidP="0043655D">
      <w:pPr>
        <w:spacing w:before="240" w:after="120"/>
        <w:rPr>
          <w:rFonts w:ascii="-webkit-standard" w:eastAsia="Times New Roman" w:hAnsi="-webkit-standard" w:cs="Times New Roman"/>
          <w:color w:val="000000"/>
          <w:sz w:val="18"/>
          <w:szCs w:val="18"/>
        </w:rPr>
      </w:pPr>
      <w:r w:rsidRPr="0043655D">
        <w:rPr>
          <w:rFonts w:eastAsia="Times New Roman"/>
          <w:b/>
          <w:bCs/>
          <w:color w:val="333333"/>
          <w:sz w:val="21"/>
          <w:szCs w:val="21"/>
        </w:rPr>
        <w:t>The Depletion Mechanism</w:t>
      </w:r>
    </w:p>
    <w:p w14:paraId="554E249D" w14:textId="3370D2C7"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 xml:space="preserve">MDMA works by forcing </w:t>
      </w:r>
      <w:r w:rsidR="00E16F50">
        <w:rPr>
          <w:rFonts w:ascii="-webkit-standard" w:eastAsia="Times New Roman" w:hAnsi="-webkit-standard" w:cs="Times New Roman"/>
          <w:color w:val="000000"/>
          <w:sz w:val="18"/>
          <w:szCs w:val="18"/>
        </w:rPr>
        <w:t xml:space="preserve">a </w:t>
      </w:r>
      <w:r w:rsidRPr="0043655D">
        <w:rPr>
          <w:rFonts w:ascii="-webkit-standard" w:eastAsia="Times New Roman" w:hAnsi="-webkit-standard" w:cs="Times New Roman"/>
          <w:color w:val="000000"/>
          <w:sz w:val="18"/>
          <w:szCs w:val="18"/>
        </w:rPr>
        <w:t>massive release of stored serotonin—your brain's entire reserve can be depleted in a single session. The high you feel is your lifetime supply of feel-good chemicals being spent in a single night.</w:t>
      </w:r>
    </w:p>
    <w:p w14:paraId="31DF885B" w14:textId="7EF6A163"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856404"/>
          <w:sz w:val="18"/>
          <w:szCs w:val="18"/>
        </w:rPr>
        <w:t>⚠️</w:t>
      </w:r>
      <w:r w:rsidRPr="0043655D">
        <w:rPr>
          <w:rFonts w:ascii="-webkit-standard" w:eastAsia="Times New Roman" w:hAnsi="-webkit-standard" w:cs="Times New Roman"/>
          <w:b/>
          <w:bCs/>
          <w:color w:val="856404"/>
          <w:sz w:val="18"/>
          <w:szCs w:val="18"/>
        </w:rPr>
        <w:t xml:space="preserve"> SYSTEM CAUTION — GENETIC IMPACT </w:t>
      </w:r>
      <w:r w:rsidRPr="0043655D">
        <w:rPr>
          <w:rFonts w:ascii="-webkit-standard" w:eastAsia="Times New Roman" w:hAnsi="-webkit-standard" w:cs="Times New Roman"/>
          <w:color w:val="856404"/>
          <w:sz w:val="18"/>
          <w:szCs w:val="18"/>
        </w:rPr>
        <w:t>If you carry MTHFR variants, your serotonin 'refill pump' is already running at 30-70% capacity. What takes a normal person 5-7 days to recover from may take you 2-3 weeks</w:t>
      </w:r>
      <w:r w:rsidR="000327C6">
        <w:rPr>
          <w:rFonts w:ascii="-webkit-standard" w:eastAsia="Times New Roman" w:hAnsi="-webkit-standard" w:cs="Times New Roman"/>
          <w:color w:val="856404"/>
          <w:sz w:val="18"/>
          <w:szCs w:val="18"/>
        </w:rPr>
        <w:t xml:space="preserve"> to recover from</w:t>
      </w:r>
      <w:r w:rsidRPr="0043655D">
        <w:rPr>
          <w:rFonts w:ascii="-webkit-standard" w:eastAsia="Times New Roman" w:hAnsi="-webkit-standard" w:cs="Times New Roman"/>
          <w:color w:val="856404"/>
          <w:sz w:val="18"/>
          <w:szCs w:val="18"/>
        </w:rPr>
        <w:t>.</w:t>
      </w:r>
    </w:p>
    <w:p w14:paraId="677EE56C" w14:textId="77777777" w:rsidR="0043655D" w:rsidRPr="0043655D" w:rsidRDefault="0043655D" w:rsidP="0043655D">
      <w:pPr>
        <w:spacing w:before="180" w:after="90"/>
        <w:rPr>
          <w:rFonts w:ascii="-webkit-standard" w:eastAsia="Times New Roman" w:hAnsi="-webkit-standard" w:cs="Times New Roman"/>
          <w:color w:val="000000"/>
          <w:sz w:val="18"/>
          <w:szCs w:val="18"/>
        </w:rPr>
      </w:pPr>
      <w:r w:rsidRPr="0043655D">
        <w:rPr>
          <w:rFonts w:eastAsia="Times New Roman"/>
          <w:b/>
          <w:bCs/>
          <w:color w:val="444444"/>
          <w:sz w:val="18"/>
          <w:szCs w:val="18"/>
        </w:rPr>
        <w:t>Phase 1: Pre-Loading (3-7 Days Before)</w:t>
      </w:r>
    </w:p>
    <w:p w14:paraId="0A343C53"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155724"/>
          <w:sz w:val="18"/>
          <w:szCs w:val="18"/>
        </w:rPr>
        <w:t>✅</w:t>
      </w:r>
      <w:r w:rsidRPr="0043655D">
        <w:rPr>
          <w:rFonts w:ascii="-webkit-standard" w:eastAsia="Times New Roman" w:hAnsi="-webkit-standard" w:cs="Times New Roman"/>
          <w:b/>
          <w:bCs/>
          <w:color w:val="155724"/>
          <w:sz w:val="18"/>
          <w:szCs w:val="18"/>
        </w:rPr>
        <w:t xml:space="preserve"> SYSTEM GREEN — APPROVED SUPPLEMENTS </w:t>
      </w:r>
      <w:r w:rsidRPr="0043655D">
        <w:rPr>
          <w:rFonts w:ascii="-webkit-standard" w:eastAsia="Times New Roman" w:hAnsi="-webkit-standard" w:cs="Times New Roman"/>
          <w:color w:val="155724"/>
          <w:sz w:val="18"/>
          <w:szCs w:val="18"/>
        </w:rPr>
        <w:t>• Magnesium Glycinate (400-600mg/day): Reduces jaw clenching, supports COMT function • Vitamin C (1000-2000mg/day): Antioxidant neuroprotection • Alpha-Lipoic Acid (600mg) + ALCAR (500mg): Mitochondrial support • NAC (600-1200mg/day): Glutathione precursor — STOP 24-48hr before event</w:t>
      </w:r>
    </w:p>
    <w:p w14:paraId="10FAF8B3" w14:textId="77777777" w:rsidR="0043655D" w:rsidRPr="0043655D" w:rsidRDefault="0043655D" w:rsidP="0043655D">
      <w:pPr>
        <w:spacing w:before="180" w:after="90"/>
        <w:rPr>
          <w:rFonts w:ascii="-webkit-standard" w:eastAsia="Times New Roman" w:hAnsi="-webkit-standard" w:cs="Times New Roman"/>
          <w:color w:val="000000"/>
          <w:sz w:val="18"/>
          <w:szCs w:val="18"/>
        </w:rPr>
      </w:pPr>
      <w:r w:rsidRPr="0043655D">
        <w:rPr>
          <w:rFonts w:eastAsia="Times New Roman"/>
          <w:b/>
          <w:bCs/>
          <w:color w:val="444444"/>
          <w:sz w:val="18"/>
          <w:szCs w:val="18"/>
        </w:rPr>
        <w:t>Phase 3: Post-Event Recovery ("The Refill Kit")</w:t>
      </w:r>
    </w:p>
    <w:p w14:paraId="07239584" w14:textId="7B80ECD4"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721C24"/>
          <w:sz w:val="18"/>
          <w:szCs w:val="18"/>
        </w:rPr>
        <w:t>🛑</w:t>
      </w:r>
      <w:r w:rsidRPr="0043655D">
        <w:rPr>
          <w:rFonts w:ascii="-webkit-standard" w:eastAsia="Times New Roman" w:hAnsi="-webkit-standard" w:cs="Times New Roman"/>
          <w:b/>
          <w:bCs/>
          <w:color w:val="721C24"/>
          <w:sz w:val="18"/>
          <w:szCs w:val="18"/>
        </w:rPr>
        <w:t xml:space="preserve"> CRITICAL SYSTEM FAILURE RISK — 5-HTP TIMING CRITICAL</w:t>
      </w:r>
      <w:r w:rsidR="00E16F50">
        <w:rPr>
          <w:rFonts w:ascii="-webkit-standard" w:eastAsia="Times New Roman" w:hAnsi="-webkit-standard" w:cs="Times New Roman"/>
          <w:b/>
          <w:bCs/>
          <w:color w:val="721C24"/>
          <w:sz w:val="18"/>
          <w:szCs w:val="18"/>
        </w:rPr>
        <w:t xml:space="preserve">. </w:t>
      </w:r>
      <w:r w:rsidRPr="0043655D">
        <w:rPr>
          <w:rFonts w:ascii="-webkit-standard" w:eastAsia="Times New Roman" w:hAnsi="-webkit-standard" w:cs="Times New Roman"/>
          <w:color w:val="721C24"/>
          <w:sz w:val="18"/>
          <w:szCs w:val="18"/>
        </w:rPr>
        <w:t xml:space="preserve">NEVER take 5-HTP within 24 hours of MDMA use. This can cause life-threatening Serotonin Syndrome. Wait </w:t>
      </w:r>
      <w:r w:rsidR="00E16F50">
        <w:rPr>
          <w:rFonts w:ascii="-webkit-standard" w:eastAsia="Times New Roman" w:hAnsi="-webkit-standard" w:cs="Times New Roman"/>
          <w:color w:val="721C24"/>
          <w:sz w:val="18"/>
          <w:szCs w:val="18"/>
        </w:rPr>
        <w:t xml:space="preserve">a </w:t>
      </w:r>
      <w:r w:rsidRPr="0043655D">
        <w:rPr>
          <w:rFonts w:ascii="-webkit-standard" w:eastAsia="Times New Roman" w:hAnsi="-webkit-standard" w:cs="Times New Roman"/>
          <w:color w:val="721C24"/>
          <w:sz w:val="18"/>
          <w:szCs w:val="18"/>
        </w:rPr>
        <w:t xml:space="preserve">minimum </w:t>
      </w:r>
      <w:r w:rsidR="00E16F50">
        <w:rPr>
          <w:rFonts w:ascii="-webkit-standard" w:eastAsia="Times New Roman" w:hAnsi="-webkit-standard" w:cs="Times New Roman"/>
          <w:color w:val="721C24"/>
          <w:sz w:val="18"/>
          <w:szCs w:val="18"/>
        </w:rPr>
        <w:t xml:space="preserve">of </w:t>
      </w:r>
      <w:r w:rsidRPr="0043655D">
        <w:rPr>
          <w:rFonts w:ascii="-webkit-standard" w:eastAsia="Times New Roman" w:hAnsi="-webkit-standard" w:cs="Times New Roman"/>
          <w:color w:val="721C24"/>
          <w:sz w:val="18"/>
          <w:szCs w:val="18"/>
        </w:rPr>
        <w:t>24 hours; 48 hours is safer.</w:t>
      </w:r>
    </w:p>
    <w:p w14:paraId="7B2B9C0D" w14:textId="77777777" w:rsidR="0043655D" w:rsidRDefault="0043655D" w:rsidP="0043655D">
      <w:pPr>
        <w:spacing w:before="150" w:after="150"/>
        <w:ind w:left="270" w:right="270"/>
        <w:rPr>
          <w:rFonts w:ascii="-webkit-standard" w:eastAsia="Times New Roman" w:hAnsi="-webkit-standard" w:cs="Times New Roman"/>
          <w:color w:val="155724"/>
          <w:sz w:val="18"/>
          <w:szCs w:val="18"/>
        </w:rPr>
      </w:pPr>
      <w:r w:rsidRPr="0043655D">
        <w:rPr>
          <w:rFonts w:ascii="Apple Color Emoji" w:eastAsia="Times New Roman" w:hAnsi="Apple Color Emoji" w:cs="Apple Color Emoji"/>
          <w:b/>
          <w:bCs/>
          <w:color w:val="155724"/>
          <w:sz w:val="18"/>
          <w:szCs w:val="18"/>
        </w:rPr>
        <w:t>✅</w:t>
      </w:r>
      <w:r w:rsidRPr="0043655D">
        <w:rPr>
          <w:rFonts w:ascii="-webkit-standard" w:eastAsia="Times New Roman" w:hAnsi="-webkit-standard" w:cs="Times New Roman"/>
          <w:b/>
          <w:bCs/>
          <w:color w:val="155724"/>
          <w:sz w:val="18"/>
          <w:szCs w:val="18"/>
        </w:rPr>
        <w:t xml:space="preserve"> SYSTEM GREEN — RECOVERY STACK (Starting 24-48 Hours Post) </w:t>
      </w:r>
      <w:r w:rsidRPr="0043655D">
        <w:rPr>
          <w:rFonts w:ascii="-webkit-standard" w:eastAsia="Times New Roman" w:hAnsi="-webkit-standard" w:cs="Times New Roman"/>
          <w:color w:val="155724"/>
          <w:sz w:val="18"/>
          <w:szCs w:val="18"/>
        </w:rPr>
        <w:t>• 5-HTP (50-100mg) + EGCG (400mg): Serotonin precursor. Take at night. • L-Tyrosine (500-1000mg): Dopamine precursor. Morning, empty stomach. • B-Complex (methylated forms): Cofactors for neurotransmitter synthesis • Omega-3s (2-3g EPA+DHA): Neuronal membrane repair</w:t>
      </w:r>
    </w:p>
    <w:p w14:paraId="1768ADDC" w14:textId="428EFCA9" w:rsidR="00A11C89" w:rsidRDefault="00A11C89">
      <w:pPr>
        <w:rPr>
          <w:b/>
          <w:bCs/>
          <w:color w:val="333333"/>
          <w:sz w:val="36"/>
          <w:szCs w:val="36"/>
        </w:rPr>
      </w:pPr>
      <w:r>
        <w:br w:type="page"/>
      </w:r>
    </w:p>
    <w:p w14:paraId="5689849B" w14:textId="67753B16" w:rsidR="00D27A40" w:rsidRPr="0043655D" w:rsidRDefault="00D27A40" w:rsidP="00D27A40">
      <w:pPr>
        <w:pStyle w:val="Heading1"/>
        <w:jc w:val="center"/>
        <w:rPr>
          <w:rFonts w:ascii="-webkit-standard" w:hAnsi="-webkit-standard"/>
          <w:color w:val="000000"/>
          <w:sz w:val="18"/>
          <w:szCs w:val="18"/>
        </w:rPr>
      </w:pPr>
      <w:bookmarkStart w:id="2" w:name="_Toc217640504"/>
      <w:r w:rsidRPr="0043655D">
        <w:lastRenderedPageBreak/>
        <w:t xml:space="preserve">KERNEL </w:t>
      </w:r>
      <w:r>
        <w:t>3</w:t>
      </w:r>
      <w:bookmarkEnd w:id="2"/>
    </w:p>
    <w:p w14:paraId="09928F20" w14:textId="77777777" w:rsidR="00D27A40" w:rsidRPr="0043655D" w:rsidRDefault="00D27A40" w:rsidP="0043655D">
      <w:pPr>
        <w:spacing w:before="150" w:after="150"/>
        <w:ind w:left="270" w:right="270"/>
        <w:rPr>
          <w:rFonts w:ascii="-webkit-standard" w:eastAsia="Times New Roman" w:hAnsi="-webkit-standard" w:cs="Times New Roman"/>
          <w:color w:val="000000"/>
          <w:sz w:val="18"/>
          <w:szCs w:val="18"/>
        </w:rPr>
      </w:pPr>
    </w:p>
    <w:p w14:paraId="530E9A47" w14:textId="77777777" w:rsidR="0043655D" w:rsidRPr="0043655D" w:rsidRDefault="0043655D" w:rsidP="0043655D">
      <w:pPr>
        <w:spacing w:before="300" w:after="150"/>
        <w:rPr>
          <w:rFonts w:ascii="-webkit-standard" w:eastAsia="Times New Roman" w:hAnsi="-webkit-standard" w:cs="Times New Roman"/>
          <w:color w:val="000000"/>
          <w:sz w:val="18"/>
          <w:szCs w:val="18"/>
        </w:rPr>
      </w:pPr>
      <w:r w:rsidRPr="0043655D">
        <w:rPr>
          <w:rFonts w:eastAsia="Times New Roman"/>
          <w:b/>
          <w:bCs/>
          <w:color w:val="1A1A1A"/>
          <w:sz w:val="27"/>
          <w:szCs w:val="27"/>
        </w:rPr>
        <w:t>Protocol 6.7: The E.K.G. Rule &amp; Safety Matrix</w:t>
      </w:r>
    </w:p>
    <w:p w14:paraId="724183DC" w14:textId="77777777" w:rsidR="0043655D" w:rsidRPr="0043655D" w:rsidRDefault="0043655D" w:rsidP="0043655D">
      <w:pPr>
        <w:spacing w:before="90" w:after="90"/>
        <w:jc w:val="center"/>
        <w:rPr>
          <w:rFonts w:ascii="-webkit-standard" w:eastAsia="Times New Roman" w:hAnsi="-webkit-standard" w:cs="Times New Roman"/>
          <w:color w:val="000000"/>
          <w:sz w:val="18"/>
          <w:szCs w:val="18"/>
        </w:rPr>
      </w:pPr>
      <w:r w:rsidRPr="0043655D">
        <w:rPr>
          <w:rFonts w:ascii="-webkit-standard" w:eastAsia="Times New Roman" w:hAnsi="-webkit-standard" w:cs="Times New Roman"/>
          <w:i/>
          <w:iCs/>
          <w:color w:val="000000"/>
          <w:sz w:val="18"/>
          <w:szCs w:val="18"/>
        </w:rPr>
        <w:t>The One Rule That Can Save Your Life</w:t>
      </w:r>
    </w:p>
    <w:p w14:paraId="566C889B" w14:textId="77777777" w:rsidR="0043655D" w:rsidRPr="0043655D" w:rsidRDefault="0043655D" w:rsidP="0043655D">
      <w:pPr>
        <w:spacing w:before="225" w:after="225"/>
        <w:jc w:val="center"/>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000000"/>
        </w:rPr>
        <w:t>E + K = </w:t>
      </w:r>
      <w:r w:rsidRPr="0043655D">
        <w:rPr>
          <w:rFonts w:ascii="-webkit-standard" w:eastAsia="Times New Roman" w:hAnsi="-webkit-standard" w:cs="Times New Roman"/>
          <w:b/>
          <w:bCs/>
          <w:color w:val="FFC107"/>
        </w:rPr>
        <w:t>POSSIBLE</w:t>
      </w:r>
      <w:r w:rsidRPr="0043655D">
        <w:rPr>
          <w:rFonts w:ascii="-webkit-standard" w:eastAsia="Times New Roman" w:hAnsi="-webkit-standard" w:cs="Times New Roman"/>
          <w:b/>
          <w:bCs/>
          <w:color w:val="000000"/>
        </w:rPr>
        <w:t>     |     E + G = </w:t>
      </w:r>
      <w:r w:rsidRPr="0043655D">
        <w:rPr>
          <w:rFonts w:ascii="-webkit-standard" w:eastAsia="Times New Roman" w:hAnsi="-webkit-standard" w:cs="Times New Roman"/>
          <w:b/>
          <w:bCs/>
          <w:color w:val="FFC107"/>
        </w:rPr>
        <w:t>POSSIBLE</w:t>
      </w:r>
      <w:r w:rsidRPr="0043655D">
        <w:rPr>
          <w:rFonts w:ascii="-webkit-standard" w:eastAsia="Times New Roman" w:hAnsi="-webkit-standard" w:cs="Times New Roman"/>
          <w:b/>
          <w:bCs/>
          <w:color w:val="000000"/>
        </w:rPr>
        <w:t>     |     K + G = </w:t>
      </w:r>
      <w:r w:rsidRPr="0043655D">
        <w:rPr>
          <w:rFonts w:ascii="-webkit-standard" w:eastAsia="Times New Roman" w:hAnsi="-webkit-standard" w:cs="Times New Roman"/>
          <w:b/>
          <w:bCs/>
          <w:color w:val="DC3545"/>
        </w:rPr>
        <w:t>NEVER</w:t>
      </w:r>
    </w:p>
    <w:p w14:paraId="1CC17B8D" w14:textId="77777777"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000000"/>
          <w:sz w:val="18"/>
          <w:szCs w:val="18"/>
        </w:rPr>
        <w:t>Where: </w:t>
      </w:r>
      <w:r w:rsidRPr="0043655D">
        <w:rPr>
          <w:rFonts w:ascii="-webkit-standard" w:eastAsia="Times New Roman" w:hAnsi="-webkit-standard" w:cs="Times New Roman"/>
          <w:color w:val="000000"/>
          <w:sz w:val="18"/>
          <w:szCs w:val="18"/>
        </w:rPr>
        <w:t>E = Ecstasy/MDMA | K = Ketamine | G = GHB/Alcohol</w:t>
      </w:r>
    </w:p>
    <w:p w14:paraId="45AD9083"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 </w:t>
      </w:r>
    </w:p>
    <w:p w14:paraId="2E8DC596" w14:textId="77777777" w:rsidR="0043655D" w:rsidRPr="0043655D" w:rsidRDefault="0043655D" w:rsidP="0043655D">
      <w:pPr>
        <w:spacing w:before="240" w:after="120"/>
        <w:rPr>
          <w:rFonts w:ascii="-webkit-standard" w:eastAsia="Times New Roman" w:hAnsi="-webkit-standard" w:cs="Times New Roman"/>
          <w:color w:val="000000"/>
          <w:sz w:val="18"/>
          <w:szCs w:val="18"/>
        </w:rPr>
      </w:pPr>
      <w:r w:rsidRPr="0043655D">
        <w:rPr>
          <w:rFonts w:eastAsia="Times New Roman"/>
          <w:b/>
          <w:bCs/>
          <w:color w:val="333333"/>
          <w:sz w:val="21"/>
          <w:szCs w:val="21"/>
        </w:rPr>
        <w:t>The Safety Matrix</w:t>
      </w:r>
    </w:p>
    <w:tbl>
      <w:tblPr>
        <w:tblW w:w="5727" w:type="dxa"/>
        <w:tblInd w:w="-98"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81"/>
        <w:gridCol w:w="847"/>
        <w:gridCol w:w="887"/>
        <w:gridCol w:w="739"/>
        <w:gridCol w:w="847"/>
        <w:gridCol w:w="739"/>
        <w:gridCol w:w="887"/>
      </w:tblGrid>
      <w:tr w:rsidR="0043655D" w:rsidRPr="0043655D" w14:paraId="77CC805F" w14:textId="77777777" w:rsidTr="009B06F6">
        <w:trPr>
          <w:trHeight w:val="334"/>
        </w:trPr>
        <w:tc>
          <w:tcPr>
            <w:tcW w:w="781" w:type="dxa"/>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0FE1D6B9"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sz w:val="18"/>
                <w:szCs w:val="18"/>
              </w:rPr>
              <w:t> </w:t>
            </w:r>
          </w:p>
        </w:tc>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65F738C4"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MDMA</w:t>
            </w:r>
          </w:p>
        </w:tc>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5849B4EE"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Cocaine</w:t>
            </w:r>
          </w:p>
        </w:tc>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1EAF06B9"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Ketamine</w:t>
            </w:r>
          </w:p>
        </w:tc>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3BA1AF24"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GHB</w:t>
            </w:r>
          </w:p>
        </w:tc>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44C8B9F1"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Cannabis</w:t>
            </w:r>
          </w:p>
        </w:tc>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63921F6D"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Alcohol</w:t>
            </w:r>
          </w:p>
        </w:tc>
      </w:tr>
      <w:tr w:rsidR="0043655D" w:rsidRPr="0043655D" w14:paraId="1B02762B" w14:textId="77777777" w:rsidTr="009B06F6">
        <w:trPr>
          <w:trHeight w:val="302"/>
        </w:trPr>
        <w:tc>
          <w:tcPr>
            <w:tcW w:w="781" w:type="dxa"/>
            <w:tcBorders>
              <w:top w:val="single" w:sz="6" w:space="0" w:color="000000"/>
              <w:left w:val="single" w:sz="6" w:space="0" w:color="000000"/>
              <w:bottom w:val="single" w:sz="6" w:space="0" w:color="000000"/>
              <w:right w:val="single" w:sz="6" w:space="0" w:color="000000"/>
            </w:tcBorders>
            <w:shd w:val="clear" w:color="auto" w:fill="E9ECEF"/>
            <w:vAlign w:val="center"/>
            <w:hideMark/>
          </w:tcPr>
          <w:p w14:paraId="7B65AC4D"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sz w:val="15"/>
                <w:szCs w:val="15"/>
              </w:rPr>
              <w:t>MDMA</w:t>
            </w:r>
          </w:p>
        </w:tc>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0690067A"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w:t>
            </w:r>
          </w:p>
        </w:tc>
        <w:tc>
          <w:tcPr>
            <w:tcW w:w="0" w:type="auto"/>
            <w:tcBorders>
              <w:top w:val="single" w:sz="6" w:space="0" w:color="000000"/>
              <w:left w:val="single" w:sz="6" w:space="0" w:color="000000"/>
              <w:bottom w:val="single" w:sz="6" w:space="0" w:color="000000"/>
              <w:right w:val="single" w:sz="6" w:space="0" w:color="000000"/>
            </w:tcBorders>
            <w:shd w:val="clear" w:color="auto" w:fill="F8D7DA"/>
            <w:vAlign w:val="center"/>
            <w:hideMark/>
          </w:tcPr>
          <w:p w14:paraId="5E553D93"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721C24"/>
                <w:sz w:val="15"/>
                <w:szCs w:val="15"/>
              </w:rPr>
              <w:t>🔴</w:t>
            </w:r>
            <w:r w:rsidRPr="0043655D">
              <w:rPr>
                <w:rFonts w:ascii="-webkit-standard" w:eastAsia="Times New Roman" w:hAnsi="-webkit-standard" w:cs="Times New Roman"/>
                <w:b/>
                <w:bCs/>
                <w:color w:val="721C24"/>
                <w:sz w:val="15"/>
                <w:szCs w:val="15"/>
              </w:rPr>
              <w:t xml:space="preserve"> CARDIAC</w:t>
            </w:r>
          </w:p>
        </w:tc>
        <w:tc>
          <w:tcPr>
            <w:tcW w:w="0" w:type="auto"/>
            <w:tcBorders>
              <w:top w:val="single" w:sz="6" w:space="0" w:color="000000"/>
              <w:left w:val="single" w:sz="6" w:space="0" w:color="000000"/>
              <w:bottom w:val="single" w:sz="6" w:space="0" w:color="000000"/>
              <w:right w:val="single" w:sz="6" w:space="0" w:color="000000"/>
            </w:tcBorders>
            <w:shd w:val="clear" w:color="auto" w:fill="FFF3CD"/>
            <w:vAlign w:val="center"/>
            <w:hideMark/>
          </w:tcPr>
          <w:p w14:paraId="072826A5"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856404"/>
                <w:sz w:val="15"/>
                <w:szCs w:val="15"/>
              </w:rPr>
              <w:t>🟡</w:t>
            </w:r>
            <w:r w:rsidRPr="0043655D">
              <w:rPr>
                <w:rFonts w:ascii="-webkit-standard" w:eastAsia="Times New Roman" w:hAnsi="-webkit-standard" w:cs="Times New Roman"/>
                <w:color w:val="856404"/>
                <w:sz w:val="15"/>
                <w:szCs w:val="15"/>
              </w:rPr>
              <w:t xml:space="preserve"> KITTY</w:t>
            </w:r>
          </w:p>
        </w:tc>
        <w:tc>
          <w:tcPr>
            <w:tcW w:w="0" w:type="auto"/>
            <w:tcBorders>
              <w:top w:val="single" w:sz="6" w:space="0" w:color="000000"/>
              <w:left w:val="single" w:sz="6" w:space="0" w:color="000000"/>
              <w:bottom w:val="single" w:sz="6" w:space="0" w:color="000000"/>
              <w:right w:val="single" w:sz="6" w:space="0" w:color="000000"/>
            </w:tcBorders>
            <w:shd w:val="clear" w:color="auto" w:fill="FFF3CD"/>
            <w:vAlign w:val="center"/>
            <w:hideMark/>
          </w:tcPr>
          <w:p w14:paraId="2A5F2D2F"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856404"/>
                <w:sz w:val="15"/>
                <w:szCs w:val="15"/>
              </w:rPr>
              <w:t>🟡</w:t>
            </w:r>
            <w:r w:rsidRPr="0043655D">
              <w:rPr>
                <w:rFonts w:ascii="-webkit-standard" w:eastAsia="Times New Roman" w:hAnsi="-webkit-standard" w:cs="Times New Roman"/>
                <w:color w:val="856404"/>
                <w:sz w:val="15"/>
                <w:szCs w:val="15"/>
              </w:rPr>
              <w:t xml:space="preserve"> NEURO</w:t>
            </w:r>
          </w:p>
        </w:tc>
        <w:tc>
          <w:tcPr>
            <w:tcW w:w="0" w:type="auto"/>
            <w:tcBorders>
              <w:top w:val="single" w:sz="6" w:space="0" w:color="000000"/>
              <w:left w:val="single" w:sz="6" w:space="0" w:color="000000"/>
              <w:bottom w:val="single" w:sz="6" w:space="0" w:color="000000"/>
              <w:right w:val="single" w:sz="6" w:space="0" w:color="000000"/>
            </w:tcBorders>
            <w:shd w:val="clear" w:color="auto" w:fill="D4EDDA"/>
            <w:vAlign w:val="center"/>
            <w:hideMark/>
          </w:tcPr>
          <w:p w14:paraId="2055221E"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155724"/>
                <w:sz w:val="15"/>
                <w:szCs w:val="15"/>
              </w:rPr>
              <w:t>🟢</w:t>
            </w:r>
            <w:r w:rsidRPr="0043655D">
              <w:rPr>
                <w:rFonts w:ascii="-webkit-standard" w:eastAsia="Times New Roman" w:hAnsi="-webkit-standard" w:cs="Times New Roman"/>
                <w:color w:val="155724"/>
                <w:sz w:val="15"/>
                <w:szCs w:val="15"/>
              </w:rPr>
              <w:t xml:space="preserve"> OK</w:t>
            </w:r>
          </w:p>
        </w:tc>
        <w:tc>
          <w:tcPr>
            <w:tcW w:w="0" w:type="auto"/>
            <w:tcBorders>
              <w:top w:val="single" w:sz="6" w:space="0" w:color="000000"/>
              <w:left w:val="single" w:sz="6" w:space="0" w:color="000000"/>
              <w:bottom w:val="single" w:sz="6" w:space="0" w:color="000000"/>
              <w:right w:val="single" w:sz="6" w:space="0" w:color="000000"/>
            </w:tcBorders>
            <w:shd w:val="clear" w:color="auto" w:fill="F8D7DA"/>
            <w:vAlign w:val="center"/>
            <w:hideMark/>
          </w:tcPr>
          <w:p w14:paraId="7D0A9BA8"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721C24"/>
                <w:sz w:val="15"/>
                <w:szCs w:val="15"/>
              </w:rPr>
              <w:t>🔴</w:t>
            </w:r>
            <w:r w:rsidRPr="0043655D">
              <w:rPr>
                <w:rFonts w:ascii="-webkit-standard" w:eastAsia="Times New Roman" w:hAnsi="-webkit-standard" w:cs="Times New Roman"/>
                <w:b/>
                <w:bCs/>
                <w:color w:val="721C24"/>
                <w:sz w:val="15"/>
                <w:szCs w:val="15"/>
              </w:rPr>
              <w:t xml:space="preserve"> HEAT</w:t>
            </w:r>
          </w:p>
        </w:tc>
      </w:tr>
      <w:tr w:rsidR="0043655D" w:rsidRPr="0043655D" w14:paraId="42E4D089" w14:textId="77777777" w:rsidTr="009B06F6">
        <w:trPr>
          <w:trHeight w:val="302"/>
        </w:trPr>
        <w:tc>
          <w:tcPr>
            <w:tcW w:w="781" w:type="dxa"/>
            <w:tcBorders>
              <w:top w:val="single" w:sz="6" w:space="0" w:color="000000"/>
              <w:left w:val="single" w:sz="6" w:space="0" w:color="000000"/>
              <w:bottom w:val="single" w:sz="6" w:space="0" w:color="000000"/>
              <w:right w:val="single" w:sz="6" w:space="0" w:color="000000"/>
            </w:tcBorders>
            <w:shd w:val="clear" w:color="auto" w:fill="E9ECEF"/>
            <w:vAlign w:val="center"/>
            <w:hideMark/>
          </w:tcPr>
          <w:p w14:paraId="487C05F2"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sz w:val="15"/>
                <w:szCs w:val="15"/>
              </w:rPr>
              <w:t>Cocaine</w:t>
            </w:r>
          </w:p>
        </w:tc>
        <w:tc>
          <w:tcPr>
            <w:tcW w:w="0" w:type="auto"/>
            <w:tcBorders>
              <w:top w:val="single" w:sz="6" w:space="0" w:color="000000"/>
              <w:left w:val="single" w:sz="6" w:space="0" w:color="000000"/>
              <w:bottom w:val="single" w:sz="6" w:space="0" w:color="000000"/>
              <w:right w:val="single" w:sz="6" w:space="0" w:color="000000"/>
            </w:tcBorders>
            <w:shd w:val="clear" w:color="auto" w:fill="F8D7DA"/>
            <w:vAlign w:val="center"/>
            <w:hideMark/>
          </w:tcPr>
          <w:p w14:paraId="58FCE2D7"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721C24"/>
                <w:sz w:val="15"/>
                <w:szCs w:val="15"/>
              </w:rPr>
              <w:t>🔴</w:t>
            </w:r>
            <w:r w:rsidRPr="0043655D">
              <w:rPr>
                <w:rFonts w:ascii="-webkit-standard" w:eastAsia="Times New Roman" w:hAnsi="-webkit-standard" w:cs="Times New Roman"/>
                <w:b/>
                <w:bCs/>
                <w:color w:val="721C24"/>
                <w:sz w:val="15"/>
                <w:szCs w:val="15"/>
              </w:rPr>
              <w:t xml:space="preserve"> CARDIAC</w:t>
            </w:r>
          </w:p>
        </w:tc>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78972858"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3CD"/>
            <w:vAlign w:val="center"/>
            <w:hideMark/>
          </w:tcPr>
          <w:p w14:paraId="59F3BACB"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856404"/>
                <w:sz w:val="15"/>
                <w:szCs w:val="15"/>
              </w:rPr>
              <w:t>🟡</w:t>
            </w:r>
            <w:r w:rsidRPr="0043655D">
              <w:rPr>
                <w:rFonts w:ascii="-webkit-standard" w:eastAsia="Times New Roman" w:hAnsi="-webkit-standard" w:cs="Times New Roman"/>
                <w:color w:val="856404"/>
                <w:sz w:val="15"/>
                <w:szCs w:val="15"/>
              </w:rPr>
              <w:t xml:space="preserve"> CK</w:t>
            </w:r>
          </w:p>
        </w:tc>
        <w:tc>
          <w:tcPr>
            <w:tcW w:w="0" w:type="auto"/>
            <w:tcBorders>
              <w:top w:val="single" w:sz="6" w:space="0" w:color="000000"/>
              <w:left w:val="single" w:sz="6" w:space="0" w:color="000000"/>
              <w:bottom w:val="single" w:sz="6" w:space="0" w:color="000000"/>
              <w:right w:val="single" w:sz="6" w:space="0" w:color="000000"/>
            </w:tcBorders>
            <w:shd w:val="clear" w:color="auto" w:fill="F8D7DA"/>
            <w:vAlign w:val="center"/>
            <w:hideMark/>
          </w:tcPr>
          <w:p w14:paraId="7651DD20"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721C24"/>
                <w:sz w:val="15"/>
                <w:szCs w:val="15"/>
              </w:rPr>
              <w:t>🔴</w:t>
            </w:r>
            <w:r w:rsidRPr="0043655D">
              <w:rPr>
                <w:rFonts w:ascii="-webkit-standard" w:eastAsia="Times New Roman" w:hAnsi="-webkit-standard" w:cs="Times New Roman"/>
                <w:b/>
                <w:bCs/>
                <w:color w:val="721C24"/>
                <w:sz w:val="15"/>
                <w:szCs w:val="15"/>
              </w:rPr>
              <w:t xml:space="preserve"> CARDIAC</w:t>
            </w:r>
          </w:p>
        </w:tc>
        <w:tc>
          <w:tcPr>
            <w:tcW w:w="0" w:type="auto"/>
            <w:tcBorders>
              <w:top w:val="single" w:sz="6" w:space="0" w:color="000000"/>
              <w:left w:val="single" w:sz="6" w:space="0" w:color="000000"/>
              <w:bottom w:val="single" w:sz="6" w:space="0" w:color="000000"/>
              <w:right w:val="single" w:sz="6" w:space="0" w:color="000000"/>
            </w:tcBorders>
            <w:shd w:val="clear" w:color="auto" w:fill="D4EDDA"/>
            <w:vAlign w:val="center"/>
            <w:hideMark/>
          </w:tcPr>
          <w:p w14:paraId="3D9D1D98"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155724"/>
                <w:sz w:val="15"/>
                <w:szCs w:val="15"/>
              </w:rPr>
              <w:t>🟢</w:t>
            </w:r>
            <w:r w:rsidRPr="0043655D">
              <w:rPr>
                <w:rFonts w:ascii="-webkit-standard" w:eastAsia="Times New Roman" w:hAnsi="-webkit-standard" w:cs="Times New Roman"/>
                <w:color w:val="155724"/>
                <w:sz w:val="15"/>
                <w:szCs w:val="15"/>
              </w:rPr>
              <w:t xml:space="preserve"> OK</w:t>
            </w:r>
          </w:p>
        </w:tc>
        <w:tc>
          <w:tcPr>
            <w:tcW w:w="0" w:type="auto"/>
            <w:tcBorders>
              <w:top w:val="single" w:sz="6" w:space="0" w:color="000000"/>
              <w:left w:val="single" w:sz="6" w:space="0" w:color="000000"/>
              <w:bottom w:val="single" w:sz="6" w:space="0" w:color="000000"/>
              <w:right w:val="single" w:sz="6" w:space="0" w:color="000000"/>
            </w:tcBorders>
            <w:shd w:val="clear" w:color="auto" w:fill="F8D7DA"/>
            <w:vAlign w:val="center"/>
            <w:hideMark/>
          </w:tcPr>
          <w:p w14:paraId="4F852B8E"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721C24"/>
                <w:sz w:val="15"/>
                <w:szCs w:val="15"/>
              </w:rPr>
              <w:t>🔴</w:t>
            </w:r>
            <w:r w:rsidRPr="0043655D">
              <w:rPr>
                <w:rFonts w:ascii="-webkit-standard" w:eastAsia="Times New Roman" w:hAnsi="-webkit-standard" w:cs="Times New Roman"/>
                <w:b/>
                <w:bCs/>
                <w:color w:val="721C24"/>
                <w:sz w:val="15"/>
                <w:szCs w:val="15"/>
              </w:rPr>
              <w:t xml:space="preserve"> COCAETH</w:t>
            </w:r>
          </w:p>
        </w:tc>
      </w:tr>
      <w:tr w:rsidR="0043655D" w:rsidRPr="0043655D" w14:paraId="112DBF83" w14:textId="77777777" w:rsidTr="009B06F6">
        <w:trPr>
          <w:trHeight w:val="302"/>
        </w:trPr>
        <w:tc>
          <w:tcPr>
            <w:tcW w:w="781" w:type="dxa"/>
            <w:tcBorders>
              <w:top w:val="single" w:sz="6" w:space="0" w:color="000000"/>
              <w:left w:val="single" w:sz="6" w:space="0" w:color="000000"/>
              <w:bottom w:val="single" w:sz="6" w:space="0" w:color="000000"/>
              <w:right w:val="single" w:sz="6" w:space="0" w:color="000000"/>
            </w:tcBorders>
            <w:shd w:val="clear" w:color="auto" w:fill="E9ECEF"/>
            <w:vAlign w:val="center"/>
            <w:hideMark/>
          </w:tcPr>
          <w:p w14:paraId="5F20EB76"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sz w:val="15"/>
                <w:szCs w:val="15"/>
              </w:rPr>
              <w:t>Ketamine</w:t>
            </w:r>
          </w:p>
        </w:tc>
        <w:tc>
          <w:tcPr>
            <w:tcW w:w="0" w:type="auto"/>
            <w:tcBorders>
              <w:top w:val="single" w:sz="6" w:space="0" w:color="000000"/>
              <w:left w:val="single" w:sz="6" w:space="0" w:color="000000"/>
              <w:bottom w:val="single" w:sz="6" w:space="0" w:color="000000"/>
              <w:right w:val="single" w:sz="6" w:space="0" w:color="000000"/>
            </w:tcBorders>
            <w:shd w:val="clear" w:color="auto" w:fill="FFF3CD"/>
            <w:vAlign w:val="center"/>
            <w:hideMark/>
          </w:tcPr>
          <w:p w14:paraId="0CF609F4"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856404"/>
                <w:sz w:val="15"/>
                <w:szCs w:val="15"/>
              </w:rPr>
              <w:t>🟡</w:t>
            </w:r>
            <w:r w:rsidRPr="0043655D">
              <w:rPr>
                <w:rFonts w:ascii="-webkit-standard" w:eastAsia="Times New Roman" w:hAnsi="-webkit-standard" w:cs="Times New Roman"/>
                <w:color w:val="856404"/>
                <w:sz w:val="15"/>
                <w:szCs w:val="15"/>
              </w:rPr>
              <w:t xml:space="preserve"> KITTY</w:t>
            </w:r>
          </w:p>
        </w:tc>
        <w:tc>
          <w:tcPr>
            <w:tcW w:w="0" w:type="auto"/>
            <w:tcBorders>
              <w:top w:val="single" w:sz="6" w:space="0" w:color="000000"/>
              <w:left w:val="single" w:sz="6" w:space="0" w:color="000000"/>
              <w:bottom w:val="single" w:sz="6" w:space="0" w:color="000000"/>
              <w:right w:val="single" w:sz="6" w:space="0" w:color="000000"/>
            </w:tcBorders>
            <w:shd w:val="clear" w:color="auto" w:fill="FFF3CD"/>
            <w:vAlign w:val="center"/>
            <w:hideMark/>
          </w:tcPr>
          <w:p w14:paraId="55E88153"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856404"/>
                <w:sz w:val="15"/>
                <w:szCs w:val="15"/>
              </w:rPr>
              <w:t>🟡</w:t>
            </w:r>
            <w:r w:rsidRPr="0043655D">
              <w:rPr>
                <w:rFonts w:ascii="-webkit-standard" w:eastAsia="Times New Roman" w:hAnsi="-webkit-standard" w:cs="Times New Roman"/>
                <w:color w:val="856404"/>
                <w:sz w:val="15"/>
                <w:szCs w:val="15"/>
              </w:rPr>
              <w:t xml:space="preserve"> CK</w:t>
            </w:r>
          </w:p>
        </w:tc>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53B62305"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w:t>
            </w:r>
          </w:p>
        </w:tc>
        <w:tc>
          <w:tcPr>
            <w:tcW w:w="0" w:type="auto"/>
            <w:tcBorders>
              <w:top w:val="single" w:sz="6" w:space="0" w:color="000000"/>
              <w:left w:val="single" w:sz="6" w:space="0" w:color="000000"/>
              <w:bottom w:val="single" w:sz="6" w:space="0" w:color="000000"/>
              <w:right w:val="single" w:sz="6" w:space="0" w:color="000000"/>
            </w:tcBorders>
            <w:shd w:val="clear" w:color="auto" w:fill="721C24"/>
            <w:vAlign w:val="center"/>
            <w:hideMark/>
          </w:tcPr>
          <w:p w14:paraId="0D6A56CE"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FFFFFF"/>
                <w:sz w:val="15"/>
                <w:szCs w:val="15"/>
              </w:rPr>
              <w:t>☠️</w:t>
            </w:r>
            <w:r w:rsidRPr="0043655D">
              <w:rPr>
                <w:rFonts w:ascii="-webkit-standard" w:eastAsia="Times New Roman" w:hAnsi="-webkit-standard" w:cs="Times New Roman"/>
                <w:b/>
                <w:bCs/>
                <w:color w:val="FFFFFF"/>
                <w:sz w:val="15"/>
                <w:szCs w:val="15"/>
              </w:rPr>
              <w:t xml:space="preserve"> FATAL</w:t>
            </w:r>
          </w:p>
        </w:tc>
        <w:tc>
          <w:tcPr>
            <w:tcW w:w="0" w:type="auto"/>
            <w:tcBorders>
              <w:top w:val="single" w:sz="6" w:space="0" w:color="000000"/>
              <w:left w:val="single" w:sz="6" w:space="0" w:color="000000"/>
              <w:bottom w:val="single" w:sz="6" w:space="0" w:color="000000"/>
              <w:right w:val="single" w:sz="6" w:space="0" w:color="000000"/>
            </w:tcBorders>
            <w:shd w:val="clear" w:color="auto" w:fill="FFF3CD"/>
            <w:vAlign w:val="center"/>
            <w:hideMark/>
          </w:tcPr>
          <w:p w14:paraId="4390C419"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856404"/>
                <w:sz w:val="15"/>
                <w:szCs w:val="15"/>
              </w:rPr>
              <w:t>🟡</w:t>
            </w:r>
            <w:r w:rsidRPr="0043655D">
              <w:rPr>
                <w:rFonts w:ascii="-webkit-standard" w:eastAsia="Times New Roman" w:hAnsi="-webkit-standard" w:cs="Times New Roman"/>
                <w:color w:val="856404"/>
                <w:sz w:val="15"/>
                <w:szCs w:val="15"/>
              </w:rPr>
              <w:t xml:space="preserve"> WONKY</w:t>
            </w:r>
          </w:p>
        </w:tc>
        <w:tc>
          <w:tcPr>
            <w:tcW w:w="0" w:type="auto"/>
            <w:tcBorders>
              <w:top w:val="single" w:sz="6" w:space="0" w:color="000000"/>
              <w:left w:val="single" w:sz="6" w:space="0" w:color="000000"/>
              <w:bottom w:val="single" w:sz="6" w:space="0" w:color="000000"/>
              <w:right w:val="single" w:sz="6" w:space="0" w:color="000000"/>
            </w:tcBorders>
            <w:shd w:val="clear" w:color="auto" w:fill="721C24"/>
            <w:vAlign w:val="center"/>
            <w:hideMark/>
          </w:tcPr>
          <w:p w14:paraId="23BFD3D1"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FFFFFF"/>
                <w:sz w:val="15"/>
                <w:szCs w:val="15"/>
              </w:rPr>
              <w:t>☠️</w:t>
            </w:r>
            <w:r w:rsidRPr="0043655D">
              <w:rPr>
                <w:rFonts w:ascii="-webkit-standard" w:eastAsia="Times New Roman" w:hAnsi="-webkit-standard" w:cs="Times New Roman"/>
                <w:b/>
                <w:bCs/>
                <w:color w:val="FFFFFF"/>
                <w:sz w:val="15"/>
                <w:szCs w:val="15"/>
              </w:rPr>
              <w:t xml:space="preserve"> RESP</w:t>
            </w:r>
          </w:p>
        </w:tc>
      </w:tr>
      <w:tr w:rsidR="0043655D" w:rsidRPr="0043655D" w14:paraId="7292FFA5" w14:textId="77777777" w:rsidTr="009B06F6">
        <w:trPr>
          <w:trHeight w:val="302"/>
        </w:trPr>
        <w:tc>
          <w:tcPr>
            <w:tcW w:w="781" w:type="dxa"/>
            <w:tcBorders>
              <w:top w:val="single" w:sz="6" w:space="0" w:color="000000"/>
              <w:left w:val="single" w:sz="6" w:space="0" w:color="000000"/>
              <w:bottom w:val="single" w:sz="6" w:space="0" w:color="000000"/>
              <w:right w:val="single" w:sz="6" w:space="0" w:color="000000"/>
            </w:tcBorders>
            <w:shd w:val="clear" w:color="auto" w:fill="E9ECEF"/>
            <w:vAlign w:val="center"/>
            <w:hideMark/>
          </w:tcPr>
          <w:p w14:paraId="2318BC1D"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sz w:val="15"/>
                <w:szCs w:val="15"/>
              </w:rPr>
              <w:t>GHB</w:t>
            </w:r>
          </w:p>
        </w:tc>
        <w:tc>
          <w:tcPr>
            <w:tcW w:w="0" w:type="auto"/>
            <w:tcBorders>
              <w:top w:val="single" w:sz="6" w:space="0" w:color="000000"/>
              <w:left w:val="single" w:sz="6" w:space="0" w:color="000000"/>
              <w:bottom w:val="single" w:sz="6" w:space="0" w:color="000000"/>
              <w:right w:val="single" w:sz="6" w:space="0" w:color="000000"/>
            </w:tcBorders>
            <w:shd w:val="clear" w:color="auto" w:fill="FFF3CD"/>
            <w:vAlign w:val="center"/>
            <w:hideMark/>
          </w:tcPr>
          <w:p w14:paraId="06F56EDE"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856404"/>
                <w:sz w:val="15"/>
                <w:szCs w:val="15"/>
              </w:rPr>
              <w:t>🟡</w:t>
            </w:r>
            <w:r w:rsidRPr="0043655D">
              <w:rPr>
                <w:rFonts w:ascii="-webkit-standard" w:eastAsia="Times New Roman" w:hAnsi="-webkit-standard" w:cs="Times New Roman"/>
                <w:color w:val="856404"/>
                <w:sz w:val="15"/>
                <w:szCs w:val="15"/>
              </w:rPr>
              <w:t xml:space="preserve"> NEURO</w:t>
            </w:r>
          </w:p>
        </w:tc>
        <w:tc>
          <w:tcPr>
            <w:tcW w:w="0" w:type="auto"/>
            <w:tcBorders>
              <w:top w:val="single" w:sz="6" w:space="0" w:color="000000"/>
              <w:left w:val="single" w:sz="6" w:space="0" w:color="000000"/>
              <w:bottom w:val="single" w:sz="6" w:space="0" w:color="000000"/>
              <w:right w:val="single" w:sz="6" w:space="0" w:color="000000"/>
            </w:tcBorders>
            <w:shd w:val="clear" w:color="auto" w:fill="F8D7DA"/>
            <w:vAlign w:val="center"/>
            <w:hideMark/>
          </w:tcPr>
          <w:p w14:paraId="10AAF552"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721C24"/>
                <w:sz w:val="15"/>
                <w:szCs w:val="15"/>
              </w:rPr>
              <w:t>🔴</w:t>
            </w:r>
            <w:r w:rsidRPr="0043655D">
              <w:rPr>
                <w:rFonts w:ascii="-webkit-standard" w:eastAsia="Times New Roman" w:hAnsi="-webkit-standard" w:cs="Times New Roman"/>
                <w:b/>
                <w:bCs/>
                <w:color w:val="721C24"/>
                <w:sz w:val="15"/>
                <w:szCs w:val="15"/>
              </w:rPr>
              <w:t xml:space="preserve"> CARDIAC</w:t>
            </w:r>
          </w:p>
        </w:tc>
        <w:tc>
          <w:tcPr>
            <w:tcW w:w="0" w:type="auto"/>
            <w:tcBorders>
              <w:top w:val="single" w:sz="6" w:space="0" w:color="000000"/>
              <w:left w:val="single" w:sz="6" w:space="0" w:color="000000"/>
              <w:bottom w:val="single" w:sz="6" w:space="0" w:color="000000"/>
              <w:right w:val="single" w:sz="6" w:space="0" w:color="000000"/>
            </w:tcBorders>
            <w:shd w:val="clear" w:color="auto" w:fill="721C24"/>
            <w:vAlign w:val="center"/>
            <w:hideMark/>
          </w:tcPr>
          <w:p w14:paraId="099206E3"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FFFFFF"/>
                <w:sz w:val="15"/>
                <w:szCs w:val="15"/>
              </w:rPr>
              <w:t>☠️</w:t>
            </w:r>
            <w:r w:rsidRPr="0043655D">
              <w:rPr>
                <w:rFonts w:ascii="-webkit-standard" w:eastAsia="Times New Roman" w:hAnsi="-webkit-standard" w:cs="Times New Roman"/>
                <w:b/>
                <w:bCs/>
                <w:color w:val="FFFFFF"/>
                <w:sz w:val="15"/>
                <w:szCs w:val="15"/>
              </w:rPr>
              <w:t xml:space="preserve"> FATAL</w:t>
            </w:r>
          </w:p>
        </w:tc>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421ED981"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w:t>
            </w:r>
          </w:p>
        </w:tc>
        <w:tc>
          <w:tcPr>
            <w:tcW w:w="0" w:type="auto"/>
            <w:tcBorders>
              <w:top w:val="single" w:sz="6" w:space="0" w:color="000000"/>
              <w:left w:val="single" w:sz="6" w:space="0" w:color="000000"/>
              <w:bottom w:val="single" w:sz="6" w:space="0" w:color="000000"/>
              <w:right w:val="single" w:sz="6" w:space="0" w:color="000000"/>
            </w:tcBorders>
            <w:shd w:val="clear" w:color="auto" w:fill="F8D7DA"/>
            <w:vAlign w:val="center"/>
            <w:hideMark/>
          </w:tcPr>
          <w:p w14:paraId="348AF5B1"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721C24"/>
                <w:sz w:val="15"/>
                <w:szCs w:val="15"/>
              </w:rPr>
              <w:t>🔴</w:t>
            </w:r>
            <w:r w:rsidRPr="0043655D">
              <w:rPr>
                <w:rFonts w:ascii="-webkit-standard" w:eastAsia="Times New Roman" w:hAnsi="-webkit-standard" w:cs="Times New Roman"/>
                <w:b/>
                <w:bCs/>
                <w:color w:val="721C24"/>
                <w:sz w:val="15"/>
                <w:szCs w:val="15"/>
              </w:rPr>
              <w:t xml:space="preserve"> CNS</w:t>
            </w:r>
          </w:p>
        </w:tc>
        <w:tc>
          <w:tcPr>
            <w:tcW w:w="0" w:type="auto"/>
            <w:tcBorders>
              <w:top w:val="single" w:sz="6" w:space="0" w:color="000000"/>
              <w:left w:val="single" w:sz="6" w:space="0" w:color="000000"/>
              <w:bottom w:val="single" w:sz="6" w:space="0" w:color="000000"/>
              <w:right w:val="single" w:sz="6" w:space="0" w:color="000000"/>
            </w:tcBorders>
            <w:shd w:val="clear" w:color="auto" w:fill="721C24"/>
            <w:vAlign w:val="center"/>
            <w:hideMark/>
          </w:tcPr>
          <w:p w14:paraId="52005A3F"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FFFFFF"/>
                <w:sz w:val="15"/>
                <w:szCs w:val="15"/>
              </w:rPr>
              <w:t>☠️</w:t>
            </w:r>
            <w:r w:rsidRPr="0043655D">
              <w:rPr>
                <w:rFonts w:ascii="-webkit-standard" w:eastAsia="Times New Roman" w:hAnsi="-webkit-standard" w:cs="Times New Roman"/>
                <w:b/>
                <w:bCs/>
                <w:color w:val="FFFFFF"/>
                <w:sz w:val="15"/>
                <w:szCs w:val="15"/>
              </w:rPr>
              <w:t xml:space="preserve"> FATAL</w:t>
            </w:r>
          </w:p>
        </w:tc>
      </w:tr>
      <w:tr w:rsidR="0043655D" w:rsidRPr="0043655D" w14:paraId="18EAB7E0" w14:textId="77777777" w:rsidTr="009B06F6">
        <w:trPr>
          <w:trHeight w:val="302"/>
        </w:trPr>
        <w:tc>
          <w:tcPr>
            <w:tcW w:w="781" w:type="dxa"/>
            <w:tcBorders>
              <w:top w:val="single" w:sz="6" w:space="0" w:color="000000"/>
              <w:left w:val="single" w:sz="6" w:space="0" w:color="000000"/>
              <w:bottom w:val="single" w:sz="6" w:space="0" w:color="000000"/>
              <w:right w:val="single" w:sz="6" w:space="0" w:color="000000"/>
            </w:tcBorders>
            <w:shd w:val="clear" w:color="auto" w:fill="E9ECEF"/>
            <w:vAlign w:val="center"/>
            <w:hideMark/>
          </w:tcPr>
          <w:p w14:paraId="0C665834"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sz w:val="15"/>
                <w:szCs w:val="15"/>
              </w:rPr>
              <w:t>Cannabis</w:t>
            </w:r>
          </w:p>
        </w:tc>
        <w:tc>
          <w:tcPr>
            <w:tcW w:w="0" w:type="auto"/>
            <w:tcBorders>
              <w:top w:val="single" w:sz="6" w:space="0" w:color="000000"/>
              <w:left w:val="single" w:sz="6" w:space="0" w:color="000000"/>
              <w:bottom w:val="single" w:sz="6" w:space="0" w:color="000000"/>
              <w:right w:val="single" w:sz="6" w:space="0" w:color="000000"/>
            </w:tcBorders>
            <w:shd w:val="clear" w:color="auto" w:fill="D4EDDA"/>
            <w:vAlign w:val="center"/>
            <w:hideMark/>
          </w:tcPr>
          <w:p w14:paraId="4D526EB9"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155724"/>
                <w:sz w:val="15"/>
                <w:szCs w:val="15"/>
              </w:rPr>
              <w:t>🟢</w:t>
            </w:r>
            <w:r w:rsidRPr="0043655D">
              <w:rPr>
                <w:rFonts w:ascii="-webkit-standard" w:eastAsia="Times New Roman" w:hAnsi="-webkit-standard" w:cs="Times New Roman"/>
                <w:color w:val="155724"/>
                <w:sz w:val="15"/>
                <w:szCs w:val="15"/>
              </w:rPr>
              <w:t xml:space="preserve"> OK</w:t>
            </w:r>
          </w:p>
        </w:tc>
        <w:tc>
          <w:tcPr>
            <w:tcW w:w="0" w:type="auto"/>
            <w:tcBorders>
              <w:top w:val="single" w:sz="6" w:space="0" w:color="000000"/>
              <w:left w:val="single" w:sz="6" w:space="0" w:color="000000"/>
              <w:bottom w:val="single" w:sz="6" w:space="0" w:color="000000"/>
              <w:right w:val="single" w:sz="6" w:space="0" w:color="000000"/>
            </w:tcBorders>
            <w:shd w:val="clear" w:color="auto" w:fill="D4EDDA"/>
            <w:vAlign w:val="center"/>
            <w:hideMark/>
          </w:tcPr>
          <w:p w14:paraId="6E6E9302"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155724"/>
                <w:sz w:val="15"/>
                <w:szCs w:val="15"/>
              </w:rPr>
              <w:t>🟢</w:t>
            </w:r>
            <w:r w:rsidRPr="0043655D">
              <w:rPr>
                <w:rFonts w:ascii="-webkit-standard" w:eastAsia="Times New Roman" w:hAnsi="-webkit-standard" w:cs="Times New Roman"/>
                <w:color w:val="155724"/>
                <w:sz w:val="15"/>
                <w:szCs w:val="15"/>
              </w:rPr>
              <w:t xml:space="preserve"> OK</w:t>
            </w:r>
          </w:p>
        </w:tc>
        <w:tc>
          <w:tcPr>
            <w:tcW w:w="0" w:type="auto"/>
            <w:tcBorders>
              <w:top w:val="single" w:sz="6" w:space="0" w:color="000000"/>
              <w:left w:val="single" w:sz="6" w:space="0" w:color="000000"/>
              <w:bottom w:val="single" w:sz="6" w:space="0" w:color="000000"/>
              <w:right w:val="single" w:sz="6" w:space="0" w:color="000000"/>
            </w:tcBorders>
            <w:shd w:val="clear" w:color="auto" w:fill="FFF3CD"/>
            <w:vAlign w:val="center"/>
            <w:hideMark/>
          </w:tcPr>
          <w:p w14:paraId="230AB1D5"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856404"/>
                <w:sz w:val="15"/>
                <w:szCs w:val="15"/>
              </w:rPr>
              <w:t>🟡</w:t>
            </w:r>
            <w:r w:rsidRPr="0043655D">
              <w:rPr>
                <w:rFonts w:ascii="-webkit-standard" w:eastAsia="Times New Roman" w:hAnsi="-webkit-standard" w:cs="Times New Roman"/>
                <w:color w:val="856404"/>
                <w:sz w:val="15"/>
                <w:szCs w:val="15"/>
              </w:rPr>
              <w:t xml:space="preserve"> WONKY</w:t>
            </w:r>
          </w:p>
        </w:tc>
        <w:tc>
          <w:tcPr>
            <w:tcW w:w="0" w:type="auto"/>
            <w:tcBorders>
              <w:top w:val="single" w:sz="6" w:space="0" w:color="000000"/>
              <w:left w:val="single" w:sz="6" w:space="0" w:color="000000"/>
              <w:bottom w:val="single" w:sz="6" w:space="0" w:color="000000"/>
              <w:right w:val="single" w:sz="6" w:space="0" w:color="000000"/>
            </w:tcBorders>
            <w:shd w:val="clear" w:color="auto" w:fill="F8D7DA"/>
            <w:vAlign w:val="center"/>
            <w:hideMark/>
          </w:tcPr>
          <w:p w14:paraId="6C5506D4"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721C24"/>
                <w:sz w:val="15"/>
                <w:szCs w:val="15"/>
              </w:rPr>
              <w:t>🔴</w:t>
            </w:r>
            <w:r w:rsidRPr="0043655D">
              <w:rPr>
                <w:rFonts w:ascii="-webkit-standard" w:eastAsia="Times New Roman" w:hAnsi="-webkit-standard" w:cs="Times New Roman"/>
                <w:b/>
                <w:bCs/>
                <w:color w:val="721C24"/>
                <w:sz w:val="15"/>
                <w:szCs w:val="15"/>
              </w:rPr>
              <w:t xml:space="preserve"> CNS</w:t>
            </w:r>
          </w:p>
        </w:tc>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14F3D3AD"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3CD"/>
            <w:vAlign w:val="center"/>
            <w:hideMark/>
          </w:tcPr>
          <w:p w14:paraId="690C5376"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856404"/>
                <w:sz w:val="15"/>
                <w:szCs w:val="15"/>
              </w:rPr>
              <w:t>🟡</w:t>
            </w:r>
            <w:r w:rsidRPr="0043655D">
              <w:rPr>
                <w:rFonts w:ascii="-webkit-standard" w:eastAsia="Times New Roman" w:hAnsi="-webkit-standard" w:cs="Times New Roman"/>
                <w:color w:val="856404"/>
                <w:sz w:val="15"/>
                <w:szCs w:val="15"/>
              </w:rPr>
              <w:t xml:space="preserve"> CROSS</w:t>
            </w:r>
          </w:p>
        </w:tc>
      </w:tr>
      <w:tr w:rsidR="0043655D" w:rsidRPr="0043655D" w14:paraId="0086BC65" w14:textId="77777777" w:rsidTr="009B06F6">
        <w:trPr>
          <w:trHeight w:val="302"/>
        </w:trPr>
        <w:tc>
          <w:tcPr>
            <w:tcW w:w="781" w:type="dxa"/>
            <w:tcBorders>
              <w:top w:val="single" w:sz="6" w:space="0" w:color="000000"/>
              <w:left w:val="single" w:sz="6" w:space="0" w:color="000000"/>
              <w:bottom w:val="single" w:sz="6" w:space="0" w:color="000000"/>
              <w:right w:val="single" w:sz="6" w:space="0" w:color="000000"/>
            </w:tcBorders>
            <w:shd w:val="clear" w:color="auto" w:fill="E9ECEF"/>
            <w:vAlign w:val="center"/>
            <w:hideMark/>
          </w:tcPr>
          <w:p w14:paraId="7F9CD653"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sz w:val="15"/>
                <w:szCs w:val="15"/>
              </w:rPr>
              <w:t>Alcohol</w:t>
            </w:r>
          </w:p>
        </w:tc>
        <w:tc>
          <w:tcPr>
            <w:tcW w:w="0" w:type="auto"/>
            <w:tcBorders>
              <w:top w:val="single" w:sz="6" w:space="0" w:color="000000"/>
              <w:left w:val="single" w:sz="6" w:space="0" w:color="000000"/>
              <w:bottom w:val="single" w:sz="6" w:space="0" w:color="000000"/>
              <w:right w:val="single" w:sz="6" w:space="0" w:color="000000"/>
            </w:tcBorders>
            <w:shd w:val="clear" w:color="auto" w:fill="F8D7DA"/>
            <w:vAlign w:val="center"/>
            <w:hideMark/>
          </w:tcPr>
          <w:p w14:paraId="3ED73912"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721C24"/>
                <w:sz w:val="15"/>
                <w:szCs w:val="15"/>
              </w:rPr>
              <w:t>🔴</w:t>
            </w:r>
            <w:r w:rsidRPr="0043655D">
              <w:rPr>
                <w:rFonts w:ascii="-webkit-standard" w:eastAsia="Times New Roman" w:hAnsi="-webkit-standard" w:cs="Times New Roman"/>
                <w:b/>
                <w:bCs/>
                <w:color w:val="721C24"/>
                <w:sz w:val="15"/>
                <w:szCs w:val="15"/>
              </w:rPr>
              <w:t xml:space="preserve"> HEAT</w:t>
            </w:r>
          </w:p>
        </w:tc>
        <w:tc>
          <w:tcPr>
            <w:tcW w:w="0" w:type="auto"/>
            <w:tcBorders>
              <w:top w:val="single" w:sz="6" w:space="0" w:color="000000"/>
              <w:left w:val="single" w:sz="6" w:space="0" w:color="000000"/>
              <w:bottom w:val="single" w:sz="6" w:space="0" w:color="000000"/>
              <w:right w:val="single" w:sz="6" w:space="0" w:color="000000"/>
            </w:tcBorders>
            <w:shd w:val="clear" w:color="auto" w:fill="F8D7DA"/>
            <w:vAlign w:val="center"/>
            <w:hideMark/>
          </w:tcPr>
          <w:p w14:paraId="61B5383C"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721C24"/>
                <w:sz w:val="15"/>
                <w:szCs w:val="15"/>
              </w:rPr>
              <w:t>🔴</w:t>
            </w:r>
            <w:r w:rsidRPr="0043655D">
              <w:rPr>
                <w:rFonts w:ascii="-webkit-standard" w:eastAsia="Times New Roman" w:hAnsi="-webkit-standard" w:cs="Times New Roman"/>
                <w:b/>
                <w:bCs/>
                <w:color w:val="721C24"/>
                <w:sz w:val="15"/>
                <w:szCs w:val="15"/>
              </w:rPr>
              <w:t xml:space="preserve"> COCAETH</w:t>
            </w:r>
          </w:p>
        </w:tc>
        <w:tc>
          <w:tcPr>
            <w:tcW w:w="0" w:type="auto"/>
            <w:tcBorders>
              <w:top w:val="single" w:sz="6" w:space="0" w:color="000000"/>
              <w:left w:val="single" w:sz="6" w:space="0" w:color="000000"/>
              <w:bottom w:val="single" w:sz="6" w:space="0" w:color="000000"/>
              <w:right w:val="single" w:sz="6" w:space="0" w:color="000000"/>
            </w:tcBorders>
            <w:shd w:val="clear" w:color="auto" w:fill="721C24"/>
            <w:vAlign w:val="center"/>
            <w:hideMark/>
          </w:tcPr>
          <w:p w14:paraId="003B47B1"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FFFFFF"/>
                <w:sz w:val="15"/>
                <w:szCs w:val="15"/>
              </w:rPr>
              <w:t>☠️</w:t>
            </w:r>
            <w:r w:rsidRPr="0043655D">
              <w:rPr>
                <w:rFonts w:ascii="-webkit-standard" w:eastAsia="Times New Roman" w:hAnsi="-webkit-standard" w:cs="Times New Roman"/>
                <w:b/>
                <w:bCs/>
                <w:color w:val="FFFFFF"/>
                <w:sz w:val="15"/>
                <w:szCs w:val="15"/>
              </w:rPr>
              <w:t xml:space="preserve"> RESP</w:t>
            </w:r>
          </w:p>
        </w:tc>
        <w:tc>
          <w:tcPr>
            <w:tcW w:w="0" w:type="auto"/>
            <w:tcBorders>
              <w:top w:val="single" w:sz="6" w:space="0" w:color="000000"/>
              <w:left w:val="single" w:sz="6" w:space="0" w:color="000000"/>
              <w:bottom w:val="single" w:sz="6" w:space="0" w:color="000000"/>
              <w:right w:val="single" w:sz="6" w:space="0" w:color="000000"/>
            </w:tcBorders>
            <w:shd w:val="clear" w:color="auto" w:fill="721C24"/>
            <w:vAlign w:val="center"/>
            <w:hideMark/>
          </w:tcPr>
          <w:p w14:paraId="7D3A085F"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FFFFFF"/>
                <w:sz w:val="15"/>
                <w:szCs w:val="15"/>
              </w:rPr>
              <w:t>☠️</w:t>
            </w:r>
            <w:r w:rsidRPr="0043655D">
              <w:rPr>
                <w:rFonts w:ascii="-webkit-standard" w:eastAsia="Times New Roman" w:hAnsi="-webkit-standard" w:cs="Times New Roman"/>
                <w:b/>
                <w:bCs/>
                <w:color w:val="FFFFFF"/>
                <w:sz w:val="15"/>
                <w:szCs w:val="15"/>
              </w:rPr>
              <w:t xml:space="preserve"> FATAL</w:t>
            </w:r>
          </w:p>
        </w:tc>
        <w:tc>
          <w:tcPr>
            <w:tcW w:w="0" w:type="auto"/>
            <w:tcBorders>
              <w:top w:val="single" w:sz="6" w:space="0" w:color="000000"/>
              <w:left w:val="single" w:sz="6" w:space="0" w:color="000000"/>
              <w:bottom w:val="single" w:sz="6" w:space="0" w:color="000000"/>
              <w:right w:val="single" w:sz="6" w:space="0" w:color="000000"/>
            </w:tcBorders>
            <w:shd w:val="clear" w:color="auto" w:fill="FFF3CD"/>
            <w:vAlign w:val="center"/>
            <w:hideMark/>
          </w:tcPr>
          <w:p w14:paraId="366011C2"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856404"/>
                <w:sz w:val="15"/>
                <w:szCs w:val="15"/>
              </w:rPr>
              <w:t>🟡</w:t>
            </w:r>
            <w:r w:rsidRPr="0043655D">
              <w:rPr>
                <w:rFonts w:ascii="-webkit-standard" w:eastAsia="Times New Roman" w:hAnsi="-webkit-standard" w:cs="Times New Roman"/>
                <w:color w:val="856404"/>
                <w:sz w:val="15"/>
                <w:szCs w:val="15"/>
              </w:rPr>
              <w:t xml:space="preserve"> CROSS</w:t>
            </w:r>
          </w:p>
        </w:tc>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1E962143"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w:t>
            </w:r>
          </w:p>
        </w:tc>
      </w:tr>
    </w:tbl>
    <w:p w14:paraId="4BF612E2" w14:textId="77777777" w:rsidR="0043655D" w:rsidRPr="0043655D" w:rsidRDefault="0043655D" w:rsidP="0043655D">
      <w:pPr>
        <w:spacing w:before="15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000000"/>
          <w:sz w:val="18"/>
          <w:szCs w:val="18"/>
        </w:rPr>
        <w:t>Legend:</w:t>
      </w:r>
    </w:p>
    <w:p w14:paraId="3A3F37AD" w14:textId="77777777"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8A745"/>
          <w:sz w:val="18"/>
          <w:szCs w:val="18"/>
        </w:rPr>
        <w:t>🟢</w:t>
      </w:r>
      <w:r w:rsidRPr="0043655D">
        <w:rPr>
          <w:rFonts w:ascii="-webkit-standard" w:eastAsia="Times New Roman" w:hAnsi="-webkit-standard" w:cs="Times New Roman"/>
          <w:b/>
          <w:bCs/>
          <w:color w:val="28A745"/>
          <w:sz w:val="18"/>
          <w:szCs w:val="18"/>
        </w:rPr>
        <w:t xml:space="preserve"> GREEN: </w:t>
      </w:r>
      <w:r w:rsidRPr="0043655D">
        <w:rPr>
          <w:rFonts w:ascii="-webkit-standard" w:eastAsia="Times New Roman" w:hAnsi="-webkit-standard" w:cs="Times New Roman"/>
          <w:color w:val="000000"/>
          <w:sz w:val="18"/>
          <w:szCs w:val="18"/>
        </w:rPr>
        <w:t>Lower acute risk (still not safe)</w:t>
      </w:r>
    </w:p>
    <w:p w14:paraId="2647C968" w14:textId="77777777"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FFC107"/>
          <w:sz w:val="18"/>
          <w:szCs w:val="18"/>
        </w:rPr>
        <w:t>🟡</w:t>
      </w:r>
      <w:r w:rsidRPr="0043655D">
        <w:rPr>
          <w:rFonts w:ascii="-webkit-standard" w:eastAsia="Times New Roman" w:hAnsi="-webkit-standard" w:cs="Times New Roman"/>
          <w:b/>
          <w:bCs/>
          <w:color w:val="FFC107"/>
          <w:sz w:val="18"/>
          <w:szCs w:val="18"/>
        </w:rPr>
        <w:t xml:space="preserve"> YELLOW: </w:t>
      </w:r>
      <w:r w:rsidRPr="0043655D">
        <w:rPr>
          <w:rFonts w:ascii="-webkit-standard" w:eastAsia="Times New Roman" w:hAnsi="-webkit-standard" w:cs="Times New Roman"/>
          <w:color w:val="000000"/>
          <w:sz w:val="18"/>
          <w:szCs w:val="18"/>
        </w:rPr>
        <w:t>Caution—increased risk, timing dependent</w:t>
      </w:r>
    </w:p>
    <w:p w14:paraId="2B06614A" w14:textId="77777777"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DC3545"/>
          <w:sz w:val="18"/>
          <w:szCs w:val="18"/>
        </w:rPr>
        <w:t>🔴</w:t>
      </w:r>
      <w:r w:rsidRPr="0043655D">
        <w:rPr>
          <w:rFonts w:ascii="-webkit-standard" w:eastAsia="Times New Roman" w:hAnsi="-webkit-standard" w:cs="Times New Roman"/>
          <w:b/>
          <w:bCs/>
          <w:color w:val="DC3545"/>
          <w:sz w:val="18"/>
          <w:szCs w:val="18"/>
        </w:rPr>
        <w:t xml:space="preserve"> RED: </w:t>
      </w:r>
      <w:r w:rsidRPr="0043655D">
        <w:rPr>
          <w:rFonts w:ascii="-webkit-standard" w:eastAsia="Times New Roman" w:hAnsi="-webkit-standard" w:cs="Times New Roman"/>
          <w:color w:val="000000"/>
          <w:sz w:val="18"/>
          <w:szCs w:val="18"/>
        </w:rPr>
        <w:t>Dangerous—significant harm risk</w:t>
      </w:r>
    </w:p>
    <w:p w14:paraId="2ECF2ACD" w14:textId="77777777"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721C24"/>
          <w:sz w:val="18"/>
          <w:szCs w:val="18"/>
        </w:rPr>
        <w:t>☠️</w:t>
      </w:r>
      <w:r w:rsidRPr="0043655D">
        <w:rPr>
          <w:rFonts w:ascii="-webkit-standard" w:eastAsia="Times New Roman" w:hAnsi="-webkit-standard" w:cs="Times New Roman"/>
          <w:b/>
          <w:bCs/>
          <w:color w:val="721C24"/>
          <w:sz w:val="18"/>
          <w:szCs w:val="18"/>
        </w:rPr>
        <w:t xml:space="preserve"> SKULL: </w:t>
      </w:r>
      <w:r w:rsidRPr="0043655D">
        <w:rPr>
          <w:rFonts w:ascii="-webkit-standard" w:eastAsia="Times New Roman" w:hAnsi="-webkit-standard" w:cs="Times New Roman"/>
          <w:color w:val="000000"/>
          <w:sz w:val="18"/>
          <w:szCs w:val="18"/>
        </w:rPr>
        <w:t>Potentially fatal—DO NOT COMBINE</w:t>
      </w:r>
    </w:p>
    <w:p w14:paraId="5CA9C8EC" w14:textId="758989C8" w:rsidR="0043655D" w:rsidRPr="0043655D" w:rsidRDefault="0043655D" w:rsidP="009B06F6">
      <w:pPr>
        <w:spacing w:before="90" w:after="90"/>
        <w:jc w:val="center"/>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FFFFFF"/>
          <w:sz w:val="42"/>
          <w:szCs w:val="42"/>
        </w:rPr>
        <w:t>⚠️</w:t>
      </w:r>
      <w:r w:rsidRPr="0043655D">
        <w:rPr>
          <w:rFonts w:ascii="Arial Black" w:eastAsia="Times New Roman" w:hAnsi="Arial Black" w:cs="Times New Roman"/>
          <w:b/>
          <w:bCs/>
          <w:color w:val="FFFFFF"/>
          <w:sz w:val="42"/>
          <w:szCs w:val="42"/>
        </w:rPr>
        <w:t xml:space="preserve"> T</w:t>
      </w:r>
      <w:r w:rsidR="009B06F6" w:rsidRPr="009B06F6">
        <w:rPr>
          <w:rFonts w:ascii="-webkit-standard" w:eastAsia="Times New Roman" w:hAnsi="-webkit-standard" w:cs="Times New Roman"/>
          <w:i/>
          <w:iCs/>
          <w:color w:val="000000"/>
          <w:sz w:val="18"/>
          <w:szCs w:val="18"/>
        </w:rPr>
        <w:t xml:space="preserve"> </w:t>
      </w:r>
      <w:r w:rsidR="009B06F6" w:rsidRPr="0043655D">
        <w:rPr>
          <w:rFonts w:ascii="-webkit-standard" w:eastAsia="Times New Roman" w:hAnsi="-webkit-standard" w:cs="Times New Roman"/>
          <w:i/>
          <w:iCs/>
          <w:color w:val="000000"/>
          <w:sz w:val="18"/>
          <w:szCs w:val="18"/>
        </w:rPr>
        <w:t xml:space="preserve">Code Red: Psychiatric Medication </w:t>
      </w:r>
      <w:proofErr w:type="spellStart"/>
      <w:proofErr w:type="gramStart"/>
      <w:r w:rsidR="009B06F6" w:rsidRPr="0043655D">
        <w:rPr>
          <w:rFonts w:ascii="-webkit-standard" w:eastAsia="Times New Roman" w:hAnsi="-webkit-standard" w:cs="Times New Roman"/>
          <w:i/>
          <w:iCs/>
          <w:color w:val="000000"/>
          <w:sz w:val="18"/>
          <w:szCs w:val="18"/>
        </w:rPr>
        <w:t>Interactions</w:t>
      </w:r>
      <w:r w:rsidRPr="0043655D">
        <w:rPr>
          <w:rFonts w:ascii="Arial Black" w:eastAsia="Times New Roman" w:hAnsi="Arial Black" w:cs="Times New Roman"/>
          <w:b/>
          <w:bCs/>
          <w:color w:val="FFFFFF"/>
          <w:sz w:val="42"/>
          <w:szCs w:val="42"/>
        </w:rPr>
        <w:t>HE</w:t>
      </w:r>
      <w:proofErr w:type="spellEnd"/>
      <w:r w:rsidRPr="0043655D">
        <w:rPr>
          <w:rFonts w:ascii="Arial Black" w:eastAsia="Times New Roman" w:hAnsi="Arial Black" w:cs="Times New Roman"/>
          <w:b/>
          <w:bCs/>
          <w:color w:val="FFFFFF"/>
          <w:sz w:val="42"/>
          <w:szCs w:val="42"/>
        </w:rPr>
        <w:t xml:space="preserve">  </w:t>
      </w:r>
      <w:r w:rsidRPr="0043655D">
        <w:rPr>
          <w:rFonts w:ascii="Apple Color Emoji" w:eastAsia="Times New Roman" w:hAnsi="Apple Color Emoji" w:cs="Apple Color Emoji"/>
          <w:b/>
          <w:bCs/>
          <w:color w:val="FFFFFF"/>
          <w:sz w:val="42"/>
          <w:szCs w:val="42"/>
        </w:rPr>
        <w:t>⚠</w:t>
      </w:r>
      <w:proofErr w:type="gramEnd"/>
      <w:r w:rsidRPr="0043655D">
        <w:rPr>
          <w:rFonts w:ascii="Apple Color Emoji" w:eastAsia="Times New Roman" w:hAnsi="Apple Color Emoji" w:cs="Apple Color Emoji"/>
          <w:b/>
          <w:bCs/>
          <w:color w:val="FFFFFF"/>
          <w:sz w:val="42"/>
          <w:szCs w:val="42"/>
        </w:rPr>
        <w:t>️</w:t>
      </w:r>
    </w:p>
    <w:p w14:paraId="61295BCB" w14:textId="77777777" w:rsidR="009B06F6" w:rsidRDefault="009B06F6" w:rsidP="0043655D">
      <w:pPr>
        <w:spacing w:before="90" w:after="90"/>
        <w:jc w:val="center"/>
        <w:rPr>
          <w:rFonts w:ascii="-webkit-standard" w:eastAsia="Times New Roman" w:hAnsi="-webkit-standard" w:cs="Times New Roman"/>
          <w:i/>
          <w:iCs/>
          <w:color w:val="000000"/>
          <w:sz w:val="18"/>
          <w:szCs w:val="18"/>
        </w:rPr>
      </w:pPr>
    </w:p>
    <w:p w14:paraId="1EA69A4F" w14:textId="77777777" w:rsidR="009B06F6" w:rsidRDefault="009B06F6" w:rsidP="0043655D">
      <w:pPr>
        <w:spacing w:before="90" w:after="90"/>
        <w:jc w:val="center"/>
        <w:rPr>
          <w:rFonts w:ascii="-webkit-standard" w:eastAsia="Times New Roman" w:hAnsi="-webkit-standard" w:cs="Times New Roman"/>
          <w:i/>
          <w:iCs/>
          <w:color w:val="000000"/>
          <w:sz w:val="18"/>
          <w:szCs w:val="18"/>
        </w:rPr>
      </w:pPr>
    </w:p>
    <w:p w14:paraId="12C604CD" w14:textId="7B8166FB" w:rsidR="00A11C89" w:rsidRDefault="00A11C89">
      <w:pPr>
        <w:rPr>
          <w:rFonts w:ascii="-webkit-standard" w:eastAsia="Times New Roman" w:hAnsi="-webkit-standard" w:cs="Times New Roman"/>
          <w:i/>
          <w:iCs/>
          <w:color w:val="000000"/>
          <w:sz w:val="18"/>
          <w:szCs w:val="18"/>
        </w:rPr>
      </w:pPr>
      <w:r>
        <w:rPr>
          <w:rFonts w:ascii="-webkit-standard" w:eastAsia="Times New Roman" w:hAnsi="-webkit-standard" w:cs="Times New Roman"/>
          <w:i/>
          <w:iCs/>
          <w:color w:val="000000"/>
          <w:sz w:val="18"/>
          <w:szCs w:val="18"/>
        </w:rPr>
        <w:br w:type="page"/>
      </w:r>
    </w:p>
    <w:p w14:paraId="1BFD426B" w14:textId="77777777" w:rsidR="0043655D" w:rsidRPr="0043655D" w:rsidRDefault="0043655D" w:rsidP="0043655D">
      <w:pPr>
        <w:spacing w:before="240" w:after="120"/>
        <w:rPr>
          <w:rFonts w:ascii="-webkit-standard" w:eastAsia="Times New Roman" w:hAnsi="-webkit-standard" w:cs="Times New Roman"/>
          <w:color w:val="000000"/>
          <w:sz w:val="18"/>
          <w:szCs w:val="18"/>
        </w:rPr>
      </w:pPr>
      <w:r w:rsidRPr="0043655D">
        <w:rPr>
          <w:rFonts w:eastAsia="Times New Roman"/>
          <w:b/>
          <w:bCs/>
          <w:color w:val="333333"/>
          <w:sz w:val="21"/>
          <w:szCs w:val="21"/>
        </w:rPr>
        <w:lastRenderedPageBreak/>
        <w:t>The Specific Dangers</w:t>
      </w:r>
    </w:p>
    <w:p w14:paraId="5DE9D3DE"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721C24"/>
          <w:sz w:val="18"/>
          <w:szCs w:val="18"/>
        </w:rPr>
        <w:t>🛑</w:t>
      </w:r>
      <w:r w:rsidRPr="0043655D">
        <w:rPr>
          <w:rFonts w:ascii="-webkit-standard" w:eastAsia="Times New Roman" w:hAnsi="-webkit-standard" w:cs="Times New Roman"/>
          <w:b/>
          <w:bCs/>
          <w:color w:val="721C24"/>
          <w:sz w:val="18"/>
          <w:szCs w:val="18"/>
        </w:rPr>
        <w:t xml:space="preserve"> CRITICAL SYSTEM FAILURE RISK — LITHIUM + MDMA/STIMULANTS </w:t>
      </w:r>
      <w:r w:rsidRPr="0043655D">
        <w:rPr>
          <w:rFonts w:ascii="-webkit-standard" w:eastAsia="Times New Roman" w:hAnsi="-webkit-standard" w:cs="Times New Roman"/>
          <w:color w:val="721C24"/>
          <w:sz w:val="18"/>
          <w:szCs w:val="18"/>
        </w:rPr>
        <w:t>Serotonin Syndrome + permanent cerebellar damage. Lithium lowers seizure threshold. MDMA causes hyperthermia. Combined: potential for permanent brain damage in a single exposure.</w:t>
      </w:r>
    </w:p>
    <w:p w14:paraId="6E71D30C" w14:textId="5AB2CB9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721C24"/>
          <w:sz w:val="18"/>
          <w:szCs w:val="18"/>
        </w:rPr>
        <w:t>🛑</w:t>
      </w:r>
      <w:r w:rsidRPr="0043655D">
        <w:rPr>
          <w:rFonts w:ascii="-webkit-standard" w:eastAsia="Times New Roman" w:hAnsi="-webkit-standard" w:cs="Times New Roman"/>
          <w:b/>
          <w:bCs/>
          <w:color w:val="721C24"/>
          <w:sz w:val="18"/>
          <w:szCs w:val="18"/>
        </w:rPr>
        <w:t xml:space="preserve"> CRITICAL SYSTEM FAILURE RISK — LAMOTRIGINE + MDMA</w:t>
      </w:r>
      <w:r w:rsidR="00E16F50">
        <w:rPr>
          <w:rFonts w:ascii="-webkit-standard" w:eastAsia="Times New Roman" w:hAnsi="-webkit-standard" w:cs="Times New Roman"/>
          <w:b/>
          <w:bCs/>
          <w:color w:val="721C24"/>
          <w:sz w:val="18"/>
          <w:szCs w:val="18"/>
        </w:rPr>
        <w:t>: s</w:t>
      </w:r>
      <w:r w:rsidRPr="0043655D">
        <w:rPr>
          <w:rFonts w:ascii="-webkit-standard" w:eastAsia="Times New Roman" w:hAnsi="-webkit-standard" w:cs="Times New Roman"/>
          <w:color w:val="721C24"/>
          <w:sz w:val="18"/>
          <w:szCs w:val="18"/>
        </w:rPr>
        <w:t>eizures, mood destabilization, unpredictable interactions. Lamotrigine affects glutamate signaling. MDMA disrupts the same systems.</w:t>
      </w:r>
    </w:p>
    <w:p w14:paraId="1FBA66AD"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721C24"/>
          <w:sz w:val="18"/>
          <w:szCs w:val="18"/>
        </w:rPr>
        <w:t>🛑</w:t>
      </w:r>
      <w:r w:rsidRPr="0043655D">
        <w:rPr>
          <w:rFonts w:ascii="-webkit-standard" w:eastAsia="Times New Roman" w:hAnsi="-webkit-standard" w:cs="Times New Roman"/>
          <w:b/>
          <w:bCs/>
          <w:color w:val="721C24"/>
          <w:sz w:val="18"/>
          <w:szCs w:val="18"/>
        </w:rPr>
        <w:t xml:space="preserve"> CRITICAL SYSTEM FAILURE RISK — MAOIs + ANY SEROTONERGIC </w:t>
      </w:r>
      <w:r w:rsidRPr="0043655D">
        <w:rPr>
          <w:rFonts w:ascii="-webkit-standard" w:eastAsia="Times New Roman" w:hAnsi="-webkit-standard" w:cs="Times New Roman"/>
          <w:color w:val="721C24"/>
          <w:sz w:val="18"/>
          <w:szCs w:val="18"/>
        </w:rPr>
        <w:t>MAOIs prevent serotonin breakdown. Add any serotonin-releasing substance = catastrophic accumulation. Multi-organ failure. Death.</w:t>
      </w:r>
    </w:p>
    <w:p w14:paraId="4D01C34E"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721C24"/>
          <w:sz w:val="18"/>
          <w:szCs w:val="18"/>
        </w:rPr>
        <w:t>🛑</w:t>
      </w:r>
      <w:r w:rsidRPr="0043655D">
        <w:rPr>
          <w:rFonts w:ascii="-webkit-standard" w:eastAsia="Times New Roman" w:hAnsi="-webkit-standard" w:cs="Times New Roman"/>
          <w:b/>
          <w:bCs/>
          <w:color w:val="721C24"/>
          <w:sz w:val="18"/>
          <w:szCs w:val="18"/>
        </w:rPr>
        <w:t xml:space="preserve"> CRITICAL SYSTEM FAILURE RISK — ANTIPSYCHOTICS + STIMULANTS </w:t>
      </w:r>
      <w:r w:rsidRPr="0043655D">
        <w:rPr>
          <w:rFonts w:ascii="-webkit-standard" w:eastAsia="Times New Roman" w:hAnsi="-webkit-standard" w:cs="Times New Roman"/>
          <w:color w:val="721C24"/>
          <w:sz w:val="18"/>
          <w:szCs w:val="18"/>
        </w:rPr>
        <w:t>Neuroleptic malignant syndrome. Dopamine blockade + dopamine release = neurological emergency.</w:t>
      </w:r>
    </w:p>
    <w:p w14:paraId="286515D0" w14:textId="2E9368F5" w:rsidR="00A11C89" w:rsidRDefault="0043655D" w:rsidP="00FA650F">
      <w:pPr>
        <w:spacing w:before="225" w:after="225"/>
        <w:ind w:left="270" w:right="270"/>
        <w:rPr>
          <w:rFonts w:ascii="-webkit-standard" w:eastAsia="Times New Roman" w:hAnsi="-webkit-standard" w:cs="Times New Roman"/>
          <w:b/>
          <w:bCs/>
          <w:color w:val="000000"/>
          <w:sz w:val="30"/>
          <w:szCs w:val="30"/>
        </w:rPr>
      </w:pPr>
      <w:r w:rsidRPr="0043655D">
        <w:rPr>
          <w:rFonts w:ascii="-webkit-standard" w:eastAsia="Times New Roman" w:hAnsi="-webkit-standard" w:cs="Times New Roman"/>
          <w:i/>
          <w:iCs/>
          <w:color w:val="FFFFFF"/>
          <w:sz w:val="20"/>
          <w:szCs w:val="20"/>
        </w:rPr>
        <w:t xml:space="preserve">The </w:t>
      </w:r>
      <w:r w:rsidR="00A11C89">
        <w:rPr>
          <w:rFonts w:ascii="-webkit-standard" w:eastAsia="Times New Roman" w:hAnsi="-webkit-standard" w:cs="Times New Roman"/>
          <w:b/>
          <w:bCs/>
          <w:color w:val="000000"/>
          <w:sz w:val="30"/>
          <w:szCs w:val="30"/>
        </w:rPr>
        <w:br w:type="page"/>
      </w:r>
    </w:p>
    <w:p w14:paraId="554733FF" w14:textId="69637AA6" w:rsidR="0043655D" w:rsidRPr="0043655D" w:rsidRDefault="0043655D" w:rsidP="0043655D">
      <w:pPr>
        <w:spacing w:before="90" w:after="90"/>
        <w:jc w:val="center"/>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000000"/>
          <w:sz w:val="30"/>
          <w:szCs w:val="30"/>
        </w:rPr>
        <w:lastRenderedPageBreak/>
        <w:t>The "Force Quit" Error</w:t>
      </w:r>
    </w:p>
    <w:p w14:paraId="27A294C8" w14:textId="77777777" w:rsidR="0043655D" w:rsidRPr="0043655D" w:rsidRDefault="0043655D" w:rsidP="0043655D">
      <w:pPr>
        <w:spacing w:before="90" w:after="90"/>
        <w:jc w:val="center"/>
        <w:rPr>
          <w:rFonts w:ascii="-webkit-standard" w:eastAsia="Times New Roman" w:hAnsi="-webkit-standard" w:cs="Times New Roman"/>
          <w:color w:val="000000"/>
          <w:sz w:val="18"/>
          <w:szCs w:val="18"/>
        </w:rPr>
      </w:pPr>
      <w:r w:rsidRPr="0043655D">
        <w:rPr>
          <w:rFonts w:ascii="-webkit-standard" w:eastAsia="Times New Roman" w:hAnsi="-webkit-standard" w:cs="Times New Roman"/>
          <w:i/>
          <w:iCs/>
          <w:color w:val="000000"/>
          <w:sz w:val="18"/>
          <w:szCs w:val="18"/>
        </w:rPr>
        <w:t>Dangers of Chemical Sleep: Bio-Braking &amp; The Speedball Gap</w:t>
      </w:r>
    </w:p>
    <w:p w14:paraId="233279A6"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 </w:t>
      </w:r>
    </w:p>
    <w:p w14:paraId="6271A999" w14:textId="77777777" w:rsidR="0043655D" w:rsidRPr="0043655D" w:rsidRDefault="0043655D" w:rsidP="0043655D">
      <w:pPr>
        <w:spacing w:before="240" w:after="120"/>
        <w:rPr>
          <w:rFonts w:ascii="-webkit-standard" w:eastAsia="Times New Roman" w:hAnsi="-webkit-standard" w:cs="Times New Roman"/>
          <w:color w:val="000000"/>
          <w:sz w:val="18"/>
          <w:szCs w:val="18"/>
        </w:rPr>
      </w:pPr>
      <w:r w:rsidRPr="0043655D">
        <w:rPr>
          <w:rFonts w:eastAsia="Times New Roman"/>
          <w:b/>
          <w:bCs/>
          <w:color w:val="333333"/>
          <w:sz w:val="21"/>
          <w:szCs w:val="21"/>
        </w:rPr>
        <w:t>The Brake &amp; The Gas</w:t>
      </w:r>
    </w:p>
    <w:p w14:paraId="3D8439AF"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084298"/>
          <w:sz w:val="18"/>
          <w:szCs w:val="18"/>
        </w:rPr>
        <w:t>🔧</w:t>
      </w:r>
      <w:r w:rsidRPr="0043655D">
        <w:rPr>
          <w:rFonts w:ascii="-webkit-standard" w:eastAsia="Times New Roman" w:hAnsi="-webkit-standard" w:cs="Times New Roman"/>
          <w:b/>
          <w:bCs/>
          <w:color w:val="084298"/>
          <w:sz w:val="18"/>
          <w:szCs w:val="18"/>
        </w:rPr>
        <w:t xml:space="preserve"> ARCHITECT'S LOG </w:t>
      </w:r>
      <w:r w:rsidRPr="0043655D">
        <w:rPr>
          <w:rFonts w:ascii="-webkit-standard" w:eastAsia="Times New Roman" w:hAnsi="-webkit-standard" w:cs="Times New Roman"/>
          <w:i/>
          <w:iCs/>
          <w:color w:val="084298"/>
          <w:sz w:val="18"/>
          <w:szCs w:val="18"/>
        </w:rPr>
        <w:t>The belief that Stimulant (+1) plus Depressant (-1) equals Sober (0) is catastrophically wrong. When you floor the gas and slam the brake simultaneously, the engine doesn't return to idle—it fights the brakes. The transmission grinds. The drivetrain experiences massive structural stress. Your heart is the engine. Your brainstem is the transmission. The drugs are the pedals.</w:t>
      </w:r>
    </w:p>
    <w:p w14:paraId="14A5C605" w14:textId="6229A41B"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721C24"/>
          <w:sz w:val="18"/>
          <w:szCs w:val="18"/>
        </w:rPr>
        <w:t>🛑</w:t>
      </w:r>
      <w:r w:rsidRPr="0043655D">
        <w:rPr>
          <w:rFonts w:ascii="-webkit-standard" w:eastAsia="Times New Roman" w:hAnsi="-webkit-standard" w:cs="Times New Roman"/>
          <w:b/>
          <w:bCs/>
          <w:color w:val="721C24"/>
          <w:sz w:val="18"/>
          <w:szCs w:val="18"/>
        </w:rPr>
        <w:t xml:space="preserve"> CRITICAL SYSTEM FAILURE RISK — THE RESULT IS NOT BALANCE</w:t>
      </w:r>
      <w:r w:rsidR="00E16F50">
        <w:rPr>
          <w:rFonts w:ascii="-webkit-standard" w:eastAsia="Times New Roman" w:hAnsi="-webkit-standard" w:cs="Times New Roman"/>
          <w:b/>
          <w:bCs/>
          <w:color w:val="721C24"/>
          <w:sz w:val="18"/>
          <w:szCs w:val="18"/>
        </w:rPr>
        <w:t>D.</w:t>
      </w:r>
      <w:r w:rsidRPr="0043655D">
        <w:rPr>
          <w:rFonts w:ascii="-webkit-standard" w:eastAsia="Times New Roman" w:hAnsi="-webkit-standard" w:cs="Times New Roman"/>
          <w:b/>
          <w:bCs/>
          <w:color w:val="721C24"/>
          <w:sz w:val="18"/>
          <w:szCs w:val="18"/>
        </w:rPr>
        <w:t> </w:t>
      </w:r>
      <w:r w:rsidRPr="0043655D">
        <w:rPr>
          <w:rFonts w:ascii="-webkit-standard" w:eastAsia="Times New Roman" w:hAnsi="-webkit-standard" w:cs="Times New Roman"/>
          <w:color w:val="721C24"/>
          <w:sz w:val="18"/>
          <w:szCs w:val="18"/>
        </w:rPr>
        <w:t xml:space="preserve">It is chaos. Your heart receives contradictory signals—pump faster AND slower. Your blood vessels are told to constrict AND dilate. Your respiratory center is </w:t>
      </w:r>
      <w:r w:rsidR="00E16F50">
        <w:rPr>
          <w:rFonts w:ascii="-webkit-standard" w:eastAsia="Times New Roman" w:hAnsi="-webkit-standard" w:cs="Times New Roman"/>
          <w:color w:val="721C24"/>
          <w:sz w:val="18"/>
          <w:szCs w:val="18"/>
        </w:rPr>
        <w:t>sai</w:t>
      </w:r>
      <w:r w:rsidRPr="0043655D">
        <w:rPr>
          <w:rFonts w:ascii="-webkit-standard" w:eastAsia="Times New Roman" w:hAnsi="-webkit-standard" w:cs="Times New Roman"/>
          <w:color w:val="721C24"/>
          <w:sz w:val="18"/>
          <w:szCs w:val="18"/>
        </w:rPr>
        <w:t>d to breathe rapidly AND slowly. The brainstem cannot reconcile these instructions.</w:t>
      </w:r>
    </w:p>
    <w:p w14:paraId="36AA6052" w14:textId="77777777" w:rsidR="0043655D" w:rsidRPr="0043655D" w:rsidRDefault="0043655D" w:rsidP="0043655D">
      <w:pPr>
        <w:spacing w:before="240" w:after="120"/>
        <w:rPr>
          <w:rFonts w:ascii="-webkit-standard" w:eastAsia="Times New Roman" w:hAnsi="-webkit-standard" w:cs="Times New Roman"/>
          <w:color w:val="000000"/>
          <w:sz w:val="18"/>
          <w:szCs w:val="18"/>
        </w:rPr>
      </w:pPr>
      <w:r w:rsidRPr="0043655D">
        <w:rPr>
          <w:rFonts w:eastAsia="Times New Roman"/>
          <w:b/>
          <w:bCs/>
          <w:color w:val="333333"/>
          <w:sz w:val="21"/>
          <w:szCs w:val="21"/>
        </w:rPr>
        <w:t>The "Seesaw Effect" — GHB During Stimulant Use</w:t>
      </w:r>
    </w:p>
    <w:p w14:paraId="413DED99" w14:textId="79A8F771"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Imagine two children on a seesaw. One child (</w:t>
      </w:r>
      <w:r w:rsidR="00E16F50">
        <w:rPr>
          <w:rFonts w:ascii="-webkit-standard" w:eastAsia="Times New Roman" w:hAnsi="-webkit-standard" w:cs="Times New Roman"/>
          <w:color w:val="000000"/>
          <w:sz w:val="18"/>
          <w:szCs w:val="18"/>
        </w:rPr>
        <w:t xml:space="preserve">upon a </w:t>
      </w:r>
      <w:r w:rsidRPr="0043655D">
        <w:rPr>
          <w:rFonts w:ascii="-webkit-standard" w:eastAsia="Times New Roman" w:hAnsi="-webkit-standard" w:cs="Times New Roman"/>
          <w:color w:val="000000"/>
          <w:sz w:val="18"/>
          <w:szCs w:val="18"/>
        </w:rPr>
        <w:t>stimulant) holds you </w:t>
      </w:r>
      <w:r w:rsidRPr="0043655D">
        <w:rPr>
          <w:rFonts w:ascii="-webkit-standard" w:eastAsia="Times New Roman" w:hAnsi="-webkit-standard" w:cs="Times New Roman"/>
          <w:b/>
          <w:bCs/>
          <w:color w:val="000000"/>
          <w:sz w:val="18"/>
          <w:szCs w:val="18"/>
        </w:rPr>
        <w:t>UP</w:t>
      </w:r>
      <w:r w:rsidRPr="0043655D">
        <w:rPr>
          <w:rFonts w:ascii="-webkit-standard" w:eastAsia="Times New Roman" w:hAnsi="-webkit-standard" w:cs="Times New Roman"/>
          <w:color w:val="000000"/>
          <w:sz w:val="18"/>
          <w:szCs w:val="18"/>
        </w:rPr>
        <w:t>—heart pumping, breathing active</w:t>
      </w:r>
      <w:r w:rsidR="00E16F50">
        <w:rPr>
          <w:rFonts w:ascii="-webkit-standard" w:eastAsia="Times New Roman" w:hAnsi="-webkit-standard" w:cs="Times New Roman"/>
          <w:color w:val="000000"/>
          <w:sz w:val="18"/>
          <w:szCs w:val="18"/>
        </w:rPr>
        <w:t>ly</w:t>
      </w:r>
      <w:r w:rsidRPr="0043655D">
        <w:rPr>
          <w:rFonts w:ascii="-webkit-standard" w:eastAsia="Times New Roman" w:hAnsi="-webkit-standard" w:cs="Times New Roman"/>
          <w:color w:val="000000"/>
          <w:sz w:val="18"/>
          <w:szCs w:val="18"/>
        </w:rPr>
        <w:t>. The other child (GHB) pushes you </w:t>
      </w:r>
      <w:r w:rsidRPr="0043655D">
        <w:rPr>
          <w:rFonts w:ascii="-webkit-standard" w:eastAsia="Times New Roman" w:hAnsi="-webkit-standard" w:cs="Times New Roman"/>
          <w:b/>
          <w:bCs/>
          <w:color w:val="000000"/>
          <w:sz w:val="18"/>
          <w:szCs w:val="18"/>
        </w:rPr>
        <w:t>DOWN</w:t>
      </w:r>
      <w:r w:rsidRPr="0043655D">
        <w:rPr>
          <w:rFonts w:ascii="-webkit-standard" w:eastAsia="Times New Roman" w:hAnsi="-webkit-standard" w:cs="Times New Roman"/>
          <w:color w:val="000000"/>
          <w:sz w:val="18"/>
          <w:szCs w:val="18"/>
        </w:rPr>
        <w:t>—heart slowing, breathing shallow. While both play, you're suspended.</w:t>
      </w:r>
    </w:p>
    <w:p w14:paraId="7FD0EF2E"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 </w:t>
      </w:r>
    </w:p>
    <w:p w14:paraId="0D74A76F" w14:textId="77777777" w:rsidR="0043655D" w:rsidRPr="0043655D" w:rsidRDefault="0043655D" w:rsidP="0043655D">
      <w:pPr>
        <w:spacing w:before="240" w:after="120"/>
        <w:rPr>
          <w:rFonts w:ascii="-webkit-standard" w:eastAsia="Times New Roman" w:hAnsi="-webkit-standard" w:cs="Times New Roman"/>
          <w:color w:val="000000"/>
          <w:sz w:val="18"/>
          <w:szCs w:val="18"/>
        </w:rPr>
      </w:pPr>
      <w:r w:rsidRPr="0043655D">
        <w:rPr>
          <w:rFonts w:eastAsia="Times New Roman"/>
          <w:b/>
          <w:bCs/>
          <w:color w:val="333333"/>
          <w:sz w:val="21"/>
          <w:szCs w:val="21"/>
        </w:rPr>
        <w:t>The "Unopposed Alpha Stimulation" — Beta Blockers</w:t>
      </w:r>
    </w:p>
    <w:p w14:paraId="4F47FA35" w14:textId="24312BBF"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 xml:space="preserve">Some people take beta blockers to 'manage' </w:t>
      </w:r>
      <w:r w:rsidR="00E16F50">
        <w:rPr>
          <w:rFonts w:ascii="-webkit-standard" w:eastAsia="Times New Roman" w:hAnsi="-webkit-standard" w:cs="Times New Roman"/>
          <w:color w:val="000000"/>
          <w:sz w:val="18"/>
          <w:szCs w:val="18"/>
        </w:rPr>
        <w:t xml:space="preserve">a </w:t>
      </w:r>
      <w:r w:rsidRPr="0043655D">
        <w:rPr>
          <w:rFonts w:ascii="-webkit-standard" w:eastAsia="Times New Roman" w:hAnsi="-webkit-standard" w:cs="Times New Roman"/>
          <w:color w:val="000000"/>
          <w:sz w:val="18"/>
          <w:szCs w:val="18"/>
        </w:rPr>
        <w:t>racing heart from cocaine or meth. This can cause stroke or heart failure.</w:t>
      </w:r>
    </w:p>
    <w:p w14:paraId="742EC0CF" w14:textId="40A7CC72" w:rsidR="00A11C89" w:rsidRDefault="00A11C89">
      <w:pPr>
        <w:rPr>
          <w:rFonts w:ascii="Apple Color Emoji" w:eastAsia="Times New Roman" w:hAnsi="Apple Color Emoji" w:cs="Apple Color Emoji"/>
          <w:b/>
          <w:bCs/>
          <w:color w:val="084298"/>
          <w:sz w:val="18"/>
          <w:szCs w:val="18"/>
        </w:rPr>
      </w:pPr>
      <w:r>
        <w:rPr>
          <w:rFonts w:ascii="Apple Color Emoji" w:eastAsia="Times New Roman" w:hAnsi="Apple Color Emoji" w:cs="Apple Color Emoji"/>
          <w:b/>
          <w:bCs/>
          <w:color w:val="084298"/>
          <w:sz w:val="18"/>
          <w:szCs w:val="18"/>
        </w:rPr>
        <w:br w:type="page"/>
      </w:r>
    </w:p>
    <w:p w14:paraId="17569587" w14:textId="2FF20ECE"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084298"/>
          <w:sz w:val="18"/>
          <w:szCs w:val="18"/>
        </w:rPr>
        <w:lastRenderedPageBreak/>
        <w:t>🔧</w:t>
      </w:r>
      <w:r w:rsidRPr="0043655D">
        <w:rPr>
          <w:rFonts w:ascii="-webkit-standard" w:eastAsia="Times New Roman" w:hAnsi="-webkit-standard" w:cs="Times New Roman"/>
          <w:b/>
          <w:bCs/>
          <w:color w:val="084298"/>
          <w:sz w:val="18"/>
          <w:szCs w:val="18"/>
        </w:rPr>
        <w:t xml:space="preserve"> ARCHITECT'S LOG </w:t>
      </w:r>
      <w:r w:rsidRPr="0043655D">
        <w:rPr>
          <w:rFonts w:ascii="-webkit-standard" w:eastAsia="Times New Roman" w:hAnsi="-webkit-standard" w:cs="Times New Roman"/>
          <w:i/>
          <w:iCs/>
          <w:color w:val="084298"/>
          <w:sz w:val="18"/>
          <w:szCs w:val="18"/>
        </w:rPr>
        <w:t>Stimulants activate two systems: Alpha receptors (constrict blood vessels) and Beta receptors (pump heart harder). Beta blockers stop the pump but leave the constriction. You've turned off the pump while the pipes are still clamped. Blood pressure SPIKES. Coronary arteries SPASM. This is in medical textbooks—beta blockers are CONTRAINDICATED in cocaine toxicity.</w:t>
      </w:r>
    </w:p>
    <w:p w14:paraId="7A5756C5" w14:textId="77777777" w:rsidR="009B06F6" w:rsidRDefault="009B06F6" w:rsidP="0043655D">
      <w:pPr>
        <w:spacing w:before="240" w:after="120"/>
        <w:rPr>
          <w:rFonts w:eastAsia="Times New Roman"/>
          <w:b/>
          <w:bCs/>
          <w:color w:val="333333"/>
          <w:sz w:val="21"/>
          <w:szCs w:val="21"/>
        </w:rPr>
      </w:pPr>
    </w:p>
    <w:p w14:paraId="6FB32073" w14:textId="3BD520C7" w:rsidR="0043655D" w:rsidRPr="0043655D" w:rsidRDefault="0043655D" w:rsidP="0043655D">
      <w:pPr>
        <w:spacing w:before="240" w:after="120"/>
        <w:rPr>
          <w:rFonts w:ascii="-webkit-standard" w:eastAsia="Times New Roman" w:hAnsi="-webkit-standard" w:cs="Times New Roman"/>
          <w:color w:val="000000"/>
          <w:sz w:val="18"/>
          <w:szCs w:val="18"/>
        </w:rPr>
      </w:pPr>
      <w:r w:rsidRPr="0043655D">
        <w:rPr>
          <w:rFonts w:eastAsia="Times New Roman"/>
          <w:b/>
          <w:bCs/>
          <w:color w:val="333333"/>
          <w:sz w:val="21"/>
          <w:szCs w:val="21"/>
        </w:rPr>
        <w:t>The Safe Alternative: The 'Cool Down' Cycle</w:t>
      </w:r>
    </w:p>
    <w:p w14:paraId="45F0D5C3"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155724"/>
          <w:sz w:val="18"/>
          <w:szCs w:val="18"/>
        </w:rPr>
        <w:t>✅</w:t>
      </w:r>
      <w:r w:rsidRPr="0043655D">
        <w:rPr>
          <w:rFonts w:ascii="-webkit-standard" w:eastAsia="Times New Roman" w:hAnsi="-webkit-standard" w:cs="Times New Roman"/>
          <w:b/>
          <w:bCs/>
          <w:color w:val="155724"/>
          <w:sz w:val="18"/>
          <w:szCs w:val="18"/>
        </w:rPr>
        <w:t xml:space="preserve"> SYSTEM GREEN — SAFE MODE — Don't Force Quit, Idle Down </w:t>
      </w:r>
      <w:r w:rsidRPr="0043655D">
        <w:rPr>
          <w:rFonts w:ascii="-webkit-standard" w:eastAsia="Times New Roman" w:hAnsi="-webkit-standard" w:cs="Times New Roman"/>
          <w:color w:val="155724"/>
          <w:sz w:val="18"/>
          <w:szCs w:val="18"/>
        </w:rPr>
        <w:t xml:space="preserve">• Environment: Dim lights, cool temperature, reduce stimulation • Magnesium Glycinate (400-600mg): GABA support, not sedating • L-Theanine (200-400mg): Calm alertness, no respiratory depression • Phosphatidylserine (300mg): Cortisol reducer • TIME: The only safe antidote to stimulant intoxication </w:t>
      </w:r>
      <w:r w:rsidRPr="0043655D">
        <w:rPr>
          <w:rFonts w:ascii="Apple Color Emoji" w:eastAsia="Times New Roman" w:hAnsi="Apple Color Emoji" w:cs="Apple Color Emoji"/>
          <w:color w:val="155724"/>
          <w:sz w:val="18"/>
          <w:szCs w:val="18"/>
        </w:rPr>
        <w:t>⚠️</w:t>
      </w:r>
      <w:r w:rsidRPr="0043655D">
        <w:rPr>
          <w:rFonts w:ascii="-webkit-standard" w:eastAsia="Times New Roman" w:hAnsi="-webkit-standard" w:cs="Times New Roman"/>
          <w:color w:val="155724"/>
          <w:sz w:val="18"/>
          <w:szCs w:val="18"/>
        </w:rPr>
        <w:t xml:space="preserve"> If you cannot sleep: This is your body protecting you. Rest without sleeping.</w:t>
      </w:r>
    </w:p>
    <w:p w14:paraId="11CE188B" w14:textId="3F025757" w:rsidR="00A11C89" w:rsidRDefault="00A11C89">
      <w:pPr>
        <w:rPr>
          <w:b/>
          <w:bCs/>
          <w:color w:val="333333"/>
          <w:sz w:val="36"/>
          <w:szCs w:val="36"/>
        </w:rPr>
      </w:pPr>
      <w:r>
        <w:br w:type="page"/>
      </w:r>
    </w:p>
    <w:p w14:paraId="57DD6B90" w14:textId="77777777" w:rsidR="009B06F6" w:rsidRDefault="009B06F6" w:rsidP="00A11C89">
      <w:pPr>
        <w:pStyle w:val="Heading1"/>
      </w:pPr>
    </w:p>
    <w:p w14:paraId="43456897" w14:textId="148A1ED9" w:rsidR="0043655D" w:rsidRPr="0043655D" w:rsidRDefault="0043655D" w:rsidP="00685C64">
      <w:pPr>
        <w:pStyle w:val="Heading1"/>
        <w:jc w:val="center"/>
        <w:rPr>
          <w:rFonts w:ascii="-webkit-standard" w:hAnsi="-webkit-standard"/>
          <w:color w:val="000000"/>
          <w:sz w:val="18"/>
          <w:szCs w:val="18"/>
        </w:rPr>
      </w:pPr>
      <w:bookmarkStart w:id="3" w:name="_Toc217640505"/>
      <w:r w:rsidRPr="0043655D">
        <w:t>KERNEL 4</w:t>
      </w:r>
      <w:bookmarkEnd w:id="3"/>
    </w:p>
    <w:p w14:paraId="58CA3F06" w14:textId="77777777" w:rsidR="0043655D" w:rsidRPr="0043655D" w:rsidRDefault="0043655D" w:rsidP="0043655D">
      <w:pPr>
        <w:spacing w:before="90" w:after="90"/>
        <w:jc w:val="center"/>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FFFFFF"/>
          <w:sz w:val="30"/>
          <w:szCs w:val="30"/>
        </w:rPr>
        <w:t>POST-MORTEM ANALYSES</w:t>
      </w:r>
    </w:p>
    <w:p w14:paraId="61E09EAC" w14:textId="77777777" w:rsidR="0043655D" w:rsidRPr="0043655D" w:rsidRDefault="0043655D" w:rsidP="0043655D">
      <w:pPr>
        <w:spacing w:before="90" w:after="90"/>
        <w:jc w:val="center"/>
        <w:rPr>
          <w:rFonts w:ascii="-webkit-standard" w:eastAsia="Times New Roman" w:hAnsi="-webkit-standard" w:cs="Times New Roman"/>
          <w:color w:val="000000"/>
          <w:sz w:val="18"/>
          <w:szCs w:val="18"/>
        </w:rPr>
      </w:pPr>
      <w:r w:rsidRPr="0043655D">
        <w:rPr>
          <w:rFonts w:ascii="-webkit-standard" w:eastAsia="Times New Roman" w:hAnsi="-webkit-standard" w:cs="Times New Roman"/>
          <w:i/>
          <w:iCs/>
          <w:color w:val="888888"/>
          <w:sz w:val="18"/>
          <w:szCs w:val="18"/>
        </w:rPr>
        <w:t>The System Failures We Lost</w:t>
      </w:r>
    </w:p>
    <w:p w14:paraId="01340FFE" w14:textId="77777777" w:rsidR="0043655D" w:rsidRPr="0043655D" w:rsidRDefault="0043655D" w:rsidP="0043655D">
      <w:pPr>
        <w:spacing w:before="30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 </w:t>
      </w:r>
    </w:p>
    <w:p w14:paraId="45563F24" w14:textId="37BF2EE9"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What follows is not gossip. It is not judgment. It is </w:t>
      </w:r>
      <w:r w:rsidR="00E16F50">
        <w:rPr>
          <w:rFonts w:ascii="-webkit-standard" w:eastAsia="Times New Roman" w:hAnsi="-webkit-standard" w:cs="Times New Roman"/>
          <w:color w:val="000000"/>
          <w:sz w:val="18"/>
          <w:szCs w:val="18"/>
        </w:rPr>
        <w:t xml:space="preserve">a </w:t>
      </w:r>
      <w:r w:rsidRPr="0043655D">
        <w:rPr>
          <w:rFonts w:ascii="-webkit-standard" w:eastAsia="Times New Roman" w:hAnsi="-webkit-standard" w:cs="Times New Roman"/>
          <w:b/>
          <w:bCs/>
          <w:color w:val="000000"/>
          <w:sz w:val="18"/>
          <w:szCs w:val="18"/>
        </w:rPr>
        <w:t>forensic engineering analysis</w:t>
      </w:r>
      <w:r w:rsidRPr="0043655D">
        <w:rPr>
          <w:rFonts w:ascii="-webkit-standard" w:eastAsia="Times New Roman" w:hAnsi="-webkit-standard" w:cs="Times New Roman"/>
          <w:color w:val="000000"/>
          <w:sz w:val="18"/>
          <w:szCs w:val="18"/>
        </w:rPr>
        <w:t>—</w:t>
      </w:r>
      <w:r w:rsidR="00E16F50">
        <w:rPr>
          <w:rFonts w:ascii="-webkit-standard" w:eastAsia="Times New Roman" w:hAnsi="-webkit-standard" w:cs="Times New Roman"/>
          <w:color w:val="000000"/>
          <w:sz w:val="18"/>
          <w:szCs w:val="18"/>
        </w:rPr>
        <w:t>akin to</w:t>
      </w:r>
      <w:r w:rsidRPr="0043655D">
        <w:rPr>
          <w:rFonts w:ascii="-webkit-standard" w:eastAsia="Times New Roman" w:hAnsi="-webkit-standard" w:cs="Times New Roman"/>
          <w:color w:val="000000"/>
          <w:sz w:val="18"/>
          <w:szCs w:val="18"/>
        </w:rPr>
        <w:t xml:space="preserve"> a plane crash investigation. We examine the system failures that killed the brightest talents of multiple generations. They weren't weak. They weren't morally deficient. </w:t>
      </w:r>
      <w:r w:rsidRPr="0043655D">
        <w:rPr>
          <w:rFonts w:ascii="-webkit-standard" w:eastAsia="Times New Roman" w:hAnsi="-webkit-standard" w:cs="Times New Roman"/>
          <w:b/>
          <w:bCs/>
          <w:color w:val="000000"/>
          <w:sz w:val="18"/>
          <w:szCs w:val="18"/>
        </w:rPr>
        <w:t>Their systems crashed.</w:t>
      </w:r>
    </w:p>
    <w:p w14:paraId="18C126F1" w14:textId="700CAEDD" w:rsidR="0043655D" w:rsidRDefault="0043655D" w:rsidP="0043655D">
      <w:pPr>
        <w:spacing w:before="150" w:after="150"/>
        <w:ind w:left="270" w:right="270"/>
        <w:rPr>
          <w:rFonts w:ascii="-webkit-standard" w:eastAsia="Times New Roman" w:hAnsi="-webkit-standard" w:cs="Times New Roman"/>
          <w:i/>
          <w:iCs/>
          <w:color w:val="084298"/>
          <w:sz w:val="18"/>
          <w:szCs w:val="18"/>
        </w:rPr>
      </w:pPr>
      <w:r w:rsidRPr="0043655D">
        <w:rPr>
          <w:rFonts w:ascii="Apple Color Emoji" w:eastAsia="Times New Roman" w:hAnsi="Apple Color Emoji" w:cs="Apple Color Emoji"/>
          <w:b/>
          <w:bCs/>
          <w:color w:val="084298"/>
          <w:sz w:val="18"/>
          <w:szCs w:val="18"/>
        </w:rPr>
        <w:t>🔧</w:t>
      </w:r>
      <w:r w:rsidRPr="0043655D">
        <w:rPr>
          <w:rFonts w:ascii="-webkit-standard" w:eastAsia="Times New Roman" w:hAnsi="-webkit-standard" w:cs="Times New Roman"/>
          <w:b/>
          <w:bCs/>
          <w:color w:val="084298"/>
          <w:sz w:val="18"/>
          <w:szCs w:val="18"/>
        </w:rPr>
        <w:t xml:space="preserve"> ARCHITECT'S LOG</w:t>
      </w:r>
      <w:r w:rsidR="00E16F50">
        <w:rPr>
          <w:rFonts w:ascii="-webkit-standard" w:eastAsia="Times New Roman" w:hAnsi="-webkit-standard" w:cs="Times New Roman"/>
          <w:b/>
          <w:bCs/>
          <w:color w:val="084298"/>
          <w:sz w:val="18"/>
          <w:szCs w:val="18"/>
        </w:rPr>
        <w:t xml:space="preserve">: </w:t>
      </w:r>
      <w:r w:rsidRPr="0043655D">
        <w:rPr>
          <w:rFonts w:ascii="-webkit-standard" w:eastAsia="Times New Roman" w:hAnsi="-webkit-standard" w:cs="Times New Roman"/>
          <w:i/>
          <w:iCs/>
          <w:color w:val="084298"/>
          <w:sz w:val="18"/>
          <w:szCs w:val="18"/>
        </w:rPr>
        <w:t xml:space="preserve">These artists had all the money in the world. Private doctors. Luxury rehabs. Support teams. What they didn't have was </w:t>
      </w:r>
      <w:r w:rsidR="000327C6">
        <w:rPr>
          <w:rFonts w:ascii="-webkit-standard" w:eastAsia="Times New Roman" w:hAnsi="-webkit-standard" w:cs="Times New Roman"/>
          <w:i/>
          <w:iCs/>
          <w:color w:val="084298"/>
          <w:sz w:val="18"/>
          <w:szCs w:val="18"/>
        </w:rPr>
        <w:t>a user m</w:t>
      </w:r>
      <w:r w:rsidRPr="0043655D">
        <w:rPr>
          <w:rFonts w:ascii="-webkit-standard" w:eastAsia="Times New Roman" w:hAnsi="-webkit-standard" w:cs="Times New Roman"/>
          <w:i/>
          <w:iCs/>
          <w:color w:val="084298"/>
          <w:sz w:val="18"/>
          <w:szCs w:val="18"/>
        </w:rPr>
        <w:t>anual for their own biology. You do.</w:t>
      </w:r>
    </w:p>
    <w:p w14:paraId="54D3EAFC" w14:textId="60EAACDF" w:rsidR="00FA650F" w:rsidRDefault="00FA650F">
      <w:pPr>
        <w:rPr>
          <w:rFonts w:ascii="Apple Color Emoji" w:eastAsia="Times New Roman" w:hAnsi="Apple Color Emoji" w:cs="Apple Color Emoji"/>
          <w:b/>
          <w:bCs/>
          <w:color w:val="084298"/>
          <w:sz w:val="18"/>
          <w:szCs w:val="18"/>
        </w:rPr>
      </w:pPr>
      <w:r>
        <w:rPr>
          <w:rFonts w:ascii="Apple Color Emoji" w:eastAsia="Times New Roman" w:hAnsi="Apple Color Emoji" w:cs="Apple Color Emoji"/>
          <w:b/>
          <w:bCs/>
          <w:color w:val="084298"/>
          <w:sz w:val="18"/>
          <w:szCs w:val="18"/>
        </w:rPr>
        <w:br w:type="page"/>
      </w:r>
    </w:p>
    <w:p w14:paraId="44FFA8D8" w14:textId="77777777" w:rsidR="0043655D" w:rsidRPr="0043655D" w:rsidRDefault="0043655D" w:rsidP="0043655D">
      <w:pPr>
        <w:spacing w:before="300" w:after="15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FFFFFF"/>
          <w:sz w:val="27"/>
          <w:szCs w:val="27"/>
        </w:rPr>
        <w:lastRenderedPageBreak/>
        <w:t>📂</w:t>
      </w:r>
      <w:r w:rsidRPr="0043655D">
        <w:rPr>
          <w:rFonts w:eastAsia="Times New Roman"/>
          <w:b/>
          <w:bCs/>
          <w:color w:val="FFFFFF"/>
          <w:sz w:val="27"/>
          <w:szCs w:val="27"/>
        </w:rPr>
        <w:t xml:space="preserve"> </w:t>
      </w:r>
      <w:r w:rsidRPr="007F20F7">
        <w:rPr>
          <w:rFonts w:eastAsia="Times New Roman"/>
          <w:b/>
          <w:bCs/>
          <w:sz w:val="27"/>
          <w:szCs w:val="27"/>
        </w:rPr>
        <w:t>CASE FILES: THE GOLDEN AGE CASUALTIES</w:t>
      </w:r>
    </w:p>
    <w:p w14:paraId="1EFD3047" w14:textId="77777777"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t>📁</w:t>
      </w:r>
      <w:r w:rsidRPr="0043655D">
        <w:rPr>
          <w:rFonts w:ascii="-webkit-standard" w:eastAsia="Times New Roman" w:hAnsi="-webkit-standard" w:cs="Times New Roman"/>
          <w:color w:val="888888"/>
          <w:sz w:val="15"/>
          <w:szCs w:val="15"/>
        </w:rPr>
        <w:t xml:space="preserve"> POST-MORTEM FILE: </w:t>
      </w:r>
      <w:r w:rsidRPr="007F20F7">
        <w:rPr>
          <w:rFonts w:ascii="-webkit-standard" w:eastAsia="Times New Roman" w:hAnsi="-webkit-standard" w:cs="Times New Roman"/>
          <w:b/>
          <w:bCs/>
          <w:sz w:val="21"/>
          <w:szCs w:val="21"/>
        </w:rPr>
        <w:t>MARILYN MONROE</w:t>
      </w:r>
      <w:r w:rsidRPr="007F20F7">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(1926-1962)</w:t>
      </w:r>
    </w:p>
    <w:p w14:paraId="7231C40B"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Original Prescription Tragedy</w:t>
      </w:r>
    </w:p>
    <w:p w14:paraId="7A3AD94C"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Acute barbiturate poisoning (Nembutal + chloral hydrate). Probable suicide.</w:t>
      </w:r>
    </w:p>
    <w:p w14:paraId="3EAF29D4"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Substances: </w:t>
      </w:r>
      <w:r w:rsidRPr="0043655D">
        <w:rPr>
          <w:rFonts w:ascii="-webkit-standard" w:eastAsia="Times New Roman" w:hAnsi="-webkit-standard" w:cs="Times New Roman"/>
          <w:color w:val="212529"/>
          <w:sz w:val="15"/>
          <w:szCs w:val="15"/>
        </w:rPr>
        <w:t>Multiple barbiturate prescriptions from multiple physicians</w:t>
      </w:r>
    </w:p>
    <w:p w14:paraId="60E46F2C"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CYP2C19 Poor Metabolizer + multi-prescriber chaos</w:t>
      </w:r>
    </w:p>
    <w:p w14:paraId="3689DDED" w14:textId="796C0BD9"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 xml:space="preserve">Marilyn was prescribed barbiturates by multiple doctors who didn't communicate—the original 'doctor shopping.' Her insomnia and anxiety suggest </w:t>
      </w:r>
      <w:r w:rsidR="000327C6">
        <w:rPr>
          <w:rFonts w:ascii="-webkit-standard" w:eastAsia="Times New Roman" w:hAnsi="-webkit-standard" w:cs="Times New Roman"/>
          <w:color w:val="5D4037"/>
          <w:sz w:val="15"/>
          <w:szCs w:val="15"/>
        </w:rPr>
        <w:t xml:space="preserve">a </w:t>
      </w:r>
      <w:r w:rsidRPr="0043655D">
        <w:rPr>
          <w:rFonts w:ascii="-webkit-standard" w:eastAsia="Times New Roman" w:hAnsi="-webkit-standard" w:cs="Times New Roman"/>
          <w:color w:val="5D4037"/>
          <w:sz w:val="15"/>
          <w:szCs w:val="15"/>
        </w:rPr>
        <w:t>possible COMT Met/Met status. Barbiturates have an extremely narrow therapeutic window. CYP2C19 variants dramatically affect metabolism. A poor metabolizer accumulates toxic levels at 'normal' doses.</w:t>
      </w:r>
    </w:p>
    <w:p w14:paraId="62139900" w14:textId="77777777" w:rsidR="0043655D" w:rsidRPr="0043655D" w:rsidRDefault="0043655D" w:rsidP="0043655D">
      <w:pPr>
        <w:spacing w:before="9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Coordinated prescribing and CYP2C19 testing might have prevented the accumulation that killed her. She was 36.</w:t>
      </w:r>
    </w:p>
    <w:p w14:paraId="24E16EEA" w14:textId="77D0252C"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t>📁</w:t>
      </w:r>
      <w:r w:rsidRPr="0043655D">
        <w:rPr>
          <w:rFonts w:ascii="-webkit-standard" w:eastAsia="Times New Roman" w:hAnsi="-webkit-standard" w:cs="Times New Roman"/>
          <w:color w:val="888888"/>
          <w:sz w:val="15"/>
          <w:szCs w:val="15"/>
        </w:rPr>
        <w:t xml:space="preserve"> POST-MORTEM FILE: </w:t>
      </w:r>
      <w:r w:rsidRPr="007F20F7">
        <w:rPr>
          <w:rFonts w:ascii="-webkit-standard" w:eastAsia="Times New Roman" w:hAnsi="-webkit-standard" w:cs="Times New Roman"/>
          <w:b/>
          <w:bCs/>
          <w:sz w:val="21"/>
          <w:szCs w:val="21"/>
        </w:rPr>
        <w:t>ELVIS PRESLEY</w:t>
      </w:r>
      <w:r w:rsidRPr="007F20F7">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(1935-1977)</w:t>
      </w:r>
    </w:p>
    <w:p w14:paraId="7768DFA5"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Polypharmacy King</w:t>
      </w:r>
    </w:p>
    <w:p w14:paraId="0D58B894"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 xml:space="preserve">Cardiac arrhythmia with multiple drugs (codeine, Valium, </w:t>
      </w:r>
      <w:proofErr w:type="spellStart"/>
      <w:r w:rsidRPr="0043655D">
        <w:rPr>
          <w:rFonts w:ascii="-webkit-standard" w:eastAsia="Times New Roman" w:hAnsi="-webkit-standard" w:cs="Times New Roman"/>
          <w:color w:val="212529"/>
          <w:sz w:val="15"/>
          <w:szCs w:val="15"/>
        </w:rPr>
        <w:t>Placidyl</w:t>
      </w:r>
      <w:proofErr w:type="spellEnd"/>
      <w:r w:rsidRPr="0043655D">
        <w:rPr>
          <w:rFonts w:ascii="-webkit-standard" w:eastAsia="Times New Roman" w:hAnsi="-webkit-standard" w:cs="Times New Roman"/>
          <w:color w:val="212529"/>
          <w:sz w:val="15"/>
          <w:szCs w:val="15"/>
        </w:rPr>
        <w:t>, barbiturates, opiates)</w:t>
      </w:r>
    </w:p>
    <w:p w14:paraId="1FADAE01"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Substances: </w:t>
      </w:r>
      <w:r w:rsidRPr="0043655D">
        <w:rPr>
          <w:rFonts w:ascii="-webkit-standard" w:eastAsia="Times New Roman" w:hAnsi="-webkit-standard" w:cs="Times New Roman"/>
          <w:color w:val="212529"/>
          <w:sz w:val="15"/>
          <w:szCs w:val="15"/>
        </w:rPr>
        <w:t>14 drugs found in system at autopsy</w:t>
      </w:r>
    </w:p>
    <w:p w14:paraId="64F92498"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CYP450 substrate collision—every enzyme pathway saturated</w:t>
      </w:r>
    </w:p>
    <w:p w14:paraId="44FDB8F4" w14:textId="36BDF93C"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 xml:space="preserve">Elvis's personal physician prescribed thousands of pills. 14 drugs competing for the same metabolic enzymes meant nothing </w:t>
      </w:r>
      <w:r w:rsidR="000327C6">
        <w:rPr>
          <w:rFonts w:ascii="-webkit-standard" w:eastAsia="Times New Roman" w:hAnsi="-webkit-standard" w:cs="Times New Roman"/>
          <w:color w:val="5D4037"/>
          <w:sz w:val="15"/>
          <w:szCs w:val="15"/>
        </w:rPr>
        <w:t>was appropriately cleared</w:t>
      </w:r>
      <w:r w:rsidRPr="0043655D">
        <w:rPr>
          <w:rFonts w:ascii="-webkit-standard" w:eastAsia="Times New Roman" w:hAnsi="-webkit-standard" w:cs="Times New Roman"/>
          <w:color w:val="5D4037"/>
          <w:sz w:val="15"/>
          <w:szCs w:val="15"/>
        </w:rPr>
        <w:t>. Everything accumulated. His enlarged heart (cardiomyopathy) couldn't handle the pharmacological stress.</w:t>
      </w:r>
    </w:p>
    <w:p w14:paraId="54AD4B65" w14:textId="77777777" w:rsidR="0043655D" w:rsidRPr="0043655D" w:rsidRDefault="0043655D" w:rsidP="0043655D">
      <w:pPr>
        <w:spacing w:before="9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Any pharmacogenomic-aware review would have flagged the catastrophic interactions. Elvis was 42.</w:t>
      </w:r>
    </w:p>
    <w:p w14:paraId="17324AF8" w14:textId="77777777"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t>📁</w:t>
      </w:r>
      <w:r w:rsidRPr="0043655D">
        <w:rPr>
          <w:rFonts w:ascii="-webkit-standard" w:eastAsia="Times New Roman" w:hAnsi="-webkit-standard" w:cs="Times New Roman"/>
          <w:color w:val="888888"/>
          <w:sz w:val="15"/>
          <w:szCs w:val="15"/>
        </w:rPr>
        <w:t xml:space="preserve"> POST-MORTEM FILE: </w:t>
      </w:r>
      <w:r w:rsidRPr="007F20F7">
        <w:rPr>
          <w:rFonts w:ascii="-webkit-standard" w:eastAsia="Times New Roman" w:hAnsi="-webkit-standard" w:cs="Times New Roman"/>
          <w:b/>
          <w:bCs/>
          <w:sz w:val="21"/>
          <w:szCs w:val="21"/>
        </w:rPr>
        <w:t>JIMI HENDRIX</w:t>
      </w:r>
      <w:r w:rsidRPr="007F20F7">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(1942-1970)</w:t>
      </w:r>
    </w:p>
    <w:p w14:paraId="7F72C76F"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Barbiturate Aspiration</w:t>
      </w:r>
    </w:p>
    <w:p w14:paraId="7159E821"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Asphyxia from aspiration of vomit after barbiturate intoxication</w:t>
      </w:r>
    </w:p>
    <w:p w14:paraId="212B2F1A"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Substances: </w:t>
      </w:r>
      <w:proofErr w:type="spellStart"/>
      <w:r w:rsidRPr="0043655D">
        <w:rPr>
          <w:rFonts w:ascii="-webkit-standard" w:eastAsia="Times New Roman" w:hAnsi="-webkit-standard" w:cs="Times New Roman"/>
          <w:color w:val="212529"/>
          <w:sz w:val="15"/>
          <w:szCs w:val="15"/>
        </w:rPr>
        <w:t>Vesparax</w:t>
      </w:r>
      <w:proofErr w:type="spellEnd"/>
      <w:r w:rsidRPr="0043655D">
        <w:rPr>
          <w:rFonts w:ascii="-webkit-standard" w:eastAsia="Times New Roman" w:hAnsi="-webkit-standard" w:cs="Times New Roman"/>
          <w:color w:val="212529"/>
          <w:sz w:val="15"/>
          <w:szCs w:val="15"/>
        </w:rPr>
        <w:t xml:space="preserve"> (barbiturate sleeping pills) + alcohol</w:t>
      </w:r>
    </w:p>
    <w:p w14:paraId="10BACEB1"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CNS depression stack + impaired gag reflex</w:t>
      </w:r>
    </w:p>
    <w:p w14:paraId="69981266" w14:textId="32C25D79"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 xml:space="preserve">Jimi took his girlfriend's sleeping pills—not his prescription, not his dose. Barbiturates plus alcohol </w:t>
      </w:r>
      <w:r w:rsidR="000327C6">
        <w:rPr>
          <w:rFonts w:ascii="-webkit-standard" w:eastAsia="Times New Roman" w:hAnsi="-webkit-standard" w:cs="Times New Roman"/>
          <w:color w:val="5D4037"/>
          <w:sz w:val="15"/>
          <w:szCs w:val="15"/>
        </w:rPr>
        <w:t>are</w:t>
      </w:r>
      <w:r w:rsidRPr="0043655D">
        <w:rPr>
          <w:rFonts w:ascii="-webkit-standard" w:eastAsia="Times New Roman" w:hAnsi="-webkit-standard" w:cs="Times New Roman"/>
          <w:color w:val="5D4037"/>
          <w:sz w:val="15"/>
          <w:szCs w:val="15"/>
        </w:rPr>
        <w:t xml:space="preserve"> synergistically lethal. He vomited while unconscious and aspirated. The combination suppressed his gag reflex, cough reflex, and ability to clear his airway.</w:t>
      </w:r>
    </w:p>
    <w:p w14:paraId="0A06B271" w14:textId="4BBBCEBA" w:rsidR="0043655D" w:rsidRDefault="0043655D" w:rsidP="0043655D">
      <w:pPr>
        <w:spacing w:before="90" w:after="150"/>
        <w:ind w:left="270" w:right="270"/>
        <w:rPr>
          <w:rFonts w:ascii="-webkit-standard" w:eastAsia="Times New Roman" w:hAnsi="-webkit-standard" w:cs="Times New Roman"/>
          <w:color w:val="1B5E20"/>
          <w:sz w:val="15"/>
          <w:szCs w:val="15"/>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Understanding that barbiturates and alcohol are synergistically lethal</w:t>
      </w:r>
      <w:r w:rsidR="000327C6">
        <w:rPr>
          <w:rFonts w:ascii="-webkit-standard" w:eastAsia="Times New Roman" w:hAnsi="-webkit-standard" w:cs="Times New Roman"/>
          <w:color w:val="1B5E20"/>
          <w:sz w:val="15"/>
          <w:szCs w:val="15"/>
        </w:rPr>
        <w:t xml:space="preserve">, </w:t>
      </w:r>
      <w:r w:rsidRPr="0043655D">
        <w:rPr>
          <w:rFonts w:ascii="-webkit-standard" w:eastAsia="Times New Roman" w:hAnsi="-webkit-standard" w:cs="Times New Roman"/>
          <w:color w:val="1B5E20"/>
          <w:sz w:val="15"/>
          <w:szCs w:val="15"/>
        </w:rPr>
        <w:t>not just additive. He was 27.</w:t>
      </w:r>
    </w:p>
    <w:p w14:paraId="34F8B1F1" w14:textId="43CF42D1" w:rsidR="00FA650F" w:rsidRDefault="00FA650F">
      <w:pPr>
        <w:rPr>
          <w:rFonts w:ascii="Apple Color Emoji" w:eastAsia="Times New Roman" w:hAnsi="Apple Color Emoji" w:cs="Apple Color Emoji"/>
          <w:b/>
          <w:bCs/>
          <w:color w:val="2E7D32"/>
          <w:sz w:val="15"/>
          <w:szCs w:val="15"/>
        </w:rPr>
      </w:pPr>
      <w:r>
        <w:rPr>
          <w:rFonts w:ascii="Apple Color Emoji" w:eastAsia="Times New Roman" w:hAnsi="Apple Color Emoji" w:cs="Apple Color Emoji"/>
          <w:b/>
          <w:bCs/>
          <w:color w:val="2E7D32"/>
          <w:sz w:val="15"/>
          <w:szCs w:val="15"/>
        </w:rPr>
        <w:br w:type="page"/>
      </w:r>
    </w:p>
    <w:p w14:paraId="3DF8554B" w14:textId="09DCCCEF"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lastRenderedPageBreak/>
        <w:t>📁</w:t>
      </w:r>
      <w:r w:rsidRPr="0043655D">
        <w:rPr>
          <w:rFonts w:ascii="-webkit-standard" w:eastAsia="Times New Roman" w:hAnsi="-webkit-standard" w:cs="Times New Roman"/>
          <w:color w:val="888888"/>
          <w:sz w:val="15"/>
          <w:szCs w:val="15"/>
        </w:rPr>
        <w:t xml:space="preserve"> POST-MORTEM FILE: </w:t>
      </w:r>
      <w:r w:rsidRPr="007F20F7">
        <w:rPr>
          <w:rFonts w:ascii="-webkit-standard" w:eastAsia="Times New Roman" w:hAnsi="-webkit-standard" w:cs="Times New Roman"/>
          <w:b/>
          <w:bCs/>
          <w:sz w:val="21"/>
          <w:szCs w:val="21"/>
        </w:rPr>
        <w:t>JANIS JOPLIN</w:t>
      </w:r>
      <w:r w:rsidRPr="007F20F7">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(1943-1970)</w:t>
      </w:r>
    </w:p>
    <w:p w14:paraId="7AECF995"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Heroin Purity Gamble</w:t>
      </w:r>
    </w:p>
    <w:p w14:paraId="702FB313"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Heroin overdose, possibly compounded by alcohol</w:t>
      </w:r>
    </w:p>
    <w:p w14:paraId="70F5D9F5"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Substances: </w:t>
      </w:r>
      <w:r w:rsidRPr="0043655D">
        <w:rPr>
          <w:rFonts w:ascii="-webkit-standard" w:eastAsia="Times New Roman" w:hAnsi="-webkit-standard" w:cs="Times New Roman"/>
          <w:color w:val="212529"/>
          <w:sz w:val="15"/>
          <w:szCs w:val="15"/>
        </w:rPr>
        <w:t>Heroin (unusually pure batch) + alcohol</w:t>
      </w:r>
    </w:p>
    <w:p w14:paraId="22B7882A"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OPRM1 variants affecting opioid sensitivity</w:t>
      </w:r>
    </w:p>
    <w:p w14:paraId="75EF65FB" w14:textId="7BA5F112"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 xml:space="preserve">Janis got a batch of unusually pure heroin. Her tolerance was calibrated for street purity. Higher purity </w:t>
      </w:r>
      <w:r w:rsidR="000327C6">
        <w:rPr>
          <w:rFonts w:ascii="-webkit-standard" w:eastAsia="Times New Roman" w:hAnsi="-webkit-standard" w:cs="Times New Roman"/>
          <w:color w:val="5D4037"/>
          <w:sz w:val="15"/>
          <w:szCs w:val="15"/>
        </w:rPr>
        <w:t>results in a</w:t>
      </w:r>
      <w:r w:rsidRPr="0043655D">
        <w:rPr>
          <w:rFonts w:ascii="-webkit-standard" w:eastAsia="Times New Roman" w:hAnsi="-webkit-standard" w:cs="Times New Roman"/>
          <w:color w:val="5D4037"/>
          <w:sz w:val="15"/>
          <w:szCs w:val="15"/>
        </w:rPr>
        <w:t xml:space="preserve"> higher dose than expected. This is the fundamental problem with unregulated drug supplies—you can't dose what you can't measure.</w:t>
      </w:r>
    </w:p>
    <w:p w14:paraId="7C284D42" w14:textId="24308DB7" w:rsidR="0043655D" w:rsidRDefault="0043655D" w:rsidP="0043655D">
      <w:pPr>
        <w:spacing w:before="90" w:after="150"/>
        <w:ind w:left="270" w:right="270"/>
        <w:rPr>
          <w:rFonts w:ascii="-webkit-standard" w:eastAsia="Times New Roman" w:hAnsi="-webkit-standard" w:cs="Times New Roman"/>
          <w:color w:val="1B5E20"/>
          <w:sz w:val="15"/>
          <w:szCs w:val="15"/>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Drug checking services, harm reduction education about purity variation. She was 27.</w:t>
      </w:r>
    </w:p>
    <w:p w14:paraId="64B0087D" w14:textId="50429FDE" w:rsidR="00A11C89" w:rsidRDefault="00A11C89">
      <w:pPr>
        <w:rPr>
          <w:rFonts w:ascii="Apple Color Emoji" w:eastAsia="Times New Roman" w:hAnsi="Apple Color Emoji" w:cs="Apple Color Emoji"/>
          <w:b/>
          <w:bCs/>
          <w:color w:val="2E7D32"/>
          <w:sz w:val="15"/>
          <w:szCs w:val="15"/>
        </w:rPr>
      </w:pPr>
      <w:r>
        <w:rPr>
          <w:rFonts w:ascii="Apple Color Emoji" w:eastAsia="Times New Roman" w:hAnsi="Apple Color Emoji" w:cs="Apple Color Emoji"/>
          <w:b/>
          <w:bCs/>
          <w:color w:val="2E7D32"/>
          <w:sz w:val="15"/>
          <w:szCs w:val="15"/>
        </w:rPr>
        <w:br w:type="page"/>
      </w:r>
    </w:p>
    <w:p w14:paraId="3128DF94" w14:textId="77777777" w:rsidR="0043655D" w:rsidRPr="0043655D" w:rsidRDefault="0043655D" w:rsidP="0043655D">
      <w:pPr>
        <w:spacing w:before="300" w:after="15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FFFFFF"/>
          <w:sz w:val="27"/>
          <w:szCs w:val="27"/>
        </w:rPr>
        <w:lastRenderedPageBreak/>
        <w:t>📂</w:t>
      </w:r>
      <w:r w:rsidRPr="0043655D">
        <w:rPr>
          <w:rFonts w:eastAsia="Times New Roman"/>
          <w:b/>
          <w:bCs/>
          <w:color w:val="FFFFFF"/>
          <w:sz w:val="27"/>
          <w:szCs w:val="27"/>
        </w:rPr>
        <w:t xml:space="preserve"> </w:t>
      </w:r>
      <w:r w:rsidRPr="007F20F7">
        <w:rPr>
          <w:rFonts w:eastAsia="Times New Roman"/>
          <w:b/>
          <w:bCs/>
          <w:sz w:val="27"/>
          <w:szCs w:val="27"/>
        </w:rPr>
        <w:t xml:space="preserve">CASE FILES: THE ROCK &amp; ROLL </w:t>
      </w:r>
      <w:r w:rsidRPr="0043655D">
        <w:rPr>
          <w:rFonts w:eastAsia="Times New Roman"/>
          <w:b/>
          <w:bCs/>
          <w:color w:val="FFFFFF"/>
          <w:sz w:val="27"/>
          <w:szCs w:val="27"/>
        </w:rPr>
        <w:t>CASUALTIES</w:t>
      </w:r>
    </w:p>
    <w:p w14:paraId="0815FB53" w14:textId="77777777"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t>📁</w:t>
      </w:r>
      <w:r w:rsidRPr="0043655D">
        <w:rPr>
          <w:rFonts w:ascii="-webkit-standard" w:eastAsia="Times New Roman" w:hAnsi="-webkit-standard" w:cs="Times New Roman"/>
          <w:color w:val="888888"/>
          <w:sz w:val="15"/>
          <w:szCs w:val="15"/>
        </w:rPr>
        <w:t xml:space="preserve"> POST-MORTEM FILE: </w:t>
      </w:r>
      <w:r w:rsidRPr="007F20F7">
        <w:rPr>
          <w:rFonts w:ascii="-webkit-standard" w:eastAsia="Times New Roman" w:hAnsi="-webkit-standard" w:cs="Times New Roman"/>
          <w:b/>
          <w:bCs/>
          <w:sz w:val="21"/>
          <w:szCs w:val="21"/>
        </w:rPr>
        <w:t>KEITH MOON</w:t>
      </w:r>
      <w:r w:rsidRPr="007F20F7">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(1946-1978)</w:t>
      </w:r>
    </w:p>
    <w:p w14:paraId="4E57485D"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Ironic Prescription</w:t>
      </w:r>
    </w:p>
    <w:p w14:paraId="057FEDE2"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 xml:space="preserve">Overdose of </w:t>
      </w:r>
      <w:proofErr w:type="spellStart"/>
      <w:r w:rsidRPr="0043655D">
        <w:rPr>
          <w:rFonts w:ascii="-webkit-standard" w:eastAsia="Times New Roman" w:hAnsi="-webkit-standard" w:cs="Times New Roman"/>
          <w:color w:val="212529"/>
          <w:sz w:val="15"/>
          <w:szCs w:val="15"/>
        </w:rPr>
        <w:t>Heminevrin</w:t>
      </w:r>
      <w:proofErr w:type="spellEnd"/>
      <w:r w:rsidRPr="0043655D">
        <w:rPr>
          <w:rFonts w:ascii="-webkit-standard" w:eastAsia="Times New Roman" w:hAnsi="-webkit-standard" w:cs="Times New Roman"/>
          <w:color w:val="212529"/>
          <w:sz w:val="15"/>
          <w:szCs w:val="15"/>
        </w:rPr>
        <w:t xml:space="preserve"> (clomethiazole)—prescribed for alcohol withdrawal</w:t>
      </w:r>
    </w:p>
    <w:p w14:paraId="17D59F44"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Substances: </w:t>
      </w:r>
      <w:r w:rsidRPr="0043655D">
        <w:rPr>
          <w:rFonts w:ascii="-webkit-standard" w:eastAsia="Times New Roman" w:hAnsi="-webkit-standard" w:cs="Times New Roman"/>
          <w:color w:val="212529"/>
          <w:sz w:val="15"/>
          <w:szCs w:val="15"/>
        </w:rPr>
        <w:t xml:space="preserve">32 </w:t>
      </w:r>
      <w:proofErr w:type="spellStart"/>
      <w:r w:rsidRPr="0043655D">
        <w:rPr>
          <w:rFonts w:ascii="-webkit-standard" w:eastAsia="Times New Roman" w:hAnsi="-webkit-standard" w:cs="Times New Roman"/>
          <w:color w:val="212529"/>
          <w:sz w:val="15"/>
          <w:szCs w:val="15"/>
        </w:rPr>
        <w:t>Heminevrin</w:t>
      </w:r>
      <w:proofErr w:type="spellEnd"/>
      <w:r w:rsidRPr="0043655D">
        <w:rPr>
          <w:rFonts w:ascii="-webkit-standard" w:eastAsia="Times New Roman" w:hAnsi="-webkit-standard" w:cs="Times New Roman"/>
          <w:color w:val="212529"/>
          <w:sz w:val="15"/>
          <w:szCs w:val="15"/>
        </w:rPr>
        <w:t xml:space="preserve"> tablets + alcohol at party</w:t>
      </w:r>
    </w:p>
    <w:p w14:paraId="794BB4F6"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Narrow therapeutic window medication + active alcoholic</w:t>
      </w:r>
    </w:p>
    <w:p w14:paraId="686A4996" w14:textId="77777777"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 xml:space="preserve">The tragic irony: Keith was trying to get sober. </w:t>
      </w:r>
      <w:proofErr w:type="spellStart"/>
      <w:r w:rsidRPr="0043655D">
        <w:rPr>
          <w:rFonts w:ascii="-webkit-standard" w:eastAsia="Times New Roman" w:hAnsi="-webkit-standard" w:cs="Times New Roman"/>
          <w:color w:val="5D4037"/>
          <w:sz w:val="15"/>
          <w:szCs w:val="15"/>
        </w:rPr>
        <w:t>Heminevrin</w:t>
      </w:r>
      <w:proofErr w:type="spellEnd"/>
      <w:r w:rsidRPr="0043655D">
        <w:rPr>
          <w:rFonts w:ascii="-webkit-standard" w:eastAsia="Times New Roman" w:hAnsi="-webkit-standard" w:cs="Times New Roman"/>
          <w:color w:val="5D4037"/>
          <w:sz w:val="15"/>
          <w:szCs w:val="15"/>
        </w:rPr>
        <w:t xml:space="preserve"> was prescribed to ease withdrawal. But he took 32 tablets after drinking heavily. The medication meant to save him killed him. </w:t>
      </w:r>
      <w:proofErr w:type="spellStart"/>
      <w:r w:rsidRPr="0043655D">
        <w:rPr>
          <w:rFonts w:ascii="-webkit-standard" w:eastAsia="Times New Roman" w:hAnsi="-webkit-standard" w:cs="Times New Roman"/>
          <w:color w:val="5D4037"/>
          <w:sz w:val="15"/>
          <w:szCs w:val="15"/>
        </w:rPr>
        <w:t>Heminevrin</w:t>
      </w:r>
      <w:proofErr w:type="spellEnd"/>
      <w:r w:rsidRPr="0043655D">
        <w:rPr>
          <w:rFonts w:ascii="-webkit-standard" w:eastAsia="Times New Roman" w:hAnsi="-webkit-standard" w:cs="Times New Roman"/>
          <w:color w:val="5D4037"/>
          <w:sz w:val="15"/>
          <w:szCs w:val="15"/>
        </w:rPr>
        <w:t xml:space="preserve"> + alcohol is contraindicated.</w:t>
      </w:r>
    </w:p>
    <w:p w14:paraId="5095E1DF" w14:textId="77777777" w:rsidR="0043655D" w:rsidRPr="0043655D" w:rsidRDefault="0043655D" w:rsidP="0043655D">
      <w:pPr>
        <w:spacing w:before="9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Supervised inpatient detox rather than outpatient medication with an active alcoholic. He was 32.</w:t>
      </w:r>
    </w:p>
    <w:p w14:paraId="210714CF" w14:textId="1BEAC5D6"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t>📁</w:t>
      </w:r>
      <w:r w:rsidRPr="0043655D">
        <w:rPr>
          <w:rFonts w:ascii="-webkit-standard" w:eastAsia="Times New Roman" w:hAnsi="-webkit-standard" w:cs="Times New Roman"/>
          <w:color w:val="888888"/>
          <w:sz w:val="15"/>
          <w:szCs w:val="15"/>
        </w:rPr>
        <w:t xml:space="preserve"> POST-MORTEM FILE: </w:t>
      </w:r>
      <w:r w:rsidRPr="007F20F7">
        <w:rPr>
          <w:rFonts w:ascii="-webkit-standard" w:eastAsia="Times New Roman" w:hAnsi="-webkit-standard" w:cs="Times New Roman"/>
          <w:b/>
          <w:bCs/>
          <w:sz w:val="21"/>
          <w:szCs w:val="21"/>
        </w:rPr>
        <w:t>SID VICIOUS</w:t>
      </w:r>
      <w:r w:rsidRPr="007F20F7">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(1957-1979)</w:t>
      </w:r>
    </w:p>
    <w:p w14:paraId="27B61926"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Tolerance Reset</w:t>
      </w:r>
    </w:p>
    <w:p w14:paraId="0FEF9961"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Heroin overdose. Released from Rikers Island the previous day.</w:t>
      </w:r>
    </w:p>
    <w:p w14:paraId="75DBD828"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Substances: </w:t>
      </w:r>
      <w:r w:rsidRPr="0043655D">
        <w:rPr>
          <w:rFonts w:ascii="-webkit-standard" w:eastAsia="Times New Roman" w:hAnsi="-webkit-standard" w:cs="Times New Roman"/>
          <w:color w:val="212529"/>
          <w:sz w:val="15"/>
          <w:szCs w:val="15"/>
        </w:rPr>
        <w:t>Heroin at pre-incarceration dose after forced jail detox</w:t>
      </w:r>
    </w:p>
    <w:p w14:paraId="0E006009"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Post-detox tolerance reset—universal physiological phenomenon</w:t>
      </w:r>
    </w:p>
    <w:p w14:paraId="3F70E328" w14:textId="77777777"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Sid completed involuntary detox in jail. Tolerance reset to near-zero. Upon release, he used at his pre-incarceration dose. Post-detox overdose is one of the most common opioid deaths—your brain remembers the dose, your receptors don't.</w:t>
      </w:r>
    </w:p>
    <w:p w14:paraId="68C73D9C" w14:textId="77777777" w:rsidR="0043655D" w:rsidRPr="0043655D" w:rsidRDefault="0043655D" w:rsidP="0043655D">
      <w:pPr>
        <w:spacing w:before="9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Post-release naltrexone or supervised reintegration. He was 21.</w:t>
      </w:r>
    </w:p>
    <w:p w14:paraId="3E937FD6" w14:textId="77777777"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t>📁</w:t>
      </w:r>
      <w:r w:rsidRPr="0043655D">
        <w:rPr>
          <w:rFonts w:ascii="-webkit-standard" w:eastAsia="Times New Roman" w:hAnsi="-webkit-standard" w:cs="Times New Roman"/>
          <w:color w:val="888888"/>
          <w:sz w:val="15"/>
          <w:szCs w:val="15"/>
        </w:rPr>
        <w:t xml:space="preserve"> POST-MORTEM FILE: </w:t>
      </w:r>
      <w:r w:rsidRPr="007F20F7">
        <w:rPr>
          <w:rFonts w:ascii="-webkit-standard" w:eastAsia="Times New Roman" w:hAnsi="-webkit-standard" w:cs="Times New Roman"/>
          <w:b/>
          <w:bCs/>
          <w:sz w:val="21"/>
          <w:szCs w:val="21"/>
        </w:rPr>
        <w:t>JOHN BELUSHI</w:t>
      </w:r>
      <w:r w:rsidRPr="0043655D">
        <w:rPr>
          <w:rFonts w:ascii="-webkit-standard" w:eastAsia="Times New Roman" w:hAnsi="-webkit-standard" w:cs="Times New Roman"/>
          <w:color w:val="888888"/>
          <w:sz w:val="15"/>
          <w:szCs w:val="15"/>
        </w:rPr>
        <w:t> (1949-1982)</w:t>
      </w:r>
    </w:p>
    <w:p w14:paraId="3B9BF961"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Original Speedball</w:t>
      </w:r>
    </w:p>
    <w:p w14:paraId="69BAC066"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Combined cocaine + heroin intoxication ('speedball')</w:t>
      </w:r>
    </w:p>
    <w:p w14:paraId="3C73F1CE"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Substances: </w:t>
      </w:r>
      <w:r w:rsidRPr="0043655D">
        <w:rPr>
          <w:rFonts w:ascii="-webkit-standard" w:eastAsia="Times New Roman" w:hAnsi="-webkit-standard" w:cs="Times New Roman"/>
          <w:color w:val="212529"/>
          <w:sz w:val="15"/>
          <w:szCs w:val="15"/>
        </w:rPr>
        <w:t>Cocaine and heroin, injected</w:t>
      </w:r>
    </w:p>
    <w:p w14:paraId="47104321"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Pharmacokinetic mismatch—cocaine clears faster than heroin</w:t>
      </w:r>
    </w:p>
    <w:p w14:paraId="55EC13EA" w14:textId="77777777"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The speedball myth: users believe stimulant and depressant 'balance out.' They don't. Cocaine wears off faster, leaving unprotected heroin-induced respiratory depression. The heart, stressed by cocaine, can't handle the transition.</w:t>
      </w:r>
    </w:p>
    <w:p w14:paraId="5CC4EA6C" w14:textId="77777777" w:rsidR="0043655D" w:rsidRPr="0043655D" w:rsidRDefault="0043655D" w:rsidP="0043655D">
      <w:pPr>
        <w:spacing w:before="9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Understanding speedball pharmacokinetics—drugs don't balance. He was 33.</w:t>
      </w:r>
    </w:p>
    <w:p w14:paraId="08CC6B88" w14:textId="77777777" w:rsidR="00A11C89" w:rsidRDefault="00A11C89">
      <w:pPr>
        <w:rPr>
          <w:rFonts w:ascii="Apple Color Emoji" w:eastAsia="Times New Roman" w:hAnsi="Apple Color Emoji" w:cs="Apple Color Emoji"/>
          <w:color w:val="888888"/>
          <w:sz w:val="15"/>
          <w:szCs w:val="15"/>
        </w:rPr>
      </w:pPr>
      <w:r>
        <w:rPr>
          <w:rFonts w:ascii="Apple Color Emoji" w:eastAsia="Times New Roman" w:hAnsi="Apple Color Emoji" w:cs="Apple Color Emoji"/>
          <w:color w:val="888888"/>
          <w:sz w:val="15"/>
          <w:szCs w:val="15"/>
        </w:rPr>
        <w:br w:type="page"/>
      </w:r>
    </w:p>
    <w:p w14:paraId="09621917" w14:textId="26543D9D"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lastRenderedPageBreak/>
        <w:t>📁</w:t>
      </w:r>
      <w:r w:rsidRPr="0043655D">
        <w:rPr>
          <w:rFonts w:ascii="-webkit-standard" w:eastAsia="Times New Roman" w:hAnsi="-webkit-standard" w:cs="Times New Roman"/>
          <w:color w:val="888888"/>
          <w:sz w:val="15"/>
          <w:szCs w:val="15"/>
        </w:rPr>
        <w:t xml:space="preserve"> POST-MORTEM FILE: </w:t>
      </w:r>
      <w:r w:rsidRPr="007F20F7">
        <w:rPr>
          <w:rFonts w:ascii="-webkit-standard" w:eastAsia="Times New Roman" w:hAnsi="-webkit-standard" w:cs="Times New Roman"/>
          <w:b/>
          <w:bCs/>
          <w:sz w:val="21"/>
          <w:szCs w:val="21"/>
        </w:rPr>
        <w:t>RIVER PHOENIX</w:t>
      </w:r>
      <w:r w:rsidRPr="007F20F7">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(1970-1993)</w:t>
      </w:r>
    </w:p>
    <w:p w14:paraId="13693165"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Young Hollywood Speedball</w:t>
      </w:r>
    </w:p>
    <w:p w14:paraId="45989F59"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Acute multiple drug intoxication (cocaine + heroin)</w:t>
      </w:r>
    </w:p>
    <w:p w14:paraId="0B25E0E4"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Substances: </w:t>
      </w:r>
      <w:r w:rsidRPr="0043655D">
        <w:rPr>
          <w:rFonts w:ascii="-webkit-standard" w:eastAsia="Times New Roman" w:hAnsi="-webkit-standard" w:cs="Times New Roman"/>
          <w:color w:val="212529"/>
          <w:sz w:val="15"/>
          <w:szCs w:val="15"/>
        </w:rPr>
        <w:t>'Persian Brown' heroin + cocaine, snorted</w:t>
      </w:r>
    </w:p>
    <w:p w14:paraId="47315036"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Same mechanism as Belushi—pharmacokinetic mismatch</w:t>
      </w:r>
    </w:p>
    <w:p w14:paraId="49DF0919" w14:textId="2BBC8AFB"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 xml:space="preserve">Another speedball death. River reportedly snorted a </w:t>
      </w:r>
      <w:r w:rsidR="000327C6">
        <w:rPr>
          <w:rFonts w:ascii="-webkit-standard" w:eastAsia="Times New Roman" w:hAnsi="-webkit-standard" w:cs="Times New Roman"/>
          <w:color w:val="5D4037"/>
          <w:sz w:val="15"/>
          <w:szCs w:val="15"/>
        </w:rPr>
        <w:t>significant</w:t>
      </w:r>
      <w:r w:rsidRPr="0043655D">
        <w:rPr>
          <w:rFonts w:ascii="-webkit-standard" w:eastAsia="Times New Roman" w:hAnsi="-webkit-standard" w:cs="Times New Roman"/>
          <w:color w:val="5D4037"/>
          <w:sz w:val="15"/>
          <w:szCs w:val="15"/>
        </w:rPr>
        <w:t xml:space="preserve"> amount. His youth didn't protect him. The combination caused seizures, then respiratory arrest, then death—in front of witnesses who didn't recognize what was happening.</w:t>
      </w:r>
    </w:p>
    <w:p w14:paraId="0C6CE9FD" w14:textId="77777777" w:rsidR="0043655D" w:rsidRPr="0043655D" w:rsidRDefault="0043655D" w:rsidP="0043655D">
      <w:pPr>
        <w:spacing w:before="9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Bystander naloxone availability. He was 23.</w:t>
      </w:r>
    </w:p>
    <w:p w14:paraId="49594396" w14:textId="77777777"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t>📁</w:t>
      </w:r>
      <w:r w:rsidRPr="0043655D">
        <w:rPr>
          <w:rFonts w:ascii="-webkit-standard" w:eastAsia="Times New Roman" w:hAnsi="-webkit-standard" w:cs="Times New Roman"/>
          <w:color w:val="888888"/>
          <w:sz w:val="15"/>
          <w:szCs w:val="15"/>
        </w:rPr>
        <w:t xml:space="preserve"> POST-MORTEM FILE: </w:t>
      </w:r>
      <w:r w:rsidRPr="007F20F7">
        <w:rPr>
          <w:rFonts w:ascii="-webkit-standard" w:eastAsia="Times New Roman" w:hAnsi="-webkit-standard" w:cs="Times New Roman"/>
          <w:b/>
          <w:bCs/>
          <w:sz w:val="21"/>
          <w:szCs w:val="21"/>
        </w:rPr>
        <w:t>CHRIS FARLEY</w:t>
      </w:r>
      <w:r w:rsidRPr="007F20F7">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(1964-1997)</w:t>
      </w:r>
    </w:p>
    <w:p w14:paraId="00829F92"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Belushi Repeat</w:t>
      </w:r>
    </w:p>
    <w:p w14:paraId="2E3061DB"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Speedball overdose (cocaine + morphine)</w:t>
      </w:r>
    </w:p>
    <w:p w14:paraId="1126E2C8"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Substances: </w:t>
      </w:r>
      <w:r w:rsidRPr="0043655D">
        <w:rPr>
          <w:rFonts w:ascii="-webkit-standard" w:eastAsia="Times New Roman" w:hAnsi="-webkit-standard" w:cs="Times New Roman"/>
          <w:color w:val="212529"/>
          <w:sz w:val="15"/>
          <w:szCs w:val="15"/>
        </w:rPr>
        <w:t>Cocaine and morphine</w:t>
      </w:r>
    </w:p>
    <w:p w14:paraId="1BD6D7EE"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Contributing Factors: </w:t>
      </w:r>
      <w:r w:rsidRPr="0043655D">
        <w:rPr>
          <w:rFonts w:ascii="-webkit-standard" w:eastAsia="Times New Roman" w:hAnsi="-webkit-standard" w:cs="Times New Roman"/>
          <w:color w:val="212529"/>
          <w:sz w:val="15"/>
          <w:szCs w:val="15"/>
        </w:rPr>
        <w:t>Obesity, advanced atherosclerosis, cardiac stress</w:t>
      </w:r>
    </w:p>
    <w:p w14:paraId="1C268950" w14:textId="776D7E91"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 xml:space="preserve">Chris idolized Belushi and died almost </w:t>
      </w:r>
      <w:proofErr w:type="gramStart"/>
      <w:r w:rsidRPr="0043655D">
        <w:rPr>
          <w:rFonts w:ascii="-webkit-standard" w:eastAsia="Times New Roman" w:hAnsi="-webkit-standard" w:cs="Times New Roman"/>
          <w:color w:val="5D4037"/>
          <w:sz w:val="15"/>
          <w:szCs w:val="15"/>
        </w:rPr>
        <w:t>identically—same</w:t>
      </w:r>
      <w:proofErr w:type="gramEnd"/>
      <w:r w:rsidRPr="0043655D">
        <w:rPr>
          <w:rFonts w:ascii="-webkit-standard" w:eastAsia="Times New Roman" w:hAnsi="-webkit-standard" w:cs="Times New Roman"/>
          <w:color w:val="5D4037"/>
          <w:sz w:val="15"/>
          <w:szCs w:val="15"/>
        </w:rPr>
        <w:t xml:space="preserve"> combination, </w:t>
      </w:r>
      <w:r w:rsidR="000327C6">
        <w:rPr>
          <w:rFonts w:ascii="-webkit-standard" w:eastAsia="Times New Roman" w:hAnsi="-webkit-standard" w:cs="Times New Roman"/>
          <w:color w:val="5D4037"/>
          <w:sz w:val="15"/>
          <w:szCs w:val="15"/>
        </w:rPr>
        <w:t>exact</w:t>
      </w:r>
      <w:r w:rsidRPr="0043655D">
        <w:rPr>
          <w:rFonts w:ascii="-webkit-standard" w:eastAsia="Times New Roman" w:hAnsi="-webkit-standard" w:cs="Times New Roman"/>
          <w:color w:val="5D4037"/>
          <w:sz w:val="15"/>
          <w:szCs w:val="15"/>
        </w:rPr>
        <w:t xml:space="preserve"> mechanism, same age (33). His obesity added cardiac stress. Advanced atherosclerosis was found at autopsy. Pattern of final days mirrored Belushi's.</w:t>
      </w:r>
    </w:p>
    <w:p w14:paraId="0D6E749B" w14:textId="77777777" w:rsidR="0043655D" w:rsidRPr="0043655D" w:rsidRDefault="0043655D" w:rsidP="0043655D">
      <w:pPr>
        <w:spacing w:before="9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Understanding that cardiac risk factors make speedball even more dangerous. He was 33.</w:t>
      </w:r>
    </w:p>
    <w:p w14:paraId="617C126B" w14:textId="2E211C1C" w:rsidR="0043655D" w:rsidRPr="0043655D" w:rsidRDefault="0043655D" w:rsidP="0043655D">
      <w:pPr>
        <w:spacing w:before="300" w:after="15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FFFFFF"/>
          <w:sz w:val="27"/>
          <w:szCs w:val="27"/>
        </w:rPr>
        <w:t>📂</w:t>
      </w:r>
      <w:r w:rsidRPr="0043655D">
        <w:rPr>
          <w:rFonts w:eastAsia="Times New Roman"/>
          <w:b/>
          <w:bCs/>
          <w:color w:val="FFFFFF"/>
          <w:sz w:val="27"/>
          <w:szCs w:val="27"/>
        </w:rPr>
        <w:t xml:space="preserve"> </w:t>
      </w:r>
      <w:r w:rsidRPr="007F20F7">
        <w:rPr>
          <w:rFonts w:eastAsia="Times New Roman"/>
          <w:b/>
          <w:bCs/>
          <w:sz w:val="27"/>
          <w:szCs w:val="27"/>
        </w:rPr>
        <w:t xml:space="preserve">CASE FILES: THE MODERN </w:t>
      </w:r>
      <w:r w:rsidRPr="0043655D">
        <w:rPr>
          <w:rFonts w:eastAsia="Times New Roman"/>
          <w:b/>
          <w:bCs/>
          <w:color w:val="FFFFFF"/>
          <w:sz w:val="27"/>
          <w:szCs w:val="27"/>
        </w:rPr>
        <w:t>ERA</w:t>
      </w:r>
    </w:p>
    <w:p w14:paraId="6FDB8C97" w14:textId="77777777"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t>📁</w:t>
      </w:r>
      <w:r w:rsidRPr="0043655D">
        <w:rPr>
          <w:rFonts w:ascii="-webkit-standard" w:eastAsia="Times New Roman" w:hAnsi="-webkit-standard" w:cs="Times New Roman"/>
          <w:color w:val="888888"/>
          <w:sz w:val="15"/>
          <w:szCs w:val="15"/>
        </w:rPr>
        <w:t xml:space="preserve"> POST-MORTEM FILE: </w:t>
      </w:r>
      <w:r w:rsidRPr="007F20F7">
        <w:rPr>
          <w:rFonts w:ascii="-webkit-standard" w:eastAsia="Times New Roman" w:hAnsi="-webkit-standard" w:cs="Times New Roman"/>
          <w:b/>
          <w:bCs/>
          <w:sz w:val="21"/>
          <w:szCs w:val="21"/>
        </w:rPr>
        <w:t>WHITNEY HOUSTON</w:t>
      </w:r>
      <w:r w:rsidRPr="007F20F7">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(1963-2012)</w:t>
      </w:r>
    </w:p>
    <w:p w14:paraId="54AD6CCC"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Anxiety Cascade</w:t>
      </w:r>
    </w:p>
    <w:p w14:paraId="1C33B630" w14:textId="60F2F378"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 xml:space="preserve">Drowning with cocaine, atherosclerotic heart disease, </w:t>
      </w:r>
      <w:r w:rsidR="000327C6">
        <w:rPr>
          <w:rFonts w:ascii="-webkit-standard" w:eastAsia="Times New Roman" w:hAnsi="-webkit-standard" w:cs="Times New Roman"/>
          <w:color w:val="212529"/>
          <w:sz w:val="15"/>
          <w:szCs w:val="15"/>
        </w:rPr>
        <w:t xml:space="preserve">and </w:t>
      </w:r>
      <w:r w:rsidRPr="0043655D">
        <w:rPr>
          <w:rFonts w:ascii="-webkit-standard" w:eastAsia="Times New Roman" w:hAnsi="-webkit-standard" w:cs="Times New Roman"/>
          <w:color w:val="212529"/>
          <w:sz w:val="15"/>
          <w:szCs w:val="15"/>
        </w:rPr>
        <w:t>alprazolam</w:t>
      </w:r>
    </w:p>
    <w:p w14:paraId="06E10E62"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Substances: </w:t>
      </w:r>
      <w:r w:rsidRPr="0043655D">
        <w:rPr>
          <w:rFonts w:ascii="-webkit-standard" w:eastAsia="Times New Roman" w:hAnsi="-webkit-standard" w:cs="Times New Roman"/>
          <w:color w:val="212529"/>
          <w:sz w:val="15"/>
          <w:szCs w:val="15"/>
        </w:rPr>
        <w:t>Cocaine + Xanax (alprazolam) + hot bath</w:t>
      </w:r>
    </w:p>
    <w:p w14:paraId="02F168E6"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COMT Met/Met → cocaine anxiety → benzo self-medication</w:t>
      </w:r>
    </w:p>
    <w:p w14:paraId="0251E1E0" w14:textId="2689F107"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 xml:space="preserve">Whitney's pattern suggests </w:t>
      </w:r>
      <w:r w:rsidR="000327C6">
        <w:rPr>
          <w:rFonts w:ascii="-webkit-standard" w:eastAsia="Times New Roman" w:hAnsi="-webkit-standard" w:cs="Times New Roman"/>
          <w:color w:val="5D4037"/>
          <w:sz w:val="15"/>
          <w:szCs w:val="15"/>
        </w:rPr>
        <w:t xml:space="preserve">a </w:t>
      </w:r>
      <w:r w:rsidRPr="0043655D">
        <w:rPr>
          <w:rFonts w:ascii="-webkit-standard" w:eastAsia="Times New Roman" w:hAnsi="-webkit-standard" w:cs="Times New Roman"/>
          <w:color w:val="5D4037"/>
          <w:sz w:val="15"/>
          <w:szCs w:val="15"/>
        </w:rPr>
        <w:t xml:space="preserve">COMT-driven anxiety spiral. Cocaine creates intense anxiety in slow metabolizers, driving benzodiazepine use to 'cut' the anxiety. The benzo suppresses breathing, cocaine taxes the heart, </w:t>
      </w:r>
      <w:r w:rsidR="000327C6">
        <w:rPr>
          <w:rFonts w:ascii="-webkit-standard" w:eastAsia="Times New Roman" w:hAnsi="-webkit-standard" w:cs="Times New Roman"/>
          <w:color w:val="5D4037"/>
          <w:sz w:val="15"/>
          <w:szCs w:val="15"/>
        </w:rPr>
        <w:t xml:space="preserve">and </w:t>
      </w:r>
      <w:r w:rsidRPr="0043655D">
        <w:rPr>
          <w:rFonts w:ascii="-webkit-standard" w:eastAsia="Times New Roman" w:hAnsi="-webkit-standard" w:cs="Times New Roman"/>
          <w:color w:val="5D4037"/>
          <w:sz w:val="15"/>
          <w:szCs w:val="15"/>
        </w:rPr>
        <w:t>hot water increases cardiovascular strain.</w:t>
      </w:r>
    </w:p>
    <w:p w14:paraId="1A530933" w14:textId="77777777" w:rsidR="0043655D" w:rsidRPr="0043655D" w:rsidRDefault="0043655D" w:rsidP="0043655D">
      <w:pPr>
        <w:spacing w:before="9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COMT testing might have explained why cocaine made her so anxious, and why she 'needed' the Xanax.</w:t>
      </w:r>
    </w:p>
    <w:p w14:paraId="08F1A809" w14:textId="77777777" w:rsidR="00A11C89" w:rsidRDefault="00A11C89" w:rsidP="0043655D">
      <w:pPr>
        <w:spacing w:before="225" w:after="75"/>
        <w:rPr>
          <w:rFonts w:ascii="Apple Color Emoji" w:eastAsia="Times New Roman" w:hAnsi="Apple Color Emoji" w:cs="Apple Color Emoji"/>
          <w:color w:val="888888"/>
          <w:sz w:val="15"/>
          <w:szCs w:val="15"/>
        </w:rPr>
      </w:pPr>
    </w:p>
    <w:p w14:paraId="4A554621" w14:textId="77777777" w:rsidR="00A11C89" w:rsidRDefault="00A11C89" w:rsidP="0043655D">
      <w:pPr>
        <w:spacing w:before="225" w:after="75"/>
        <w:rPr>
          <w:rFonts w:ascii="Apple Color Emoji" w:eastAsia="Times New Roman" w:hAnsi="Apple Color Emoji" w:cs="Apple Color Emoji"/>
          <w:color w:val="888888"/>
          <w:sz w:val="15"/>
          <w:szCs w:val="15"/>
        </w:rPr>
      </w:pPr>
    </w:p>
    <w:p w14:paraId="215E8091" w14:textId="41770AED" w:rsidR="00A11C89" w:rsidRDefault="00A11C89">
      <w:pPr>
        <w:rPr>
          <w:rFonts w:ascii="Apple Color Emoji" w:eastAsia="Times New Roman" w:hAnsi="Apple Color Emoji" w:cs="Apple Color Emoji"/>
          <w:color w:val="888888"/>
          <w:sz w:val="15"/>
          <w:szCs w:val="15"/>
        </w:rPr>
      </w:pPr>
      <w:r>
        <w:rPr>
          <w:rFonts w:ascii="Apple Color Emoji" w:eastAsia="Times New Roman" w:hAnsi="Apple Color Emoji" w:cs="Apple Color Emoji"/>
          <w:color w:val="888888"/>
          <w:sz w:val="15"/>
          <w:szCs w:val="15"/>
        </w:rPr>
        <w:br w:type="page"/>
      </w:r>
    </w:p>
    <w:p w14:paraId="7E94A430" w14:textId="44704045"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lastRenderedPageBreak/>
        <w:t>📁</w:t>
      </w:r>
      <w:r w:rsidRPr="0043655D">
        <w:rPr>
          <w:rFonts w:ascii="-webkit-standard" w:eastAsia="Times New Roman" w:hAnsi="-webkit-standard" w:cs="Times New Roman"/>
          <w:color w:val="888888"/>
          <w:sz w:val="15"/>
          <w:szCs w:val="15"/>
        </w:rPr>
        <w:t xml:space="preserve"> POST-MORTEM FILE:</w:t>
      </w:r>
      <w:r w:rsidRPr="007F20F7">
        <w:rPr>
          <w:rFonts w:ascii="-webkit-standard" w:eastAsia="Times New Roman" w:hAnsi="-webkit-standard" w:cs="Times New Roman"/>
          <w:sz w:val="15"/>
          <w:szCs w:val="15"/>
        </w:rPr>
        <w:t> </w:t>
      </w:r>
      <w:r w:rsidRPr="007F20F7">
        <w:rPr>
          <w:rFonts w:ascii="-webkit-standard" w:eastAsia="Times New Roman" w:hAnsi="-webkit-standard" w:cs="Times New Roman"/>
          <w:b/>
          <w:bCs/>
          <w:sz w:val="21"/>
          <w:szCs w:val="21"/>
        </w:rPr>
        <w:t>PRINCE</w:t>
      </w:r>
      <w:r w:rsidRPr="007F20F7">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(1958-2016)</w:t>
      </w:r>
    </w:p>
    <w:p w14:paraId="276BC6A2"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CYP2D6 Time Bomb</w:t>
      </w:r>
    </w:p>
    <w:p w14:paraId="6CB00C97"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Fentanyl overdose from counterfeit pills</w:t>
      </w:r>
    </w:p>
    <w:p w14:paraId="38DFF198"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Substances: </w:t>
      </w:r>
      <w:r w:rsidRPr="0043655D">
        <w:rPr>
          <w:rFonts w:ascii="-webkit-standard" w:eastAsia="Times New Roman" w:hAnsi="-webkit-standard" w:cs="Times New Roman"/>
          <w:color w:val="212529"/>
          <w:sz w:val="15"/>
          <w:szCs w:val="15"/>
        </w:rPr>
        <w:t>Fentanyl (thought to be Vicodin)</w:t>
      </w:r>
    </w:p>
    <w:p w14:paraId="02442DE9"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CYP2D6 Poor Metabolizer → standard opioids ineffective → sought alternatives</w:t>
      </w:r>
    </w:p>
    <w:p w14:paraId="0CA20762" w14:textId="58F2D120"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Prince had chronic hip pain. Per FDA guidelines, CYP2D6 PMs get no relief from codeine (can't convert to morphine) but full effect from fentanyl (bypasses CYP2D6). If he w</w:t>
      </w:r>
      <w:r w:rsidR="00A8496B">
        <w:rPr>
          <w:rFonts w:ascii="-webkit-standard" w:eastAsia="Times New Roman" w:hAnsi="-webkit-standard" w:cs="Times New Roman"/>
          <w:color w:val="5D4037"/>
          <w:sz w:val="15"/>
          <w:szCs w:val="15"/>
        </w:rPr>
        <w:t>ere</w:t>
      </w:r>
      <w:r w:rsidRPr="0043655D">
        <w:rPr>
          <w:rFonts w:ascii="-webkit-standard" w:eastAsia="Times New Roman" w:hAnsi="-webkit-standard" w:cs="Times New Roman"/>
          <w:color w:val="5D4037"/>
          <w:sz w:val="15"/>
          <w:szCs w:val="15"/>
        </w:rPr>
        <w:t xml:space="preserve"> a PM, standard opioids failed him, driving him to unregulated sources.</w:t>
      </w:r>
    </w:p>
    <w:p w14:paraId="3F01F5DF" w14:textId="77777777" w:rsidR="0043655D" w:rsidRPr="0043655D" w:rsidRDefault="0043655D" w:rsidP="0043655D">
      <w:pPr>
        <w:spacing w:before="9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A $200 CYP2D6 test would have guided proper opioid selection.</w:t>
      </w:r>
    </w:p>
    <w:p w14:paraId="4942507B" w14:textId="067AEA35"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t>📁</w:t>
      </w:r>
      <w:r w:rsidRPr="0043655D">
        <w:rPr>
          <w:rFonts w:ascii="-webkit-standard" w:eastAsia="Times New Roman" w:hAnsi="-webkit-standard" w:cs="Times New Roman"/>
          <w:color w:val="888888"/>
          <w:sz w:val="15"/>
          <w:szCs w:val="15"/>
        </w:rPr>
        <w:t xml:space="preserve"> POST-MORTEM FILE: </w:t>
      </w:r>
      <w:r w:rsidRPr="007F20F7">
        <w:rPr>
          <w:rFonts w:ascii="-webkit-standard" w:eastAsia="Times New Roman" w:hAnsi="-webkit-standard" w:cs="Times New Roman"/>
          <w:b/>
          <w:bCs/>
          <w:sz w:val="21"/>
          <w:szCs w:val="21"/>
        </w:rPr>
        <w:t>AMY WINEHOUSE</w:t>
      </w:r>
      <w:r w:rsidRPr="007F20F7">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(1983-2011)</w:t>
      </w:r>
    </w:p>
    <w:p w14:paraId="10165F7F"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Withdrawal That Won</w:t>
      </w:r>
    </w:p>
    <w:p w14:paraId="455A3253"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Accidental alcohol poisoning (BAC 0.416%)</w:t>
      </w:r>
    </w:p>
    <w:p w14:paraId="304973EB"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Substances: </w:t>
      </w:r>
      <w:r w:rsidRPr="0043655D">
        <w:rPr>
          <w:rFonts w:ascii="-webkit-standard" w:eastAsia="Times New Roman" w:hAnsi="-webkit-standard" w:cs="Times New Roman"/>
          <w:color w:val="212529"/>
          <w:sz w:val="15"/>
          <w:szCs w:val="15"/>
        </w:rPr>
        <w:t>Alcohol after weeks of abstinence</w:t>
      </w:r>
    </w:p>
    <w:p w14:paraId="0CF0C914"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ADH1B/ALDH2 variants + post-abstinence tolerance reset</w:t>
      </w:r>
    </w:p>
    <w:p w14:paraId="0C5EBB6B" w14:textId="764DB108"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After abstinence, tolerance drops</w:t>
      </w:r>
      <w:r w:rsidR="00A8496B">
        <w:rPr>
          <w:rFonts w:ascii="-webkit-standard" w:eastAsia="Times New Roman" w:hAnsi="-webkit-standard" w:cs="Times New Roman"/>
          <w:color w:val="5D4037"/>
          <w:sz w:val="15"/>
          <w:szCs w:val="15"/>
        </w:rPr>
        <w:t>,</w:t>
      </w:r>
      <w:r w:rsidRPr="0043655D">
        <w:rPr>
          <w:rFonts w:ascii="-webkit-standard" w:eastAsia="Times New Roman" w:hAnsi="-webkit-standard" w:cs="Times New Roman"/>
          <w:color w:val="5D4037"/>
          <w:sz w:val="15"/>
          <w:szCs w:val="15"/>
        </w:rPr>
        <w:t xml:space="preserve"> but craving doesn't. Amy drank what her old tolerance could handle; her new tolerance couldn't. BAC of 0.416% is more than 5x the legal limit—lethal for most people.</w:t>
      </w:r>
    </w:p>
    <w:p w14:paraId="29489F5C" w14:textId="77777777" w:rsidR="0043655D" w:rsidRPr="0043655D" w:rsidRDefault="0043655D" w:rsidP="0043655D">
      <w:pPr>
        <w:spacing w:before="9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Naltrexone (OPRM1-guided) for craving management during recovery.</w:t>
      </w:r>
    </w:p>
    <w:p w14:paraId="62165BB2" w14:textId="77777777"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t>📁</w:t>
      </w:r>
      <w:r w:rsidRPr="0043655D">
        <w:rPr>
          <w:rFonts w:ascii="-webkit-standard" w:eastAsia="Times New Roman" w:hAnsi="-webkit-standard" w:cs="Times New Roman"/>
          <w:color w:val="888888"/>
          <w:sz w:val="15"/>
          <w:szCs w:val="15"/>
        </w:rPr>
        <w:t xml:space="preserve"> POST-MORTEM FILE: </w:t>
      </w:r>
      <w:r w:rsidRPr="007F20F7">
        <w:rPr>
          <w:rFonts w:ascii="-webkit-standard" w:eastAsia="Times New Roman" w:hAnsi="-webkit-standard" w:cs="Times New Roman"/>
          <w:b/>
          <w:bCs/>
          <w:sz w:val="21"/>
          <w:szCs w:val="21"/>
        </w:rPr>
        <w:t>HEATH LEDGER</w:t>
      </w:r>
      <w:r w:rsidRPr="007F20F7">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(1979-2008)</w:t>
      </w:r>
    </w:p>
    <w:p w14:paraId="0EC89C40"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Poly-Pharmacy Pileup</w:t>
      </w:r>
    </w:p>
    <w:p w14:paraId="411EFBE5"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Acute intoxication: oxycodone, hydrocodone, diazepam, temazepam, alprazolam, doxylamine</w:t>
      </w:r>
    </w:p>
    <w:p w14:paraId="5CB26651"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Substances: </w:t>
      </w:r>
      <w:r w:rsidRPr="0043655D">
        <w:rPr>
          <w:rFonts w:ascii="-webkit-standard" w:eastAsia="Times New Roman" w:hAnsi="-webkit-standard" w:cs="Times New Roman"/>
          <w:color w:val="212529"/>
          <w:sz w:val="15"/>
          <w:szCs w:val="15"/>
        </w:rPr>
        <w:t>6 prescription medications from multiple prescribers</w:t>
      </w:r>
    </w:p>
    <w:p w14:paraId="430C215E"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CYP450 substrate stacking—all competing for CYP3A4/CYP2D6</w:t>
      </w:r>
    </w:p>
    <w:p w14:paraId="4368FB39" w14:textId="77777777"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Textbook substrate collision. Every drug competes for the same enzymes. All clear slowly. All accumulate. CNS depression from benzos plus respiratory depression from opioids = fatal synergy.</w:t>
      </w:r>
    </w:p>
    <w:p w14:paraId="2D7A9F03" w14:textId="77777777" w:rsidR="0043655D" w:rsidRPr="0043655D" w:rsidRDefault="0043655D" w:rsidP="0043655D">
      <w:pPr>
        <w:spacing w:before="9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Any pharmacogenomic-aware prescriber would have seen the collision.</w:t>
      </w:r>
    </w:p>
    <w:p w14:paraId="182BA83A" w14:textId="77777777" w:rsidR="00A11C89" w:rsidRDefault="00A11C89">
      <w:pPr>
        <w:rPr>
          <w:rFonts w:ascii="Apple Color Emoji" w:eastAsia="Times New Roman" w:hAnsi="Apple Color Emoji" w:cs="Apple Color Emoji"/>
          <w:color w:val="888888"/>
          <w:sz w:val="15"/>
          <w:szCs w:val="15"/>
        </w:rPr>
      </w:pPr>
      <w:r>
        <w:rPr>
          <w:rFonts w:ascii="Apple Color Emoji" w:eastAsia="Times New Roman" w:hAnsi="Apple Color Emoji" w:cs="Apple Color Emoji"/>
          <w:color w:val="888888"/>
          <w:sz w:val="15"/>
          <w:szCs w:val="15"/>
        </w:rPr>
        <w:br w:type="page"/>
      </w:r>
    </w:p>
    <w:p w14:paraId="5432FFBE" w14:textId="65C02A82"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lastRenderedPageBreak/>
        <w:t>📁</w:t>
      </w:r>
      <w:r w:rsidRPr="0043655D">
        <w:rPr>
          <w:rFonts w:ascii="-webkit-standard" w:eastAsia="Times New Roman" w:hAnsi="-webkit-standard" w:cs="Times New Roman"/>
          <w:color w:val="888888"/>
          <w:sz w:val="15"/>
          <w:szCs w:val="15"/>
        </w:rPr>
        <w:t xml:space="preserve"> POST-MORTEM FILE: </w:t>
      </w:r>
      <w:r w:rsidRPr="007F20F7">
        <w:rPr>
          <w:rFonts w:ascii="-webkit-standard" w:eastAsia="Times New Roman" w:hAnsi="-webkit-standard" w:cs="Times New Roman"/>
          <w:b/>
          <w:bCs/>
          <w:sz w:val="21"/>
          <w:szCs w:val="21"/>
        </w:rPr>
        <w:t>PHILIP SEYMOUR HOFFMAN</w:t>
      </w:r>
      <w:r w:rsidRPr="007F20F7">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(1967-2014)</w:t>
      </w:r>
    </w:p>
    <w:p w14:paraId="438A0B11"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Relapse Roulette</w:t>
      </w:r>
    </w:p>
    <w:p w14:paraId="21D76C5C"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Mixed intoxication: heroin, cocaine, benzodiazepines, amphetamines</w:t>
      </w:r>
    </w:p>
    <w:p w14:paraId="6064CF73" w14:textId="58A9A575"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Substances: </w:t>
      </w:r>
      <w:r w:rsidRPr="0043655D">
        <w:rPr>
          <w:rFonts w:ascii="-webkit-standard" w:eastAsia="Times New Roman" w:hAnsi="-webkit-standard" w:cs="Times New Roman"/>
          <w:color w:val="212529"/>
          <w:sz w:val="15"/>
          <w:szCs w:val="15"/>
        </w:rPr>
        <w:t xml:space="preserve">Multiple substances; 50+ bags of heroin in </w:t>
      </w:r>
      <w:r w:rsidR="004B61B2">
        <w:rPr>
          <w:rFonts w:ascii="-webkit-standard" w:eastAsia="Times New Roman" w:hAnsi="-webkit-standard" w:cs="Times New Roman"/>
          <w:color w:val="212529"/>
          <w:sz w:val="15"/>
          <w:szCs w:val="15"/>
        </w:rPr>
        <w:t xml:space="preserve">the </w:t>
      </w:r>
      <w:r w:rsidRPr="0043655D">
        <w:rPr>
          <w:rFonts w:ascii="-webkit-standard" w:eastAsia="Times New Roman" w:hAnsi="-webkit-standard" w:cs="Times New Roman"/>
          <w:color w:val="212529"/>
          <w:sz w:val="15"/>
          <w:szCs w:val="15"/>
        </w:rPr>
        <w:t>apartment</w:t>
      </w:r>
    </w:p>
    <w:p w14:paraId="16775A4D"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23 years sober → tolerance reset + underlying untreated deficit</w:t>
      </w:r>
    </w:p>
    <w:p w14:paraId="7BD0088C" w14:textId="57770873"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 xml:space="preserve">Hoffman had been </w:t>
      </w:r>
      <w:proofErr w:type="gramStart"/>
      <w:r w:rsidRPr="0043655D">
        <w:rPr>
          <w:rFonts w:ascii="-webkit-standard" w:eastAsia="Times New Roman" w:hAnsi="-webkit-standard" w:cs="Times New Roman"/>
          <w:color w:val="5D4037"/>
          <w:sz w:val="15"/>
          <w:szCs w:val="15"/>
        </w:rPr>
        <w:t>sober</w:t>
      </w:r>
      <w:proofErr w:type="gramEnd"/>
      <w:r w:rsidRPr="0043655D">
        <w:rPr>
          <w:rFonts w:ascii="-webkit-standard" w:eastAsia="Times New Roman" w:hAnsi="-webkit-standard" w:cs="Times New Roman"/>
          <w:color w:val="5D4037"/>
          <w:sz w:val="15"/>
          <w:szCs w:val="15"/>
        </w:rPr>
        <w:t xml:space="preserve"> </w:t>
      </w:r>
      <w:r w:rsidR="004B61B2">
        <w:rPr>
          <w:rFonts w:ascii="-webkit-standard" w:eastAsia="Times New Roman" w:hAnsi="-webkit-standard" w:cs="Times New Roman"/>
          <w:color w:val="5D4037"/>
          <w:sz w:val="15"/>
          <w:szCs w:val="15"/>
        </w:rPr>
        <w:t xml:space="preserve">for </w:t>
      </w:r>
      <w:r w:rsidRPr="0043655D">
        <w:rPr>
          <w:rFonts w:ascii="-webkit-standard" w:eastAsia="Times New Roman" w:hAnsi="-webkit-standard" w:cs="Times New Roman"/>
          <w:color w:val="5D4037"/>
          <w:sz w:val="15"/>
          <w:szCs w:val="15"/>
        </w:rPr>
        <w:t>23 years before relapsing. Like Sid Vicious, long sobriety means reset tolerance. His dealer didn't know—or care—that the dose appropriate for a daily user would kill someone returning after decades.</w:t>
      </w:r>
    </w:p>
    <w:p w14:paraId="76E4D51F" w14:textId="77777777" w:rsidR="0043655D" w:rsidRPr="0043655D" w:rsidRDefault="0043655D" w:rsidP="0043655D">
      <w:pPr>
        <w:spacing w:before="9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Understanding what drove his relapse—what neurochemical deficit he was trying to fill.</w:t>
      </w:r>
    </w:p>
    <w:p w14:paraId="43D1069D" w14:textId="77777777"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t>📁</w:t>
      </w:r>
      <w:r w:rsidRPr="0043655D">
        <w:rPr>
          <w:rFonts w:ascii="-webkit-standard" w:eastAsia="Times New Roman" w:hAnsi="-webkit-standard" w:cs="Times New Roman"/>
          <w:color w:val="888888"/>
          <w:sz w:val="15"/>
          <w:szCs w:val="15"/>
        </w:rPr>
        <w:t xml:space="preserve"> POST-MORTEM FILE: </w:t>
      </w:r>
      <w:r w:rsidRPr="007F20F7">
        <w:rPr>
          <w:rFonts w:ascii="-webkit-standard" w:eastAsia="Times New Roman" w:hAnsi="-webkit-standard" w:cs="Times New Roman"/>
          <w:b/>
          <w:bCs/>
          <w:sz w:val="21"/>
          <w:szCs w:val="21"/>
        </w:rPr>
        <w:t>MATTHEW PERRY</w:t>
      </w:r>
      <w:r w:rsidRPr="007F20F7">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(1969-2023)</w:t>
      </w:r>
    </w:p>
    <w:p w14:paraId="44F794B8"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Therapeutic Ketamine Tragedy</w:t>
      </w:r>
    </w:p>
    <w:p w14:paraId="69112EF5"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Acute ketamine effects, drowning, coronary artery disease, buprenorphine</w:t>
      </w:r>
    </w:p>
    <w:p w14:paraId="53435E38"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Substances: </w:t>
      </w:r>
      <w:r w:rsidRPr="0043655D">
        <w:rPr>
          <w:rFonts w:ascii="-webkit-standard" w:eastAsia="Times New Roman" w:hAnsi="-webkit-standard" w:cs="Times New Roman"/>
          <w:color w:val="212529"/>
          <w:sz w:val="15"/>
          <w:szCs w:val="15"/>
        </w:rPr>
        <w:t>Ketamine (receiving therapeutic infusions) + hot tub</w:t>
      </w:r>
    </w:p>
    <w:p w14:paraId="5A8275CA"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CYP3A4/CYP2B6 status + COMT/MTHFR treatment-resistant profile</w:t>
      </w:r>
    </w:p>
    <w:p w14:paraId="59EDB25A" w14:textId="77777777"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The most tragic irony: Matthew died from a substance he was receiving as LEGITIMATE MEDICAL TREATMENT. His treatment-resistant depression drove escalation to ketamine therapy. But ketamine + hot tub + coronary artery disease + buprenorphine = fatal. The system trying to save him didn't protect him from its own treatment.</w:t>
      </w:r>
    </w:p>
    <w:p w14:paraId="0EE01D16" w14:textId="77777777" w:rsidR="0043655D" w:rsidRPr="0043655D" w:rsidRDefault="0043655D" w:rsidP="0043655D">
      <w:pPr>
        <w:spacing w:before="9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Pharmacogenomic testing for ketamine clearance rate. Explicit hot tub contraindication. He was 54.</w:t>
      </w:r>
    </w:p>
    <w:p w14:paraId="46C8882B"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721C24"/>
          <w:sz w:val="18"/>
          <w:szCs w:val="18"/>
        </w:rPr>
        <w:t>🛑</w:t>
      </w:r>
      <w:r w:rsidRPr="0043655D">
        <w:rPr>
          <w:rFonts w:ascii="-webkit-standard" w:eastAsia="Times New Roman" w:hAnsi="-webkit-standard" w:cs="Times New Roman"/>
          <w:b/>
          <w:bCs/>
          <w:color w:val="721C24"/>
          <w:sz w:val="18"/>
          <w:szCs w:val="18"/>
        </w:rPr>
        <w:t xml:space="preserve"> CRITICAL SYSTEM FAILURE RISK — THERAPEUTIC KETAMINE WARNING </w:t>
      </w:r>
      <w:r w:rsidRPr="0043655D">
        <w:rPr>
          <w:rFonts w:ascii="-webkit-standard" w:eastAsia="Times New Roman" w:hAnsi="-webkit-standard" w:cs="Times New Roman"/>
          <w:color w:val="721C24"/>
          <w:sz w:val="18"/>
          <w:szCs w:val="18"/>
        </w:rPr>
        <w:t>Matthew Perry's death is a warning to everyone using therapeutic ketamine: the medicine that's helping you can kill you if safety protocols aren't genotype-informed. Demand pharmacogenomic testing. Know your clearance rate. NEVER use alone near water.</w:t>
      </w:r>
    </w:p>
    <w:p w14:paraId="2E416F2F" w14:textId="77777777" w:rsidR="00A11C89" w:rsidRDefault="00A11C89">
      <w:pPr>
        <w:rPr>
          <w:rFonts w:ascii="Apple Color Emoji" w:eastAsia="Times New Roman" w:hAnsi="Apple Color Emoji" w:cs="Apple Color Emoji"/>
          <w:b/>
          <w:bCs/>
          <w:color w:val="FFFFFF"/>
          <w:sz w:val="27"/>
          <w:szCs w:val="27"/>
        </w:rPr>
      </w:pPr>
      <w:r>
        <w:rPr>
          <w:rFonts w:ascii="Apple Color Emoji" w:eastAsia="Times New Roman" w:hAnsi="Apple Color Emoji" w:cs="Apple Color Emoji"/>
          <w:b/>
          <w:bCs/>
          <w:color w:val="FFFFFF"/>
          <w:sz w:val="27"/>
          <w:szCs w:val="27"/>
        </w:rPr>
        <w:br w:type="page"/>
      </w:r>
    </w:p>
    <w:p w14:paraId="161CB5C9" w14:textId="5DE17B3B" w:rsidR="0043655D" w:rsidRPr="007F20F7" w:rsidRDefault="0043655D" w:rsidP="0043655D">
      <w:pPr>
        <w:spacing w:before="300" w:after="150"/>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FFFFFF"/>
          <w:sz w:val="27"/>
          <w:szCs w:val="27"/>
        </w:rPr>
        <w:lastRenderedPageBreak/>
        <w:t>📂</w:t>
      </w:r>
      <w:r w:rsidRPr="0043655D">
        <w:rPr>
          <w:rFonts w:eastAsia="Times New Roman"/>
          <w:b/>
          <w:bCs/>
          <w:color w:val="FFFFFF"/>
          <w:sz w:val="27"/>
          <w:szCs w:val="27"/>
        </w:rPr>
        <w:t xml:space="preserve"> </w:t>
      </w:r>
      <w:r w:rsidRPr="007F20F7">
        <w:rPr>
          <w:rFonts w:eastAsia="Times New Roman"/>
          <w:b/>
          <w:bCs/>
          <w:sz w:val="27"/>
          <w:szCs w:val="27"/>
        </w:rPr>
        <w:t>CASE FILES: THE FENTANYL GENERATION</w:t>
      </w:r>
    </w:p>
    <w:p w14:paraId="6676A387" w14:textId="77777777"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t>📁</w:t>
      </w:r>
      <w:r w:rsidRPr="0043655D">
        <w:rPr>
          <w:rFonts w:ascii="-webkit-standard" w:eastAsia="Times New Roman" w:hAnsi="-webkit-standard" w:cs="Times New Roman"/>
          <w:color w:val="888888"/>
          <w:sz w:val="15"/>
          <w:szCs w:val="15"/>
        </w:rPr>
        <w:t xml:space="preserve"> POST-MORTEM FILE: </w:t>
      </w:r>
      <w:r w:rsidRPr="007F20F7">
        <w:rPr>
          <w:rFonts w:ascii="-webkit-standard" w:eastAsia="Times New Roman" w:hAnsi="-webkit-standard" w:cs="Times New Roman"/>
          <w:b/>
          <w:bCs/>
          <w:sz w:val="21"/>
          <w:szCs w:val="21"/>
        </w:rPr>
        <w:t>MAC MILLER</w:t>
      </w:r>
      <w:r w:rsidRPr="007F20F7">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(1992-2018)</w:t>
      </w:r>
    </w:p>
    <w:p w14:paraId="706C6521"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Counterfeit Crisis</w:t>
      </w:r>
    </w:p>
    <w:p w14:paraId="0970A332"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Mixed toxicity: fentanyl, cocaine, alcohol</w:t>
      </w:r>
    </w:p>
    <w:p w14:paraId="4131608C"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Substances: </w:t>
      </w:r>
      <w:r w:rsidRPr="0043655D">
        <w:rPr>
          <w:rFonts w:ascii="-webkit-standard" w:eastAsia="Times New Roman" w:hAnsi="-webkit-standard" w:cs="Times New Roman"/>
          <w:color w:val="212529"/>
          <w:sz w:val="15"/>
          <w:szCs w:val="15"/>
        </w:rPr>
        <w:t>Fentanyl-laced pills (thought to be oxycodone)</w:t>
      </w:r>
    </w:p>
    <w:p w14:paraId="1E51BB38"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MTHFR/COMT variants → depression/anxiety → self-medication</w:t>
      </w:r>
    </w:p>
    <w:p w14:paraId="40881D73" w14:textId="77777777"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Mac didn't know he was taking fentanyl. His public struggles with depression suggest possible MTHFR/COMT variants driving self-medication. Substances become attractive when baseline neurochemistry is painful.</w:t>
      </w:r>
    </w:p>
    <w:p w14:paraId="40DE90E8" w14:textId="77777777" w:rsidR="0043655D" w:rsidRPr="0043655D" w:rsidRDefault="0043655D" w:rsidP="0043655D">
      <w:pPr>
        <w:spacing w:before="9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Drug checking services, fentanyl test strips, pharmacogenomic-guided mental health treatment.</w:t>
      </w:r>
    </w:p>
    <w:p w14:paraId="3569DCBD" w14:textId="77777777"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t>📁</w:t>
      </w:r>
      <w:r w:rsidRPr="0043655D">
        <w:rPr>
          <w:rFonts w:ascii="-webkit-standard" w:eastAsia="Times New Roman" w:hAnsi="-webkit-standard" w:cs="Times New Roman"/>
          <w:color w:val="888888"/>
          <w:sz w:val="15"/>
          <w:szCs w:val="15"/>
        </w:rPr>
        <w:t xml:space="preserve"> POST-MORTEM FILE: </w:t>
      </w:r>
      <w:r w:rsidRPr="007F20F7">
        <w:rPr>
          <w:rFonts w:ascii="-webkit-standard" w:eastAsia="Times New Roman" w:hAnsi="-webkit-standard" w:cs="Times New Roman"/>
          <w:b/>
          <w:bCs/>
          <w:sz w:val="21"/>
          <w:szCs w:val="21"/>
        </w:rPr>
        <w:t>AVICII / TIM BERGLING</w:t>
      </w:r>
      <w:r w:rsidRPr="007F20F7">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(1989-2018)</w:t>
      </w:r>
    </w:p>
    <w:p w14:paraId="39460AF0"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Burnout Protocol</w:t>
      </w:r>
    </w:p>
    <w:p w14:paraId="4F1E6F94"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Suicide after chronic pain, pancreatitis, and mental health struggles</w:t>
      </w:r>
    </w:p>
    <w:p w14:paraId="5DAB6B2A"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Medical History: </w:t>
      </w:r>
      <w:r w:rsidRPr="0043655D">
        <w:rPr>
          <w:rFonts w:ascii="-webkit-standard" w:eastAsia="Times New Roman" w:hAnsi="-webkit-standard" w:cs="Times New Roman"/>
          <w:color w:val="212529"/>
          <w:sz w:val="15"/>
          <w:szCs w:val="15"/>
        </w:rPr>
        <w:t>Acute pancreatitis at 21, gallbladder/appendix removal, severe anxiety</w:t>
      </w:r>
    </w:p>
    <w:p w14:paraId="143B0167"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COMT Met/Met → severe baseline anxiety → only relief was substances → body destroyed</w:t>
      </w:r>
    </w:p>
    <w:p w14:paraId="36B18969" w14:textId="25D0B9CE"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Avicii's pattern suggests severe COMT Met/Met anxiety. EDM touring is uniquely punishing for the Worrier genotype—</w:t>
      </w:r>
      <w:r w:rsidR="004B61B2">
        <w:rPr>
          <w:rFonts w:ascii="-webkit-standard" w:eastAsia="Times New Roman" w:hAnsi="-webkit-standard" w:cs="Times New Roman"/>
          <w:color w:val="5D4037"/>
          <w:sz w:val="15"/>
          <w:szCs w:val="15"/>
        </w:rPr>
        <w:t xml:space="preserve">characterized by </w:t>
      </w:r>
      <w:r w:rsidRPr="0043655D">
        <w:rPr>
          <w:rFonts w:ascii="-webkit-standard" w:eastAsia="Times New Roman" w:hAnsi="-webkit-standard" w:cs="Times New Roman"/>
          <w:color w:val="5D4037"/>
          <w:sz w:val="15"/>
          <w:szCs w:val="15"/>
        </w:rPr>
        <w:t xml:space="preserve">constant travel, irregular sleep, </w:t>
      </w:r>
      <w:r w:rsidR="004B61B2">
        <w:rPr>
          <w:rFonts w:ascii="-webkit-standard" w:eastAsia="Times New Roman" w:hAnsi="-webkit-standard" w:cs="Times New Roman"/>
          <w:color w:val="5D4037"/>
          <w:sz w:val="15"/>
          <w:szCs w:val="15"/>
        </w:rPr>
        <w:t xml:space="preserve">and </w:t>
      </w:r>
      <w:r w:rsidRPr="0043655D">
        <w:rPr>
          <w:rFonts w:ascii="-webkit-standard" w:eastAsia="Times New Roman" w:hAnsi="-webkit-standard" w:cs="Times New Roman"/>
          <w:color w:val="5D4037"/>
          <w:sz w:val="15"/>
          <w:szCs w:val="15"/>
        </w:rPr>
        <w:t>loud environments. Without substances, anxiety was unbearable. With substances, his organs were destroyed. Trapped.</w:t>
      </w:r>
    </w:p>
    <w:p w14:paraId="53F15570" w14:textId="77777777" w:rsidR="0043655D" w:rsidRPr="0043655D" w:rsidRDefault="0043655D" w:rsidP="0043655D">
      <w:pPr>
        <w:spacing w:before="9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Understanding COMT status → career modifications, targeted anxiety treatment, recognition that his career literally threatened his life.</w:t>
      </w:r>
    </w:p>
    <w:p w14:paraId="56332213" w14:textId="77777777" w:rsidR="00A11C89" w:rsidRDefault="00A11C89">
      <w:pPr>
        <w:rPr>
          <w:rFonts w:ascii="Apple Color Emoji" w:eastAsia="Times New Roman" w:hAnsi="Apple Color Emoji" w:cs="Apple Color Emoji"/>
          <w:color w:val="888888"/>
          <w:sz w:val="15"/>
          <w:szCs w:val="15"/>
        </w:rPr>
      </w:pPr>
      <w:r>
        <w:rPr>
          <w:rFonts w:ascii="Apple Color Emoji" w:eastAsia="Times New Roman" w:hAnsi="Apple Color Emoji" w:cs="Apple Color Emoji"/>
          <w:color w:val="888888"/>
          <w:sz w:val="15"/>
          <w:szCs w:val="15"/>
        </w:rPr>
        <w:br w:type="page"/>
      </w:r>
    </w:p>
    <w:p w14:paraId="6C6790C9" w14:textId="1F53355E"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lastRenderedPageBreak/>
        <w:t>📁</w:t>
      </w:r>
      <w:r w:rsidRPr="0043655D">
        <w:rPr>
          <w:rFonts w:ascii="-webkit-standard" w:eastAsia="Times New Roman" w:hAnsi="-webkit-standard" w:cs="Times New Roman"/>
          <w:color w:val="888888"/>
          <w:sz w:val="15"/>
          <w:szCs w:val="15"/>
        </w:rPr>
        <w:t xml:space="preserve"> POST-MORTEM FILE: </w:t>
      </w:r>
      <w:r w:rsidRPr="00A05383">
        <w:rPr>
          <w:rFonts w:ascii="-webkit-standard" w:eastAsia="Times New Roman" w:hAnsi="-webkit-standard" w:cs="Times New Roman"/>
          <w:b/>
          <w:bCs/>
          <w:sz w:val="21"/>
          <w:szCs w:val="21"/>
        </w:rPr>
        <w:t>JUICE WRLD / JARAD HIGGINS</w:t>
      </w:r>
      <w:r w:rsidRPr="00A05383">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(1998-2019)</w:t>
      </w:r>
    </w:p>
    <w:p w14:paraId="5C2A6CD3"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Panic Response</w:t>
      </w:r>
    </w:p>
    <w:p w14:paraId="629DB397"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Oxycodone + codeine toxicity</w:t>
      </w:r>
    </w:p>
    <w:p w14:paraId="56FF98FF"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Circumstances: </w:t>
      </w:r>
      <w:r w:rsidRPr="0043655D">
        <w:rPr>
          <w:rFonts w:ascii="-webkit-standard" w:eastAsia="Times New Roman" w:hAnsi="-webkit-standard" w:cs="Times New Roman"/>
          <w:color w:val="212529"/>
          <w:sz w:val="15"/>
          <w:szCs w:val="15"/>
        </w:rPr>
        <w:t>Reportedly swallowed multiple pills to hide from federal agents at airport</w:t>
      </w:r>
    </w:p>
    <w:p w14:paraId="269D531E"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CYP2D6 Ultrarapid Metabolizer → codeine converts to morphine dangerously fast</w:t>
      </w:r>
    </w:p>
    <w:p w14:paraId="7C8A6FA0" w14:textId="77777777"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Panic-driven ingestion. His 'lean' (codeine/promethazine) use suggests possible CYP2D6 UM status. CPIC Guidelines contraindicate codeine for UMs—they convert it to morphine too quickly.</w:t>
      </w:r>
    </w:p>
    <w:p w14:paraId="65E94323" w14:textId="77777777" w:rsidR="0043655D" w:rsidRPr="0043655D" w:rsidRDefault="0043655D" w:rsidP="0043655D">
      <w:pPr>
        <w:spacing w:before="9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CYP2D6 testing would have identified if codeine was particularly dangerous. He was 21.</w:t>
      </w:r>
    </w:p>
    <w:p w14:paraId="40C172DA" w14:textId="77777777"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t>📁</w:t>
      </w:r>
      <w:r w:rsidRPr="0043655D">
        <w:rPr>
          <w:rFonts w:ascii="-webkit-standard" w:eastAsia="Times New Roman" w:hAnsi="-webkit-standard" w:cs="Times New Roman"/>
          <w:color w:val="888888"/>
          <w:sz w:val="15"/>
          <w:szCs w:val="15"/>
        </w:rPr>
        <w:t xml:space="preserve"> POST-MORTEM FILE: </w:t>
      </w:r>
      <w:r w:rsidRPr="00A05383">
        <w:rPr>
          <w:rFonts w:ascii="-webkit-standard" w:eastAsia="Times New Roman" w:hAnsi="-webkit-standard" w:cs="Times New Roman"/>
          <w:b/>
          <w:bCs/>
          <w:sz w:val="21"/>
          <w:szCs w:val="21"/>
        </w:rPr>
        <w:t>LIL PEEP / GUSTAV ÅHR</w:t>
      </w:r>
      <w:r w:rsidRPr="00A05383">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(1996-2017)</w:t>
      </w:r>
    </w:p>
    <w:p w14:paraId="585FE691"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Fentanyl Lottery</w:t>
      </w:r>
    </w:p>
    <w:p w14:paraId="721D2C8D"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Combined fentanyl + alprazolam toxicity</w:t>
      </w:r>
    </w:p>
    <w:p w14:paraId="6443224B"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Substances: </w:t>
      </w:r>
      <w:r w:rsidRPr="0043655D">
        <w:rPr>
          <w:rFonts w:ascii="-webkit-standard" w:eastAsia="Times New Roman" w:hAnsi="-webkit-standard" w:cs="Times New Roman"/>
          <w:color w:val="212529"/>
          <w:sz w:val="15"/>
          <w:szCs w:val="15"/>
        </w:rPr>
        <w:t>Counterfeit Xanax pills containing fentanyl</w:t>
      </w:r>
    </w:p>
    <w:p w14:paraId="7E8787DC"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GABAergic dysfunction (GABRA2/GAD1) → severe anxiety → benzo dependence</w:t>
      </w:r>
    </w:p>
    <w:p w14:paraId="3074035A" w14:textId="77777777"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Lil Peep thought he was taking Xanax. Why was a 21-year-old so dependent on benzos? His lyrics describe depression/anxiety intertwined with substance use. This suggests GABAergic dysfunction—inadequate natural calming signals.</w:t>
      </w:r>
    </w:p>
    <w:p w14:paraId="6DB153E8" w14:textId="77777777" w:rsidR="0043655D" w:rsidRPr="0043655D" w:rsidRDefault="0043655D" w:rsidP="0043655D">
      <w:pPr>
        <w:spacing w:before="9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Testing for GABAergic variants, drug checking, fentanyl test strips. He was 21.</w:t>
      </w:r>
    </w:p>
    <w:p w14:paraId="46ECDEAC" w14:textId="1142C6A5" w:rsidR="0043655D" w:rsidRPr="0043655D" w:rsidRDefault="0043655D" w:rsidP="0043655D">
      <w:pPr>
        <w:spacing w:before="225" w:after="75"/>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color w:val="888888"/>
          <w:sz w:val="15"/>
          <w:szCs w:val="15"/>
        </w:rPr>
        <w:t>📁</w:t>
      </w:r>
      <w:r w:rsidRPr="0043655D">
        <w:rPr>
          <w:rFonts w:ascii="-webkit-standard" w:eastAsia="Times New Roman" w:hAnsi="-webkit-standard" w:cs="Times New Roman"/>
          <w:color w:val="888888"/>
          <w:sz w:val="15"/>
          <w:szCs w:val="15"/>
        </w:rPr>
        <w:t xml:space="preserve"> POST-MORTEM FILE: </w:t>
      </w:r>
      <w:r w:rsidRPr="00A05383">
        <w:rPr>
          <w:rFonts w:ascii="-webkit-standard" w:eastAsia="Times New Roman" w:hAnsi="-webkit-standard" w:cs="Times New Roman"/>
          <w:b/>
          <w:bCs/>
          <w:sz w:val="21"/>
          <w:szCs w:val="21"/>
        </w:rPr>
        <w:t>ANGUS CLOUD</w:t>
      </w:r>
      <w:r w:rsidRPr="00A05383">
        <w:rPr>
          <w:rFonts w:ascii="-webkit-standard" w:eastAsia="Times New Roman" w:hAnsi="-webkit-standard" w:cs="Times New Roman"/>
          <w:sz w:val="15"/>
          <w:szCs w:val="15"/>
        </w:rPr>
        <w:t> </w:t>
      </w:r>
      <w:r w:rsidRPr="0043655D">
        <w:rPr>
          <w:rFonts w:ascii="-webkit-standard" w:eastAsia="Times New Roman" w:hAnsi="-webkit-standard" w:cs="Times New Roman"/>
          <w:color w:val="888888"/>
          <w:sz w:val="15"/>
          <w:szCs w:val="15"/>
        </w:rPr>
        <w:t>(1998-2023)</w:t>
      </w:r>
    </w:p>
    <w:p w14:paraId="08273BD6" w14:textId="77777777" w:rsidR="0043655D" w:rsidRPr="0043655D" w:rsidRDefault="0043655D" w:rsidP="0043655D">
      <w:pPr>
        <w:spacing w:after="15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666666"/>
          <w:sz w:val="14"/>
          <w:szCs w:val="14"/>
        </w:rPr>
        <w:t>FAILURE MODE: </w:t>
      </w:r>
      <w:r w:rsidRPr="0043655D">
        <w:rPr>
          <w:rFonts w:ascii="-webkit-standard" w:eastAsia="Times New Roman" w:hAnsi="-webkit-standard" w:cs="Times New Roman"/>
          <w:b/>
          <w:bCs/>
          <w:color w:val="FF6B6B"/>
          <w:sz w:val="15"/>
          <w:szCs w:val="15"/>
        </w:rPr>
        <w:t>The Grief Spiral</w:t>
      </w:r>
    </w:p>
    <w:p w14:paraId="642F41EE"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Official COD: </w:t>
      </w:r>
      <w:r w:rsidRPr="0043655D">
        <w:rPr>
          <w:rFonts w:ascii="-webkit-standard" w:eastAsia="Times New Roman" w:hAnsi="-webkit-standard" w:cs="Times New Roman"/>
          <w:color w:val="212529"/>
          <w:sz w:val="15"/>
          <w:szCs w:val="15"/>
        </w:rPr>
        <w:t>Mixed intoxication: methamphetamine, fentanyl, cocaine, benzodiazepines</w:t>
      </w:r>
    </w:p>
    <w:p w14:paraId="0401225A"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Circumstances: </w:t>
      </w:r>
      <w:r w:rsidRPr="0043655D">
        <w:rPr>
          <w:rFonts w:ascii="-webkit-standard" w:eastAsia="Times New Roman" w:hAnsi="-webkit-standard" w:cs="Times New Roman"/>
          <w:color w:val="212529"/>
          <w:sz w:val="15"/>
          <w:szCs w:val="15"/>
        </w:rPr>
        <w:t>One week after father's funeral</w:t>
      </w:r>
    </w:p>
    <w:p w14:paraId="3A8F96D6" w14:textId="77777777" w:rsidR="0043655D" w:rsidRPr="0043655D" w:rsidRDefault="0043655D" w:rsidP="0043655D">
      <w:pPr>
        <w:spacing w:before="45" w:after="45"/>
        <w:ind w:left="27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495057"/>
          <w:sz w:val="15"/>
          <w:szCs w:val="15"/>
        </w:rPr>
        <w:t>Genetic Hypothesis: </w:t>
      </w:r>
      <w:r w:rsidRPr="0043655D">
        <w:rPr>
          <w:rFonts w:ascii="-webkit-standard" w:eastAsia="Times New Roman" w:hAnsi="-webkit-standard" w:cs="Times New Roman"/>
          <w:color w:val="212529"/>
          <w:sz w:val="15"/>
          <w:szCs w:val="15"/>
        </w:rPr>
        <w:t>Acute grief + poly-substance CYP450 collision</w:t>
      </w:r>
    </w:p>
    <w:p w14:paraId="319A55CD" w14:textId="77777777" w:rsidR="0043655D" w:rsidRPr="0043655D" w:rsidRDefault="0043655D" w:rsidP="0043655D">
      <w:pPr>
        <w:spacing w:before="90" w:after="9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E65100"/>
          <w:sz w:val="15"/>
          <w:szCs w:val="15"/>
        </w:rPr>
        <w:t>⚙️</w:t>
      </w:r>
      <w:r w:rsidRPr="0043655D">
        <w:rPr>
          <w:rFonts w:ascii="-webkit-standard" w:eastAsia="Times New Roman" w:hAnsi="-webkit-standard" w:cs="Times New Roman"/>
          <w:b/>
          <w:bCs/>
          <w:color w:val="E65100"/>
          <w:sz w:val="15"/>
          <w:szCs w:val="15"/>
        </w:rPr>
        <w:t xml:space="preserve"> SYSTEM FAILURE ANALYSIS: </w:t>
      </w:r>
      <w:r w:rsidRPr="0043655D">
        <w:rPr>
          <w:rFonts w:ascii="-webkit-standard" w:eastAsia="Times New Roman" w:hAnsi="-webkit-standard" w:cs="Times New Roman"/>
          <w:color w:val="5D4037"/>
          <w:sz w:val="15"/>
          <w:szCs w:val="15"/>
        </w:rPr>
        <w:t>Angus was self-medicating acute grief with multiple substance classes. Stimulants, opioids, and sedatives suggest someone trying to simultaneously numb pain, maintain function, and manage anxiety. This poly-drug pattern overwhelms CYP450, causing unpredictable accumulation.</w:t>
      </w:r>
    </w:p>
    <w:p w14:paraId="08DA6CF2" w14:textId="77777777" w:rsidR="0043655D" w:rsidRPr="0043655D" w:rsidRDefault="0043655D" w:rsidP="0043655D">
      <w:pPr>
        <w:spacing w:before="9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2E7D32"/>
          <w:sz w:val="15"/>
          <w:szCs w:val="15"/>
        </w:rPr>
        <w:t>💡</w:t>
      </w:r>
      <w:r w:rsidRPr="0043655D">
        <w:rPr>
          <w:rFonts w:ascii="-webkit-standard" w:eastAsia="Times New Roman" w:hAnsi="-webkit-standard" w:cs="Times New Roman"/>
          <w:b/>
          <w:bCs/>
          <w:color w:val="2E7D32"/>
          <w:sz w:val="15"/>
          <w:szCs w:val="15"/>
        </w:rPr>
        <w:t xml:space="preserve"> PREVENTIVE INTERVENTION: </w:t>
      </w:r>
      <w:r w:rsidRPr="0043655D">
        <w:rPr>
          <w:rFonts w:ascii="-webkit-standard" w:eastAsia="Times New Roman" w:hAnsi="-webkit-standard" w:cs="Times New Roman"/>
          <w:color w:val="1B5E20"/>
          <w:sz w:val="15"/>
          <w:szCs w:val="15"/>
        </w:rPr>
        <w:t>Crisis grief support, understanding that acute grief dramatically increases overdose risk. He was 25.</w:t>
      </w:r>
    </w:p>
    <w:p w14:paraId="14377C48" w14:textId="2FA78032" w:rsidR="00A11C89" w:rsidRDefault="00A11C89">
      <w:pPr>
        <w:rPr>
          <w:rFonts w:eastAsia="Times New Roman"/>
          <w:b/>
          <w:bCs/>
          <w:color w:val="1A1A1A"/>
          <w:sz w:val="27"/>
          <w:szCs w:val="27"/>
        </w:rPr>
      </w:pPr>
      <w:r>
        <w:rPr>
          <w:rFonts w:eastAsia="Times New Roman"/>
          <w:b/>
          <w:bCs/>
          <w:color w:val="1A1A1A"/>
          <w:sz w:val="27"/>
          <w:szCs w:val="27"/>
        </w:rPr>
        <w:br w:type="page"/>
      </w:r>
    </w:p>
    <w:p w14:paraId="3E9240BA" w14:textId="02AF2552" w:rsidR="0043655D" w:rsidRPr="0043655D" w:rsidRDefault="0043655D" w:rsidP="0043655D">
      <w:pPr>
        <w:spacing w:before="300" w:after="150"/>
        <w:rPr>
          <w:rFonts w:ascii="-webkit-standard" w:eastAsia="Times New Roman" w:hAnsi="-webkit-standard" w:cs="Times New Roman"/>
          <w:color w:val="000000"/>
          <w:sz w:val="18"/>
          <w:szCs w:val="18"/>
        </w:rPr>
      </w:pPr>
      <w:r w:rsidRPr="0043655D">
        <w:rPr>
          <w:rFonts w:eastAsia="Times New Roman"/>
          <w:b/>
          <w:bCs/>
          <w:color w:val="1A1A1A"/>
          <w:sz w:val="27"/>
          <w:szCs w:val="27"/>
        </w:rPr>
        <w:lastRenderedPageBreak/>
        <w:t>The Takeaway: You Have What They Didn't</w:t>
      </w:r>
    </w:p>
    <w:p w14:paraId="0BC9FDFC" w14:textId="77777777" w:rsidR="0043655D" w:rsidRDefault="0043655D" w:rsidP="0043655D">
      <w:pPr>
        <w:spacing w:before="90" w:after="9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From Marilyn Monroe in 1962 to Matthew Perry in 2023—</w:t>
      </w:r>
      <w:r w:rsidRPr="0043655D">
        <w:rPr>
          <w:rFonts w:ascii="-webkit-standard" w:eastAsia="Times New Roman" w:hAnsi="-webkit-standard" w:cs="Times New Roman"/>
          <w:b/>
          <w:bCs/>
          <w:color w:val="000000"/>
          <w:sz w:val="18"/>
          <w:szCs w:val="18"/>
        </w:rPr>
        <w:t>sixty years of preventable deaths</w:t>
      </w:r>
      <w:r w:rsidRPr="0043655D">
        <w:rPr>
          <w:rFonts w:ascii="-webkit-standard" w:eastAsia="Times New Roman" w:hAnsi="-webkit-standard" w:cs="Times New Roman"/>
          <w:color w:val="000000"/>
          <w:sz w:val="18"/>
          <w:szCs w:val="18"/>
        </w:rPr>
        <w:t>. The same patterns. The same failures. The same lack of pharmacogenomic understanding.</w:t>
      </w:r>
    </w:p>
    <w:p w14:paraId="4F60FEA6" w14:textId="77777777" w:rsidR="00A11C89" w:rsidRPr="0043655D" w:rsidRDefault="00A11C89" w:rsidP="0043655D">
      <w:pPr>
        <w:spacing w:before="90" w:after="90"/>
        <w:rPr>
          <w:rFonts w:ascii="-webkit-standard" w:eastAsia="Times New Roman" w:hAnsi="-webkit-standard" w:cs="Times New Roman"/>
          <w:color w:val="000000"/>
          <w:sz w:val="18"/>
          <w:szCs w:val="18"/>
        </w:rPr>
      </w:pPr>
    </w:p>
    <w:p w14:paraId="5F215AED" w14:textId="77777777" w:rsidR="0043655D" w:rsidRDefault="0043655D" w:rsidP="0043655D">
      <w:pPr>
        <w:spacing w:before="150" w:after="150"/>
        <w:ind w:left="270" w:right="270"/>
        <w:rPr>
          <w:rFonts w:ascii="-webkit-standard" w:eastAsia="Times New Roman" w:hAnsi="-webkit-standard" w:cs="Times New Roman"/>
          <w:i/>
          <w:iCs/>
          <w:color w:val="084298"/>
          <w:sz w:val="18"/>
          <w:szCs w:val="18"/>
        </w:rPr>
      </w:pPr>
      <w:r w:rsidRPr="0043655D">
        <w:rPr>
          <w:rFonts w:ascii="Apple Color Emoji" w:eastAsia="Times New Roman" w:hAnsi="Apple Color Emoji" w:cs="Apple Color Emoji"/>
          <w:b/>
          <w:bCs/>
          <w:color w:val="084298"/>
          <w:sz w:val="18"/>
          <w:szCs w:val="18"/>
        </w:rPr>
        <w:t>🔧</w:t>
      </w:r>
      <w:r w:rsidRPr="0043655D">
        <w:rPr>
          <w:rFonts w:ascii="-webkit-standard" w:eastAsia="Times New Roman" w:hAnsi="-webkit-standard" w:cs="Times New Roman"/>
          <w:b/>
          <w:bCs/>
          <w:color w:val="084298"/>
          <w:sz w:val="18"/>
          <w:szCs w:val="18"/>
        </w:rPr>
        <w:t xml:space="preserve"> ARCHITECT'S LOG </w:t>
      </w:r>
      <w:r w:rsidRPr="0043655D">
        <w:rPr>
          <w:rFonts w:ascii="-webkit-standard" w:eastAsia="Times New Roman" w:hAnsi="-webkit-standard" w:cs="Times New Roman"/>
          <w:i/>
          <w:iCs/>
          <w:color w:val="084298"/>
          <w:sz w:val="18"/>
          <w:szCs w:val="18"/>
        </w:rPr>
        <w:t xml:space="preserve">Every person in this memorial would likely still be alive if their prescribers had understood pharmacogenomics. If their doctors had asked 'which medication works for YOUR genotype?' instead of 'which </w:t>
      </w:r>
      <w:proofErr w:type="gramStart"/>
      <w:r w:rsidRPr="0043655D">
        <w:rPr>
          <w:rFonts w:ascii="-webkit-standard" w:eastAsia="Times New Roman" w:hAnsi="-webkit-standard" w:cs="Times New Roman"/>
          <w:i/>
          <w:iCs/>
          <w:color w:val="084298"/>
          <w:sz w:val="18"/>
          <w:szCs w:val="18"/>
        </w:rPr>
        <w:t>medication</w:t>
      </w:r>
      <w:proofErr w:type="gramEnd"/>
      <w:r w:rsidRPr="0043655D">
        <w:rPr>
          <w:rFonts w:ascii="-webkit-standard" w:eastAsia="Times New Roman" w:hAnsi="-webkit-standard" w:cs="Times New Roman"/>
          <w:i/>
          <w:iCs/>
          <w:color w:val="084298"/>
          <w:sz w:val="18"/>
          <w:szCs w:val="18"/>
        </w:rPr>
        <w:t xml:space="preserve"> </w:t>
      </w:r>
      <w:proofErr w:type="gramStart"/>
      <w:r w:rsidRPr="0043655D">
        <w:rPr>
          <w:rFonts w:ascii="-webkit-standard" w:eastAsia="Times New Roman" w:hAnsi="-webkit-standard" w:cs="Times New Roman"/>
          <w:i/>
          <w:iCs/>
          <w:color w:val="084298"/>
          <w:sz w:val="18"/>
          <w:szCs w:val="18"/>
        </w:rPr>
        <w:t>do</w:t>
      </w:r>
      <w:proofErr w:type="gramEnd"/>
      <w:r w:rsidRPr="0043655D">
        <w:rPr>
          <w:rFonts w:ascii="-webkit-standard" w:eastAsia="Times New Roman" w:hAnsi="-webkit-standard" w:cs="Times New Roman"/>
          <w:i/>
          <w:iCs/>
          <w:color w:val="084298"/>
          <w:sz w:val="18"/>
          <w:szCs w:val="18"/>
        </w:rPr>
        <w:t xml:space="preserve"> we usually prescribe?'</w:t>
      </w:r>
    </w:p>
    <w:p w14:paraId="0332B00E" w14:textId="77777777" w:rsidR="00A11C89" w:rsidRPr="0043655D" w:rsidRDefault="00A11C89" w:rsidP="0043655D">
      <w:pPr>
        <w:spacing w:before="150" w:after="150"/>
        <w:ind w:left="270" w:right="270"/>
        <w:rPr>
          <w:rFonts w:ascii="-webkit-standard" w:eastAsia="Times New Roman" w:hAnsi="-webkit-standard" w:cs="Times New Roman"/>
          <w:color w:val="000000"/>
          <w:sz w:val="18"/>
          <w:szCs w:val="18"/>
        </w:rPr>
      </w:pPr>
    </w:p>
    <w:p w14:paraId="1DAA20A6" w14:textId="77777777" w:rsidR="0043655D" w:rsidRDefault="0043655D" w:rsidP="0043655D">
      <w:pPr>
        <w:spacing w:before="150" w:after="150"/>
        <w:ind w:left="270" w:right="270"/>
        <w:rPr>
          <w:rFonts w:ascii="-webkit-standard" w:eastAsia="Times New Roman" w:hAnsi="-webkit-standard" w:cs="Times New Roman"/>
          <w:color w:val="155724"/>
          <w:sz w:val="18"/>
          <w:szCs w:val="18"/>
        </w:rPr>
      </w:pPr>
      <w:r w:rsidRPr="0043655D">
        <w:rPr>
          <w:rFonts w:ascii="Apple Color Emoji" w:eastAsia="Times New Roman" w:hAnsi="Apple Color Emoji" w:cs="Apple Color Emoji"/>
          <w:b/>
          <w:bCs/>
          <w:color w:val="155724"/>
          <w:sz w:val="18"/>
          <w:szCs w:val="18"/>
        </w:rPr>
        <w:t>✅</w:t>
      </w:r>
      <w:r w:rsidRPr="0043655D">
        <w:rPr>
          <w:rFonts w:ascii="-webkit-standard" w:eastAsia="Times New Roman" w:hAnsi="-webkit-standard" w:cs="Times New Roman"/>
          <w:b/>
          <w:bCs/>
          <w:color w:val="155724"/>
          <w:sz w:val="18"/>
          <w:szCs w:val="18"/>
        </w:rPr>
        <w:t xml:space="preserve"> SYSTEM GREEN — THE TEST EXISTS </w:t>
      </w:r>
      <w:r w:rsidRPr="0043655D">
        <w:rPr>
          <w:rFonts w:ascii="-webkit-standard" w:eastAsia="Times New Roman" w:hAnsi="-webkit-standard" w:cs="Times New Roman"/>
          <w:color w:val="155724"/>
          <w:sz w:val="18"/>
          <w:szCs w:val="18"/>
        </w:rPr>
        <w:t>A pharmacogenomic panel costs $200-400. Understanding your COMT, CYP450, MTHFR, OPRM1 variants takes a single test. This information can mean the difference between successful treatment and system crash.</w:t>
      </w:r>
    </w:p>
    <w:p w14:paraId="6152C8CE" w14:textId="77777777" w:rsidR="00A11C89" w:rsidRPr="0043655D" w:rsidRDefault="00A11C89" w:rsidP="0043655D">
      <w:pPr>
        <w:spacing w:before="150" w:after="150"/>
        <w:ind w:left="270" w:right="270"/>
        <w:rPr>
          <w:rFonts w:ascii="-webkit-standard" w:eastAsia="Times New Roman" w:hAnsi="-webkit-standard" w:cs="Times New Roman"/>
          <w:color w:val="000000"/>
          <w:sz w:val="18"/>
          <w:szCs w:val="18"/>
        </w:rPr>
      </w:pPr>
    </w:p>
    <w:p w14:paraId="22B33F06" w14:textId="77777777"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000000"/>
          <w:sz w:val="18"/>
          <w:szCs w:val="18"/>
        </w:rPr>
        <w:t>The patterns across 60 years are clear:</w:t>
      </w:r>
    </w:p>
    <w:p w14:paraId="51857DEE"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721C24"/>
          <w:sz w:val="18"/>
          <w:szCs w:val="18"/>
        </w:rPr>
        <w:t>🛑</w:t>
      </w:r>
      <w:r w:rsidRPr="0043655D">
        <w:rPr>
          <w:rFonts w:ascii="-webkit-standard" w:eastAsia="Times New Roman" w:hAnsi="-webkit-standard" w:cs="Times New Roman"/>
          <w:b/>
          <w:bCs/>
          <w:color w:val="721C24"/>
          <w:sz w:val="18"/>
          <w:szCs w:val="18"/>
        </w:rPr>
        <w:t xml:space="preserve"> CRITICAL SYSTEM FAILURE RISK — CYP2D6 POOR METABOLIZERS </w:t>
      </w:r>
      <w:r w:rsidRPr="0043655D">
        <w:rPr>
          <w:rFonts w:ascii="-webkit-standard" w:eastAsia="Times New Roman" w:hAnsi="-webkit-standard" w:cs="Times New Roman"/>
          <w:color w:val="721C24"/>
          <w:sz w:val="18"/>
          <w:szCs w:val="18"/>
        </w:rPr>
        <w:t>Get no relief from codeine but full/fatal effect from fentanyl (Prince, others)</w:t>
      </w:r>
    </w:p>
    <w:p w14:paraId="093CE882"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856404"/>
          <w:sz w:val="18"/>
          <w:szCs w:val="18"/>
        </w:rPr>
        <w:t>⚠️</w:t>
      </w:r>
      <w:r w:rsidRPr="0043655D">
        <w:rPr>
          <w:rFonts w:ascii="-webkit-standard" w:eastAsia="Times New Roman" w:hAnsi="-webkit-standard" w:cs="Times New Roman"/>
          <w:b/>
          <w:bCs/>
          <w:color w:val="856404"/>
          <w:sz w:val="18"/>
          <w:szCs w:val="18"/>
        </w:rPr>
        <w:t xml:space="preserve"> SYSTEM CAUTION — COMT MET/MET ('WORRIER') </w:t>
      </w:r>
      <w:r w:rsidRPr="0043655D">
        <w:rPr>
          <w:rFonts w:ascii="-webkit-standard" w:eastAsia="Times New Roman" w:hAnsi="-webkit-standard" w:cs="Times New Roman"/>
          <w:color w:val="856404"/>
          <w:sz w:val="18"/>
          <w:szCs w:val="18"/>
        </w:rPr>
        <w:t>Creates baseline anxiety that drives self-medication with depressants (Whitney, Avicii, possibly many others)</w:t>
      </w:r>
    </w:p>
    <w:p w14:paraId="00B07CED"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721C24"/>
          <w:sz w:val="18"/>
          <w:szCs w:val="18"/>
        </w:rPr>
        <w:t>🛑</w:t>
      </w:r>
      <w:r w:rsidRPr="0043655D">
        <w:rPr>
          <w:rFonts w:ascii="-webkit-standard" w:eastAsia="Times New Roman" w:hAnsi="-webkit-standard" w:cs="Times New Roman"/>
          <w:b/>
          <w:bCs/>
          <w:color w:val="721C24"/>
          <w:sz w:val="18"/>
          <w:szCs w:val="18"/>
        </w:rPr>
        <w:t xml:space="preserve"> CRITICAL SYSTEM FAILURE RISK — POST-DETOX TOLERANCE RESET </w:t>
      </w:r>
      <w:r w:rsidRPr="0043655D">
        <w:rPr>
          <w:rFonts w:ascii="-webkit-standard" w:eastAsia="Times New Roman" w:hAnsi="-webkit-standard" w:cs="Times New Roman"/>
          <w:color w:val="721C24"/>
          <w:sz w:val="18"/>
          <w:szCs w:val="18"/>
        </w:rPr>
        <w:t>Old dose becomes lethal dose (Sid Vicious, Cory Monteith, Philip Seymour Hoffman)</w:t>
      </w:r>
    </w:p>
    <w:p w14:paraId="0DB53E55"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721C24"/>
          <w:sz w:val="18"/>
          <w:szCs w:val="18"/>
        </w:rPr>
        <w:t>🛑</w:t>
      </w:r>
      <w:r w:rsidRPr="0043655D">
        <w:rPr>
          <w:rFonts w:ascii="-webkit-standard" w:eastAsia="Times New Roman" w:hAnsi="-webkit-standard" w:cs="Times New Roman"/>
          <w:b/>
          <w:bCs/>
          <w:color w:val="721C24"/>
          <w:sz w:val="18"/>
          <w:szCs w:val="18"/>
        </w:rPr>
        <w:t xml:space="preserve"> CRITICAL SYSTEM FAILURE RISK — CYP450 SUBSTRATE STACKING </w:t>
      </w:r>
      <w:r w:rsidRPr="0043655D">
        <w:rPr>
          <w:rFonts w:ascii="-webkit-standard" w:eastAsia="Times New Roman" w:hAnsi="-webkit-standard" w:cs="Times New Roman"/>
          <w:color w:val="721C24"/>
          <w:sz w:val="18"/>
          <w:szCs w:val="18"/>
        </w:rPr>
        <w:t>Multiple drugs competing for same enzymes → unpredictable accumulation (Elvis, Heath Ledger)</w:t>
      </w:r>
    </w:p>
    <w:p w14:paraId="7D24F920"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 </w:t>
      </w:r>
    </w:p>
    <w:p w14:paraId="0E763973" w14:textId="77777777" w:rsidR="0043655D" w:rsidRPr="0043655D" w:rsidRDefault="0043655D" w:rsidP="0043655D">
      <w:pPr>
        <w:spacing w:before="30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 </w:t>
      </w:r>
    </w:p>
    <w:p w14:paraId="6886B363" w14:textId="77777777" w:rsidR="0043655D" w:rsidRPr="0043655D" w:rsidRDefault="0043655D" w:rsidP="0043655D">
      <w:pPr>
        <w:spacing w:before="150" w:after="150"/>
        <w:ind w:left="270" w:right="270"/>
        <w:rPr>
          <w:rFonts w:ascii="-webkit-standard" w:eastAsia="Times New Roman" w:hAnsi="-webkit-standard" w:cs="Times New Roman"/>
          <w:color w:val="000000"/>
          <w:sz w:val="18"/>
          <w:szCs w:val="18"/>
        </w:rPr>
      </w:pPr>
      <w:r w:rsidRPr="0043655D">
        <w:rPr>
          <w:rFonts w:ascii="Apple Color Emoji" w:eastAsia="Times New Roman" w:hAnsi="Apple Color Emoji" w:cs="Apple Color Emoji"/>
          <w:b/>
          <w:bCs/>
          <w:color w:val="155724"/>
          <w:sz w:val="18"/>
          <w:szCs w:val="18"/>
        </w:rPr>
        <w:t>✅</w:t>
      </w:r>
      <w:r w:rsidRPr="0043655D">
        <w:rPr>
          <w:rFonts w:ascii="-webkit-standard" w:eastAsia="Times New Roman" w:hAnsi="-webkit-standard" w:cs="Times New Roman"/>
          <w:b/>
          <w:bCs/>
          <w:color w:val="155724"/>
          <w:sz w:val="18"/>
          <w:szCs w:val="18"/>
        </w:rPr>
        <w:t xml:space="preserve"> SYSTEM GREEN — CRISIS RESOURCES </w:t>
      </w:r>
      <w:r w:rsidRPr="0043655D">
        <w:rPr>
          <w:rFonts w:ascii="-webkit-standard" w:eastAsia="Times New Roman" w:hAnsi="-webkit-standard" w:cs="Times New Roman"/>
          <w:color w:val="155724"/>
          <w:sz w:val="18"/>
          <w:szCs w:val="18"/>
        </w:rPr>
        <w:t>If you are experiencing suicidal thoughts or substance crisis: • UK: Samaritans 116 123 (free, 24/7) | FRANK 0300 123 6600 • US: 988 Suicide &amp; Crisis Lifeline | SAMHSA 1-800-662-4357 • International: findahelpline.com Naloxone (Narcan) saves lives. Carry it. Learn to use it. This book is not a substitute for professional help.</w:t>
      </w:r>
    </w:p>
    <w:p w14:paraId="27BB84A9" w14:textId="77777777" w:rsidR="009B06F6" w:rsidRDefault="009B06F6" w:rsidP="0043655D">
      <w:pPr>
        <w:spacing w:before="300" w:after="150"/>
        <w:rPr>
          <w:rFonts w:eastAsia="Times New Roman"/>
          <w:b/>
          <w:bCs/>
          <w:color w:val="1A1A1A"/>
          <w:sz w:val="27"/>
          <w:szCs w:val="27"/>
        </w:rPr>
      </w:pPr>
    </w:p>
    <w:p w14:paraId="129CC92A" w14:textId="5C6EF50B" w:rsidR="0043655D" w:rsidRPr="0043655D" w:rsidRDefault="0043655D" w:rsidP="0043655D">
      <w:pPr>
        <w:spacing w:before="300" w:after="150"/>
        <w:rPr>
          <w:rFonts w:ascii="-webkit-standard" w:eastAsia="Times New Roman" w:hAnsi="-webkit-standard" w:cs="Times New Roman"/>
          <w:color w:val="000000"/>
          <w:sz w:val="18"/>
          <w:szCs w:val="18"/>
        </w:rPr>
      </w:pPr>
      <w:r w:rsidRPr="0043655D">
        <w:rPr>
          <w:rFonts w:eastAsia="Times New Roman"/>
          <w:b/>
          <w:bCs/>
          <w:color w:val="1A1A1A"/>
          <w:sz w:val="27"/>
          <w:szCs w:val="27"/>
        </w:rPr>
        <w:t>Appendix A: Clinician's Reference Tables</w:t>
      </w:r>
    </w:p>
    <w:p w14:paraId="23DE0ED3" w14:textId="77777777" w:rsidR="0043655D" w:rsidRPr="0043655D" w:rsidRDefault="0043655D" w:rsidP="0043655D">
      <w:pPr>
        <w:spacing w:before="90" w:after="90"/>
        <w:jc w:val="center"/>
        <w:rPr>
          <w:rFonts w:ascii="-webkit-standard" w:eastAsia="Times New Roman" w:hAnsi="-webkit-standard" w:cs="Times New Roman"/>
          <w:color w:val="000000"/>
          <w:sz w:val="18"/>
          <w:szCs w:val="18"/>
        </w:rPr>
      </w:pPr>
      <w:r w:rsidRPr="0043655D">
        <w:rPr>
          <w:rFonts w:ascii="-webkit-standard" w:eastAsia="Times New Roman" w:hAnsi="-webkit-standard" w:cs="Times New Roman"/>
          <w:i/>
          <w:iCs/>
          <w:color w:val="000000"/>
          <w:sz w:val="18"/>
          <w:szCs w:val="18"/>
        </w:rPr>
        <w:t>Color-coded pharmacogenomic interaction matrices</w:t>
      </w:r>
    </w:p>
    <w:p w14:paraId="18EB81D5" w14:textId="77777777"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webkit-standard" w:eastAsia="Times New Roman" w:hAnsi="-webkit-standard" w:cs="Times New Roman"/>
          <w:color w:val="000000"/>
          <w:sz w:val="18"/>
          <w:szCs w:val="18"/>
        </w:rPr>
        <w:t>Data derived from </w:t>
      </w:r>
      <w:r w:rsidRPr="0043655D">
        <w:rPr>
          <w:rFonts w:ascii="-webkit-standard" w:eastAsia="Times New Roman" w:hAnsi="-webkit-standard" w:cs="Times New Roman"/>
          <w:b/>
          <w:bCs/>
          <w:color w:val="000000"/>
          <w:sz w:val="18"/>
          <w:szCs w:val="18"/>
        </w:rPr>
        <w:t>FDA Pharmacogenomic Biomarkers</w:t>
      </w:r>
      <w:r w:rsidRPr="0043655D">
        <w:rPr>
          <w:rFonts w:ascii="-webkit-standard" w:eastAsia="Times New Roman" w:hAnsi="-webkit-standard" w:cs="Times New Roman"/>
          <w:color w:val="000000"/>
          <w:sz w:val="18"/>
          <w:szCs w:val="18"/>
        </w:rPr>
        <w:t>, </w:t>
      </w:r>
      <w:r w:rsidRPr="0043655D">
        <w:rPr>
          <w:rFonts w:ascii="-webkit-standard" w:eastAsia="Times New Roman" w:hAnsi="-webkit-standard" w:cs="Times New Roman"/>
          <w:b/>
          <w:bCs/>
          <w:color w:val="000000"/>
          <w:sz w:val="18"/>
          <w:szCs w:val="18"/>
        </w:rPr>
        <w:t>CPIC Guidelines</w:t>
      </w:r>
      <w:r w:rsidRPr="0043655D">
        <w:rPr>
          <w:rFonts w:ascii="-webkit-standard" w:eastAsia="Times New Roman" w:hAnsi="-webkit-standard" w:cs="Times New Roman"/>
          <w:color w:val="000000"/>
          <w:sz w:val="18"/>
          <w:szCs w:val="18"/>
        </w:rPr>
        <w:t> (cpicpgx.org), and </w:t>
      </w:r>
      <w:r w:rsidRPr="0043655D">
        <w:rPr>
          <w:rFonts w:ascii="-webkit-standard" w:eastAsia="Times New Roman" w:hAnsi="-webkit-standard" w:cs="Times New Roman"/>
          <w:b/>
          <w:bCs/>
          <w:color w:val="000000"/>
          <w:sz w:val="18"/>
          <w:szCs w:val="18"/>
        </w:rPr>
        <w:t>DPWG Recommendations</w:t>
      </w:r>
      <w:r w:rsidRPr="0043655D">
        <w:rPr>
          <w:rFonts w:ascii="-webkit-standard" w:eastAsia="Times New Roman" w:hAnsi="-webkit-standard" w:cs="Times New Roman"/>
          <w:color w:val="000000"/>
          <w:sz w:val="18"/>
          <w:szCs w:val="18"/>
        </w:rPr>
        <w:t> (pharmgkb.org).</w:t>
      </w:r>
    </w:p>
    <w:p w14:paraId="1DE07F4E" w14:textId="77777777" w:rsidR="0043655D" w:rsidRPr="0043655D" w:rsidRDefault="0043655D" w:rsidP="0043655D">
      <w:pPr>
        <w:spacing w:before="240" w:after="120"/>
        <w:rPr>
          <w:rFonts w:ascii="-webkit-standard" w:eastAsia="Times New Roman" w:hAnsi="-webkit-standard" w:cs="Times New Roman"/>
          <w:color w:val="000000"/>
          <w:sz w:val="18"/>
          <w:szCs w:val="18"/>
        </w:rPr>
      </w:pPr>
      <w:r w:rsidRPr="0043655D">
        <w:rPr>
          <w:rFonts w:eastAsia="Times New Roman"/>
          <w:b/>
          <w:bCs/>
          <w:color w:val="333333"/>
          <w:sz w:val="21"/>
          <w:szCs w:val="21"/>
        </w:rPr>
        <w:t>Table A.1: CYP2D6 Clinical Impact Matrix</w:t>
      </w:r>
    </w:p>
    <w:tbl>
      <w:tblPr>
        <w:tblW w:w="5808"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105"/>
        <w:gridCol w:w="1282"/>
        <w:gridCol w:w="1534"/>
        <w:gridCol w:w="1887"/>
      </w:tblGrid>
      <w:tr w:rsidR="0043655D" w:rsidRPr="0043655D" w14:paraId="2D5D7873" w14:textId="77777777" w:rsidTr="000E6CB6">
        <w:trPr>
          <w:trHeight w:val="243"/>
        </w:trPr>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48808C48"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Drug Class</w:t>
            </w:r>
          </w:p>
        </w:tc>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069281CC"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PM Impact</w:t>
            </w:r>
          </w:p>
        </w:tc>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3D8A2835"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UM Impact</w:t>
            </w:r>
          </w:p>
        </w:tc>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78353C76"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CPIC Guidance</w:t>
            </w:r>
          </w:p>
        </w:tc>
      </w:tr>
      <w:tr w:rsidR="0043655D" w:rsidRPr="0043655D" w14:paraId="5588F6F1" w14:textId="77777777" w:rsidTr="000E6CB6">
        <w:trPr>
          <w:trHeight w:val="274"/>
        </w:trPr>
        <w:tc>
          <w:tcPr>
            <w:tcW w:w="0" w:type="auto"/>
            <w:tcBorders>
              <w:top w:val="single" w:sz="6" w:space="0" w:color="000000"/>
              <w:left w:val="single" w:sz="6" w:space="0" w:color="000000"/>
              <w:bottom w:val="single" w:sz="6" w:space="0" w:color="000000"/>
              <w:right w:val="single" w:sz="6" w:space="0" w:color="000000"/>
            </w:tcBorders>
            <w:shd w:val="clear" w:color="auto" w:fill="E9ECEF"/>
            <w:vAlign w:val="center"/>
            <w:hideMark/>
          </w:tcPr>
          <w:p w14:paraId="75E297BC"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sz w:val="15"/>
                <w:szCs w:val="15"/>
              </w:rPr>
              <w:t>Codeine</w:t>
            </w:r>
          </w:p>
        </w:tc>
        <w:tc>
          <w:tcPr>
            <w:tcW w:w="0" w:type="auto"/>
            <w:tcBorders>
              <w:top w:val="single" w:sz="6" w:space="0" w:color="000000"/>
              <w:left w:val="single" w:sz="6" w:space="0" w:color="000000"/>
              <w:bottom w:val="single" w:sz="6" w:space="0" w:color="000000"/>
              <w:right w:val="single" w:sz="6" w:space="0" w:color="000000"/>
            </w:tcBorders>
            <w:shd w:val="clear" w:color="auto" w:fill="D4EDDA"/>
            <w:vAlign w:val="center"/>
            <w:hideMark/>
          </w:tcPr>
          <w:p w14:paraId="10E3FDD6"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155724"/>
                <w:sz w:val="15"/>
                <w:szCs w:val="15"/>
              </w:rPr>
              <w:t>🟢</w:t>
            </w:r>
            <w:r w:rsidRPr="0043655D">
              <w:rPr>
                <w:rFonts w:ascii="-webkit-standard" w:eastAsia="Times New Roman" w:hAnsi="-webkit-standard" w:cs="Times New Roman"/>
                <w:color w:val="155724"/>
                <w:sz w:val="15"/>
                <w:szCs w:val="15"/>
              </w:rPr>
              <w:t xml:space="preserve"> No effect</w:t>
            </w:r>
          </w:p>
        </w:tc>
        <w:tc>
          <w:tcPr>
            <w:tcW w:w="0" w:type="auto"/>
            <w:tcBorders>
              <w:top w:val="single" w:sz="6" w:space="0" w:color="000000"/>
              <w:left w:val="single" w:sz="6" w:space="0" w:color="000000"/>
              <w:bottom w:val="single" w:sz="6" w:space="0" w:color="000000"/>
              <w:right w:val="single" w:sz="6" w:space="0" w:color="000000"/>
            </w:tcBorders>
            <w:shd w:val="clear" w:color="auto" w:fill="721C24"/>
            <w:vAlign w:val="center"/>
            <w:hideMark/>
          </w:tcPr>
          <w:p w14:paraId="158DBBDC"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FFFFFF"/>
                <w:sz w:val="15"/>
                <w:szCs w:val="15"/>
              </w:rPr>
              <w:t>☠️</w:t>
            </w:r>
            <w:r w:rsidRPr="0043655D">
              <w:rPr>
                <w:rFonts w:ascii="-webkit-standard" w:eastAsia="Times New Roman" w:hAnsi="-webkit-standard" w:cs="Times New Roman"/>
                <w:b/>
                <w:bCs/>
                <w:color w:val="FFFFFF"/>
                <w:sz w:val="15"/>
                <w:szCs w:val="15"/>
              </w:rPr>
              <w:t xml:space="preserve"> Rapid morphine</w:t>
            </w:r>
          </w:p>
        </w:tc>
        <w:tc>
          <w:tcPr>
            <w:tcW w:w="0" w:type="auto"/>
            <w:tcBorders>
              <w:top w:val="single" w:sz="6" w:space="0" w:color="000000"/>
              <w:left w:val="single" w:sz="6" w:space="0" w:color="000000"/>
              <w:bottom w:val="single" w:sz="6" w:space="0" w:color="000000"/>
              <w:right w:val="single" w:sz="6" w:space="0" w:color="000000"/>
            </w:tcBorders>
            <w:shd w:val="clear" w:color="auto" w:fill="F8D7DA"/>
            <w:vAlign w:val="center"/>
            <w:hideMark/>
          </w:tcPr>
          <w:p w14:paraId="796C947A"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721C24"/>
                <w:sz w:val="15"/>
                <w:szCs w:val="15"/>
              </w:rPr>
              <w:t>Contraindicated for UM</w:t>
            </w:r>
          </w:p>
        </w:tc>
      </w:tr>
      <w:tr w:rsidR="0043655D" w:rsidRPr="0043655D" w14:paraId="528AFFAB" w14:textId="77777777" w:rsidTr="000E6CB6">
        <w:trPr>
          <w:trHeight w:val="274"/>
        </w:trPr>
        <w:tc>
          <w:tcPr>
            <w:tcW w:w="0" w:type="auto"/>
            <w:tcBorders>
              <w:top w:val="single" w:sz="6" w:space="0" w:color="000000"/>
              <w:left w:val="single" w:sz="6" w:space="0" w:color="000000"/>
              <w:bottom w:val="single" w:sz="6" w:space="0" w:color="000000"/>
              <w:right w:val="single" w:sz="6" w:space="0" w:color="000000"/>
            </w:tcBorders>
            <w:shd w:val="clear" w:color="auto" w:fill="E9ECEF"/>
            <w:vAlign w:val="center"/>
            <w:hideMark/>
          </w:tcPr>
          <w:p w14:paraId="027667AD"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sz w:val="15"/>
                <w:szCs w:val="15"/>
              </w:rPr>
              <w:t>Tramadol</w:t>
            </w:r>
          </w:p>
        </w:tc>
        <w:tc>
          <w:tcPr>
            <w:tcW w:w="0" w:type="auto"/>
            <w:tcBorders>
              <w:top w:val="single" w:sz="6" w:space="0" w:color="000000"/>
              <w:left w:val="single" w:sz="6" w:space="0" w:color="000000"/>
              <w:bottom w:val="single" w:sz="6" w:space="0" w:color="000000"/>
              <w:right w:val="single" w:sz="6" w:space="0" w:color="000000"/>
            </w:tcBorders>
            <w:shd w:val="clear" w:color="auto" w:fill="FFF3CD"/>
            <w:vAlign w:val="center"/>
            <w:hideMark/>
          </w:tcPr>
          <w:p w14:paraId="13740F73"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856404"/>
                <w:sz w:val="15"/>
                <w:szCs w:val="15"/>
              </w:rPr>
              <w:t>🟡</w:t>
            </w:r>
            <w:r w:rsidRPr="0043655D">
              <w:rPr>
                <w:rFonts w:ascii="-webkit-standard" w:eastAsia="Times New Roman" w:hAnsi="-webkit-standard" w:cs="Times New Roman"/>
                <w:color w:val="856404"/>
                <w:sz w:val="15"/>
                <w:szCs w:val="15"/>
              </w:rPr>
              <w:t xml:space="preserve"> Reduced</w:t>
            </w:r>
          </w:p>
        </w:tc>
        <w:tc>
          <w:tcPr>
            <w:tcW w:w="0" w:type="auto"/>
            <w:tcBorders>
              <w:top w:val="single" w:sz="6" w:space="0" w:color="000000"/>
              <w:left w:val="single" w:sz="6" w:space="0" w:color="000000"/>
              <w:bottom w:val="single" w:sz="6" w:space="0" w:color="000000"/>
              <w:right w:val="single" w:sz="6" w:space="0" w:color="000000"/>
            </w:tcBorders>
            <w:shd w:val="clear" w:color="auto" w:fill="F8D7DA"/>
            <w:vAlign w:val="center"/>
            <w:hideMark/>
          </w:tcPr>
          <w:p w14:paraId="668159B6"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721C24"/>
                <w:sz w:val="15"/>
                <w:szCs w:val="15"/>
              </w:rPr>
              <w:t>🔴</w:t>
            </w:r>
            <w:r w:rsidRPr="0043655D">
              <w:rPr>
                <w:rFonts w:ascii="-webkit-standard" w:eastAsia="Times New Roman" w:hAnsi="-webkit-standard" w:cs="Times New Roman"/>
                <w:b/>
                <w:bCs/>
                <w:color w:val="721C24"/>
                <w:sz w:val="15"/>
                <w:szCs w:val="15"/>
              </w:rPr>
              <w:t xml:space="preserve"> Toxic levels</w:t>
            </w:r>
          </w:p>
        </w:tc>
        <w:tc>
          <w:tcPr>
            <w:tcW w:w="0" w:type="auto"/>
            <w:tcBorders>
              <w:top w:val="single" w:sz="6" w:space="0" w:color="000000"/>
              <w:left w:val="single" w:sz="6" w:space="0" w:color="000000"/>
              <w:bottom w:val="single" w:sz="6" w:space="0" w:color="000000"/>
              <w:right w:val="single" w:sz="6" w:space="0" w:color="000000"/>
            </w:tcBorders>
            <w:shd w:val="clear" w:color="auto" w:fill="FFF3CD"/>
            <w:vAlign w:val="center"/>
            <w:hideMark/>
          </w:tcPr>
          <w:p w14:paraId="0B5B8F09" w14:textId="77777777" w:rsidR="0043655D" w:rsidRPr="0043655D" w:rsidRDefault="0043655D" w:rsidP="0043655D">
            <w:pPr>
              <w:jc w:val="center"/>
              <w:rPr>
                <w:rFonts w:ascii="-webkit-standard" w:eastAsia="Times New Roman" w:hAnsi="-webkit-standard" w:cs="Times New Roman"/>
                <w:sz w:val="18"/>
                <w:szCs w:val="18"/>
              </w:rPr>
            </w:pPr>
            <w:proofErr w:type="gramStart"/>
            <w:r w:rsidRPr="0043655D">
              <w:rPr>
                <w:rFonts w:ascii="-webkit-standard" w:eastAsia="Times New Roman" w:hAnsi="-webkit-standard" w:cs="Times New Roman"/>
                <w:color w:val="856404"/>
                <w:sz w:val="15"/>
                <w:szCs w:val="15"/>
              </w:rPr>
              <w:t>Dose</w:t>
            </w:r>
            <w:proofErr w:type="gramEnd"/>
            <w:r w:rsidRPr="0043655D">
              <w:rPr>
                <w:rFonts w:ascii="-webkit-standard" w:eastAsia="Times New Roman" w:hAnsi="-webkit-standard" w:cs="Times New Roman"/>
                <w:color w:val="856404"/>
                <w:sz w:val="15"/>
                <w:szCs w:val="15"/>
              </w:rPr>
              <w:t xml:space="preserve"> adjust both</w:t>
            </w:r>
          </w:p>
        </w:tc>
      </w:tr>
      <w:tr w:rsidR="0043655D" w:rsidRPr="0043655D" w14:paraId="6646B9EC" w14:textId="77777777" w:rsidTr="000E6CB6">
        <w:trPr>
          <w:trHeight w:val="274"/>
        </w:trPr>
        <w:tc>
          <w:tcPr>
            <w:tcW w:w="0" w:type="auto"/>
            <w:tcBorders>
              <w:top w:val="single" w:sz="6" w:space="0" w:color="000000"/>
              <w:left w:val="single" w:sz="6" w:space="0" w:color="000000"/>
              <w:bottom w:val="single" w:sz="6" w:space="0" w:color="000000"/>
              <w:right w:val="single" w:sz="6" w:space="0" w:color="000000"/>
            </w:tcBorders>
            <w:shd w:val="clear" w:color="auto" w:fill="E9ECEF"/>
            <w:vAlign w:val="center"/>
            <w:hideMark/>
          </w:tcPr>
          <w:p w14:paraId="397F3430"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sz w:val="15"/>
                <w:szCs w:val="15"/>
              </w:rPr>
              <w:t>Oxycodone</w:t>
            </w:r>
          </w:p>
        </w:tc>
        <w:tc>
          <w:tcPr>
            <w:tcW w:w="0" w:type="auto"/>
            <w:tcBorders>
              <w:top w:val="single" w:sz="6" w:space="0" w:color="000000"/>
              <w:left w:val="single" w:sz="6" w:space="0" w:color="000000"/>
              <w:bottom w:val="single" w:sz="6" w:space="0" w:color="000000"/>
              <w:right w:val="single" w:sz="6" w:space="0" w:color="000000"/>
            </w:tcBorders>
            <w:shd w:val="clear" w:color="auto" w:fill="FFF3CD"/>
            <w:vAlign w:val="center"/>
            <w:hideMark/>
          </w:tcPr>
          <w:p w14:paraId="6001F2F2"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856404"/>
                <w:sz w:val="15"/>
                <w:szCs w:val="15"/>
              </w:rPr>
              <w:t>🟡</w:t>
            </w:r>
            <w:r w:rsidRPr="0043655D">
              <w:rPr>
                <w:rFonts w:ascii="-webkit-standard" w:eastAsia="Times New Roman" w:hAnsi="-webkit-standard" w:cs="Times New Roman"/>
                <w:color w:val="856404"/>
                <w:sz w:val="15"/>
                <w:szCs w:val="15"/>
              </w:rPr>
              <w:t xml:space="preserve"> Reduced</w:t>
            </w:r>
          </w:p>
        </w:tc>
        <w:tc>
          <w:tcPr>
            <w:tcW w:w="0" w:type="auto"/>
            <w:tcBorders>
              <w:top w:val="single" w:sz="6" w:space="0" w:color="000000"/>
              <w:left w:val="single" w:sz="6" w:space="0" w:color="000000"/>
              <w:bottom w:val="single" w:sz="6" w:space="0" w:color="000000"/>
              <w:right w:val="single" w:sz="6" w:space="0" w:color="000000"/>
            </w:tcBorders>
            <w:shd w:val="clear" w:color="auto" w:fill="FFF3CD"/>
            <w:vAlign w:val="center"/>
            <w:hideMark/>
          </w:tcPr>
          <w:p w14:paraId="45D22221"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856404"/>
                <w:sz w:val="15"/>
                <w:szCs w:val="15"/>
              </w:rPr>
              <w:t>🟡</w:t>
            </w:r>
            <w:r w:rsidRPr="0043655D">
              <w:rPr>
                <w:rFonts w:ascii="-webkit-standard" w:eastAsia="Times New Roman" w:hAnsi="-webkit-standard" w:cs="Times New Roman"/>
                <w:color w:val="856404"/>
                <w:sz w:val="15"/>
                <w:szCs w:val="15"/>
              </w:rPr>
              <w:t xml:space="preserve"> Fast clear</w:t>
            </w:r>
          </w:p>
        </w:tc>
        <w:tc>
          <w:tcPr>
            <w:tcW w:w="0" w:type="auto"/>
            <w:tcBorders>
              <w:top w:val="single" w:sz="6" w:space="0" w:color="000000"/>
              <w:left w:val="single" w:sz="6" w:space="0" w:color="000000"/>
              <w:bottom w:val="single" w:sz="6" w:space="0" w:color="000000"/>
              <w:right w:val="single" w:sz="6" w:space="0" w:color="000000"/>
            </w:tcBorders>
            <w:shd w:val="clear" w:color="auto" w:fill="D4EDDA"/>
            <w:vAlign w:val="center"/>
            <w:hideMark/>
          </w:tcPr>
          <w:p w14:paraId="29741B44"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color w:val="155724"/>
                <w:sz w:val="15"/>
                <w:szCs w:val="15"/>
              </w:rPr>
              <w:t>Monitor response</w:t>
            </w:r>
          </w:p>
        </w:tc>
      </w:tr>
      <w:tr w:rsidR="0043655D" w:rsidRPr="0043655D" w14:paraId="639D242B" w14:textId="77777777" w:rsidTr="000E6CB6">
        <w:trPr>
          <w:trHeight w:val="274"/>
        </w:trPr>
        <w:tc>
          <w:tcPr>
            <w:tcW w:w="0" w:type="auto"/>
            <w:tcBorders>
              <w:top w:val="single" w:sz="6" w:space="0" w:color="000000"/>
              <w:left w:val="single" w:sz="6" w:space="0" w:color="000000"/>
              <w:bottom w:val="single" w:sz="6" w:space="0" w:color="000000"/>
              <w:right w:val="single" w:sz="6" w:space="0" w:color="000000"/>
            </w:tcBorders>
            <w:shd w:val="clear" w:color="auto" w:fill="E9ECEF"/>
            <w:vAlign w:val="center"/>
            <w:hideMark/>
          </w:tcPr>
          <w:p w14:paraId="425771BE"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sz w:val="15"/>
                <w:szCs w:val="15"/>
              </w:rPr>
              <w:t>Hydrocodone</w:t>
            </w:r>
          </w:p>
        </w:tc>
        <w:tc>
          <w:tcPr>
            <w:tcW w:w="0" w:type="auto"/>
            <w:tcBorders>
              <w:top w:val="single" w:sz="6" w:space="0" w:color="000000"/>
              <w:left w:val="single" w:sz="6" w:space="0" w:color="000000"/>
              <w:bottom w:val="single" w:sz="6" w:space="0" w:color="000000"/>
              <w:right w:val="single" w:sz="6" w:space="0" w:color="000000"/>
            </w:tcBorders>
            <w:shd w:val="clear" w:color="auto" w:fill="FFF3CD"/>
            <w:vAlign w:val="center"/>
            <w:hideMark/>
          </w:tcPr>
          <w:p w14:paraId="2FB36C27"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color w:val="856404"/>
                <w:sz w:val="15"/>
                <w:szCs w:val="15"/>
              </w:rPr>
              <w:t>🟡</w:t>
            </w:r>
            <w:r w:rsidRPr="0043655D">
              <w:rPr>
                <w:rFonts w:ascii="-webkit-standard" w:eastAsia="Times New Roman" w:hAnsi="-webkit-standard" w:cs="Times New Roman"/>
                <w:color w:val="856404"/>
                <w:sz w:val="15"/>
                <w:szCs w:val="15"/>
              </w:rPr>
              <w:t xml:space="preserve"> Reduced</w:t>
            </w:r>
          </w:p>
        </w:tc>
        <w:tc>
          <w:tcPr>
            <w:tcW w:w="0" w:type="auto"/>
            <w:tcBorders>
              <w:top w:val="single" w:sz="6" w:space="0" w:color="000000"/>
              <w:left w:val="single" w:sz="6" w:space="0" w:color="000000"/>
              <w:bottom w:val="single" w:sz="6" w:space="0" w:color="000000"/>
              <w:right w:val="single" w:sz="6" w:space="0" w:color="000000"/>
            </w:tcBorders>
            <w:shd w:val="clear" w:color="auto" w:fill="F8D7DA"/>
            <w:vAlign w:val="center"/>
            <w:hideMark/>
          </w:tcPr>
          <w:p w14:paraId="1148DDC0"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721C24"/>
                <w:sz w:val="15"/>
                <w:szCs w:val="15"/>
              </w:rPr>
              <w:t>🔴</w:t>
            </w:r>
            <w:r w:rsidRPr="0043655D">
              <w:rPr>
                <w:rFonts w:ascii="-webkit-standard" w:eastAsia="Times New Roman" w:hAnsi="-webkit-standard" w:cs="Times New Roman"/>
                <w:b/>
                <w:bCs/>
                <w:color w:val="721C24"/>
                <w:sz w:val="15"/>
                <w:szCs w:val="15"/>
              </w:rPr>
              <w:t xml:space="preserve"> Elevated</w:t>
            </w:r>
          </w:p>
        </w:tc>
        <w:tc>
          <w:tcPr>
            <w:tcW w:w="0" w:type="auto"/>
            <w:tcBorders>
              <w:top w:val="single" w:sz="6" w:space="0" w:color="000000"/>
              <w:left w:val="single" w:sz="6" w:space="0" w:color="000000"/>
              <w:bottom w:val="single" w:sz="6" w:space="0" w:color="000000"/>
              <w:right w:val="single" w:sz="6" w:space="0" w:color="000000"/>
            </w:tcBorders>
            <w:shd w:val="clear" w:color="auto" w:fill="FFF3CD"/>
            <w:vAlign w:val="center"/>
            <w:hideMark/>
          </w:tcPr>
          <w:p w14:paraId="336FD077"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color w:val="856404"/>
                <w:sz w:val="15"/>
                <w:szCs w:val="15"/>
              </w:rPr>
              <w:t>Alternative for PM</w:t>
            </w:r>
          </w:p>
        </w:tc>
      </w:tr>
      <w:tr w:rsidR="0043655D" w:rsidRPr="0043655D" w14:paraId="7914BD41" w14:textId="77777777" w:rsidTr="000E6CB6">
        <w:trPr>
          <w:trHeight w:val="274"/>
        </w:trPr>
        <w:tc>
          <w:tcPr>
            <w:tcW w:w="0" w:type="auto"/>
            <w:tcBorders>
              <w:top w:val="single" w:sz="6" w:space="0" w:color="000000"/>
              <w:left w:val="single" w:sz="6" w:space="0" w:color="000000"/>
              <w:bottom w:val="single" w:sz="6" w:space="0" w:color="000000"/>
              <w:right w:val="single" w:sz="6" w:space="0" w:color="000000"/>
            </w:tcBorders>
            <w:shd w:val="clear" w:color="auto" w:fill="E9ECEF"/>
            <w:vAlign w:val="center"/>
            <w:hideMark/>
          </w:tcPr>
          <w:p w14:paraId="1E8175A4"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sz w:val="15"/>
                <w:szCs w:val="15"/>
              </w:rPr>
              <w:t>Fentanyl</w:t>
            </w:r>
          </w:p>
        </w:tc>
        <w:tc>
          <w:tcPr>
            <w:tcW w:w="0" w:type="auto"/>
            <w:tcBorders>
              <w:top w:val="single" w:sz="6" w:space="0" w:color="000000"/>
              <w:left w:val="single" w:sz="6" w:space="0" w:color="000000"/>
              <w:bottom w:val="single" w:sz="6" w:space="0" w:color="000000"/>
              <w:right w:val="single" w:sz="6" w:space="0" w:color="000000"/>
            </w:tcBorders>
            <w:shd w:val="clear" w:color="auto" w:fill="F8D7DA"/>
            <w:vAlign w:val="center"/>
            <w:hideMark/>
          </w:tcPr>
          <w:p w14:paraId="678ADD42"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721C24"/>
                <w:sz w:val="15"/>
                <w:szCs w:val="15"/>
              </w:rPr>
              <w:t>🔴</w:t>
            </w:r>
            <w:r w:rsidRPr="0043655D">
              <w:rPr>
                <w:rFonts w:ascii="-webkit-standard" w:eastAsia="Times New Roman" w:hAnsi="-webkit-standard" w:cs="Times New Roman"/>
                <w:b/>
                <w:bCs/>
                <w:color w:val="721C24"/>
                <w:sz w:val="15"/>
                <w:szCs w:val="15"/>
              </w:rPr>
              <w:t xml:space="preserve"> FULL EFFECT</w:t>
            </w:r>
          </w:p>
        </w:tc>
        <w:tc>
          <w:tcPr>
            <w:tcW w:w="0" w:type="auto"/>
            <w:tcBorders>
              <w:top w:val="single" w:sz="6" w:space="0" w:color="000000"/>
              <w:left w:val="single" w:sz="6" w:space="0" w:color="000000"/>
              <w:bottom w:val="single" w:sz="6" w:space="0" w:color="000000"/>
              <w:right w:val="single" w:sz="6" w:space="0" w:color="000000"/>
            </w:tcBorders>
            <w:shd w:val="clear" w:color="auto" w:fill="F8D7DA"/>
            <w:vAlign w:val="center"/>
            <w:hideMark/>
          </w:tcPr>
          <w:p w14:paraId="55570E28"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Apple Color Emoji" w:eastAsia="Times New Roman" w:hAnsi="Apple Color Emoji" w:cs="Apple Color Emoji"/>
                <w:b/>
                <w:bCs/>
                <w:color w:val="721C24"/>
                <w:sz w:val="15"/>
                <w:szCs w:val="15"/>
              </w:rPr>
              <w:t>🔴</w:t>
            </w:r>
            <w:r w:rsidRPr="0043655D">
              <w:rPr>
                <w:rFonts w:ascii="-webkit-standard" w:eastAsia="Times New Roman" w:hAnsi="-webkit-standard" w:cs="Times New Roman"/>
                <w:b/>
                <w:bCs/>
                <w:color w:val="721C24"/>
                <w:sz w:val="15"/>
                <w:szCs w:val="15"/>
              </w:rPr>
              <w:t xml:space="preserve"> FULL EFFECT</w:t>
            </w:r>
          </w:p>
        </w:tc>
        <w:tc>
          <w:tcPr>
            <w:tcW w:w="0" w:type="auto"/>
            <w:tcBorders>
              <w:top w:val="single" w:sz="6" w:space="0" w:color="000000"/>
              <w:left w:val="single" w:sz="6" w:space="0" w:color="000000"/>
              <w:bottom w:val="single" w:sz="6" w:space="0" w:color="000000"/>
              <w:right w:val="single" w:sz="6" w:space="0" w:color="000000"/>
            </w:tcBorders>
            <w:shd w:val="clear" w:color="auto" w:fill="F8D7DA"/>
            <w:vAlign w:val="center"/>
            <w:hideMark/>
          </w:tcPr>
          <w:p w14:paraId="07C704ED"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721C24"/>
                <w:sz w:val="15"/>
                <w:szCs w:val="15"/>
              </w:rPr>
              <w:t>Bypasses CYP2D6!</w:t>
            </w:r>
          </w:p>
        </w:tc>
      </w:tr>
    </w:tbl>
    <w:p w14:paraId="2BAD598E" w14:textId="77777777" w:rsidR="0043655D" w:rsidRPr="0043655D" w:rsidRDefault="0043655D" w:rsidP="0043655D">
      <w:pPr>
        <w:spacing w:before="225" w:after="120"/>
        <w:rPr>
          <w:rFonts w:ascii="-webkit-standard" w:eastAsia="Times New Roman" w:hAnsi="-webkit-standard" w:cs="Times New Roman"/>
          <w:color w:val="000000"/>
          <w:sz w:val="18"/>
          <w:szCs w:val="18"/>
        </w:rPr>
      </w:pPr>
      <w:r w:rsidRPr="0043655D">
        <w:rPr>
          <w:rFonts w:eastAsia="Times New Roman"/>
          <w:b/>
          <w:bCs/>
          <w:color w:val="333333"/>
          <w:sz w:val="21"/>
          <w:szCs w:val="21"/>
        </w:rPr>
        <w:t>Table A.2: COMT Status Clinical Correlations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69"/>
        <w:gridCol w:w="2433"/>
        <w:gridCol w:w="2342"/>
      </w:tblGrid>
      <w:tr w:rsidR="0043655D" w:rsidRPr="0043655D" w14:paraId="52AE6E04" w14:textId="77777777">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3451687D"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COMT Status</w:t>
            </w:r>
          </w:p>
        </w:tc>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32225D53"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Clinical Presentation</w:t>
            </w:r>
          </w:p>
        </w:tc>
        <w:tc>
          <w:tcPr>
            <w:tcW w:w="0" w:type="auto"/>
            <w:tcBorders>
              <w:top w:val="single" w:sz="6" w:space="0" w:color="000000"/>
              <w:left w:val="single" w:sz="6" w:space="0" w:color="000000"/>
              <w:bottom w:val="single" w:sz="6" w:space="0" w:color="000000"/>
              <w:right w:val="single" w:sz="6" w:space="0" w:color="000000"/>
            </w:tcBorders>
            <w:shd w:val="clear" w:color="auto" w:fill="343A40"/>
            <w:vAlign w:val="center"/>
            <w:hideMark/>
          </w:tcPr>
          <w:p w14:paraId="6B6311CA"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FFFFFF"/>
                <w:sz w:val="15"/>
                <w:szCs w:val="15"/>
              </w:rPr>
              <w:t>Substance Risk Profile</w:t>
            </w:r>
          </w:p>
        </w:tc>
      </w:tr>
      <w:tr w:rsidR="0043655D" w:rsidRPr="0043655D" w14:paraId="6A46E3A6" w14:textId="77777777">
        <w:tc>
          <w:tcPr>
            <w:tcW w:w="0" w:type="auto"/>
            <w:tcBorders>
              <w:top w:val="single" w:sz="6" w:space="0" w:color="000000"/>
              <w:left w:val="single" w:sz="6" w:space="0" w:color="000000"/>
              <w:bottom w:val="single" w:sz="6" w:space="0" w:color="000000"/>
              <w:right w:val="single" w:sz="6" w:space="0" w:color="000000"/>
            </w:tcBorders>
            <w:shd w:val="clear" w:color="auto" w:fill="D4EDDA"/>
            <w:vAlign w:val="center"/>
            <w:hideMark/>
          </w:tcPr>
          <w:p w14:paraId="08BF5E0E"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color w:val="155724"/>
                <w:sz w:val="15"/>
                <w:szCs w:val="15"/>
              </w:rPr>
              <w:t>Val/Val (Warrior)</w:t>
            </w:r>
          </w:p>
        </w:tc>
        <w:tc>
          <w:tcPr>
            <w:tcW w:w="0" w:type="auto"/>
            <w:tcBorders>
              <w:top w:val="single" w:sz="6" w:space="0" w:color="000000"/>
              <w:left w:val="single" w:sz="6" w:space="0" w:color="000000"/>
              <w:bottom w:val="single" w:sz="6" w:space="0" w:color="000000"/>
              <w:right w:val="single" w:sz="6" w:space="0" w:color="000000"/>
            </w:tcBorders>
            <w:hideMark/>
          </w:tcPr>
          <w:p w14:paraId="30880751" w14:textId="77777777" w:rsidR="0043655D" w:rsidRPr="0043655D" w:rsidRDefault="0043655D" w:rsidP="0043655D">
            <w:pPr>
              <w:spacing w:before="90" w:after="90"/>
              <w:rPr>
                <w:rFonts w:ascii="-webkit-standard" w:eastAsia="Times New Roman" w:hAnsi="-webkit-standard" w:cs="Times New Roman"/>
                <w:sz w:val="18"/>
                <w:szCs w:val="18"/>
              </w:rPr>
            </w:pPr>
            <w:r w:rsidRPr="0043655D">
              <w:rPr>
                <w:rFonts w:ascii="-webkit-standard" w:eastAsia="Times New Roman" w:hAnsi="-webkit-standard" w:cs="Times New Roman"/>
                <w:sz w:val="18"/>
                <w:szCs w:val="18"/>
              </w:rPr>
              <w:t>Fast DA clearance, low baseline anxiety, stress-resilient</w:t>
            </w:r>
          </w:p>
        </w:tc>
        <w:tc>
          <w:tcPr>
            <w:tcW w:w="0" w:type="auto"/>
            <w:tcBorders>
              <w:top w:val="single" w:sz="6" w:space="0" w:color="000000"/>
              <w:left w:val="single" w:sz="6" w:space="0" w:color="000000"/>
              <w:bottom w:val="single" w:sz="6" w:space="0" w:color="000000"/>
              <w:right w:val="single" w:sz="6" w:space="0" w:color="000000"/>
            </w:tcBorders>
            <w:shd w:val="clear" w:color="auto" w:fill="FFF3CD"/>
            <w:hideMark/>
          </w:tcPr>
          <w:p w14:paraId="6D8D8C29" w14:textId="77777777" w:rsidR="0043655D" w:rsidRPr="0043655D" w:rsidRDefault="0043655D" w:rsidP="0043655D">
            <w:pPr>
              <w:spacing w:before="90" w:after="90"/>
              <w:rPr>
                <w:rFonts w:ascii="-webkit-standard" w:eastAsia="Times New Roman" w:hAnsi="-webkit-standard" w:cs="Times New Roman"/>
                <w:sz w:val="18"/>
                <w:szCs w:val="18"/>
              </w:rPr>
            </w:pPr>
            <w:r w:rsidRPr="0043655D">
              <w:rPr>
                <w:rFonts w:ascii="-webkit-standard" w:eastAsia="Times New Roman" w:hAnsi="-webkit-standard" w:cs="Times New Roman"/>
                <w:sz w:val="18"/>
                <w:szCs w:val="18"/>
              </w:rPr>
              <w:t>May seek stimulants for engagement</w:t>
            </w:r>
          </w:p>
        </w:tc>
      </w:tr>
      <w:tr w:rsidR="0043655D" w:rsidRPr="0043655D" w14:paraId="5072A318" w14:textId="77777777">
        <w:tc>
          <w:tcPr>
            <w:tcW w:w="0" w:type="auto"/>
            <w:tcBorders>
              <w:top w:val="single" w:sz="6" w:space="0" w:color="000000"/>
              <w:left w:val="single" w:sz="6" w:space="0" w:color="000000"/>
              <w:bottom w:val="single" w:sz="6" w:space="0" w:color="000000"/>
              <w:right w:val="single" w:sz="6" w:space="0" w:color="000000"/>
            </w:tcBorders>
            <w:shd w:val="clear" w:color="auto" w:fill="FFF3CD"/>
            <w:vAlign w:val="center"/>
            <w:hideMark/>
          </w:tcPr>
          <w:p w14:paraId="3C984094"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color w:val="856404"/>
                <w:sz w:val="15"/>
                <w:szCs w:val="15"/>
              </w:rPr>
              <w:t>Val/Met (Balanced)</w:t>
            </w:r>
          </w:p>
        </w:tc>
        <w:tc>
          <w:tcPr>
            <w:tcW w:w="0" w:type="auto"/>
            <w:tcBorders>
              <w:top w:val="single" w:sz="6" w:space="0" w:color="000000"/>
              <w:left w:val="single" w:sz="6" w:space="0" w:color="000000"/>
              <w:bottom w:val="single" w:sz="6" w:space="0" w:color="000000"/>
              <w:right w:val="single" w:sz="6" w:space="0" w:color="000000"/>
            </w:tcBorders>
            <w:hideMark/>
          </w:tcPr>
          <w:p w14:paraId="37F24F79" w14:textId="77777777" w:rsidR="0043655D" w:rsidRPr="0043655D" w:rsidRDefault="0043655D" w:rsidP="0043655D">
            <w:pPr>
              <w:spacing w:before="90" w:after="90"/>
              <w:rPr>
                <w:rFonts w:ascii="-webkit-standard" w:eastAsia="Times New Roman" w:hAnsi="-webkit-standard" w:cs="Times New Roman"/>
                <w:sz w:val="18"/>
                <w:szCs w:val="18"/>
              </w:rPr>
            </w:pPr>
            <w:r w:rsidRPr="0043655D">
              <w:rPr>
                <w:rFonts w:ascii="-webkit-standard" w:eastAsia="Times New Roman" w:hAnsi="-webkit-standard" w:cs="Times New Roman"/>
                <w:sz w:val="18"/>
                <w:szCs w:val="18"/>
              </w:rPr>
              <w:t>Intermediate clearance, adaptable</w:t>
            </w:r>
          </w:p>
        </w:tc>
        <w:tc>
          <w:tcPr>
            <w:tcW w:w="0" w:type="auto"/>
            <w:tcBorders>
              <w:top w:val="single" w:sz="6" w:space="0" w:color="000000"/>
              <w:left w:val="single" w:sz="6" w:space="0" w:color="000000"/>
              <w:bottom w:val="single" w:sz="6" w:space="0" w:color="000000"/>
              <w:right w:val="single" w:sz="6" w:space="0" w:color="000000"/>
            </w:tcBorders>
            <w:hideMark/>
          </w:tcPr>
          <w:p w14:paraId="65DFA966" w14:textId="77777777" w:rsidR="0043655D" w:rsidRPr="0043655D" w:rsidRDefault="0043655D" w:rsidP="0043655D">
            <w:pPr>
              <w:spacing w:before="90" w:after="90"/>
              <w:rPr>
                <w:rFonts w:ascii="-webkit-standard" w:eastAsia="Times New Roman" w:hAnsi="-webkit-standard" w:cs="Times New Roman"/>
                <w:sz w:val="18"/>
                <w:szCs w:val="18"/>
              </w:rPr>
            </w:pPr>
            <w:r w:rsidRPr="0043655D">
              <w:rPr>
                <w:rFonts w:ascii="-webkit-standard" w:eastAsia="Times New Roman" w:hAnsi="-webkit-standard" w:cs="Times New Roman"/>
                <w:sz w:val="18"/>
                <w:szCs w:val="18"/>
              </w:rPr>
              <w:t>Variable risk, context-dependent</w:t>
            </w:r>
          </w:p>
        </w:tc>
      </w:tr>
      <w:tr w:rsidR="0043655D" w:rsidRPr="0043655D" w14:paraId="2FB3C69A" w14:textId="77777777">
        <w:tc>
          <w:tcPr>
            <w:tcW w:w="0" w:type="auto"/>
            <w:tcBorders>
              <w:top w:val="single" w:sz="6" w:space="0" w:color="000000"/>
              <w:left w:val="single" w:sz="6" w:space="0" w:color="000000"/>
              <w:bottom w:val="single" w:sz="6" w:space="0" w:color="000000"/>
              <w:right w:val="single" w:sz="6" w:space="0" w:color="000000"/>
            </w:tcBorders>
            <w:shd w:val="clear" w:color="auto" w:fill="F8D7DA"/>
            <w:vAlign w:val="center"/>
            <w:hideMark/>
          </w:tcPr>
          <w:p w14:paraId="58E79EEB" w14:textId="77777777" w:rsidR="0043655D" w:rsidRPr="0043655D" w:rsidRDefault="0043655D" w:rsidP="0043655D">
            <w:pPr>
              <w:jc w:val="center"/>
              <w:rPr>
                <w:rFonts w:ascii="-webkit-standard" w:eastAsia="Times New Roman" w:hAnsi="-webkit-standard" w:cs="Times New Roman"/>
                <w:sz w:val="18"/>
                <w:szCs w:val="18"/>
              </w:rPr>
            </w:pPr>
            <w:r w:rsidRPr="0043655D">
              <w:rPr>
                <w:rFonts w:ascii="-webkit-standard" w:eastAsia="Times New Roman" w:hAnsi="-webkit-standard" w:cs="Times New Roman"/>
                <w:b/>
                <w:bCs/>
                <w:color w:val="721C24"/>
                <w:sz w:val="15"/>
                <w:szCs w:val="15"/>
              </w:rPr>
              <w:t>Met/Met (Worrier)</w:t>
            </w:r>
          </w:p>
        </w:tc>
        <w:tc>
          <w:tcPr>
            <w:tcW w:w="0" w:type="auto"/>
            <w:tcBorders>
              <w:top w:val="single" w:sz="6" w:space="0" w:color="000000"/>
              <w:left w:val="single" w:sz="6" w:space="0" w:color="000000"/>
              <w:bottom w:val="single" w:sz="6" w:space="0" w:color="000000"/>
              <w:right w:val="single" w:sz="6" w:space="0" w:color="000000"/>
            </w:tcBorders>
            <w:hideMark/>
          </w:tcPr>
          <w:p w14:paraId="48C876FC" w14:textId="77777777" w:rsidR="0043655D" w:rsidRPr="0043655D" w:rsidRDefault="0043655D" w:rsidP="0043655D">
            <w:pPr>
              <w:spacing w:before="90" w:after="90"/>
              <w:rPr>
                <w:rFonts w:ascii="-webkit-standard" w:eastAsia="Times New Roman" w:hAnsi="-webkit-standard" w:cs="Times New Roman"/>
                <w:sz w:val="18"/>
                <w:szCs w:val="18"/>
              </w:rPr>
            </w:pPr>
            <w:r w:rsidRPr="0043655D">
              <w:rPr>
                <w:rFonts w:ascii="-webkit-standard" w:eastAsia="Times New Roman" w:hAnsi="-webkit-standard" w:cs="Times New Roman"/>
                <w:sz w:val="18"/>
                <w:szCs w:val="18"/>
              </w:rPr>
              <w:t>Slow DA clearance, HIGH baseline anxiety, stress-vulnerable</w:t>
            </w:r>
          </w:p>
        </w:tc>
        <w:tc>
          <w:tcPr>
            <w:tcW w:w="0" w:type="auto"/>
            <w:tcBorders>
              <w:top w:val="single" w:sz="6" w:space="0" w:color="000000"/>
              <w:left w:val="single" w:sz="6" w:space="0" w:color="000000"/>
              <w:bottom w:val="single" w:sz="6" w:space="0" w:color="000000"/>
              <w:right w:val="single" w:sz="6" w:space="0" w:color="000000"/>
            </w:tcBorders>
            <w:shd w:val="clear" w:color="auto" w:fill="F8D7DA"/>
            <w:hideMark/>
          </w:tcPr>
          <w:p w14:paraId="4D8984AD" w14:textId="77777777" w:rsidR="0043655D" w:rsidRPr="0043655D" w:rsidRDefault="0043655D" w:rsidP="0043655D">
            <w:pPr>
              <w:spacing w:before="90" w:after="90"/>
              <w:rPr>
                <w:rFonts w:ascii="-webkit-standard" w:eastAsia="Times New Roman" w:hAnsi="-webkit-standard" w:cs="Times New Roman"/>
                <w:sz w:val="18"/>
                <w:szCs w:val="18"/>
              </w:rPr>
            </w:pPr>
            <w:r w:rsidRPr="0043655D">
              <w:rPr>
                <w:rFonts w:ascii="-webkit-standard" w:eastAsia="Times New Roman" w:hAnsi="-webkit-standard" w:cs="Times New Roman"/>
                <w:sz w:val="18"/>
                <w:szCs w:val="18"/>
              </w:rPr>
              <w:t>High risk for depressant seeking (alcohol, benzos, opioids)</w:t>
            </w:r>
          </w:p>
        </w:tc>
      </w:tr>
    </w:tbl>
    <w:p w14:paraId="1ED6CF0D" w14:textId="0A7604C4" w:rsidR="0043655D" w:rsidRPr="0043655D" w:rsidRDefault="0043655D" w:rsidP="0043655D">
      <w:pPr>
        <w:spacing w:before="300"/>
        <w:rPr>
          <w:rFonts w:ascii="-webkit-standard" w:eastAsia="Times New Roman" w:hAnsi="-webkit-standard" w:cs="Times New Roman"/>
          <w:color w:val="000000"/>
          <w:sz w:val="18"/>
          <w:szCs w:val="18"/>
        </w:rPr>
      </w:pPr>
      <w:r w:rsidRPr="0043655D">
        <w:rPr>
          <w:rFonts w:ascii="-webkit-standard" w:eastAsia="Times New Roman" w:hAnsi="-webkit-standard" w:cs="Times New Roman"/>
          <w:b/>
          <w:bCs/>
          <w:color w:val="000000"/>
          <w:sz w:val="18"/>
          <w:szCs w:val="18"/>
        </w:rPr>
        <w:t>END OF KERNEL DOCUMENTATION</w:t>
      </w:r>
      <w:r w:rsidR="0037711B">
        <w:rPr>
          <w:rFonts w:ascii="-webkit-standard" w:eastAsia="Times New Roman" w:hAnsi="-webkit-standard" w:cs="Times New Roman"/>
          <w:b/>
          <w:bCs/>
          <w:color w:val="000000"/>
          <w:sz w:val="18"/>
          <w:szCs w:val="18"/>
        </w:rPr>
        <w:t xml:space="preserve"> – POCKET EDITION FOR DANCESAFE </w:t>
      </w:r>
      <w:r w:rsidR="00845AEB">
        <w:rPr>
          <w:rFonts w:ascii="-webkit-standard" w:eastAsia="Times New Roman" w:hAnsi="-webkit-standard" w:cs="Times New Roman"/>
          <w:b/>
          <w:bCs/>
          <w:color w:val="000000"/>
          <w:sz w:val="18"/>
          <w:szCs w:val="18"/>
        </w:rPr>
        <w:t>/COMPATIBILITY</w:t>
      </w:r>
    </w:p>
    <w:p w14:paraId="31D1D5AE" w14:textId="77777777" w:rsidR="0043655D" w:rsidRPr="0043655D" w:rsidRDefault="0043655D" w:rsidP="0043655D">
      <w:pPr>
        <w:spacing w:before="90" w:after="90"/>
        <w:rPr>
          <w:rFonts w:ascii="-webkit-standard" w:eastAsia="Times New Roman" w:hAnsi="-webkit-standard" w:cs="Times New Roman"/>
          <w:color w:val="000000"/>
          <w:sz w:val="18"/>
          <w:szCs w:val="18"/>
        </w:rPr>
      </w:pPr>
      <w:r w:rsidRPr="0043655D">
        <w:rPr>
          <w:rFonts w:ascii="-webkit-standard" w:eastAsia="Times New Roman" w:hAnsi="-webkit-standard" w:cs="Times New Roman"/>
          <w:i/>
          <w:iCs/>
          <w:color w:val="000000"/>
          <w:sz w:val="18"/>
          <w:szCs w:val="18"/>
        </w:rPr>
        <w:t>For additional tables, worksheets, and protocols, see full appendices.</w:t>
      </w:r>
    </w:p>
    <w:p w14:paraId="1C6517B0" w14:textId="7B4EF56C" w:rsidR="00685C64" w:rsidRPr="0043655D" w:rsidRDefault="00824238" w:rsidP="00685C64">
      <w:pPr>
        <w:pStyle w:val="Heading1"/>
        <w:jc w:val="center"/>
        <w:rPr>
          <w:rFonts w:ascii="-webkit-standard" w:hAnsi="-webkit-standard"/>
          <w:color w:val="000000"/>
          <w:sz w:val="18"/>
          <w:szCs w:val="18"/>
        </w:rPr>
      </w:pPr>
      <w:r>
        <w:br w:type="page"/>
      </w:r>
    </w:p>
    <w:p w14:paraId="627365A6" w14:textId="6D4A7FDE" w:rsidR="00A549F3" w:rsidRDefault="00A549F3"/>
    <w:p w14:paraId="627365A7" w14:textId="77777777" w:rsidR="00A549F3" w:rsidRDefault="00824238">
      <w:pPr>
        <w:pStyle w:val="Heading1"/>
        <w:spacing w:before="300"/>
      </w:pPr>
      <w:bookmarkStart w:id="4" w:name="_Toc217640506"/>
      <w:r>
        <w:t>Chapter 1: Why Willpower Isn't Enough</w:t>
      </w:r>
      <w:bookmarkEnd w:id="4"/>
    </w:p>
    <w:p w14:paraId="627365A8" w14:textId="77777777" w:rsidR="00A549F3" w:rsidRDefault="00824238">
      <w:pPr>
        <w:pStyle w:val="Heading2"/>
        <w:spacing w:after="200"/>
      </w:pPr>
      <w:bookmarkStart w:id="5" w:name="_Toc217640507"/>
      <w:r>
        <w:t>The Biology of Addiction</w:t>
      </w:r>
      <w:bookmarkEnd w:id="5"/>
    </w:p>
    <w:p w14:paraId="627365A9"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5AB" w14:textId="77777777">
        <w:tc>
          <w:tcPr>
            <w:tcW w:w="9360" w:type="dxa"/>
            <w:tcBorders>
              <w:top w:val="single" w:sz="12" w:space="0" w:color="17A2B8"/>
              <w:left w:val="single" w:sz="12" w:space="0" w:color="17A2B8"/>
              <w:bottom w:val="nil"/>
              <w:right w:val="single" w:sz="12" w:space="0" w:color="17A2B8"/>
            </w:tcBorders>
            <w:shd w:val="clear" w:color="auto" w:fill="D1ECF1"/>
          </w:tcPr>
          <w:p w14:paraId="627365AA" w14:textId="77777777" w:rsidR="00A549F3" w:rsidRDefault="00824238">
            <w:pPr>
              <w:spacing w:before="100" w:after="100"/>
            </w:pPr>
            <w:r>
              <w:rPr>
                <w:b/>
                <w:bCs/>
                <w:color w:val="0C5460"/>
                <w:sz w:val="22"/>
                <w:szCs w:val="22"/>
              </w:rPr>
              <w:t>🔧 ARCHITECT'S LOG</w:t>
            </w:r>
          </w:p>
        </w:tc>
      </w:tr>
      <w:tr w:rsidR="00A549F3" w14:paraId="627365B3" w14:textId="77777777">
        <w:tc>
          <w:tcPr>
            <w:tcW w:w="9360" w:type="dxa"/>
            <w:tcBorders>
              <w:top w:val="nil"/>
              <w:left w:val="single" w:sz="12" w:space="0" w:color="17A2B8"/>
              <w:bottom w:val="single" w:sz="12" w:space="0" w:color="17A2B8"/>
              <w:right w:val="single" w:sz="12" w:space="0" w:color="17A2B8"/>
            </w:tcBorders>
            <w:shd w:val="clear" w:color="auto" w:fill="D1ECF1"/>
          </w:tcPr>
          <w:p w14:paraId="627365AC" w14:textId="77777777" w:rsidR="00A549F3" w:rsidRDefault="00824238">
            <w:pPr>
              <w:spacing w:before="60" w:after="60"/>
            </w:pPr>
            <w:r>
              <w:rPr>
                <w:color w:val="0C5460"/>
                <w:sz w:val="22"/>
                <w:szCs w:val="22"/>
              </w:rPr>
              <w:t>Imagine telling someone with diabetes that they just need more 'willpower' to produce insulin.</w:t>
            </w:r>
          </w:p>
          <w:p w14:paraId="627365AD" w14:textId="77777777" w:rsidR="00A549F3" w:rsidRDefault="00824238">
            <w:pPr>
              <w:spacing w:before="60" w:after="60"/>
            </w:pPr>
            <w:r>
              <w:rPr>
                <w:color w:val="0C5460"/>
                <w:sz w:val="22"/>
                <w:szCs w:val="22"/>
              </w:rPr>
              <w:t>Ridiculous, right? Yet that's exactly what we tell people with addiction—a condition</w:t>
            </w:r>
          </w:p>
          <w:p w14:paraId="627365AE" w14:textId="77777777" w:rsidR="00A549F3" w:rsidRDefault="00824238">
            <w:pPr>
              <w:spacing w:before="60" w:after="60"/>
            </w:pPr>
            <w:r>
              <w:rPr>
                <w:color w:val="0C5460"/>
                <w:sz w:val="22"/>
                <w:szCs w:val="22"/>
              </w:rPr>
              <w:t>that is equally rooted in biological variation.</w:t>
            </w:r>
          </w:p>
          <w:p w14:paraId="627365AF" w14:textId="77777777" w:rsidR="00A549F3" w:rsidRDefault="00A549F3">
            <w:pPr>
              <w:spacing w:before="60" w:after="60"/>
            </w:pPr>
          </w:p>
          <w:p w14:paraId="627365B0" w14:textId="77777777" w:rsidR="00A549F3" w:rsidRDefault="00824238">
            <w:pPr>
              <w:spacing w:before="60" w:after="60"/>
            </w:pPr>
            <w:r>
              <w:rPr>
                <w:color w:val="0C5460"/>
                <w:sz w:val="22"/>
                <w:szCs w:val="22"/>
              </w:rPr>
              <w:t>For 25 years, I tried the willpower approach. I tried therapy. I tried 12-step programs.</w:t>
            </w:r>
          </w:p>
          <w:p w14:paraId="627365B1" w14:textId="77777777" w:rsidR="00A549F3" w:rsidRDefault="00824238">
            <w:pPr>
              <w:spacing w:before="60" w:after="60"/>
            </w:pPr>
            <w:r>
              <w:rPr>
                <w:color w:val="0C5460"/>
                <w:sz w:val="22"/>
                <w:szCs w:val="22"/>
              </w:rPr>
              <w:t>I tried sheer force of will. I failed. Not because I was weak—but because I was applying</w:t>
            </w:r>
          </w:p>
          <w:p w14:paraId="627365B2" w14:textId="77777777" w:rsidR="00A549F3" w:rsidRDefault="00824238">
            <w:pPr>
              <w:spacing w:before="60" w:after="60"/>
            </w:pPr>
            <w:r>
              <w:rPr>
                <w:color w:val="0C5460"/>
                <w:sz w:val="22"/>
                <w:szCs w:val="22"/>
              </w:rPr>
              <w:t>a software patch to a hardware fault.</w:t>
            </w:r>
          </w:p>
        </w:tc>
      </w:tr>
    </w:tbl>
    <w:p w14:paraId="627365B4" w14:textId="77777777" w:rsidR="00A549F3" w:rsidRDefault="00A549F3">
      <w:pPr>
        <w:spacing w:before="200"/>
      </w:pPr>
    </w:p>
    <w:p w14:paraId="6C2E295A" w14:textId="41F543A0" w:rsidR="00A11C89" w:rsidRDefault="00A11C89">
      <w:pPr>
        <w:rPr>
          <w:b/>
          <w:bCs/>
          <w:color w:val="333333"/>
          <w:sz w:val="26"/>
          <w:szCs w:val="26"/>
        </w:rPr>
      </w:pPr>
      <w:r>
        <w:br w:type="page"/>
      </w:r>
    </w:p>
    <w:p w14:paraId="79303A8C" w14:textId="77777777" w:rsidR="00A11C89" w:rsidRDefault="00A11C89">
      <w:pPr>
        <w:pStyle w:val="Heading3"/>
        <w:spacing w:before="300" w:after="200"/>
      </w:pPr>
    </w:p>
    <w:p w14:paraId="627365B5" w14:textId="6D0B7902" w:rsidR="00A549F3" w:rsidRDefault="00824238">
      <w:pPr>
        <w:pStyle w:val="Heading3"/>
        <w:spacing w:before="300" w:after="200"/>
      </w:pPr>
      <w:bookmarkStart w:id="6" w:name="_Toc217640508"/>
      <w:r>
        <w:t>The Broken Promises of Willpower</w:t>
      </w:r>
      <w:bookmarkEnd w:id="6"/>
    </w:p>
    <w:p w14:paraId="627365B6" w14:textId="77777777" w:rsidR="00A549F3" w:rsidRDefault="00824238">
      <w:pPr>
        <w:spacing w:before="120" w:after="120"/>
      </w:pPr>
      <w:r>
        <w:rPr>
          <w:color w:val="333333"/>
        </w:rPr>
        <w:t xml:space="preserve">Sarah attended her first rehab at 22. Heroin had taken over her life, and she was determined to quit. The counselors taught her about willpower. They told her to "just say no." They explained that she had a </w:t>
      </w:r>
      <w:proofErr w:type="gramStart"/>
      <w:r>
        <w:rPr>
          <w:color w:val="333333"/>
        </w:rPr>
        <w:t>disease, but</w:t>
      </w:r>
      <w:proofErr w:type="gramEnd"/>
      <w:r>
        <w:rPr>
          <w:color w:val="333333"/>
        </w:rPr>
        <w:t xml:space="preserve"> then treated her as if she could think her way out of it.</w:t>
      </w:r>
    </w:p>
    <w:p w14:paraId="627365B7" w14:textId="77777777" w:rsidR="00A549F3" w:rsidRDefault="00824238">
      <w:pPr>
        <w:spacing w:before="120" w:after="120"/>
      </w:pPr>
      <w:r>
        <w:rPr>
          <w:color w:val="333333"/>
        </w:rPr>
        <w:t>She lasted 47 days after discharge. When she relapsed, the counselors looked disappointed. Her family was devastated. Sarah felt like a failure.</w:t>
      </w:r>
    </w:p>
    <w:p w14:paraId="627365B8" w14:textId="77777777" w:rsidR="00A549F3" w:rsidRDefault="00824238">
      <w:pPr>
        <w:spacing w:before="120" w:after="120"/>
      </w:pPr>
      <w:r>
        <w:rPr>
          <w:color w:val="333333"/>
        </w:rPr>
        <w:t>At her second rehab at 24, the story was the same. More willpower exercises. More shame when she relapsed. By her third stint at 27, Sarah believed she was simply too weak to recover.</w:t>
      </w:r>
    </w:p>
    <w:p w14:paraId="627365B9"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5BB" w14:textId="77777777">
        <w:tc>
          <w:tcPr>
            <w:tcW w:w="9360" w:type="dxa"/>
            <w:tcBorders>
              <w:top w:val="single" w:sz="12" w:space="0" w:color="DC3545"/>
              <w:left w:val="single" w:sz="12" w:space="0" w:color="DC3545"/>
              <w:bottom w:val="nil"/>
              <w:right w:val="single" w:sz="12" w:space="0" w:color="DC3545"/>
            </w:tcBorders>
            <w:shd w:val="clear" w:color="auto" w:fill="F8D7DA"/>
          </w:tcPr>
          <w:p w14:paraId="627365BA" w14:textId="77777777" w:rsidR="00A549F3" w:rsidRDefault="00824238">
            <w:pPr>
              <w:spacing w:before="100" w:after="100"/>
            </w:pPr>
            <w:r>
              <w:rPr>
                <w:b/>
                <w:bCs/>
                <w:color w:val="721C24"/>
                <w:sz w:val="22"/>
                <w:szCs w:val="22"/>
              </w:rPr>
              <w:t>🛑 CRITICAL SYSTEM FAILURE — THE FUNDAMENTAL ERROR</w:t>
            </w:r>
          </w:p>
        </w:tc>
      </w:tr>
      <w:tr w:rsidR="00A549F3" w14:paraId="627365C3" w14:textId="77777777">
        <w:tc>
          <w:tcPr>
            <w:tcW w:w="9360" w:type="dxa"/>
            <w:tcBorders>
              <w:top w:val="nil"/>
              <w:left w:val="single" w:sz="12" w:space="0" w:color="DC3545"/>
              <w:bottom w:val="single" w:sz="12" w:space="0" w:color="DC3545"/>
              <w:right w:val="single" w:sz="12" w:space="0" w:color="DC3545"/>
            </w:tcBorders>
            <w:shd w:val="clear" w:color="auto" w:fill="F8D7DA"/>
          </w:tcPr>
          <w:p w14:paraId="627365BC" w14:textId="77777777" w:rsidR="00A549F3" w:rsidRDefault="00824238">
            <w:pPr>
              <w:spacing w:before="60" w:after="60"/>
            </w:pPr>
            <w:r>
              <w:rPr>
                <w:color w:val="721C24"/>
                <w:sz w:val="22"/>
                <w:szCs w:val="22"/>
              </w:rPr>
              <w:t>The truth? Sarah's willpower was never the problem.</w:t>
            </w:r>
          </w:p>
          <w:p w14:paraId="627365BD" w14:textId="77777777" w:rsidR="00A549F3" w:rsidRDefault="00824238">
            <w:pPr>
              <w:spacing w:before="60" w:after="60"/>
            </w:pPr>
            <w:r>
              <w:rPr>
                <w:color w:val="721C24"/>
                <w:sz w:val="22"/>
                <w:szCs w:val="22"/>
              </w:rPr>
              <w:t>Her brain chemistry was operating according to a biological blueprint she didn't know she had.</w:t>
            </w:r>
          </w:p>
          <w:p w14:paraId="627365BE" w14:textId="77777777" w:rsidR="00A549F3" w:rsidRDefault="00A549F3">
            <w:pPr>
              <w:spacing w:before="60" w:after="60"/>
            </w:pPr>
          </w:p>
          <w:p w14:paraId="627365BF" w14:textId="77777777" w:rsidR="00A549F3" w:rsidRDefault="00824238">
            <w:pPr>
              <w:spacing w:before="60" w:after="60"/>
            </w:pPr>
            <w:r>
              <w:rPr>
                <w:color w:val="721C24"/>
                <w:sz w:val="22"/>
                <w:szCs w:val="22"/>
              </w:rPr>
              <w:t>Willpower is a SOFTWARE PATCH. It cannot fix HARDWARE FAULTS.</w:t>
            </w:r>
          </w:p>
          <w:p w14:paraId="627365C0" w14:textId="77777777" w:rsidR="00A549F3" w:rsidRDefault="00A549F3">
            <w:pPr>
              <w:spacing w:before="60" w:after="60"/>
            </w:pPr>
          </w:p>
          <w:p w14:paraId="627365C1" w14:textId="77777777" w:rsidR="00A549F3" w:rsidRDefault="00824238">
            <w:pPr>
              <w:spacing w:before="60" w:after="60"/>
            </w:pPr>
            <w:r>
              <w:rPr>
                <w:color w:val="721C24"/>
                <w:sz w:val="22"/>
                <w:szCs w:val="22"/>
              </w:rPr>
              <w:t xml:space="preserve">You </w:t>
            </w:r>
            <w:proofErr w:type="gramStart"/>
            <w:r>
              <w:rPr>
                <w:color w:val="721C24"/>
                <w:sz w:val="22"/>
                <w:szCs w:val="22"/>
              </w:rPr>
              <w:t>can't will</w:t>
            </w:r>
            <w:proofErr w:type="gramEnd"/>
            <w:r>
              <w:rPr>
                <w:color w:val="721C24"/>
                <w:sz w:val="22"/>
                <w:szCs w:val="22"/>
              </w:rPr>
              <w:t xml:space="preserve"> your way out of a neurotransmitter deficit any more than you can</w:t>
            </w:r>
          </w:p>
          <w:p w14:paraId="627365C2" w14:textId="77777777" w:rsidR="00A549F3" w:rsidRDefault="00824238">
            <w:pPr>
              <w:spacing w:before="60" w:after="60"/>
            </w:pPr>
            <w:r>
              <w:rPr>
                <w:color w:val="721C24"/>
                <w:sz w:val="22"/>
                <w:szCs w:val="22"/>
              </w:rPr>
              <w:t>will your pancreas to produce insulin.</w:t>
            </w:r>
          </w:p>
        </w:tc>
      </w:tr>
    </w:tbl>
    <w:p w14:paraId="627365C4" w14:textId="77777777" w:rsidR="00A549F3" w:rsidRDefault="00A549F3">
      <w:pPr>
        <w:spacing w:before="200"/>
      </w:pPr>
    </w:p>
    <w:p w14:paraId="4E37C1FC" w14:textId="77777777" w:rsidR="000E6CB6" w:rsidRDefault="000E6CB6">
      <w:pPr>
        <w:pStyle w:val="Heading3"/>
        <w:spacing w:before="300" w:after="200"/>
      </w:pPr>
    </w:p>
    <w:p w14:paraId="627365C5" w14:textId="2E24A0C0" w:rsidR="00A549F3" w:rsidRDefault="00824238">
      <w:pPr>
        <w:pStyle w:val="Heading3"/>
        <w:spacing w:before="300" w:after="200"/>
      </w:pPr>
      <w:bookmarkStart w:id="7" w:name="_Toc217640509"/>
      <w:r>
        <w:t>What Addiction Actually Is</w:t>
      </w:r>
      <w:bookmarkEnd w:id="7"/>
    </w:p>
    <w:p w14:paraId="627365C6" w14:textId="77777777" w:rsidR="00A549F3" w:rsidRDefault="00824238">
      <w:pPr>
        <w:spacing w:before="120" w:after="120"/>
      </w:pPr>
      <w:r>
        <w:rPr>
          <w:color w:val="333333"/>
        </w:rPr>
        <w:t>Let's start with a fundamental reframe:</w:t>
      </w:r>
    </w:p>
    <w:p w14:paraId="627365C7" w14:textId="77777777" w:rsidR="00A549F3" w:rsidRDefault="00824238">
      <w:pPr>
        <w:spacing w:before="120" w:after="120"/>
      </w:pPr>
      <w:r>
        <w:rPr>
          <w:b/>
          <w:bCs/>
          <w:color w:val="333333"/>
        </w:rPr>
        <w:t>Addiction is not a choice. It's a computational error in a survival system.</w:t>
      </w:r>
    </w:p>
    <w:p w14:paraId="627365C8" w14:textId="77777777" w:rsidR="00A549F3" w:rsidRDefault="00824238">
      <w:pPr>
        <w:spacing w:before="120" w:after="120"/>
      </w:pPr>
      <w:r>
        <w:rPr>
          <w:color w:val="333333"/>
        </w:rPr>
        <w:t>Your brain's primary job is to keep you alive. To do this, it constantly monitors your internal state—your stress levels, pain, emotional discomfort—and compares it to what it predicts will happen. When there's a mismatch between what your brain expects (homeostasis, safety, comfort) and what it detects (stress, pain, dysphoria), it generates an error signal.</w:t>
      </w:r>
    </w:p>
    <w:p w14:paraId="627365C9" w14:textId="77777777" w:rsidR="00A549F3" w:rsidRDefault="00824238">
      <w:pPr>
        <w:spacing w:before="120" w:after="120"/>
      </w:pPr>
      <w:r>
        <w:rPr>
          <w:color w:val="333333"/>
        </w:rPr>
        <w:t>Usually, your brain has healthy strategies to resolve these errors: exercise, social connection, problem-solving, rest. But if your brain is operating with compromised neurochemistry—low baseline dopamine, impaired stress clearance, elevated inflammatory signals—those healthy strategies don't create a strong enough response.</w:t>
      </w:r>
    </w:p>
    <w:p w14:paraId="584FD1DF" w14:textId="4A42FC81" w:rsidR="00A11C89" w:rsidRDefault="00A11C89">
      <w:pPr>
        <w:rPr>
          <w:b/>
          <w:bCs/>
          <w:color w:val="333333"/>
        </w:rPr>
      </w:pPr>
      <w:r>
        <w:rPr>
          <w:b/>
          <w:bCs/>
          <w:color w:val="333333"/>
        </w:rPr>
        <w:br w:type="page"/>
      </w:r>
    </w:p>
    <w:p w14:paraId="06DDAD12" w14:textId="77777777" w:rsidR="000E6CB6" w:rsidRDefault="000E6CB6">
      <w:pPr>
        <w:spacing w:before="120" w:after="120"/>
        <w:rPr>
          <w:b/>
          <w:bCs/>
          <w:color w:val="333333"/>
        </w:rPr>
      </w:pPr>
    </w:p>
    <w:p w14:paraId="627365CA" w14:textId="79AF6202" w:rsidR="00A549F3" w:rsidRDefault="00824238">
      <w:pPr>
        <w:spacing w:before="120" w:after="120"/>
      </w:pPr>
      <w:r>
        <w:rPr>
          <w:b/>
          <w:bCs/>
          <w:color w:val="333333"/>
        </w:rPr>
        <w:t>Enter the substance.</w:t>
      </w:r>
    </w:p>
    <w:p w14:paraId="627365CB"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5CD" w14:textId="77777777">
        <w:tc>
          <w:tcPr>
            <w:tcW w:w="9360" w:type="dxa"/>
            <w:tcBorders>
              <w:top w:val="single" w:sz="12" w:space="0" w:color="17A2B8"/>
              <w:left w:val="single" w:sz="12" w:space="0" w:color="17A2B8"/>
              <w:bottom w:val="nil"/>
              <w:right w:val="single" w:sz="12" w:space="0" w:color="17A2B8"/>
            </w:tcBorders>
            <w:shd w:val="clear" w:color="auto" w:fill="D1ECF1"/>
          </w:tcPr>
          <w:p w14:paraId="627365CC" w14:textId="77777777" w:rsidR="00A549F3" w:rsidRDefault="00824238">
            <w:pPr>
              <w:spacing w:before="100" w:after="100"/>
            </w:pPr>
            <w:r>
              <w:rPr>
                <w:b/>
                <w:bCs/>
                <w:color w:val="0C5460"/>
                <w:sz w:val="22"/>
                <w:szCs w:val="22"/>
              </w:rPr>
              <w:t>🔧 ARCHITECT'S LOG</w:t>
            </w:r>
          </w:p>
        </w:tc>
      </w:tr>
      <w:tr w:rsidR="00A549F3" w14:paraId="627365DA" w14:textId="77777777">
        <w:tc>
          <w:tcPr>
            <w:tcW w:w="9360" w:type="dxa"/>
            <w:tcBorders>
              <w:top w:val="nil"/>
              <w:left w:val="single" w:sz="12" w:space="0" w:color="17A2B8"/>
              <w:bottom w:val="single" w:sz="12" w:space="0" w:color="17A2B8"/>
              <w:right w:val="single" w:sz="12" w:space="0" w:color="17A2B8"/>
            </w:tcBorders>
            <w:shd w:val="clear" w:color="auto" w:fill="D1ECF1"/>
          </w:tcPr>
          <w:p w14:paraId="627365CE" w14:textId="77777777" w:rsidR="00A549F3" w:rsidRDefault="00824238">
            <w:pPr>
              <w:spacing w:before="60" w:after="60"/>
            </w:pPr>
            <w:r>
              <w:rPr>
                <w:color w:val="0C5460"/>
                <w:sz w:val="22"/>
                <w:szCs w:val="22"/>
              </w:rPr>
              <w:t xml:space="preserve">The first time someone uses a </w:t>
            </w:r>
            <w:proofErr w:type="gramStart"/>
            <w:r>
              <w:rPr>
                <w:color w:val="0C5460"/>
                <w:sz w:val="22"/>
                <w:szCs w:val="22"/>
              </w:rPr>
              <w:t>drug,</w:t>
            </w:r>
            <w:proofErr w:type="gramEnd"/>
            <w:r>
              <w:rPr>
                <w:color w:val="0C5460"/>
                <w:sz w:val="22"/>
                <w:szCs w:val="22"/>
              </w:rPr>
              <w:t xml:space="preserve"> their brain performs a calculation:</w:t>
            </w:r>
          </w:p>
          <w:p w14:paraId="627365CF" w14:textId="77777777" w:rsidR="00A549F3" w:rsidRDefault="00A549F3">
            <w:pPr>
              <w:spacing w:before="60" w:after="60"/>
            </w:pPr>
          </w:p>
          <w:p w14:paraId="627365D0" w14:textId="77777777" w:rsidR="00A549F3" w:rsidRDefault="00824238">
            <w:pPr>
              <w:spacing w:before="60" w:after="60"/>
            </w:pPr>
            <w:r>
              <w:rPr>
                <w:color w:val="0C5460"/>
                <w:sz w:val="22"/>
                <w:szCs w:val="22"/>
              </w:rPr>
              <w:t>• Error detected: Severe internal distress</w:t>
            </w:r>
          </w:p>
          <w:p w14:paraId="627365D1" w14:textId="77777777" w:rsidR="00A549F3" w:rsidRDefault="00824238">
            <w:pPr>
              <w:spacing w:before="60" w:after="60"/>
            </w:pPr>
            <w:r>
              <w:rPr>
                <w:color w:val="0C5460"/>
                <w:sz w:val="22"/>
                <w:szCs w:val="22"/>
              </w:rPr>
              <w:t>• Solution attempted: Drug</w:t>
            </w:r>
          </w:p>
          <w:p w14:paraId="627365D2" w14:textId="77777777" w:rsidR="00A549F3" w:rsidRDefault="00824238">
            <w:pPr>
              <w:spacing w:before="60" w:after="60"/>
            </w:pPr>
            <w:r>
              <w:rPr>
                <w:color w:val="0C5460"/>
                <w:sz w:val="22"/>
                <w:szCs w:val="22"/>
              </w:rPr>
              <w:t>• Result: Error resolved (temporarily but powerfully)</w:t>
            </w:r>
          </w:p>
          <w:p w14:paraId="627365D3" w14:textId="77777777" w:rsidR="00A549F3" w:rsidRDefault="00A549F3">
            <w:pPr>
              <w:spacing w:before="60" w:after="60"/>
            </w:pPr>
          </w:p>
          <w:p w14:paraId="627365D4" w14:textId="77777777" w:rsidR="00A549F3" w:rsidRDefault="00824238">
            <w:pPr>
              <w:spacing w:before="60" w:after="60"/>
            </w:pPr>
            <w:r>
              <w:rPr>
                <w:color w:val="0C5460"/>
                <w:sz w:val="22"/>
                <w:szCs w:val="22"/>
              </w:rPr>
              <w:t>The brain doesn't care that this solution has devastating long-term consequences.</w:t>
            </w:r>
          </w:p>
          <w:p w14:paraId="627365D5" w14:textId="77777777" w:rsidR="00A549F3" w:rsidRDefault="00824238">
            <w:pPr>
              <w:spacing w:before="60" w:after="60"/>
            </w:pPr>
            <w:r>
              <w:rPr>
                <w:color w:val="0C5460"/>
                <w:sz w:val="22"/>
                <w:szCs w:val="22"/>
              </w:rPr>
              <w:t>It only knows that when it predicted disaster, the drug delivered relief.</w:t>
            </w:r>
          </w:p>
          <w:p w14:paraId="627365D6" w14:textId="77777777" w:rsidR="00A549F3" w:rsidRDefault="00824238">
            <w:pPr>
              <w:spacing w:before="60" w:after="60"/>
            </w:pPr>
            <w:r>
              <w:rPr>
                <w:color w:val="0C5460"/>
                <w:sz w:val="22"/>
                <w:szCs w:val="22"/>
              </w:rPr>
              <w:t>This prediction gets encoded as a survival-level priority.</w:t>
            </w:r>
          </w:p>
          <w:p w14:paraId="627365D7" w14:textId="77777777" w:rsidR="00A549F3" w:rsidRDefault="00A549F3">
            <w:pPr>
              <w:spacing w:before="60" w:after="60"/>
            </w:pPr>
          </w:p>
          <w:p w14:paraId="627365D8" w14:textId="77777777" w:rsidR="00A549F3" w:rsidRDefault="00824238">
            <w:pPr>
              <w:spacing w:before="60" w:after="60"/>
            </w:pPr>
            <w:r>
              <w:rPr>
                <w:color w:val="0C5460"/>
                <w:sz w:val="22"/>
                <w:szCs w:val="22"/>
              </w:rPr>
              <w:t>Over time, the brain literally rewires itself around the expectation that the substance</w:t>
            </w:r>
          </w:p>
          <w:p w14:paraId="627365D9" w14:textId="77777777" w:rsidR="00A549F3" w:rsidRDefault="00824238">
            <w:pPr>
              <w:spacing w:before="60" w:after="60"/>
            </w:pPr>
            <w:r>
              <w:rPr>
                <w:color w:val="0C5460"/>
                <w:sz w:val="22"/>
                <w:szCs w:val="22"/>
              </w:rPr>
              <w:t>is necessary for survival—just like food or water.</w:t>
            </w:r>
          </w:p>
        </w:tc>
      </w:tr>
    </w:tbl>
    <w:p w14:paraId="259039BB" w14:textId="2C797C37" w:rsidR="00A11C89" w:rsidRDefault="00A11C89">
      <w:pPr>
        <w:pStyle w:val="Heading3"/>
        <w:spacing w:before="300" w:after="200"/>
      </w:pPr>
    </w:p>
    <w:p w14:paraId="4B9F15F5" w14:textId="77777777" w:rsidR="00A11C89" w:rsidRDefault="00A11C89">
      <w:pPr>
        <w:rPr>
          <w:b/>
          <w:bCs/>
          <w:color w:val="333333"/>
          <w:sz w:val="26"/>
          <w:szCs w:val="26"/>
        </w:rPr>
      </w:pPr>
      <w:r>
        <w:br w:type="page"/>
      </w:r>
    </w:p>
    <w:p w14:paraId="627365DC" w14:textId="7EB5F54B" w:rsidR="00A549F3" w:rsidRDefault="00824238">
      <w:pPr>
        <w:pStyle w:val="Heading3"/>
        <w:spacing w:before="300" w:after="200"/>
      </w:pPr>
      <w:bookmarkStart w:id="8" w:name="_Toc217640510"/>
      <w:r>
        <w:lastRenderedPageBreak/>
        <w:t>The Three Hardware Systems That Determine Vulnerability</w:t>
      </w:r>
      <w:bookmarkEnd w:id="8"/>
    </w:p>
    <w:p w14:paraId="627365DD" w14:textId="77777777" w:rsidR="00A549F3" w:rsidRDefault="00824238">
      <w:pPr>
        <w:spacing w:before="120" w:after="120"/>
      </w:pPr>
      <w:r>
        <w:rPr>
          <w:color w:val="333333"/>
        </w:rPr>
        <w:t>Why do some people become addicted while others don't? The answer lies in three interconnected genetic systems:</w:t>
      </w:r>
    </w:p>
    <w:p w14:paraId="627365DE" w14:textId="77777777" w:rsidR="00A549F3" w:rsidRDefault="00A549F3">
      <w:pPr>
        <w:spacing w:before="200"/>
      </w:pPr>
    </w:p>
    <w:p w14:paraId="627365DF" w14:textId="77777777" w:rsidR="00A549F3" w:rsidRDefault="00824238">
      <w:pPr>
        <w:pStyle w:val="Heading3"/>
        <w:spacing w:before="300" w:after="200"/>
      </w:pPr>
      <w:bookmarkStart w:id="9" w:name="_Toc217640511"/>
      <w:r>
        <w:t>1. The Production System (MTHFR Gene)</w:t>
      </w:r>
      <w:bookmarkEnd w:id="9"/>
    </w:p>
    <w:p w14:paraId="627365E0" w14:textId="77777777" w:rsidR="00A549F3" w:rsidRDefault="00824238">
      <w:pPr>
        <w:spacing w:before="120" w:after="120"/>
      </w:pPr>
      <w:r>
        <w:rPr>
          <w:color w:val="333333"/>
        </w:rPr>
        <w:t>Think of this as your neurotransmitter factory. The MTHFR gene regulates methylation—the process that produces the raw materials (SAMe) necessary for the manufacture of dopamine, serotonin, and norepinephrine.</w:t>
      </w:r>
    </w:p>
    <w:p w14:paraId="627365E1"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5E3" w14:textId="77777777">
        <w:tc>
          <w:tcPr>
            <w:tcW w:w="9360" w:type="dxa"/>
            <w:tcBorders>
              <w:top w:val="single" w:sz="12" w:space="0" w:color="FFC107"/>
              <w:left w:val="single" w:sz="12" w:space="0" w:color="FFC107"/>
              <w:bottom w:val="nil"/>
              <w:right w:val="single" w:sz="12" w:space="0" w:color="FFC107"/>
            </w:tcBorders>
            <w:shd w:val="clear" w:color="auto" w:fill="FFF3CD"/>
          </w:tcPr>
          <w:p w14:paraId="627365E2" w14:textId="77777777" w:rsidR="00A549F3" w:rsidRDefault="00824238">
            <w:pPr>
              <w:spacing w:before="100" w:after="100"/>
            </w:pPr>
            <w:r>
              <w:rPr>
                <w:b/>
                <w:bCs/>
                <w:color w:val="856404"/>
                <w:sz w:val="22"/>
                <w:szCs w:val="22"/>
              </w:rPr>
              <w:t>⚠️ SYSTEM CAUTION — PREVALENCE WARNING</w:t>
            </w:r>
          </w:p>
        </w:tc>
      </w:tr>
      <w:tr w:rsidR="00A549F3" w14:paraId="627365E7" w14:textId="77777777">
        <w:tc>
          <w:tcPr>
            <w:tcW w:w="9360" w:type="dxa"/>
            <w:tcBorders>
              <w:top w:val="nil"/>
              <w:left w:val="single" w:sz="12" w:space="0" w:color="FFC107"/>
              <w:bottom w:val="single" w:sz="12" w:space="0" w:color="FFC107"/>
              <w:right w:val="single" w:sz="12" w:space="0" w:color="FFC107"/>
            </w:tcBorders>
            <w:shd w:val="clear" w:color="auto" w:fill="FFF3CD"/>
          </w:tcPr>
          <w:p w14:paraId="627365E4" w14:textId="77777777" w:rsidR="00A549F3" w:rsidRDefault="00824238">
            <w:pPr>
              <w:spacing w:before="60" w:after="60"/>
            </w:pPr>
            <w:r>
              <w:rPr>
                <w:color w:val="856404"/>
                <w:sz w:val="22"/>
                <w:szCs w:val="22"/>
              </w:rPr>
              <w:t>40-60% of the population has MTHFR variants.</w:t>
            </w:r>
          </w:p>
          <w:p w14:paraId="627365E5" w14:textId="77777777" w:rsidR="00A549F3" w:rsidRDefault="00824238">
            <w:pPr>
              <w:spacing w:before="60" w:after="60"/>
            </w:pPr>
            <w:r>
              <w:rPr>
                <w:color w:val="856404"/>
                <w:sz w:val="22"/>
                <w:szCs w:val="22"/>
              </w:rPr>
              <w:t>If you carry these variants, your factory runs at 30-70% capacity.</w:t>
            </w:r>
          </w:p>
          <w:p w14:paraId="627365E6" w14:textId="77777777" w:rsidR="00A549F3" w:rsidRDefault="00824238">
            <w:pPr>
              <w:spacing w:before="60" w:after="60"/>
            </w:pPr>
            <w:r>
              <w:rPr>
                <w:color w:val="856404"/>
                <w:sz w:val="22"/>
                <w:szCs w:val="22"/>
              </w:rPr>
              <w:t>You're operating with a chronic 'supply deficit' of feel-good chemicals.</w:t>
            </w:r>
          </w:p>
        </w:tc>
      </w:tr>
    </w:tbl>
    <w:p w14:paraId="627365E8" w14:textId="77777777" w:rsidR="00A549F3" w:rsidRDefault="00A549F3">
      <w:pPr>
        <w:spacing w:before="200"/>
      </w:pPr>
    </w:p>
    <w:p w14:paraId="627365E9" w14:textId="77777777" w:rsidR="00A549F3" w:rsidRDefault="00824238">
      <w:pPr>
        <w:spacing w:before="120" w:after="120"/>
      </w:pPr>
      <w:r>
        <w:rPr>
          <w:color w:val="333333"/>
        </w:rPr>
        <w:t>What this feels like:</w:t>
      </w:r>
    </w:p>
    <w:p w14:paraId="627365EA" w14:textId="77777777" w:rsidR="00A549F3" w:rsidRDefault="00824238">
      <w:pPr>
        <w:spacing w:before="120" w:after="120"/>
      </w:pPr>
      <w:r>
        <w:rPr>
          <w:color w:val="333333"/>
        </w:rPr>
        <w:t>• Persistent low-grade depression or anxiety</w:t>
      </w:r>
    </w:p>
    <w:p w14:paraId="627365EB" w14:textId="77777777" w:rsidR="00A549F3" w:rsidRDefault="00824238">
      <w:pPr>
        <w:spacing w:before="120" w:after="120"/>
      </w:pPr>
      <w:r>
        <w:rPr>
          <w:color w:val="333333"/>
        </w:rPr>
        <w:t>• Difficulty experiencing joy from normal activities</w:t>
      </w:r>
    </w:p>
    <w:p w14:paraId="627365EC" w14:textId="77777777" w:rsidR="00A549F3" w:rsidRDefault="00824238">
      <w:pPr>
        <w:spacing w:before="120" w:after="120"/>
      </w:pPr>
      <w:r>
        <w:rPr>
          <w:color w:val="333333"/>
        </w:rPr>
        <w:t>• Emotional numbness or flatness</w:t>
      </w:r>
    </w:p>
    <w:p w14:paraId="627365ED" w14:textId="77777777" w:rsidR="00A549F3" w:rsidRDefault="00824238">
      <w:pPr>
        <w:spacing w:before="120" w:after="120"/>
      </w:pPr>
      <w:r>
        <w:rPr>
          <w:color w:val="333333"/>
        </w:rPr>
        <w:t>• Low motivation and energy</w:t>
      </w:r>
    </w:p>
    <w:p w14:paraId="627365EE" w14:textId="77777777" w:rsidR="00A549F3" w:rsidRDefault="00824238">
      <w:pPr>
        <w:spacing w:before="120" w:after="120"/>
      </w:pPr>
      <w:r>
        <w:rPr>
          <w:color w:val="333333"/>
        </w:rPr>
        <w:t>• Heightened stress sensitivity</w:t>
      </w:r>
    </w:p>
    <w:p w14:paraId="627365EF"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5F1" w14:textId="77777777">
        <w:tc>
          <w:tcPr>
            <w:tcW w:w="9360" w:type="dxa"/>
            <w:tcBorders>
              <w:top w:val="single" w:sz="12" w:space="0" w:color="DC3545"/>
              <w:left w:val="single" w:sz="12" w:space="0" w:color="DC3545"/>
              <w:bottom w:val="nil"/>
              <w:right w:val="single" w:sz="12" w:space="0" w:color="DC3545"/>
            </w:tcBorders>
            <w:shd w:val="clear" w:color="auto" w:fill="F8D7DA"/>
          </w:tcPr>
          <w:p w14:paraId="627365F0" w14:textId="77777777" w:rsidR="00A549F3" w:rsidRDefault="00824238">
            <w:pPr>
              <w:spacing w:before="100" w:after="100"/>
            </w:pPr>
            <w:r>
              <w:rPr>
                <w:b/>
                <w:bCs/>
                <w:color w:val="721C24"/>
                <w:sz w:val="22"/>
                <w:szCs w:val="22"/>
              </w:rPr>
              <w:t>🛑 CRITICAL SYSTEM FAILURE — THE ADDICTION CONNECTION — MTHFR</w:t>
            </w:r>
          </w:p>
        </w:tc>
      </w:tr>
      <w:tr w:rsidR="00A549F3" w14:paraId="627365F7" w14:textId="77777777">
        <w:tc>
          <w:tcPr>
            <w:tcW w:w="9360" w:type="dxa"/>
            <w:tcBorders>
              <w:top w:val="nil"/>
              <w:left w:val="single" w:sz="12" w:space="0" w:color="DC3545"/>
              <w:bottom w:val="single" w:sz="12" w:space="0" w:color="DC3545"/>
              <w:right w:val="single" w:sz="12" w:space="0" w:color="DC3545"/>
            </w:tcBorders>
            <w:shd w:val="clear" w:color="auto" w:fill="F8D7DA"/>
          </w:tcPr>
          <w:p w14:paraId="627365F2" w14:textId="77777777" w:rsidR="00A549F3" w:rsidRDefault="00824238">
            <w:pPr>
              <w:spacing w:before="60" w:after="60"/>
            </w:pPr>
            <w:r>
              <w:rPr>
                <w:color w:val="721C24"/>
                <w:sz w:val="22"/>
                <w:szCs w:val="22"/>
              </w:rPr>
              <w:t>When your baseline neurochemistry is depleted, substances don't just feel good—</w:t>
            </w:r>
          </w:p>
          <w:p w14:paraId="627365F3" w14:textId="77777777" w:rsidR="00A549F3" w:rsidRDefault="00824238">
            <w:pPr>
              <w:spacing w:before="60" w:after="60"/>
            </w:pPr>
            <w:r>
              <w:rPr>
                <w:color w:val="721C24"/>
                <w:sz w:val="22"/>
                <w:szCs w:val="22"/>
              </w:rPr>
              <w:t>they feel NECESSARY. They're filling a genuine chemical deficit.</w:t>
            </w:r>
          </w:p>
          <w:p w14:paraId="627365F4" w14:textId="77777777" w:rsidR="00A549F3" w:rsidRDefault="00A549F3">
            <w:pPr>
              <w:spacing w:before="60" w:after="60"/>
            </w:pPr>
          </w:p>
          <w:p w14:paraId="627365F5" w14:textId="77777777" w:rsidR="00A549F3" w:rsidRDefault="00824238">
            <w:pPr>
              <w:spacing w:before="60" w:after="60"/>
            </w:pPr>
            <w:r>
              <w:rPr>
                <w:color w:val="721C24"/>
                <w:sz w:val="22"/>
                <w:szCs w:val="22"/>
              </w:rPr>
              <w:t>This is why people with MTHFR variants often describe their first use as:</w:t>
            </w:r>
          </w:p>
          <w:p w14:paraId="627365F6" w14:textId="77777777" w:rsidR="00A549F3" w:rsidRDefault="00824238">
            <w:pPr>
              <w:spacing w:before="60" w:after="60"/>
            </w:pPr>
            <w:r>
              <w:rPr>
                <w:color w:val="721C24"/>
                <w:sz w:val="22"/>
                <w:szCs w:val="22"/>
              </w:rPr>
              <w:t>"I finally felt NORMAL for the first time in my life."</w:t>
            </w:r>
          </w:p>
        </w:tc>
      </w:tr>
    </w:tbl>
    <w:p w14:paraId="1FBE7332" w14:textId="20350931" w:rsidR="00A11C89" w:rsidRDefault="00A11C89">
      <w:pPr>
        <w:pStyle w:val="Heading3"/>
        <w:spacing w:before="300" w:after="200"/>
      </w:pPr>
    </w:p>
    <w:p w14:paraId="2DAE67E1" w14:textId="77777777" w:rsidR="00A11C89" w:rsidRDefault="00A11C89">
      <w:pPr>
        <w:rPr>
          <w:b/>
          <w:bCs/>
          <w:color w:val="333333"/>
          <w:sz w:val="26"/>
          <w:szCs w:val="26"/>
        </w:rPr>
      </w:pPr>
      <w:r>
        <w:br w:type="page"/>
      </w:r>
    </w:p>
    <w:p w14:paraId="627365F9" w14:textId="3E500AE3" w:rsidR="00A549F3" w:rsidRDefault="00824238">
      <w:pPr>
        <w:pStyle w:val="Heading3"/>
        <w:spacing w:before="300" w:after="200"/>
      </w:pPr>
      <w:bookmarkStart w:id="10" w:name="_Toc217640512"/>
      <w:r>
        <w:lastRenderedPageBreak/>
        <w:t>2. The Clearance System (COMT Gene)</w:t>
      </w:r>
      <w:bookmarkEnd w:id="10"/>
    </w:p>
    <w:p w14:paraId="627365FA" w14:textId="77777777" w:rsidR="00A549F3" w:rsidRDefault="00824238">
      <w:pPr>
        <w:spacing w:before="120" w:after="120"/>
      </w:pPr>
      <w:r>
        <w:rPr>
          <w:color w:val="333333"/>
        </w:rPr>
        <w:t>This gene controls how quickly your brain clears dopamine and other catecholamines (stress hormones). Think of it as your brain's cleanup crew.</w:t>
      </w:r>
    </w:p>
    <w:p w14:paraId="627365FB"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5FD" w14:textId="77777777">
        <w:tc>
          <w:tcPr>
            <w:tcW w:w="9360" w:type="dxa"/>
            <w:tcBorders>
              <w:top w:val="single" w:sz="12" w:space="0" w:color="17A2B8"/>
              <w:left w:val="single" w:sz="12" w:space="0" w:color="17A2B8"/>
              <w:bottom w:val="nil"/>
              <w:right w:val="single" w:sz="12" w:space="0" w:color="17A2B8"/>
            </w:tcBorders>
            <w:shd w:val="clear" w:color="auto" w:fill="D1ECF1"/>
          </w:tcPr>
          <w:p w14:paraId="627365FC" w14:textId="77777777" w:rsidR="00A549F3" w:rsidRDefault="00824238">
            <w:pPr>
              <w:spacing w:before="100" w:after="100"/>
            </w:pPr>
            <w:r>
              <w:rPr>
                <w:b/>
                <w:bCs/>
                <w:color w:val="0C5460"/>
                <w:sz w:val="22"/>
                <w:szCs w:val="22"/>
              </w:rPr>
              <w:t>🔧 ARCHITECT'S LOG</w:t>
            </w:r>
          </w:p>
        </w:tc>
      </w:tr>
      <w:tr w:rsidR="00A549F3" w14:paraId="62736606" w14:textId="77777777">
        <w:tc>
          <w:tcPr>
            <w:tcW w:w="9360" w:type="dxa"/>
            <w:tcBorders>
              <w:top w:val="nil"/>
              <w:left w:val="single" w:sz="12" w:space="0" w:color="17A2B8"/>
              <w:bottom w:val="single" w:sz="12" w:space="0" w:color="17A2B8"/>
              <w:right w:val="single" w:sz="12" w:space="0" w:color="17A2B8"/>
            </w:tcBorders>
            <w:shd w:val="clear" w:color="auto" w:fill="D1ECF1"/>
          </w:tcPr>
          <w:p w14:paraId="627365FE" w14:textId="77777777" w:rsidR="00A549F3" w:rsidRDefault="00824238">
            <w:pPr>
              <w:spacing w:before="60" w:after="60"/>
            </w:pPr>
            <w:r>
              <w:rPr>
                <w:color w:val="0C5460"/>
                <w:sz w:val="22"/>
                <w:szCs w:val="22"/>
              </w:rPr>
              <w:t>The Ferrari vs. Toyota Analogy:</w:t>
            </w:r>
          </w:p>
          <w:p w14:paraId="627365FF" w14:textId="77777777" w:rsidR="00A549F3" w:rsidRDefault="00A549F3">
            <w:pPr>
              <w:spacing w:before="60" w:after="60"/>
            </w:pPr>
          </w:p>
          <w:p w14:paraId="62736600" w14:textId="77777777" w:rsidR="00A549F3" w:rsidRDefault="00824238">
            <w:pPr>
              <w:spacing w:before="60" w:after="60"/>
            </w:pPr>
            <w:r>
              <w:rPr>
                <w:color w:val="0C5460"/>
                <w:sz w:val="22"/>
                <w:szCs w:val="22"/>
              </w:rPr>
              <w:t>The Warrior (Val/Val) is a Toyota Camry—reliable, efficient, doesn't need premium fuel.</w:t>
            </w:r>
          </w:p>
          <w:p w14:paraId="62736601" w14:textId="77777777" w:rsidR="00A549F3" w:rsidRDefault="00824238">
            <w:pPr>
              <w:spacing w:before="60" w:after="60"/>
            </w:pPr>
            <w:r>
              <w:rPr>
                <w:color w:val="0C5460"/>
                <w:sz w:val="22"/>
                <w:szCs w:val="22"/>
              </w:rPr>
              <w:t>The Worrier (Met/Met) is a Ferrari—incredible performance under the right conditions,</w:t>
            </w:r>
          </w:p>
          <w:p w14:paraId="62736602" w14:textId="77777777" w:rsidR="00A549F3" w:rsidRDefault="00824238">
            <w:pPr>
              <w:spacing w:before="60" w:after="60"/>
            </w:pPr>
            <w:r>
              <w:rPr>
                <w:color w:val="0C5460"/>
                <w:sz w:val="22"/>
                <w:szCs w:val="22"/>
              </w:rPr>
              <w:t>but requires premium fuel, precise tuning, and can't handle rough roads.</w:t>
            </w:r>
          </w:p>
          <w:p w14:paraId="62736603" w14:textId="77777777" w:rsidR="00A549F3" w:rsidRDefault="00A549F3">
            <w:pPr>
              <w:spacing w:before="60" w:after="60"/>
            </w:pPr>
          </w:p>
          <w:p w14:paraId="62736604" w14:textId="77777777" w:rsidR="00A549F3" w:rsidRDefault="00824238">
            <w:pPr>
              <w:spacing w:before="60" w:after="60"/>
            </w:pPr>
            <w:r>
              <w:rPr>
                <w:color w:val="0C5460"/>
                <w:sz w:val="22"/>
                <w:szCs w:val="22"/>
              </w:rPr>
              <w:t>Neither is 'better.' They're different architectures optimized for different environments.</w:t>
            </w:r>
          </w:p>
          <w:p w14:paraId="62736605" w14:textId="77777777" w:rsidR="00A549F3" w:rsidRDefault="00824238">
            <w:pPr>
              <w:spacing w:before="60" w:after="60"/>
            </w:pPr>
            <w:r>
              <w:rPr>
                <w:color w:val="0C5460"/>
                <w:sz w:val="22"/>
                <w:szCs w:val="22"/>
              </w:rPr>
              <w:t>The problem is when a Ferrari tries to run on regular gas in stop-and-go traffic.</w:t>
            </w:r>
          </w:p>
        </w:tc>
      </w:tr>
    </w:tbl>
    <w:p w14:paraId="5D934B2D" w14:textId="76B7F4DB" w:rsidR="00A11C89" w:rsidRDefault="00A11C89">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609" w14:textId="77777777" w:rsidTr="007C7C53">
        <w:tc>
          <w:tcPr>
            <w:tcW w:w="5730" w:type="dxa"/>
            <w:tcBorders>
              <w:top w:val="single" w:sz="12" w:space="0" w:color="28A745"/>
              <w:left w:val="single" w:sz="12" w:space="0" w:color="28A745"/>
              <w:bottom w:val="nil"/>
              <w:right w:val="single" w:sz="12" w:space="0" w:color="28A745"/>
            </w:tcBorders>
            <w:shd w:val="clear" w:color="auto" w:fill="D4EDDA"/>
          </w:tcPr>
          <w:p w14:paraId="62736608" w14:textId="77777777" w:rsidR="00A549F3" w:rsidRDefault="00824238">
            <w:pPr>
              <w:spacing w:before="100" w:after="100"/>
            </w:pPr>
            <w:r>
              <w:rPr>
                <w:b/>
                <w:bCs/>
                <w:color w:val="155724"/>
                <w:sz w:val="22"/>
                <w:szCs w:val="22"/>
              </w:rPr>
              <w:lastRenderedPageBreak/>
              <w:t>✅ SYSTEM GREEN — VAL/VAL — 'WARRIOR' PROFILE</w:t>
            </w:r>
          </w:p>
        </w:tc>
      </w:tr>
      <w:tr w:rsidR="00A549F3" w14:paraId="62736614" w14:textId="77777777" w:rsidTr="007C7C53">
        <w:tc>
          <w:tcPr>
            <w:tcW w:w="5730" w:type="dxa"/>
            <w:tcBorders>
              <w:top w:val="nil"/>
              <w:left w:val="single" w:sz="12" w:space="0" w:color="28A745"/>
              <w:bottom w:val="single" w:sz="12" w:space="0" w:color="28A745"/>
              <w:right w:val="single" w:sz="12" w:space="0" w:color="28A745"/>
            </w:tcBorders>
            <w:shd w:val="clear" w:color="auto" w:fill="D4EDDA"/>
          </w:tcPr>
          <w:p w14:paraId="6273660A" w14:textId="77777777" w:rsidR="00A549F3" w:rsidRDefault="00824238">
            <w:pPr>
              <w:spacing w:before="60" w:after="60"/>
            </w:pPr>
            <w:r>
              <w:rPr>
                <w:color w:val="155724"/>
                <w:sz w:val="22"/>
                <w:szCs w:val="22"/>
              </w:rPr>
              <w:t>Fast COMT clearance. Dopamine clears quickly.</w:t>
            </w:r>
          </w:p>
          <w:p w14:paraId="6273660B" w14:textId="77777777" w:rsidR="00A549F3" w:rsidRDefault="00A549F3">
            <w:pPr>
              <w:spacing w:before="60" w:after="60"/>
            </w:pPr>
          </w:p>
          <w:p w14:paraId="6273660C" w14:textId="77777777" w:rsidR="00A549F3" w:rsidRDefault="00824238">
            <w:pPr>
              <w:spacing w:before="60" w:after="60"/>
            </w:pPr>
            <w:r>
              <w:rPr>
                <w:color w:val="155724"/>
                <w:sz w:val="22"/>
                <w:szCs w:val="22"/>
              </w:rPr>
              <w:t>Advantages:</w:t>
            </w:r>
          </w:p>
          <w:p w14:paraId="6273660D" w14:textId="77777777" w:rsidR="00A549F3" w:rsidRDefault="00824238">
            <w:pPr>
              <w:spacing w:before="60" w:after="60"/>
            </w:pPr>
            <w:r>
              <w:rPr>
                <w:color w:val="155724"/>
                <w:sz w:val="22"/>
                <w:szCs w:val="22"/>
              </w:rPr>
              <w:t>• Low baseline anxiety</w:t>
            </w:r>
          </w:p>
          <w:p w14:paraId="6273660E" w14:textId="77777777" w:rsidR="00A549F3" w:rsidRDefault="00824238">
            <w:pPr>
              <w:spacing w:before="60" w:after="60"/>
            </w:pPr>
            <w:r>
              <w:rPr>
                <w:color w:val="155724"/>
                <w:sz w:val="22"/>
                <w:szCs w:val="22"/>
              </w:rPr>
              <w:t>• Performs well under acute stress</w:t>
            </w:r>
          </w:p>
          <w:p w14:paraId="6273660F" w14:textId="77777777" w:rsidR="00A549F3" w:rsidRDefault="00824238">
            <w:pPr>
              <w:spacing w:before="60" w:after="60"/>
            </w:pPr>
            <w:r>
              <w:rPr>
                <w:color w:val="155724"/>
                <w:sz w:val="22"/>
                <w:szCs w:val="22"/>
              </w:rPr>
              <w:t>• Stress-resilient, calm under pressure</w:t>
            </w:r>
          </w:p>
          <w:p w14:paraId="62736610" w14:textId="77777777" w:rsidR="00A549F3" w:rsidRDefault="00A549F3">
            <w:pPr>
              <w:spacing w:before="60" w:after="60"/>
            </w:pPr>
          </w:p>
          <w:p w14:paraId="62736611" w14:textId="77777777" w:rsidR="00A549F3" w:rsidRDefault="00824238">
            <w:pPr>
              <w:spacing w:before="60" w:after="60"/>
            </w:pPr>
            <w:r>
              <w:rPr>
                <w:color w:val="155724"/>
                <w:sz w:val="22"/>
                <w:szCs w:val="22"/>
              </w:rPr>
              <w:t>Vulnerabilities:</w:t>
            </w:r>
          </w:p>
          <w:p w14:paraId="62736612" w14:textId="77777777" w:rsidR="00A549F3" w:rsidRDefault="00824238">
            <w:pPr>
              <w:spacing w:before="60" w:after="60"/>
            </w:pPr>
            <w:r>
              <w:rPr>
                <w:color w:val="155724"/>
                <w:sz w:val="22"/>
                <w:szCs w:val="22"/>
              </w:rPr>
              <w:t>• Needs MORE stimulation to feel engaged</w:t>
            </w:r>
          </w:p>
          <w:p w14:paraId="62736613" w14:textId="77777777" w:rsidR="00A549F3" w:rsidRDefault="00824238">
            <w:pPr>
              <w:spacing w:before="60" w:after="60"/>
            </w:pPr>
            <w:r>
              <w:rPr>
                <w:color w:val="155724"/>
                <w:sz w:val="22"/>
                <w:szCs w:val="22"/>
              </w:rPr>
              <w:t>• May seek stimulants to feel 'normal'</w:t>
            </w:r>
          </w:p>
        </w:tc>
      </w:tr>
    </w:tbl>
    <w:p w14:paraId="62736615"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617" w14:textId="77777777">
        <w:tc>
          <w:tcPr>
            <w:tcW w:w="9360" w:type="dxa"/>
            <w:tcBorders>
              <w:top w:val="single" w:sz="12" w:space="0" w:color="FFC107"/>
              <w:left w:val="single" w:sz="12" w:space="0" w:color="FFC107"/>
              <w:bottom w:val="nil"/>
              <w:right w:val="single" w:sz="12" w:space="0" w:color="FFC107"/>
            </w:tcBorders>
            <w:shd w:val="clear" w:color="auto" w:fill="FFF3CD"/>
          </w:tcPr>
          <w:p w14:paraId="62736616" w14:textId="77777777" w:rsidR="00A549F3" w:rsidRDefault="00824238">
            <w:pPr>
              <w:spacing w:before="100" w:after="100"/>
            </w:pPr>
            <w:r>
              <w:rPr>
                <w:b/>
                <w:bCs/>
                <w:color w:val="856404"/>
                <w:sz w:val="22"/>
                <w:szCs w:val="22"/>
              </w:rPr>
              <w:t>⚠️ SYSTEM CAUTION — VAL/MET — 'BALANCED' PROFILE</w:t>
            </w:r>
          </w:p>
        </w:tc>
      </w:tr>
      <w:tr w:rsidR="00A549F3" w14:paraId="6273661A" w14:textId="77777777">
        <w:tc>
          <w:tcPr>
            <w:tcW w:w="9360" w:type="dxa"/>
            <w:tcBorders>
              <w:top w:val="nil"/>
              <w:left w:val="single" w:sz="12" w:space="0" w:color="FFC107"/>
              <w:bottom w:val="single" w:sz="12" w:space="0" w:color="FFC107"/>
              <w:right w:val="single" w:sz="12" w:space="0" w:color="FFC107"/>
            </w:tcBorders>
            <w:shd w:val="clear" w:color="auto" w:fill="FFF3CD"/>
          </w:tcPr>
          <w:p w14:paraId="62736618" w14:textId="77777777" w:rsidR="00A549F3" w:rsidRDefault="00824238">
            <w:pPr>
              <w:spacing w:before="60" w:after="60"/>
            </w:pPr>
            <w:r>
              <w:rPr>
                <w:color w:val="856404"/>
                <w:sz w:val="22"/>
                <w:szCs w:val="22"/>
              </w:rPr>
              <w:t>Intermediate COMT clearance. Moderate dopamine levels.</w:t>
            </w:r>
          </w:p>
          <w:p w14:paraId="62736619" w14:textId="77777777" w:rsidR="00A549F3" w:rsidRDefault="00824238">
            <w:pPr>
              <w:spacing w:before="60" w:after="60"/>
            </w:pPr>
            <w:r>
              <w:rPr>
                <w:color w:val="856404"/>
                <w:sz w:val="22"/>
                <w:szCs w:val="22"/>
              </w:rPr>
              <w:t>Can adapt to various situations but may struggle with extremes.</w:t>
            </w:r>
          </w:p>
        </w:tc>
      </w:tr>
    </w:tbl>
    <w:p w14:paraId="7AEE4D23" w14:textId="77777777" w:rsidR="000E6CB6" w:rsidRDefault="000E6CB6">
      <w:pPr>
        <w:spacing w:before="200"/>
      </w:pPr>
    </w:p>
    <w:p w14:paraId="7E7DFFD4" w14:textId="42CC7302" w:rsidR="00A11C89" w:rsidRDefault="00A11C89">
      <w:r>
        <w:br w:type="page"/>
      </w:r>
    </w:p>
    <w:p w14:paraId="3864EB78" w14:textId="77777777" w:rsidR="00A11C89" w:rsidRDefault="00A11C89">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61D" w14:textId="77777777">
        <w:tc>
          <w:tcPr>
            <w:tcW w:w="9360" w:type="dxa"/>
            <w:tcBorders>
              <w:top w:val="single" w:sz="12" w:space="0" w:color="DC3545"/>
              <w:left w:val="single" w:sz="12" w:space="0" w:color="DC3545"/>
              <w:bottom w:val="nil"/>
              <w:right w:val="single" w:sz="12" w:space="0" w:color="DC3545"/>
            </w:tcBorders>
            <w:shd w:val="clear" w:color="auto" w:fill="F8D7DA"/>
          </w:tcPr>
          <w:p w14:paraId="6273661C" w14:textId="77777777" w:rsidR="00A549F3" w:rsidRDefault="00824238">
            <w:pPr>
              <w:spacing w:before="100" w:after="100"/>
            </w:pPr>
            <w:r>
              <w:rPr>
                <w:b/>
                <w:bCs/>
                <w:color w:val="721C24"/>
                <w:sz w:val="22"/>
                <w:szCs w:val="22"/>
              </w:rPr>
              <w:t>🛑 CRITICAL SYSTEM FAILURE — MET/MET — 'WORRIER' PROFILE</w:t>
            </w:r>
          </w:p>
        </w:tc>
      </w:tr>
      <w:tr w:rsidR="00A549F3" w14:paraId="62736628" w14:textId="77777777">
        <w:tc>
          <w:tcPr>
            <w:tcW w:w="9360" w:type="dxa"/>
            <w:tcBorders>
              <w:top w:val="nil"/>
              <w:left w:val="single" w:sz="12" w:space="0" w:color="DC3545"/>
              <w:bottom w:val="single" w:sz="12" w:space="0" w:color="DC3545"/>
              <w:right w:val="single" w:sz="12" w:space="0" w:color="DC3545"/>
            </w:tcBorders>
            <w:shd w:val="clear" w:color="auto" w:fill="F8D7DA"/>
          </w:tcPr>
          <w:p w14:paraId="6273661E" w14:textId="77777777" w:rsidR="00A549F3" w:rsidRDefault="00824238">
            <w:pPr>
              <w:spacing w:before="60" w:after="60"/>
            </w:pPr>
            <w:r>
              <w:rPr>
                <w:color w:val="721C24"/>
                <w:sz w:val="22"/>
                <w:szCs w:val="22"/>
              </w:rPr>
              <w:t>Slow COMT clearance. Dopamine lingers. HIGH baseline anxiety.</w:t>
            </w:r>
          </w:p>
          <w:p w14:paraId="6273661F" w14:textId="77777777" w:rsidR="00A549F3" w:rsidRDefault="00A549F3">
            <w:pPr>
              <w:spacing w:before="60" w:after="60"/>
            </w:pPr>
          </w:p>
          <w:p w14:paraId="62736620" w14:textId="77777777" w:rsidR="00A549F3" w:rsidRDefault="00824238">
            <w:pPr>
              <w:spacing w:before="60" w:after="60"/>
            </w:pPr>
            <w:r>
              <w:rPr>
                <w:color w:val="721C24"/>
                <w:sz w:val="22"/>
                <w:szCs w:val="22"/>
              </w:rPr>
              <w:t>Advantages:</w:t>
            </w:r>
          </w:p>
          <w:p w14:paraId="62736621" w14:textId="77777777" w:rsidR="00A549F3" w:rsidRDefault="00824238">
            <w:pPr>
              <w:spacing w:before="60" w:after="60"/>
            </w:pPr>
            <w:r>
              <w:rPr>
                <w:color w:val="721C24"/>
                <w:sz w:val="22"/>
                <w:szCs w:val="22"/>
              </w:rPr>
              <w:t>• Better at complex cognitive tasks in calm environments</w:t>
            </w:r>
          </w:p>
          <w:p w14:paraId="62736622" w14:textId="77777777" w:rsidR="00A549F3" w:rsidRDefault="00824238">
            <w:pPr>
              <w:spacing w:before="60" w:after="60"/>
            </w:pPr>
            <w:r>
              <w:rPr>
                <w:color w:val="721C24"/>
                <w:sz w:val="22"/>
                <w:szCs w:val="22"/>
              </w:rPr>
              <w:t>• Detail-oriented, excellent focus when unstressed</w:t>
            </w:r>
          </w:p>
          <w:p w14:paraId="62736623" w14:textId="77777777" w:rsidR="00A549F3" w:rsidRDefault="00A549F3">
            <w:pPr>
              <w:spacing w:before="60" w:after="60"/>
            </w:pPr>
          </w:p>
          <w:p w14:paraId="62736624" w14:textId="77777777" w:rsidR="00A549F3" w:rsidRDefault="00824238">
            <w:pPr>
              <w:spacing w:before="60" w:after="60"/>
            </w:pPr>
            <w:r>
              <w:rPr>
                <w:color w:val="721C24"/>
                <w:sz w:val="22"/>
                <w:szCs w:val="22"/>
              </w:rPr>
              <w:t>Vulnerabilities:</w:t>
            </w:r>
          </w:p>
          <w:p w14:paraId="62736625" w14:textId="77777777" w:rsidR="00A549F3" w:rsidRDefault="00824238">
            <w:pPr>
              <w:spacing w:before="60" w:after="60"/>
            </w:pPr>
            <w:r>
              <w:rPr>
                <w:color w:val="721C24"/>
                <w:sz w:val="22"/>
                <w:szCs w:val="22"/>
              </w:rPr>
              <w:t>• Performs POORLY under acute stress</w:t>
            </w:r>
          </w:p>
          <w:p w14:paraId="62736626" w14:textId="77777777" w:rsidR="00A549F3" w:rsidRDefault="00824238">
            <w:pPr>
              <w:spacing w:before="60" w:after="60"/>
            </w:pPr>
            <w:r>
              <w:rPr>
                <w:color w:val="721C24"/>
                <w:sz w:val="22"/>
                <w:szCs w:val="22"/>
              </w:rPr>
              <w:t>• May seek depressants (alcohol, benzos, opioids) to quiet the mind</w:t>
            </w:r>
          </w:p>
          <w:p w14:paraId="62736627" w14:textId="77777777" w:rsidR="00A549F3" w:rsidRDefault="00824238">
            <w:pPr>
              <w:spacing w:before="60" w:after="60"/>
            </w:pPr>
            <w:r>
              <w:rPr>
                <w:color w:val="721C24"/>
                <w:sz w:val="22"/>
                <w:szCs w:val="22"/>
              </w:rPr>
              <w:t>• Stimulants create overwhelming anxiety—AVOID</w:t>
            </w:r>
          </w:p>
        </w:tc>
      </w:tr>
    </w:tbl>
    <w:p w14:paraId="62736629" w14:textId="77777777" w:rsidR="00A549F3" w:rsidRDefault="00A549F3">
      <w:pPr>
        <w:spacing w:before="200"/>
      </w:pPr>
    </w:p>
    <w:p w14:paraId="66B7F10F" w14:textId="447B4ADC" w:rsidR="007C7C53" w:rsidRDefault="007C7C53">
      <w:pPr>
        <w:rPr>
          <w:b/>
          <w:bCs/>
          <w:color w:val="333333"/>
          <w:sz w:val="26"/>
          <w:szCs w:val="26"/>
        </w:rPr>
      </w:pPr>
      <w:r>
        <w:br w:type="page"/>
      </w:r>
    </w:p>
    <w:p w14:paraId="6273662A" w14:textId="39A7B20D" w:rsidR="00A549F3" w:rsidRDefault="00824238">
      <w:pPr>
        <w:pStyle w:val="Heading3"/>
        <w:spacing w:before="300" w:after="200"/>
      </w:pPr>
      <w:bookmarkStart w:id="11" w:name="_Toc217640513"/>
      <w:r>
        <w:lastRenderedPageBreak/>
        <w:t>3. The Processing System (CYP450 Genes)</w:t>
      </w:r>
      <w:bookmarkEnd w:id="11"/>
    </w:p>
    <w:p w14:paraId="6273662B" w14:textId="77777777" w:rsidR="00A549F3" w:rsidRDefault="00824238">
      <w:pPr>
        <w:spacing w:before="120" w:after="120"/>
      </w:pPr>
      <w:r>
        <w:rPr>
          <w:color w:val="333333"/>
        </w:rPr>
        <w:t>These genes determine how your liver metabolizes drugs. This affects both prescription medications and street drugs. The most critical is CYP2D6, which processes codeine, tramadol, and influences how many opioids are metabolized.</w:t>
      </w:r>
    </w:p>
    <w:p w14:paraId="6273662C"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62E" w14:textId="77777777">
        <w:tc>
          <w:tcPr>
            <w:tcW w:w="9360" w:type="dxa"/>
            <w:tcBorders>
              <w:top w:val="single" w:sz="12" w:space="0" w:color="DC3545"/>
              <w:left w:val="single" w:sz="12" w:space="0" w:color="DC3545"/>
              <w:bottom w:val="nil"/>
              <w:right w:val="single" w:sz="12" w:space="0" w:color="DC3545"/>
            </w:tcBorders>
            <w:shd w:val="clear" w:color="auto" w:fill="F8D7DA"/>
          </w:tcPr>
          <w:p w14:paraId="6273662D" w14:textId="77777777" w:rsidR="00A549F3" w:rsidRDefault="00824238">
            <w:pPr>
              <w:spacing w:before="100" w:after="100"/>
            </w:pPr>
            <w:r>
              <w:rPr>
                <w:b/>
                <w:bCs/>
                <w:color w:val="721C24"/>
                <w:sz w:val="22"/>
                <w:szCs w:val="22"/>
              </w:rPr>
              <w:t>🛑 CRITICAL SYSTEM FAILURE — POOR METABOLIZER (PM)</w:t>
            </w:r>
          </w:p>
        </w:tc>
      </w:tr>
      <w:tr w:rsidR="00A549F3" w14:paraId="62736634" w14:textId="77777777">
        <w:tc>
          <w:tcPr>
            <w:tcW w:w="9360" w:type="dxa"/>
            <w:tcBorders>
              <w:top w:val="nil"/>
              <w:left w:val="single" w:sz="12" w:space="0" w:color="DC3545"/>
              <w:bottom w:val="single" w:sz="12" w:space="0" w:color="DC3545"/>
              <w:right w:val="single" w:sz="12" w:space="0" w:color="DC3545"/>
            </w:tcBorders>
            <w:shd w:val="clear" w:color="auto" w:fill="F8D7DA"/>
          </w:tcPr>
          <w:p w14:paraId="6273662F" w14:textId="77777777" w:rsidR="00A549F3" w:rsidRDefault="00824238">
            <w:pPr>
              <w:spacing w:before="60" w:after="60"/>
            </w:pPr>
            <w:r>
              <w:rPr>
                <w:color w:val="721C24"/>
                <w:sz w:val="22"/>
                <w:szCs w:val="22"/>
              </w:rPr>
              <w:t>5-10% of Caucasians. Drugs metabolized by CYP2D6 accumulate to dangerous levels.</w:t>
            </w:r>
          </w:p>
          <w:p w14:paraId="62736630" w14:textId="77777777" w:rsidR="00A549F3" w:rsidRDefault="00A549F3">
            <w:pPr>
              <w:spacing w:before="60" w:after="60"/>
            </w:pPr>
          </w:p>
          <w:p w14:paraId="62736631" w14:textId="77777777" w:rsidR="00A549F3" w:rsidRDefault="00824238">
            <w:pPr>
              <w:spacing w:before="60" w:after="60"/>
            </w:pPr>
            <w:r>
              <w:rPr>
                <w:color w:val="721C24"/>
                <w:sz w:val="22"/>
                <w:szCs w:val="22"/>
              </w:rPr>
              <w:t>• Codeine provides NO pain relief (can't convert to morphine)</w:t>
            </w:r>
          </w:p>
          <w:p w14:paraId="62736632" w14:textId="77777777" w:rsidR="00A549F3" w:rsidRDefault="00824238">
            <w:pPr>
              <w:spacing w:before="60" w:after="60"/>
            </w:pPr>
            <w:r>
              <w:rPr>
                <w:color w:val="721C24"/>
                <w:sz w:val="22"/>
                <w:szCs w:val="22"/>
              </w:rPr>
              <w:t>• But fentanyl (which bypasses CYP2D6) hits full force</w:t>
            </w:r>
          </w:p>
          <w:p w14:paraId="62736633" w14:textId="77777777" w:rsidR="00A549F3" w:rsidRDefault="00824238">
            <w:pPr>
              <w:spacing w:before="60" w:after="60"/>
            </w:pPr>
            <w:r>
              <w:rPr>
                <w:color w:val="721C24"/>
                <w:sz w:val="22"/>
                <w:szCs w:val="22"/>
              </w:rPr>
              <w:t>• Per FDA Pharmacogenomic Biomarkers: PM status is clinically actionable for 60+ medications</w:t>
            </w:r>
          </w:p>
        </w:tc>
      </w:tr>
    </w:tbl>
    <w:p w14:paraId="62736635"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637" w14:textId="77777777">
        <w:tc>
          <w:tcPr>
            <w:tcW w:w="9360" w:type="dxa"/>
            <w:tcBorders>
              <w:top w:val="single" w:sz="12" w:space="0" w:color="28A745"/>
              <w:left w:val="single" w:sz="12" w:space="0" w:color="28A745"/>
              <w:bottom w:val="nil"/>
              <w:right w:val="single" w:sz="12" w:space="0" w:color="28A745"/>
            </w:tcBorders>
            <w:shd w:val="clear" w:color="auto" w:fill="D4EDDA"/>
          </w:tcPr>
          <w:p w14:paraId="62736636" w14:textId="77777777" w:rsidR="00A549F3" w:rsidRDefault="00824238">
            <w:pPr>
              <w:spacing w:before="100" w:after="100"/>
            </w:pPr>
            <w:r>
              <w:rPr>
                <w:b/>
                <w:bCs/>
                <w:color w:val="155724"/>
                <w:sz w:val="22"/>
                <w:szCs w:val="22"/>
              </w:rPr>
              <w:t>✅ SYSTEM GREEN — NORMAL METABOLIZER (NM)</w:t>
            </w:r>
          </w:p>
        </w:tc>
      </w:tr>
      <w:tr w:rsidR="00A549F3" w14:paraId="6273663A" w14:textId="77777777">
        <w:tc>
          <w:tcPr>
            <w:tcW w:w="9360" w:type="dxa"/>
            <w:tcBorders>
              <w:top w:val="nil"/>
              <w:left w:val="single" w:sz="12" w:space="0" w:color="28A745"/>
              <w:bottom w:val="single" w:sz="12" w:space="0" w:color="28A745"/>
              <w:right w:val="single" w:sz="12" w:space="0" w:color="28A745"/>
            </w:tcBorders>
            <w:shd w:val="clear" w:color="auto" w:fill="D4EDDA"/>
          </w:tcPr>
          <w:p w14:paraId="62736638" w14:textId="77777777" w:rsidR="00A549F3" w:rsidRDefault="00824238">
            <w:pPr>
              <w:spacing w:before="60" w:after="60"/>
            </w:pPr>
            <w:r>
              <w:rPr>
                <w:color w:val="155724"/>
                <w:sz w:val="22"/>
                <w:szCs w:val="22"/>
              </w:rPr>
              <w:t>Most of the population. Standard dosing applies.</w:t>
            </w:r>
          </w:p>
          <w:p w14:paraId="62736639" w14:textId="77777777" w:rsidR="00A549F3" w:rsidRDefault="00824238">
            <w:pPr>
              <w:spacing w:before="60" w:after="60"/>
            </w:pPr>
            <w:r>
              <w:rPr>
                <w:color w:val="155724"/>
                <w:sz w:val="22"/>
                <w:szCs w:val="22"/>
              </w:rPr>
              <w:t>This is who drug trials are designed for.</w:t>
            </w:r>
          </w:p>
        </w:tc>
      </w:tr>
    </w:tbl>
    <w:p w14:paraId="6273663B"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63D" w14:textId="77777777">
        <w:tc>
          <w:tcPr>
            <w:tcW w:w="9360" w:type="dxa"/>
            <w:tcBorders>
              <w:top w:val="single" w:sz="12" w:space="0" w:color="FFC107"/>
              <w:left w:val="single" w:sz="12" w:space="0" w:color="FFC107"/>
              <w:bottom w:val="nil"/>
              <w:right w:val="single" w:sz="12" w:space="0" w:color="FFC107"/>
            </w:tcBorders>
            <w:shd w:val="clear" w:color="auto" w:fill="FFF3CD"/>
          </w:tcPr>
          <w:p w14:paraId="6273663C" w14:textId="77777777" w:rsidR="00A549F3" w:rsidRDefault="00824238">
            <w:pPr>
              <w:spacing w:before="100" w:after="100"/>
            </w:pPr>
            <w:r>
              <w:rPr>
                <w:b/>
                <w:bCs/>
                <w:color w:val="856404"/>
                <w:sz w:val="22"/>
                <w:szCs w:val="22"/>
              </w:rPr>
              <w:t>⚠️ SYSTEM CAUTION — INTERMEDIATE METABOLIZER (IM)</w:t>
            </w:r>
          </w:p>
        </w:tc>
      </w:tr>
      <w:tr w:rsidR="00A549F3" w14:paraId="62736640" w14:textId="77777777">
        <w:tc>
          <w:tcPr>
            <w:tcW w:w="9360" w:type="dxa"/>
            <w:tcBorders>
              <w:top w:val="nil"/>
              <w:left w:val="single" w:sz="12" w:space="0" w:color="FFC107"/>
              <w:bottom w:val="single" w:sz="12" w:space="0" w:color="FFC107"/>
              <w:right w:val="single" w:sz="12" w:space="0" w:color="FFC107"/>
            </w:tcBorders>
            <w:shd w:val="clear" w:color="auto" w:fill="FFF3CD"/>
          </w:tcPr>
          <w:p w14:paraId="6273663E" w14:textId="77777777" w:rsidR="00A549F3" w:rsidRDefault="00824238">
            <w:pPr>
              <w:spacing w:before="60" w:after="60"/>
            </w:pPr>
            <w:r>
              <w:rPr>
                <w:color w:val="856404"/>
                <w:sz w:val="22"/>
                <w:szCs w:val="22"/>
              </w:rPr>
              <w:t>Reduced but not absent enzyme function.</w:t>
            </w:r>
          </w:p>
          <w:p w14:paraId="6273663F" w14:textId="77777777" w:rsidR="00A549F3" w:rsidRDefault="00824238">
            <w:pPr>
              <w:spacing w:before="60" w:after="60"/>
            </w:pPr>
            <w:r>
              <w:rPr>
                <w:color w:val="856404"/>
                <w:sz w:val="22"/>
                <w:szCs w:val="22"/>
              </w:rPr>
              <w:t>May need dose adjustments for optimal effect.</w:t>
            </w:r>
          </w:p>
        </w:tc>
      </w:tr>
    </w:tbl>
    <w:p w14:paraId="62736641" w14:textId="4EC5C3CA" w:rsidR="007C7C53" w:rsidRDefault="007C7C53">
      <w:pPr>
        <w:spacing w:before="200"/>
      </w:pPr>
    </w:p>
    <w:p w14:paraId="13F50C41" w14:textId="77777777" w:rsidR="007C7C53" w:rsidRDefault="007C7C53">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643" w14:textId="77777777" w:rsidTr="007C7C53">
        <w:tc>
          <w:tcPr>
            <w:tcW w:w="5730" w:type="dxa"/>
            <w:tcBorders>
              <w:top w:val="single" w:sz="12" w:space="0" w:color="DC3545"/>
              <w:left w:val="single" w:sz="12" w:space="0" w:color="DC3545"/>
              <w:bottom w:val="nil"/>
              <w:right w:val="single" w:sz="12" w:space="0" w:color="DC3545"/>
            </w:tcBorders>
            <w:shd w:val="clear" w:color="auto" w:fill="F8D7DA"/>
          </w:tcPr>
          <w:p w14:paraId="62736642" w14:textId="77777777" w:rsidR="00A549F3" w:rsidRDefault="00824238">
            <w:pPr>
              <w:spacing w:before="100" w:after="100"/>
            </w:pPr>
            <w:r>
              <w:rPr>
                <w:b/>
                <w:bCs/>
                <w:color w:val="721C24"/>
                <w:sz w:val="22"/>
                <w:szCs w:val="22"/>
              </w:rPr>
              <w:lastRenderedPageBreak/>
              <w:t>🛑 CRITICAL SYSTEM FAILURE — ULTRARAPID METABOLIZER (UM)</w:t>
            </w:r>
          </w:p>
        </w:tc>
      </w:tr>
      <w:tr w:rsidR="00A549F3" w14:paraId="62736649" w14:textId="77777777" w:rsidTr="007C7C53">
        <w:tc>
          <w:tcPr>
            <w:tcW w:w="5730" w:type="dxa"/>
            <w:tcBorders>
              <w:top w:val="nil"/>
              <w:left w:val="single" w:sz="12" w:space="0" w:color="DC3545"/>
              <w:bottom w:val="single" w:sz="12" w:space="0" w:color="DC3545"/>
              <w:right w:val="single" w:sz="12" w:space="0" w:color="DC3545"/>
            </w:tcBorders>
            <w:shd w:val="clear" w:color="auto" w:fill="F8D7DA"/>
          </w:tcPr>
          <w:p w14:paraId="62736644" w14:textId="77777777" w:rsidR="00A549F3" w:rsidRDefault="00824238">
            <w:pPr>
              <w:spacing w:before="60" w:after="60"/>
            </w:pPr>
            <w:r>
              <w:rPr>
                <w:color w:val="721C24"/>
                <w:sz w:val="22"/>
                <w:szCs w:val="22"/>
              </w:rPr>
              <w:t>1-10% of population (varies by ethnicity). Drugs clear too fast for therapeutic effect.</w:t>
            </w:r>
          </w:p>
          <w:p w14:paraId="62736645" w14:textId="77777777" w:rsidR="00A549F3" w:rsidRDefault="00A549F3">
            <w:pPr>
              <w:spacing w:before="60" w:after="60"/>
            </w:pPr>
          </w:p>
          <w:p w14:paraId="62736646" w14:textId="77777777" w:rsidR="00A549F3" w:rsidRDefault="00824238">
            <w:pPr>
              <w:spacing w:before="60" w:after="60"/>
            </w:pPr>
            <w:r>
              <w:rPr>
                <w:color w:val="721C24"/>
                <w:sz w:val="22"/>
                <w:szCs w:val="22"/>
              </w:rPr>
              <w:t>• Codeine converts to morphine DANGEROUSLY fast</w:t>
            </w:r>
          </w:p>
          <w:p w14:paraId="62736647" w14:textId="77777777" w:rsidR="00A549F3" w:rsidRDefault="00824238">
            <w:pPr>
              <w:spacing w:before="60" w:after="60"/>
            </w:pPr>
            <w:r>
              <w:rPr>
                <w:color w:val="721C24"/>
                <w:sz w:val="22"/>
                <w:szCs w:val="22"/>
              </w:rPr>
              <w:t>• CPIC Guidelines contraindicate codeine for UMs due to OVERDOSE RISK</w:t>
            </w:r>
          </w:p>
          <w:p w14:paraId="62736648" w14:textId="77777777" w:rsidR="00A549F3" w:rsidRDefault="00824238">
            <w:pPr>
              <w:spacing w:before="60" w:after="60"/>
            </w:pPr>
            <w:r>
              <w:rPr>
                <w:color w:val="721C24"/>
                <w:sz w:val="22"/>
                <w:szCs w:val="22"/>
              </w:rPr>
              <w:t>• Standard doses become toxic—potentially fatal</w:t>
            </w:r>
          </w:p>
        </w:tc>
      </w:tr>
    </w:tbl>
    <w:p w14:paraId="6273664A" w14:textId="77777777" w:rsidR="00A549F3" w:rsidRDefault="00A549F3">
      <w:pPr>
        <w:spacing w:before="200"/>
      </w:pPr>
    </w:p>
    <w:p w14:paraId="36604BAA" w14:textId="12AA28F9" w:rsidR="00A11C89" w:rsidRDefault="00A11C89">
      <w:pPr>
        <w:rPr>
          <w:b/>
          <w:bCs/>
          <w:color w:val="333333"/>
          <w:sz w:val="26"/>
          <w:szCs w:val="26"/>
        </w:rPr>
      </w:pPr>
      <w:r>
        <w:br w:type="page"/>
      </w:r>
    </w:p>
    <w:p w14:paraId="6273664B" w14:textId="6F51F63C" w:rsidR="00A549F3" w:rsidRDefault="00824238">
      <w:pPr>
        <w:pStyle w:val="Heading3"/>
        <w:spacing w:before="300" w:after="200"/>
      </w:pPr>
      <w:bookmarkStart w:id="12" w:name="_Toc217640514"/>
      <w:r>
        <w:lastRenderedPageBreak/>
        <w:t>The Perfect Storm: When Systems Collide</w:t>
      </w:r>
      <w:bookmarkEnd w:id="12"/>
    </w:p>
    <w:p w14:paraId="6273664C" w14:textId="77777777" w:rsidR="00A549F3" w:rsidRDefault="00824238">
      <w:pPr>
        <w:spacing w:before="120" w:after="120"/>
      </w:pPr>
      <w:r>
        <w:rPr>
          <w:color w:val="333333"/>
        </w:rPr>
        <w:t>The real vulnerability emerges when variants exist in multiple systems.</w:t>
      </w:r>
    </w:p>
    <w:p w14:paraId="6273664D"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64F" w14:textId="77777777">
        <w:tc>
          <w:tcPr>
            <w:tcW w:w="9360" w:type="dxa"/>
            <w:tcBorders>
              <w:top w:val="single" w:sz="12" w:space="0" w:color="17A2B8"/>
              <w:left w:val="single" w:sz="12" w:space="0" w:color="17A2B8"/>
              <w:bottom w:val="nil"/>
              <w:right w:val="single" w:sz="12" w:space="0" w:color="17A2B8"/>
            </w:tcBorders>
            <w:shd w:val="clear" w:color="auto" w:fill="D1ECF1"/>
          </w:tcPr>
          <w:p w14:paraId="6273664E" w14:textId="77777777" w:rsidR="00A549F3" w:rsidRDefault="00824238">
            <w:pPr>
              <w:spacing w:before="100" w:after="100"/>
            </w:pPr>
            <w:r>
              <w:rPr>
                <w:b/>
                <w:bCs/>
                <w:color w:val="0C5460"/>
                <w:sz w:val="22"/>
                <w:szCs w:val="22"/>
              </w:rPr>
              <w:t>🔧 ARCHITECT'S LOG</w:t>
            </w:r>
          </w:p>
        </w:tc>
      </w:tr>
      <w:tr w:rsidR="00A549F3" w14:paraId="62736663" w14:textId="77777777">
        <w:tc>
          <w:tcPr>
            <w:tcW w:w="9360" w:type="dxa"/>
            <w:tcBorders>
              <w:top w:val="nil"/>
              <w:left w:val="single" w:sz="12" w:space="0" w:color="17A2B8"/>
              <w:bottom w:val="single" w:sz="12" w:space="0" w:color="17A2B8"/>
              <w:right w:val="single" w:sz="12" w:space="0" w:color="17A2B8"/>
            </w:tcBorders>
            <w:shd w:val="clear" w:color="auto" w:fill="D1ECF1"/>
          </w:tcPr>
          <w:p w14:paraId="62736650" w14:textId="77777777" w:rsidR="00A549F3" w:rsidRDefault="00824238">
            <w:pPr>
              <w:spacing w:before="60" w:after="60"/>
            </w:pPr>
            <w:r>
              <w:rPr>
                <w:color w:val="0C5460"/>
                <w:sz w:val="22"/>
                <w:szCs w:val="22"/>
              </w:rPr>
              <w:t>Case Study: Marcus</w:t>
            </w:r>
          </w:p>
          <w:p w14:paraId="62736651" w14:textId="77777777" w:rsidR="00A549F3" w:rsidRDefault="00A549F3">
            <w:pPr>
              <w:spacing w:before="60" w:after="60"/>
            </w:pPr>
          </w:p>
          <w:p w14:paraId="62736652" w14:textId="77777777" w:rsidR="00A549F3" w:rsidRDefault="00824238">
            <w:pPr>
              <w:spacing w:before="60" w:after="60"/>
            </w:pPr>
            <w:r>
              <w:rPr>
                <w:color w:val="0C5460"/>
                <w:sz w:val="22"/>
                <w:szCs w:val="22"/>
              </w:rPr>
              <w:t>• MTHFR T/T: His neurotransmitter factory runs at 30% capacity—chronic low-grade depression</w:t>
            </w:r>
          </w:p>
          <w:p w14:paraId="62736653" w14:textId="77777777" w:rsidR="00A549F3" w:rsidRDefault="00824238">
            <w:pPr>
              <w:spacing w:before="60" w:after="60"/>
            </w:pPr>
            <w:r>
              <w:rPr>
                <w:color w:val="0C5460"/>
                <w:sz w:val="22"/>
                <w:szCs w:val="22"/>
              </w:rPr>
              <w:t>• COMT Met/Met: His cleanup crew is slow—excellent focus but overwhelming anxiety under stress</w:t>
            </w:r>
          </w:p>
          <w:p w14:paraId="62736654" w14:textId="77777777" w:rsidR="00A549F3" w:rsidRDefault="00824238">
            <w:pPr>
              <w:spacing w:before="60" w:after="60"/>
            </w:pPr>
            <w:r>
              <w:rPr>
                <w:color w:val="0C5460"/>
                <w:sz w:val="22"/>
                <w:szCs w:val="22"/>
              </w:rPr>
              <w:t>• CYP2D6 Intermediate Metabolizer: Processes drugs unpredictably</w:t>
            </w:r>
          </w:p>
          <w:p w14:paraId="62736655" w14:textId="77777777" w:rsidR="00A549F3" w:rsidRDefault="00A549F3">
            <w:pPr>
              <w:spacing w:before="60" w:after="60"/>
            </w:pPr>
          </w:p>
          <w:p w14:paraId="62736656" w14:textId="77777777" w:rsidR="00A549F3" w:rsidRDefault="00824238">
            <w:pPr>
              <w:spacing w:before="60" w:after="60"/>
            </w:pPr>
            <w:r>
              <w:rPr>
                <w:color w:val="0C5460"/>
                <w:sz w:val="22"/>
                <w:szCs w:val="22"/>
              </w:rPr>
              <w:t>Marcus's brain operates in a constant state of biochemical precariousness:</w:t>
            </w:r>
          </w:p>
          <w:p w14:paraId="62736657" w14:textId="77777777" w:rsidR="00A549F3" w:rsidRDefault="00824238">
            <w:pPr>
              <w:spacing w:before="60" w:after="60"/>
            </w:pPr>
            <w:r>
              <w:rPr>
                <w:color w:val="0C5460"/>
                <w:sz w:val="22"/>
                <w:szCs w:val="22"/>
              </w:rPr>
              <w:t>• Low baseline dopamine (MTHFR)</w:t>
            </w:r>
          </w:p>
          <w:p w14:paraId="62736658" w14:textId="77777777" w:rsidR="00A549F3" w:rsidRDefault="00824238">
            <w:pPr>
              <w:spacing w:before="60" w:after="60"/>
            </w:pPr>
            <w:r>
              <w:rPr>
                <w:color w:val="0C5460"/>
                <w:sz w:val="22"/>
                <w:szCs w:val="22"/>
              </w:rPr>
              <w:t>• Inability to clear stress surges (COMT)</w:t>
            </w:r>
          </w:p>
          <w:p w14:paraId="62736659" w14:textId="77777777" w:rsidR="00A549F3" w:rsidRDefault="00824238">
            <w:pPr>
              <w:spacing w:before="60" w:after="60"/>
            </w:pPr>
            <w:r>
              <w:rPr>
                <w:color w:val="0C5460"/>
                <w:sz w:val="22"/>
                <w:szCs w:val="22"/>
              </w:rPr>
              <w:t>• Unpredictable drug metabolism (CYP2D6)</w:t>
            </w:r>
          </w:p>
          <w:p w14:paraId="6273665A" w14:textId="77777777" w:rsidR="00A549F3" w:rsidRDefault="00A549F3">
            <w:pPr>
              <w:spacing w:before="60" w:after="60"/>
            </w:pPr>
          </w:p>
          <w:p w14:paraId="6273665B" w14:textId="77777777" w:rsidR="00A549F3" w:rsidRDefault="00824238">
            <w:pPr>
              <w:spacing w:before="60" w:after="60"/>
            </w:pPr>
            <w:r>
              <w:rPr>
                <w:color w:val="0C5460"/>
                <w:sz w:val="22"/>
                <w:szCs w:val="22"/>
              </w:rPr>
              <w:t>When Marcus first tried heroin, it wasn't about getting high—it was about feeling</w:t>
            </w:r>
          </w:p>
          <w:p w14:paraId="6273665C" w14:textId="77777777" w:rsidR="00A549F3" w:rsidRDefault="00824238">
            <w:pPr>
              <w:spacing w:before="60" w:after="60"/>
            </w:pPr>
            <w:r>
              <w:rPr>
                <w:color w:val="0C5460"/>
                <w:sz w:val="22"/>
                <w:szCs w:val="22"/>
              </w:rPr>
              <w:t>NORMAL for the first time in his life. The drug simultaneously boosted his depleted</w:t>
            </w:r>
          </w:p>
          <w:p w14:paraId="6273665D" w14:textId="77777777" w:rsidR="00A549F3" w:rsidRDefault="00824238">
            <w:pPr>
              <w:spacing w:before="60" w:after="60"/>
            </w:pPr>
            <w:r>
              <w:rPr>
                <w:color w:val="0C5460"/>
                <w:sz w:val="22"/>
                <w:szCs w:val="22"/>
              </w:rPr>
              <w:t>dopamine and calmed his overactive stress response.</w:t>
            </w:r>
          </w:p>
          <w:p w14:paraId="6273665E" w14:textId="77777777" w:rsidR="00A549F3" w:rsidRDefault="00A549F3">
            <w:pPr>
              <w:spacing w:before="60" w:after="60"/>
            </w:pPr>
          </w:p>
          <w:p w14:paraId="6273665F" w14:textId="77777777" w:rsidR="00A549F3" w:rsidRDefault="00824238">
            <w:pPr>
              <w:spacing w:before="60" w:after="60"/>
            </w:pPr>
            <w:r>
              <w:rPr>
                <w:color w:val="0C5460"/>
                <w:sz w:val="22"/>
                <w:szCs w:val="22"/>
              </w:rPr>
              <w:t>His brain calculated: 'This is the solution.'</w:t>
            </w:r>
          </w:p>
          <w:p w14:paraId="62736660" w14:textId="77777777" w:rsidR="00A549F3" w:rsidRDefault="00A549F3">
            <w:pPr>
              <w:spacing w:before="60" w:after="60"/>
            </w:pPr>
          </w:p>
          <w:p w14:paraId="62736661" w14:textId="77777777" w:rsidR="00A549F3" w:rsidRDefault="00824238">
            <w:pPr>
              <w:spacing w:before="60" w:after="60"/>
            </w:pPr>
            <w:r>
              <w:rPr>
                <w:color w:val="0C5460"/>
                <w:sz w:val="22"/>
                <w:szCs w:val="22"/>
              </w:rPr>
              <w:t>Understanding this doesn't excuse the behavior. But it explains why willpower alone</w:t>
            </w:r>
          </w:p>
          <w:p w14:paraId="62736662" w14:textId="77777777" w:rsidR="00A549F3" w:rsidRDefault="00824238">
            <w:pPr>
              <w:spacing w:before="60" w:after="60"/>
            </w:pPr>
            <w:r>
              <w:rPr>
                <w:color w:val="0C5460"/>
                <w:sz w:val="22"/>
                <w:szCs w:val="22"/>
              </w:rPr>
              <w:t>could never overcome the biology.</w:t>
            </w:r>
          </w:p>
        </w:tc>
      </w:tr>
    </w:tbl>
    <w:p w14:paraId="62736665" w14:textId="77777777" w:rsidR="00A549F3" w:rsidRDefault="00824238">
      <w:pPr>
        <w:pStyle w:val="Heading3"/>
        <w:spacing w:before="300" w:after="200"/>
      </w:pPr>
      <w:bookmarkStart w:id="13" w:name="_Toc217640515"/>
      <w:r>
        <w:lastRenderedPageBreak/>
        <w:t>The Crisis-State Brain</w:t>
      </w:r>
      <w:bookmarkEnd w:id="13"/>
    </w:p>
    <w:p w14:paraId="62736666" w14:textId="77777777" w:rsidR="00A549F3" w:rsidRDefault="00824238">
      <w:pPr>
        <w:spacing w:before="120" w:after="120"/>
      </w:pPr>
      <w:r>
        <w:rPr>
          <w:color w:val="333333"/>
        </w:rPr>
        <w:t>After chronic substance use, the brain enters what we call the "Crisis-State."</w:t>
      </w:r>
    </w:p>
    <w:p w14:paraId="62736667"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669" w14:textId="77777777">
        <w:tc>
          <w:tcPr>
            <w:tcW w:w="9360" w:type="dxa"/>
            <w:tcBorders>
              <w:top w:val="single" w:sz="12" w:space="0" w:color="DC3545"/>
              <w:left w:val="single" w:sz="12" w:space="0" w:color="DC3545"/>
              <w:bottom w:val="nil"/>
              <w:right w:val="single" w:sz="12" w:space="0" w:color="DC3545"/>
            </w:tcBorders>
            <w:shd w:val="clear" w:color="auto" w:fill="F8D7DA"/>
          </w:tcPr>
          <w:p w14:paraId="62736668" w14:textId="77777777" w:rsidR="00A549F3" w:rsidRDefault="00824238">
            <w:pPr>
              <w:spacing w:before="100" w:after="100"/>
            </w:pPr>
            <w:r>
              <w:rPr>
                <w:b/>
                <w:bCs/>
                <w:color w:val="721C24"/>
                <w:sz w:val="22"/>
                <w:szCs w:val="22"/>
              </w:rPr>
              <w:t>🛑 CRITICAL SYSTEM FAILURE — WHAT HAPPENS IN CRISIS-STATE</w:t>
            </w:r>
          </w:p>
        </w:tc>
      </w:tr>
      <w:tr w:rsidR="00A549F3" w14:paraId="62736674" w14:textId="77777777">
        <w:tc>
          <w:tcPr>
            <w:tcW w:w="9360" w:type="dxa"/>
            <w:tcBorders>
              <w:top w:val="nil"/>
              <w:left w:val="single" w:sz="12" w:space="0" w:color="DC3545"/>
              <w:bottom w:val="single" w:sz="12" w:space="0" w:color="DC3545"/>
              <w:right w:val="single" w:sz="12" w:space="0" w:color="DC3545"/>
            </w:tcBorders>
            <w:shd w:val="clear" w:color="auto" w:fill="F8D7DA"/>
          </w:tcPr>
          <w:p w14:paraId="6273666A" w14:textId="77777777" w:rsidR="00A549F3" w:rsidRDefault="00824238">
            <w:pPr>
              <w:spacing w:before="60" w:after="60"/>
            </w:pPr>
            <w:r>
              <w:rPr>
                <w:color w:val="721C24"/>
                <w:sz w:val="22"/>
                <w:szCs w:val="22"/>
              </w:rPr>
              <w:t>1. Reward Deficiency Syndrome: Dopamine receptors downregulate. Even with the drug,</w:t>
            </w:r>
          </w:p>
          <w:p w14:paraId="6273666B" w14:textId="77777777" w:rsidR="00A549F3" w:rsidRDefault="00824238">
            <w:pPr>
              <w:spacing w:before="60" w:after="60"/>
            </w:pPr>
            <w:r>
              <w:rPr>
                <w:color w:val="721C24"/>
                <w:sz w:val="22"/>
                <w:szCs w:val="22"/>
              </w:rPr>
              <w:t xml:space="preserve">   the person experiences less pleasure. Without the drug, near-zero </w:t>
            </w:r>
            <w:proofErr w:type="gramStart"/>
            <w:r>
              <w:rPr>
                <w:color w:val="721C24"/>
                <w:sz w:val="22"/>
                <w:szCs w:val="22"/>
              </w:rPr>
              <w:t>pleasure</w:t>
            </w:r>
            <w:proofErr w:type="gramEnd"/>
            <w:r>
              <w:rPr>
                <w:color w:val="721C24"/>
                <w:sz w:val="22"/>
                <w:szCs w:val="22"/>
              </w:rPr>
              <w:t xml:space="preserve"> from anything.</w:t>
            </w:r>
          </w:p>
          <w:p w14:paraId="6273666C" w14:textId="77777777" w:rsidR="00A549F3" w:rsidRDefault="00A549F3">
            <w:pPr>
              <w:spacing w:before="60" w:after="60"/>
            </w:pPr>
          </w:p>
          <w:p w14:paraId="6273666D" w14:textId="77777777" w:rsidR="00A549F3" w:rsidRDefault="00824238">
            <w:pPr>
              <w:spacing w:before="60" w:after="60"/>
            </w:pPr>
            <w:r>
              <w:rPr>
                <w:color w:val="721C24"/>
                <w:sz w:val="22"/>
                <w:szCs w:val="22"/>
              </w:rPr>
              <w:t>2. Anti-Reward System Activation: The brain's stress systems become hyperactive.</w:t>
            </w:r>
          </w:p>
          <w:p w14:paraId="6273666E" w14:textId="77777777" w:rsidR="00A549F3" w:rsidRDefault="00824238">
            <w:pPr>
              <w:spacing w:before="60" w:after="60"/>
            </w:pPr>
            <w:r>
              <w:rPr>
                <w:color w:val="721C24"/>
                <w:sz w:val="22"/>
                <w:szCs w:val="22"/>
              </w:rPr>
              <w:t xml:space="preserve">   This creates constant internal distress—anxiety, irritability, emotional pain—</w:t>
            </w:r>
          </w:p>
          <w:p w14:paraId="6273666F" w14:textId="77777777" w:rsidR="00A549F3" w:rsidRDefault="00824238">
            <w:pPr>
              <w:spacing w:before="60" w:after="60"/>
            </w:pPr>
            <w:r>
              <w:rPr>
                <w:color w:val="721C24"/>
                <w:sz w:val="22"/>
                <w:szCs w:val="22"/>
              </w:rPr>
              <w:t xml:space="preserve">   that only the substance temporarily relieves.</w:t>
            </w:r>
          </w:p>
          <w:p w14:paraId="62736670" w14:textId="77777777" w:rsidR="00A549F3" w:rsidRDefault="00A549F3">
            <w:pPr>
              <w:spacing w:before="60" w:after="60"/>
            </w:pPr>
          </w:p>
          <w:p w14:paraId="62736671" w14:textId="77777777" w:rsidR="00A549F3" w:rsidRDefault="00824238">
            <w:pPr>
              <w:spacing w:before="60" w:after="60"/>
            </w:pPr>
            <w:r>
              <w:rPr>
                <w:color w:val="721C24"/>
                <w:sz w:val="22"/>
                <w:szCs w:val="22"/>
              </w:rPr>
              <w:t>3. Prefrontal Cortex Shutdown: The brain's executive control center goes offline</w:t>
            </w:r>
          </w:p>
          <w:p w14:paraId="62736672" w14:textId="77777777" w:rsidR="00A549F3" w:rsidRDefault="00824238">
            <w:pPr>
              <w:spacing w:before="60" w:after="60"/>
            </w:pPr>
            <w:r>
              <w:rPr>
                <w:color w:val="721C24"/>
                <w:sz w:val="22"/>
                <w:szCs w:val="22"/>
              </w:rPr>
              <w:t xml:space="preserve">   under chronic stress. Decisions are now made by the survival-focused amygdala</w:t>
            </w:r>
          </w:p>
          <w:p w14:paraId="62736673" w14:textId="77777777" w:rsidR="00A549F3" w:rsidRDefault="00824238">
            <w:pPr>
              <w:spacing w:before="60" w:after="60"/>
            </w:pPr>
            <w:r>
              <w:rPr>
                <w:color w:val="721C24"/>
                <w:sz w:val="22"/>
                <w:szCs w:val="22"/>
              </w:rPr>
              <w:t xml:space="preserve">   (the alarm system), rather than the sensible prefrontal cortex (the manager).</w:t>
            </w:r>
          </w:p>
        </w:tc>
      </w:tr>
    </w:tbl>
    <w:p w14:paraId="62736675" w14:textId="77777777" w:rsidR="00A549F3" w:rsidRDefault="00A549F3">
      <w:pPr>
        <w:spacing w:before="200"/>
      </w:pPr>
    </w:p>
    <w:p w14:paraId="62736676" w14:textId="77777777" w:rsidR="00A549F3" w:rsidRDefault="00824238">
      <w:pPr>
        <w:spacing w:before="120" w:after="120"/>
      </w:pPr>
      <w:r>
        <w:rPr>
          <w:b/>
          <w:bCs/>
          <w:color w:val="333333"/>
        </w:rPr>
        <w:t>This is why traditional treatment often fails. Telling someone to "use willpower" is asking them to access a part of their brain that's currently offline. It's like telling someone with a broken leg to "just walk normally."</w:t>
      </w:r>
    </w:p>
    <w:p w14:paraId="62736677" w14:textId="77777777" w:rsidR="00A549F3" w:rsidRDefault="00A549F3">
      <w:pPr>
        <w:spacing w:before="200"/>
      </w:pPr>
    </w:p>
    <w:p w14:paraId="62736678" w14:textId="77777777" w:rsidR="00A549F3" w:rsidRDefault="00824238">
      <w:pPr>
        <w:pStyle w:val="Heading3"/>
        <w:spacing w:before="300" w:after="200"/>
      </w:pPr>
      <w:bookmarkStart w:id="14" w:name="_Toc217640516"/>
      <w:r>
        <w:lastRenderedPageBreak/>
        <w:t>Why This Matters for Recovery</w:t>
      </w:r>
      <w:bookmarkEnd w:id="14"/>
    </w:p>
    <w:p w14:paraId="62736679"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67B" w14:textId="77777777">
        <w:tc>
          <w:tcPr>
            <w:tcW w:w="9360" w:type="dxa"/>
            <w:tcBorders>
              <w:top w:val="single" w:sz="12" w:space="0" w:color="DC3545"/>
              <w:left w:val="single" w:sz="12" w:space="0" w:color="DC3545"/>
              <w:bottom w:val="nil"/>
              <w:right w:val="single" w:sz="12" w:space="0" w:color="DC3545"/>
            </w:tcBorders>
            <w:shd w:val="clear" w:color="auto" w:fill="F8D7DA"/>
          </w:tcPr>
          <w:p w14:paraId="6273667A" w14:textId="77777777" w:rsidR="00A549F3" w:rsidRDefault="00824238">
            <w:pPr>
              <w:spacing w:before="100" w:after="100"/>
            </w:pPr>
            <w:r>
              <w:rPr>
                <w:b/>
                <w:bCs/>
                <w:color w:val="721C24"/>
                <w:sz w:val="22"/>
                <w:szCs w:val="22"/>
              </w:rPr>
              <w:t>🛑 CRITICAL SYSTEM FAILURE — OLD MODEL — THE FAILURE</w:t>
            </w:r>
          </w:p>
        </w:tc>
      </w:tr>
      <w:tr w:rsidR="00A549F3" w14:paraId="62736680" w14:textId="77777777">
        <w:tc>
          <w:tcPr>
            <w:tcW w:w="9360" w:type="dxa"/>
            <w:tcBorders>
              <w:top w:val="nil"/>
              <w:left w:val="single" w:sz="12" w:space="0" w:color="DC3545"/>
              <w:bottom w:val="single" w:sz="12" w:space="0" w:color="DC3545"/>
              <w:right w:val="single" w:sz="12" w:space="0" w:color="DC3545"/>
            </w:tcBorders>
            <w:shd w:val="clear" w:color="auto" w:fill="F8D7DA"/>
          </w:tcPr>
          <w:p w14:paraId="6273667C" w14:textId="77777777" w:rsidR="00A549F3" w:rsidRDefault="00824238">
            <w:pPr>
              <w:spacing w:before="60" w:after="60"/>
            </w:pPr>
            <w:r>
              <w:rPr>
                <w:color w:val="721C24"/>
                <w:sz w:val="22"/>
                <w:szCs w:val="22"/>
              </w:rPr>
              <w:t>• Addiction is a choice</w:t>
            </w:r>
          </w:p>
          <w:p w14:paraId="6273667D" w14:textId="77777777" w:rsidR="00A549F3" w:rsidRDefault="00824238">
            <w:pPr>
              <w:spacing w:before="60" w:after="60"/>
            </w:pPr>
            <w:r>
              <w:rPr>
                <w:color w:val="721C24"/>
                <w:sz w:val="22"/>
                <w:szCs w:val="22"/>
              </w:rPr>
              <w:t>• Treatment focus: Breaking bad habits through willpower</w:t>
            </w:r>
          </w:p>
          <w:p w14:paraId="6273667E" w14:textId="77777777" w:rsidR="00A549F3" w:rsidRDefault="00824238">
            <w:pPr>
              <w:spacing w:before="60" w:after="60"/>
            </w:pPr>
            <w:r>
              <w:rPr>
                <w:color w:val="721C24"/>
                <w:sz w:val="22"/>
                <w:szCs w:val="22"/>
              </w:rPr>
              <w:t>• Relapse indicates failure</w:t>
            </w:r>
          </w:p>
          <w:p w14:paraId="6273667F" w14:textId="77777777" w:rsidR="00A549F3" w:rsidRDefault="00824238">
            <w:pPr>
              <w:spacing w:before="60" w:after="60"/>
            </w:pPr>
            <w:r>
              <w:rPr>
                <w:color w:val="721C24"/>
                <w:sz w:val="22"/>
                <w:szCs w:val="22"/>
              </w:rPr>
              <w:t>• One-size-fits-all programs</w:t>
            </w:r>
          </w:p>
        </w:tc>
      </w:tr>
    </w:tbl>
    <w:p w14:paraId="62736681"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683" w14:textId="77777777">
        <w:tc>
          <w:tcPr>
            <w:tcW w:w="9360" w:type="dxa"/>
            <w:tcBorders>
              <w:top w:val="single" w:sz="12" w:space="0" w:color="28A745"/>
              <w:left w:val="single" w:sz="12" w:space="0" w:color="28A745"/>
              <w:bottom w:val="nil"/>
              <w:right w:val="single" w:sz="12" w:space="0" w:color="28A745"/>
            </w:tcBorders>
            <w:shd w:val="clear" w:color="auto" w:fill="D4EDDA"/>
          </w:tcPr>
          <w:p w14:paraId="62736682" w14:textId="77777777" w:rsidR="00A549F3" w:rsidRDefault="00824238">
            <w:pPr>
              <w:spacing w:before="100" w:after="100"/>
            </w:pPr>
            <w:r>
              <w:rPr>
                <w:b/>
                <w:bCs/>
                <w:color w:val="155724"/>
                <w:sz w:val="22"/>
                <w:szCs w:val="22"/>
              </w:rPr>
              <w:t>✅ SYSTEM GREEN — NEW MODEL — THE SOLUTION</w:t>
            </w:r>
          </w:p>
        </w:tc>
      </w:tr>
      <w:tr w:rsidR="00A549F3" w14:paraId="62736688" w14:textId="77777777">
        <w:tc>
          <w:tcPr>
            <w:tcW w:w="9360" w:type="dxa"/>
            <w:tcBorders>
              <w:top w:val="nil"/>
              <w:left w:val="single" w:sz="12" w:space="0" w:color="28A745"/>
              <w:bottom w:val="single" w:sz="12" w:space="0" w:color="28A745"/>
              <w:right w:val="single" w:sz="12" w:space="0" w:color="28A745"/>
            </w:tcBorders>
            <w:shd w:val="clear" w:color="auto" w:fill="D4EDDA"/>
          </w:tcPr>
          <w:p w14:paraId="62736684" w14:textId="77777777" w:rsidR="00A549F3" w:rsidRDefault="00824238">
            <w:pPr>
              <w:spacing w:before="60" w:after="60"/>
            </w:pPr>
            <w:r>
              <w:rPr>
                <w:color w:val="155724"/>
                <w:sz w:val="22"/>
                <w:szCs w:val="22"/>
              </w:rPr>
              <w:t>• Addiction is a biological adaptation</w:t>
            </w:r>
          </w:p>
          <w:p w14:paraId="62736685" w14:textId="77777777" w:rsidR="00A549F3" w:rsidRDefault="00824238">
            <w:pPr>
              <w:spacing w:before="60" w:after="60"/>
            </w:pPr>
            <w:r>
              <w:rPr>
                <w:color w:val="155724"/>
                <w:sz w:val="22"/>
                <w:szCs w:val="22"/>
              </w:rPr>
              <w:t>• Treatment focus: Restoring neurochemical balance and retraining prediction systems</w:t>
            </w:r>
          </w:p>
          <w:p w14:paraId="62736686" w14:textId="77777777" w:rsidR="00A549F3" w:rsidRDefault="00824238">
            <w:pPr>
              <w:spacing w:before="60" w:after="60"/>
            </w:pPr>
            <w:r>
              <w:rPr>
                <w:color w:val="155724"/>
                <w:sz w:val="22"/>
                <w:szCs w:val="22"/>
              </w:rPr>
              <w:t>• Relapse is a symptom of incomplete biological restoration</w:t>
            </w:r>
          </w:p>
          <w:p w14:paraId="62736687" w14:textId="77777777" w:rsidR="00A549F3" w:rsidRDefault="00824238">
            <w:pPr>
              <w:spacing w:before="60" w:after="60"/>
            </w:pPr>
            <w:r>
              <w:rPr>
                <w:color w:val="155724"/>
                <w:sz w:val="22"/>
                <w:szCs w:val="22"/>
              </w:rPr>
              <w:t>• Personalized strategies based on genetic profile</w:t>
            </w:r>
          </w:p>
        </w:tc>
      </w:tr>
    </w:tbl>
    <w:p w14:paraId="62736689" w14:textId="77777777" w:rsidR="00A549F3" w:rsidRDefault="00A549F3">
      <w:pPr>
        <w:spacing w:before="200"/>
      </w:pPr>
    </w:p>
    <w:p w14:paraId="6C14ABA8" w14:textId="07E961C2" w:rsidR="00A11C89" w:rsidRDefault="00A11C89">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68B" w14:textId="77777777" w:rsidTr="00A11C89">
        <w:tc>
          <w:tcPr>
            <w:tcW w:w="5730" w:type="dxa"/>
            <w:tcBorders>
              <w:top w:val="single" w:sz="12" w:space="0" w:color="17A2B8"/>
              <w:left w:val="single" w:sz="12" w:space="0" w:color="17A2B8"/>
              <w:bottom w:val="nil"/>
              <w:right w:val="single" w:sz="12" w:space="0" w:color="17A2B8"/>
            </w:tcBorders>
            <w:shd w:val="clear" w:color="auto" w:fill="D1ECF1"/>
          </w:tcPr>
          <w:p w14:paraId="6273668A" w14:textId="77777777" w:rsidR="00A549F3" w:rsidRDefault="00824238">
            <w:pPr>
              <w:spacing w:before="100" w:after="100"/>
            </w:pPr>
            <w:r>
              <w:rPr>
                <w:b/>
                <w:bCs/>
                <w:color w:val="0C5460"/>
                <w:sz w:val="22"/>
                <w:szCs w:val="22"/>
              </w:rPr>
              <w:lastRenderedPageBreak/>
              <w:t>🔧 ARCHITECT'S LOG</w:t>
            </w:r>
          </w:p>
        </w:tc>
      </w:tr>
      <w:tr w:rsidR="00A549F3" w14:paraId="62736692" w14:textId="77777777" w:rsidTr="00A11C89">
        <w:tc>
          <w:tcPr>
            <w:tcW w:w="5730" w:type="dxa"/>
            <w:tcBorders>
              <w:top w:val="nil"/>
              <w:left w:val="single" w:sz="12" w:space="0" w:color="17A2B8"/>
              <w:bottom w:val="single" w:sz="12" w:space="0" w:color="17A2B8"/>
              <w:right w:val="single" w:sz="12" w:space="0" w:color="17A2B8"/>
            </w:tcBorders>
            <w:shd w:val="clear" w:color="auto" w:fill="D1ECF1"/>
          </w:tcPr>
          <w:p w14:paraId="6273668C" w14:textId="77777777" w:rsidR="00A549F3" w:rsidRDefault="00824238">
            <w:pPr>
              <w:spacing w:before="60" w:after="60"/>
            </w:pPr>
            <w:r>
              <w:rPr>
                <w:color w:val="0C5460"/>
                <w:sz w:val="22"/>
                <w:szCs w:val="22"/>
              </w:rPr>
              <w:t>When you understand that your brain is following a survival-level program,</w:t>
            </w:r>
          </w:p>
          <w:p w14:paraId="6273668D" w14:textId="77777777" w:rsidR="00A549F3" w:rsidRDefault="00824238">
            <w:pPr>
              <w:spacing w:before="60" w:after="60"/>
            </w:pPr>
            <w:r>
              <w:rPr>
                <w:color w:val="0C5460"/>
                <w:sz w:val="22"/>
                <w:szCs w:val="22"/>
              </w:rPr>
              <w:t>you can stop fighting your biology and start working with it.</w:t>
            </w:r>
          </w:p>
          <w:p w14:paraId="6273668E" w14:textId="77777777" w:rsidR="00A549F3" w:rsidRDefault="00A549F3">
            <w:pPr>
              <w:spacing w:before="60" w:after="60"/>
            </w:pPr>
          </w:p>
          <w:p w14:paraId="6273668F" w14:textId="77777777" w:rsidR="00A549F3" w:rsidRDefault="00824238">
            <w:pPr>
              <w:spacing w:before="60" w:after="60"/>
            </w:pPr>
            <w:r>
              <w:rPr>
                <w:color w:val="0C5460"/>
                <w:sz w:val="22"/>
                <w:szCs w:val="22"/>
              </w:rPr>
              <w:t>Recovery isn't about becoming a better person or having stronger willpower.</w:t>
            </w:r>
          </w:p>
          <w:p w14:paraId="62736690" w14:textId="77777777" w:rsidR="00A549F3" w:rsidRDefault="00824238">
            <w:pPr>
              <w:spacing w:before="60" w:after="60"/>
            </w:pPr>
            <w:r>
              <w:rPr>
                <w:color w:val="0C5460"/>
                <w:sz w:val="22"/>
                <w:szCs w:val="22"/>
              </w:rPr>
              <w:t>It's about understanding the person you ARE—including your unique genetic</w:t>
            </w:r>
          </w:p>
          <w:p w14:paraId="62736691" w14:textId="77777777" w:rsidR="00A549F3" w:rsidRDefault="00824238">
            <w:pPr>
              <w:spacing w:before="60" w:after="60"/>
            </w:pPr>
            <w:r>
              <w:rPr>
                <w:color w:val="0C5460"/>
                <w:sz w:val="22"/>
                <w:szCs w:val="22"/>
              </w:rPr>
              <w:t>vulnerabilities—and building a life that supports your specific neurochemistry.</w:t>
            </w:r>
          </w:p>
        </w:tc>
      </w:tr>
    </w:tbl>
    <w:p w14:paraId="62736693" w14:textId="77777777" w:rsidR="00A549F3" w:rsidRDefault="00A549F3">
      <w:pPr>
        <w:spacing w:before="200"/>
      </w:pPr>
    </w:p>
    <w:p w14:paraId="62736694" w14:textId="77777777" w:rsidR="00A549F3" w:rsidRDefault="00824238">
      <w:pPr>
        <w:pStyle w:val="Heading3"/>
        <w:spacing w:before="300" w:after="200"/>
      </w:pPr>
      <w:bookmarkStart w:id="15" w:name="_Toc217640517"/>
      <w:r>
        <w:t>Key Takeaways</w:t>
      </w:r>
      <w:bookmarkEnd w:id="15"/>
    </w:p>
    <w:p w14:paraId="62736695" w14:textId="77777777" w:rsidR="00A549F3" w:rsidRDefault="00824238">
      <w:pPr>
        <w:spacing w:before="120" w:after="120"/>
      </w:pPr>
      <w:r>
        <w:rPr>
          <w:color w:val="333333"/>
        </w:rPr>
        <w:t>1. Addiction is a biological survival adaptation, not a moral failing</w:t>
      </w:r>
    </w:p>
    <w:p w14:paraId="62736696" w14:textId="77777777" w:rsidR="00A549F3" w:rsidRDefault="00824238">
      <w:pPr>
        <w:spacing w:before="120" w:after="120"/>
      </w:pPr>
      <w:r>
        <w:rPr>
          <w:color w:val="333333"/>
        </w:rPr>
        <w:t>2. Three genetic systems (MTHFR, COMT, CYP450) create vulnerability</w:t>
      </w:r>
    </w:p>
    <w:p w14:paraId="62736697" w14:textId="77777777" w:rsidR="00A549F3" w:rsidRDefault="00824238">
      <w:pPr>
        <w:spacing w:before="120" w:after="120"/>
      </w:pPr>
      <w:r>
        <w:rPr>
          <w:color w:val="333333"/>
        </w:rPr>
        <w:t>3. The "Crisis-State Brain" operates in survival mode, not rational mode</w:t>
      </w:r>
    </w:p>
    <w:p w14:paraId="62736698" w14:textId="77777777" w:rsidR="00A549F3" w:rsidRDefault="00824238">
      <w:pPr>
        <w:spacing w:before="120" w:after="120"/>
      </w:pPr>
      <w:r>
        <w:rPr>
          <w:color w:val="333333"/>
        </w:rPr>
        <w:t>4. Willpower alone cannot overcome biological dysregulation</w:t>
      </w:r>
    </w:p>
    <w:p w14:paraId="62736699" w14:textId="77777777" w:rsidR="00A549F3" w:rsidRDefault="00824238">
      <w:pPr>
        <w:spacing w:before="120" w:after="120"/>
      </w:pPr>
      <w:r>
        <w:rPr>
          <w:color w:val="333333"/>
        </w:rPr>
        <w:t>5. Recovery requires understanding and working with your genetics</w:t>
      </w:r>
    </w:p>
    <w:p w14:paraId="614E87FE" w14:textId="0FA10EDE" w:rsidR="00A11C89" w:rsidRDefault="00A11C89">
      <w:r>
        <w:br w:type="page"/>
      </w:r>
    </w:p>
    <w:p w14:paraId="6273669B" w14:textId="77777777" w:rsidR="00A549F3" w:rsidRDefault="00824238">
      <w:pPr>
        <w:pStyle w:val="Heading3"/>
        <w:spacing w:before="300" w:after="200"/>
      </w:pPr>
      <w:bookmarkStart w:id="16" w:name="_Toc217640518"/>
      <w:r>
        <w:lastRenderedPageBreak/>
        <w:t>Self-Assessment Questions</w:t>
      </w:r>
      <w:bookmarkEnd w:id="16"/>
    </w:p>
    <w:p w14:paraId="6273669C" w14:textId="77777777" w:rsidR="00A549F3" w:rsidRDefault="00824238">
      <w:pPr>
        <w:spacing w:before="120" w:after="120"/>
      </w:pPr>
      <w:r>
        <w:rPr>
          <w:color w:val="333333"/>
        </w:rPr>
        <w:t>1. Have you ever felt like substances made you feel "normal" rather than just "high"?</w:t>
      </w:r>
    </w:p>
    <w:p w14:paraId="6273669D" w14:textId="77777777" w:rsidR="00A549F3" w:rsidRDefault="00824238">
      <w:pPr>
        <w:spacing w:before="120" w:after="120"/>
      </w:pPr>
      <w:r>
        <w:rPr>
          <w:color w:val="333333"/>
        </w:rPr>
        <w:t>2. Do you experience persistent low-grade depression, anxiety, or emotional flatness even when not using?</w:t>
      </w:r>
    </w:p>
    <w:p w14:paraId="6273669E" w14:textId="77777777" w:rsidR="00A549F3" w:rsidRDefault="00824238">
      <w:pPr>
        <w:spacing w:before="120" w:after="120"/>
      </w:pPr>
      <w:r>
        <w:rPr>
          <w:color w:val="333333"/>
        </w:rPr>
        <w:t>3. Does stress completely overwhelm you, making it nearly impossible to think clearly?</w:t>
      </w:r>
    </w:p>
    <w:p w14:paraId="6273669F" w14:textId="77777777" w:rsidR="00A549F3" w:rsidRDefault="00824238">
      <w:pPr>
        <w:spacing w:before="120" w:after="120"/>
      </w:pPr>
      <w:r>
        <w:rPr>
          <w:color w:val="333333"/>
        </w:rPr>
        <w:t>4. Have prescription medications (especially pain medications) worked differently for you than for others?</w:t>
      </w:r>
    </w:p>
    <w:p w14:paraId="627366A0" w14:textId="77777777" w:rsidR="00A549F3" w:rsidRDefault="00824238">
      <w:pPr>
        <w:spacing w:before="120" w:after="120"/>
      </w:pPr>
      <w:r>
        <w:rPr>
          <w:color w:val="333333"/>
        </w:rPr>
        <w:t>5. Have traditional "willpower-based" recovery approaches repeatedly failed for you?</w:t>
      </w:r>
    </w:p>
    <w:p w14:paraId="627366A1"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6A3" w14:textId="77777777">
        <w:tc>
          <w:tcPr>
            <w:tcW w:w="9360" w:type="dxa"/>
            <w:tcBorders>
              <w:top w:val="single" w:sz="12" w:space="0" w:color="FFC107"/>
              <w:left w:val="single" w:sz="12" w:space="0" w:color="FFC107"/>
              <w:bottom w:val="nil"/>
              <w:right w:val="single" w:sz="12" w:space="0" w:color="FFC107"/>
            </w:tcBorders>
            <w:shd w:val="clear" w:color="auto" w:fill="FFF3CD"/>
          </w:tcPr>
          <w:p w14:paraId="627366A2" w14:textId="77777777" w:rsidR="00A549F3" w:rsidRDefault="00824238">
            <w:pPr>
              <w:spacing w:before="100" w:after="100"/>
            </w:pPr>
            <w:r>
              <w:rPr>
                <w:b/>
                <w:bCs/>
                <w:color w:val="856404"/>
                <w:sz w:val="22"/>
                <w:szCs w:val="22"/>
              </w:rPr>
              <w:t>⚠️ SYSTEM CAUTION — INTERPRETATION</w:t>
            </w:r>
          </w:p>
        </w:tc>
      </w:tr>
      <w:tr w:rsidR="00A549F3" w14:paraId="627366A7" w14:textId="77777777">
        <w:tc>
          <w:tcPr>
            <w:tcW w:w="9360" w:type="dxa"/>
            <w:tcBorders>
              <w:top w:val="nil"/>
              <w:left w:val="single" w:sz="12" w:space="0" w:color="FFC107"/>
              <w:bottom w:val="single" w:sz="12" w:space="0" w:color="FFC107"/>
              <w:right w:val="single" w:sz="12" w:space="0" w:color="FFC107"/>
            </w:tcBorders>
            <w:shd w:val="clear" w:color="auto" w:fill="FFF3CD"/>
          </w:tcPr>
          <w:p w14:paraId="627366A4" w14:textId="77777777" w:rsidR="00A549F3" w:rsidRDefault="00824238">
            <w:pPr>
              <w:spacing w:before="60" w:after="60"/>
            </w:pPr>
            <w:r>
              <w:rPr>
                <w:color w:val="856404"/>
                <w:sz w:val="22"/>
                <w:szCs w:val="22"/>
              </w:rPr>
              <w:t>If you answered YES to multiple questions, your addiction likely has a strong</w:t>
            </w:r>
          </w:p>
          <w:p w14:paraId="627366A5" w14:textId="77777777" w:rsidR="00A549F3" w:rsidRDefault="00824238">
            <w:pPr>
              <w:spacing w:before="60" w:after="60"/>
            </w:pPr>
            <w:proofErr w:type="spellStart"/>
            <w:r>
              <w:rPr>
                <w:color w:val="856404"/>
                <w:sz w:val="22"/>
                <w:szCs w:val="22"/>
              </w:rPr>
              <w:t>neurogenomic</w:t>
            </w:r>
            <w:proofErr w:type="spellEnd"/>
            <w:r>
              <w:rPr>
                <w:color w:val="856404"/>
                <w:sz w:val="22"/>
                <w:szCs w:val="22"/>
              </w:rPr>
              <w:t xml:space="preserve"> component. The remaining chapters will help you identify your specific</w:t>
            </w:r>
          </w:p>
          <w:p w14:paraId="627366A6" w14:textId="77777777" w:rsidR="00A549F3" w:rsidRDefault="00824238">
            <w:pPr>
              <w:spacing w:before="60" w:after="60"/>
            </w:pPr>
            <w:r>
              <w:rPr>
                <w:color w:val="856404"/>
                <w:sz w:val="22"/>
                <w:szCs w:val="22"/>
              </w:rPr>
              <w:t>genetic profile and build a targeted recovery strategy.</w:t>
            </w:r>
          </w:p>
        </w:tc>
      </w:tr>
    </w:tbl>
    <w:p w14:paraId="12A5FBE6" w14:textId="63650F3D" w:rsidR="00A11C89" w:rsidRDefault="00A11C89">
      <w:pPr>
        <w:spacing w:before="200"/>
      </w:pPr>
    </w:p>
    <w:p w14:paraId="37068202" w14:textId="77777777" w:rsidR="00A11C89" w:rsidRDefault="00A11C89">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6AA" w14:textId="77777777" w:rsidTr="00A11C89">
        <w:tc>
          <w:tcPr>
            <w:tcW w:w="5730" w:type="dxa"/>
            <w:tcBorders>
              <w:top w:val="single" w:sz="12" w:space="0" w:color="28A745"/>
              <w:left w:val="single" w:sz="12" w:space="0" w:color="28A745"/>
              <w:bottom w:val="nil"/>
              <w:right w:val="single" w:sz="12" w:space="0" w:color="28A745"/>
            </w:tcBorders>
            <w:shd w:val="clear" w:color="auto" w:fill="D4EDDA"/>
          </w:tcPr>
          <w:p w14:paraId="627366A9" w14:textId="77777777" w:rsidR="00A549F3" w:rsidRDefault="00824238">
            <w:pPr>
              <w:spacing w:before="100" w:after="100"/>
            </w:pPr>
            <w:r>
              <w:rPr>
                <w:b/>
                <w:bCs/>
                <w:color w:val="155724"/>
                <w:sz w:val="22"/>
                <w:szCs w:val="22"/>
              </w:rPr>
              <w:lastRenderedPageBreak/>
              <w:t>✅ SYSTEM GREEN — IMMEDIATE ACTION STEPS</w:t>
            </w:r>
          </w:p>
        </w:tc>
      </w:tr>
      <w:tr w:rsidR="00A549F3" w14:paraId="627366B5" w14:textId="77777777" w:rsidTr="00A11C89">
        <w:tc>
          <w:tcPr>
            <w:tcW w:w="5730" w:type="dxa"/>
            <w:tcBorders>
              <w:top w:val="nil"/>
              <w:left w:val="single" w:sz="12" w:space="0" w:color="28A745"/>
              <w:bottom w:val="single" w:sz="12" w:space="0" w:color="28A745"/>
              <w:right w:val="single" w:sz="12" w:space="0" w:color="28A745"/>
            </w:tcBorders>
            <w:shd w:val="clear" w:color="auto" w:fill="D4EDDA"/>
          </w:tcPr>
          <w:p w14:paraId="627366AB" w14:textId="77777777" w:rsidR="00A549F3" w:rsidRDefault="00824238">
            <w:pPr>
              <w:spacing w:before="60" w:after="60"/>
            </w:pPr>
            <w:r>
              <w:rPr>
                <w:color w:val="155724"/>
                <w:sz w:val="22"/>
                <w:szCs w:val="22"/>
              </w:rPr>
              <w:t>1. SUSPEND SELF-JUDGMENT: For the next week, practice noticing your thoughts when you</w:t>
            </w:r>
          </w:p>
          <w:p w14:paraId="627366AC" w14:textId="77777777" w:rsidR="00A549F3" w:rsidRDefault="00824238">
            <w:pPr>
              <w:spacing w:before="60" w:after="60"/>
            </w:pPr>
            <w:r>
              <w:rPr>
                <w:color w:val="155724"/>
                <w:sz w:val="22"/>
                <w:szCs w:val="22"/>
              </w:rPr>
              <w:t xml:space="preserve">   crave substances or relapse. Each time you notice self-blame, replace it with:</w:t>
            </w:r>
          </w:p>
          <w:p w14:paraId="627366AD" w14:textId="77777777" w:rsidR="00A549F3" w:rsidRDefault="00824238">
            <w:pPr>
              <w:spacing w:before="60" w:after="60"/>
            </w:pPr>
            <w:r>
              <w:rPr>
                <w:color w:val="155724"/>
                <w:sz w:val="22"/>
                <w:szCs w:val="22"/>
              </w:rPr>
              <w:t xml:space="preserve">   "My brain is following a survival program. This is biology, not character."</w:t>
            </w:r>
          </w:p>
          <w:p w14:paraId="627366AE" w14:textId="77777777" w:rsidR="00A549F3" w:rsidRDefault="00A549F3">
            <w:pPr>
              <w:spacing w:before="60" w:after="60"/>
            </w:pPr>
          </w:p>
          <w:p w14:paraId="627366AF" w14:textId="77777777" w:rsidR="00A549F3" w:rsidRDefault="00824238">
            <w:pPr>
              <w:spacing w:before="60" w:after="60"/>
            </w:pPr>
            <w:r>
              <w:rPr>
                <w:color w:val="155724"/>
                <w:sz w:val="22"/>
                <w:szCs w:val="22"/>
              </w:rPr>
              <w:t>2. START A PATTERN JOURNAL: Track when you most want to use. Note: What time of day?</w:t>
            </w:r>
          </w:p>
          <w:p w14:paraId="627366B0" w14:textId="77777777" w:rsidR="00A549F3" w:rsidRDefault="00824238">
            <w:pPr>
              <w:spacing w:before="60" w:after="60"/>
            </w:pPr>
            <w:r>
              <w:rPr>
                <w:color w:val="155724"/>
                <w:sz w:val="22"/>
                <w:szCs w:val="22"/>
              </w:rPr>
              <w:t xml:space="preserve">   What was your stress level? What were you feeling? Patterns will emerge that reveal</w:t>
            </w:r>
          </w:p>
          <w:p w14:paraId="627366B1" w14:textId="77777777" w:rsidR="00A549F3" w:rsidRDefault="00824238">
            <w:pPr>
              <w:spacing w:before="60" w:after="60"/>
            </w:pPr>
            <w:r>
              <w:rPr>
                <w:color w:val="155724"/>
                <w:sz w:val="22"/>
                <w:szCs w:val="22"/>
              </w:rPr>
              <w:t xml:space="preserve">   your neurochemical vulnerabilities.</w:t>
            </w:r>
          </w:p>
          <w:p w14:paraId="627366B2" w14:textId="77777777" w:rsidR="00A549F3" w:rsidRDefault="00A549F3">
            <w:pPr>
              <w:spacing w:before="60" w:after="60"/>
            </w:pPr>
          </w:p>
          <w:p w14:paraId="627366B3" w14:textId="77777777" w:rsidR="00A549F3" w:rsidRDefault="00824238">
            <w:pPr>
              <w:spacing w:before="60" w:after="60"/>
            </w:pPr>
            <w:r>
              <w:rPr>
                <w:color w:val="155724"/>
                <w:sz w:val="22"/>
                <w:szCs w:val="22"/>
              </w:rPr>
              <w:t>3. EDUCATE YOUR SUPPORT SYSTEM: Share this chapter with one person in your life who</w:t>
            </w:r>
          </w:p>
          <w:p w14:paraId="627366B4" w14:textId="77777777" w:rsidR="00A549F3" w:rsidRDefault="00824238">
            <w:pPr>
              <w:spacing w:before="60" w:after="60"/>
            </w:pPr>
            <w:r>
              <w:rPr>
                <w:color w:val="155724"/>
                <w:sz w:val="22"/>
                <w:szCs w:val="22"/>
              </w:rPr>
              <w:t xml:space="preserve">   needs it. Let them understand that your struggle is biological, not a choice.</w:t>
            </w:r>
          </w:p>
        </w:tc>
      </w:tr>
    </w:tbl>
    <w:p w14:paraId="627366B6" w14:textId="77777777" w:rsidR="00A549F3" w:rsidRDefault="00A549F3">
      <w:pPr>
        <w:spacing w:before="200"/>
      </w:pPr>
    </w:p>
    <w:p w14:paraId="627366B7" w14:textId="77777777" w:rsidR="00A549F3" w:rsidRDefault="00824238">
      <w:pPr>
        <w:spacing w:before="120" w:after="120"/>
        <w:jc w:val="center"/>
        <w:rPr>
          <w:i/>
          <w:iCs/>
          <w:color w:val="333333"/>
        </w:rPr>
      </w:pPr>
      <w:r>
        <w:rPr>
          <w:i/>
          <w:iCs/>
          <w:color w:val="333333"/>
        </w:rPr>
        <w:t>[Chapter 1 Ends — Continue to Chapter 2: The Supply System]</w:t>
      </w:r>
    </w:p>
    <w:p w14:paraId="1012C478" w14:textId="01408EA2" w:rsidR="00A11C89" w:rsidRDefault="00A11C89">
      <w:r>
        <w:br w:type="page"/>
      </w:r>
    </w:p>
    <w:p w14:paraId="7AD97C9C" w14:textId="0FB66151" w:rsidR="008B1FDE" w:rsidRPr="006C2AEF" w:rsidRDefault="008B1FDE" w:rsidP="006C2AEF">
      <w:pPr>
        <w:pStyle w:val="Heading1"/>
      </w:pPr>
      <w:bookmarkStart w:id="17" w:name="_Toc217640519"/>
      <w:r w:rsidRPr="006C2AEF">
        <w:lastRenderedPageBreak/>
        <w:t>C</w:t>
      </w:r>
      <w:r w:rsidR="00960D1B">
        <w:t>hapter</w:t>
      </w:r>
      <w:r w:rsidRPr="006C2AEF">
        <w:t xml:space="preserve"> 2</w:t>
      </w:r>
      <w:r w:rsidR="006C2AEF" w:rsidRPr="006C2AEF">
        <w:t xml:space="preserve"> </w:t>
      </w:r>
      <w:r w:rsidR="00960D1B">
        <w:t>–</w:t>
      </w:r>
      <w:r w:rsidR="006C2AEF" w:rsidRPr="006C2AEF">
        <w:t xml:space="preserve"> </w:t>
      </w:r>
      <w:r w:rsidR="00960D1B">
        <w:t>The Supply System</w:t>
      </w:r>
      <w:bookmarkEnd w:id="17"/>
    </w:p>
    <w:p w14:paraId="048E683C" w14:textId="77777777" w:rsidR="008B1FDE" w:rsidRDefault="008B1FDE" w:rsidP="008B1FDE">
      <w:pPr>
        <w:spacing w:after="600"/>
        <w:jc w:val="center"/>
      </w:pPr>
      <w:r>
        <w:rPr>
          <w:i/>
          <w:iCs/>
          <w:color w:val="666666"/>
          <w:sz w:val="26"/>
          <w:szCs w:val="26"/>
        </w:rPr>
        <w:t>Your MTHFR Gene &amp; Neurotransmitter Production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8B1FDE" w14:paraId="761EA365" w14:textId="77777777" w:rsidTr="00586300">
        <w:tc>
          <w:tcPr>
            <w:tcW w:w="9360" w:type="dxa"/>
            <w:tcBorders>
              <w:top w:val="single" w:sz="12" w:space="0" w:color="17A2B8"/>
              <w:left w:val="single" w:sz="12" w:space="0" w:color="17A2B8"/>
              <w:bottom w:val="nil"/>
              <w:right w:val="single" w:sz="12" w:space="0" w:color="17A2B8"/>
            </w:tcBorders>
            <w:shd w:val="clear" w:color="auto" w:fill="D1ECF1"/>
          </w:tcPr>
          <w:p w14:paraId="66416723" w14:textId="77777777" w:rsidR="008B1FDE" w:rsidRDefault="008B1FDE" w:rsidP="00586300">
            <w:pPr>
              <w:spacing w:before="120" w:after="80"/>
            </w:pPr>
            <w:r>
              <w:rPr>
                <w:rFonts w:ascii="Apple Color Emoji" w:hAnsi="Apple Color Emoji" w:cs="Apple Color Emoji"/>
                <w:b/>
                <w:bCs/>
                <w:color w:val="0C5460"/>
              </w:rPr>
              <w:t>🔧</w:t>
            </w:r>
            <w:r>
              <w:rPr>
                <w:b/>
                <w:bCs/>
                <w:color w:val="0C5460"/>
              </w:rPr>
              <w:t xml:space="preserve"> ARCHITECT'S LOG</w:t>
            </w:r>
          </w:p>
        </w:tc>
      </w:tr>
      <w:tr w:rsidR="008B1FDE" w14:paraId="5F762147" w14:textId="77777777" w:rsidTr="00586300">
        <w:tc>
          <w:tcPr>
            <w:tcW w:w="9360" w:type="dxa"/>
            <w:tcBorders>
              <w:top w:val="nil"/>
              <w:left w:val="single" w:sz="12" w:space="0" w:color="17A2B8"/>
              <w:bottom w:val="single" w:sz="12" w:space="0" w:color="17A2B8"/>
              <w:right w:val="single" w:sz="12" w:space="0" w:color="17A2B8"/>
            </w:tcBorders>
            <w:shd w:val="clear" w:color="auto" w:fill="D1ECF1"/>
          </w:tcPr>
          <w:p w14:paraId="106F594C" w14:textId="77777777" w:rsidR="008B1FDE" w:rsidRDefault="008B1FDE" w:rsidP="00586300">
            <w:pPr>
              <w:spacing w:before="60" w:after="60"/>
            </w:pPr>
            <w:r>
              <w:rPr>
                <w:color w:val="0C5460"/>
                <w:sz w:val="20"/>
                <w:szCs w:val="20"/>
              </w:rPr>
              <w:t>Imagine your brain is a data center. Rows of servers humming. Billions of processes running every second.</w:t>
            </w:r>
          </w:p>
          <w:p w14:paraId="1AC178FA" w14:textId="77777777" w:rsidR="008B1FDE" w:rsidRDefault="008B1FDE" w:rsidP="00586300">
            <w:pPr>
              <w:spacing w:before="60" w:after="60"/>
            </w:pPr>
            <w:r>
              <w:rPr>
                <w:color w:val="0C5460"/>
                <w:sz w:val="20"/>
                <w:szCs w:val="20"/>
              </w:rPr>
              <w:t>Now imagine the power supply to that data center is throttled.</w:t>
            </w:r>
          </w:p>
          <w:p w14:paraId="0B4AC36C" w14:textId="77777777" w:rsidR="008B1FDE" w:rsidRDefault="008B1FDE" w:rsidP="00586300">
            <w:pPr>
              <w:spacing w:before="60" w:after="60"/>
            </w:pPr>
            <w:r>
              <w:rPr>
                <w:color w:val="0C5460"/>
                <w:sz w:val="20"/>
                <w:szCs w:val="20"/>
              </w:rPr>
              <w:t>Not cut off — throttled. Running at 30-40% capacity. Every server still works, but everything runs slow. Processes time out. Error rates spike. The whole system compensates, strains, degrades.</w:t>
            </w:r>
          </w:p>
          <w:p w14:paraId="4E37CD57" w14:textId="77777777" w:rsidR="008B1FDE" w:rsidRDefault="008B1FDE" w:rsidP="00586300">
            <w:pPr>
              <w:spacing w:before="60" w:after="60"/>
            </w:pPr>
            <w:r>
              <w:rPr>
                <w:color w:val="0C5460"/>
                <w:sz w:val="20"/>
                <w:szCs w:val="20"/>
              </w:rPr>
              <w:t>That throttled power supply is your MTHFR gene.</w:t>
            </w:r>
          </w:p>
          <w:p w14:paraId="4DCD6AE8" w14:textId="77777777" w:rsidR="008B1FDE" w:rsidRDefault="008B1FDE" w:rsidP="00586300">
            <w:pPr>
              <w:spacing w:before="60" w:after="60"/>
            </w:pPr>
            <w:r>
              <w:rPr>
                <w:color w:val="0C5460"/>
                <w:sz w:val="20"/>
                <w:szCs w:val="20"/>
              </w:rPr>
              <w:t>MTHFR doesn't make neurotransmitters directly — it makes the RAW MATERIALS your brain needs to manufacture them. When MTHFR is compromised, you're not broken. You're bottlenecked.</w:t>
            </w:r>
          </w:p>
          <w:p w14:paraId="5C8B1A20" w14:textId="77777777" w:rsidR="008B1FDE" w:rsidRDefault="008B1FDE" w:rsidP="00586300">
            <w:pPr>
              <w:spacing w:before="60" w:after="60"/>
            </w:pPr>
            <w:r>
              <w:rPr>
                <w:color w:val="0C5460"/>
                <w:sz w:val="20"/>
                <w:szCs w:val="20"/>
              </w:rPr>
              <w:t>And bottlenecks can be bypassed.</w:t>
            </w:r>
          </w:p>
        </w:tc>
      </w:tr>
    </w:tbl>
    <w:p w14:paraId="51E790F6" w14:textId="77777777" w:rsidR="008B1FDE" w:rsidRDefault="008B1FDE" w:rsidP="008B1FDE">
      <w:pPr>
        <w:spacing w:before="240"/>
      </w:pPr>
    </w:p>
    <w:p w14:paraId="05016DCD" w14:textId="11AB3654" w:rsidR="00A11C89" w:rsidRDefault="00A11C89">
      <w:r>
        <w:br w:type="page"/>
      </w:r>
    </w:p>
    <w:p w14:paraId="3BB103FC" w14:textId="77777777" w:rsidR="008B1FDE" w:rsidRDefault="008B1FDE" w:rsidP="008B1FDE">
      <w:pPr>
        <w:pBdr>
          <w:left w:val="single" w:sz="24" w:space="0" w:color="00D4AA"/>
        </w:pBdr>
        <w:shd w:val="clear" w:color="auto" w:fill="F8F9FA"/>
        <w:spacing w:before="400" w:after="200"/>
        <w:ind w:left="200"/>
      </w:pPr>
      <w:r>
        <w:rPr>
          <w:b/>
          <w:bCs/>
          <w:color w:val="2D2D2D"/>
          <w:sz w:val="26"/>
          <w:szCs w:val="26"/>
        </w:rPr>
        <w:lastRenderedPageBreak/>
        <w:t>THE HARDWARE FAULT</w:t>
      </w:r>
    </w:p>
    <w:p w14:paraId="10F2B37D" w14:textId="77777777" w:rsidR="008B1FDE" w:rsidRDefault="008B1FDE" w:rsidP="008B1FDE">
      <w:pPr>
        <w:spacing w:before="140" w:after="140"/>
      </w:pPr>
      <w:r>
        <w:rPr>
          <w:color w:val="2D2D2D"/>
        </w:rPr>
        <w:t xml:space="preserve">MTHFR is a single gene. </w:t>
      </w:r>
      <w:proofErr w:type="gramStart"/>
      <w:r>
        <w:rPr>
          <w:color w:val="2D2D2D"/>
        </w:rPr>
        <w:t>It</w:t>
      </w:r>
      <w:proofErr w:type="gramEnd"/>
      <w:r>
        <w:rPr>
          <w:color w:val="2D2D2D"/>
        </w:rPr>
        <w:t xml:space="preserve"> codes for a single enzyme. And that enzyme is the rate-limiting step in the most important biochemical pathway in your body: the methylation cycle.</w:t>
      </w:r>
    </w:p>
    <w:p w14:paraId="49DC8D30" w14:textId="77777777" w:rsidR="008B1FDE" w:rsidRDefault="008B1FDE" w:rsidP="008B1FDE">
      <w:pPr>
        <w:spacing w:before="140" w:after="140"/>
      </w:pPr>
      <w:r>
        <w:rPr>
          <w:color w:val="2D2D2D"/>
        </w:rPr>
        <w:t>Think of methylation as bandwidth. Every time your brain needs to transmit a signal, repair DNA, detoxify a chemical, or build a neurotransmitter — it draws on methylation capacity.</w:t>
      </w:r>
    </w:p>
    <w:p w14:paraId="2D214EEB" w14:textId="77777777" w:rsidR="008B1FDE" w:rsidRDefault="008B1FDE" w:rsidP="008B1FDE">
      <w:pPr>
        <w:spacing w:before="140" w:after="140"/>
      </w:pPr>
      <w:r>
        <w:rPr>
          <w:color w:val="2D2D2D"/>
        </w:rPr>
        <w:t>MTHFR is the router. When it's running at full speed, bandwidth is unlimited. When it's compromised, every process competes for limited resources.</w:t>
      </w:r>
    </w:p>
    <w:p w14:paraId="71DD5719" w14:textId="77777777" w:rsidR="008B1FDE" w:rsidRDefault="008B1FDE" w:rsidP="008B1FDE">
      <w:pPr>
        <w:spacing w:before="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8B1FDE" w14:paraId="240485DB" w14:textId="77777777" w:rsidTr="00586300">
        <w:tc>
          <w:tcPr>
            <w:tcW w:w="9360" w:type="dxa"/>
            <w:tcBorders>
              <w:top w:val="single" w:sz="12" w:space="0" w:color="DC3545"/>
              <w:left w:val="single" w:sz="12" w:space="0" w:color="DC3545"/>
              <w:bottom w:val="nil"/>
              <w:right w:val="single" w:sz="12" w:space="0" w:color="DC3545"/>
            </w:tcBorders>
            <w:shd w:val="clear" w:color="auto" w:fill="F8D7DA"/>
          </w:tcPr>
          <w:p w14:paraId="53635018" w14:textId="77777777" w:rsidR="008B1FDE" w:rsidRDefault="008B1FDE" w:rsidP="00586300">
            <w:pPr>
              <w:spacing w:before="120" w:after="80"/>
            </w:pPr>
            <w:r>
              <w:rPr>
                <w:rFonts w:ascii="Apple Color Emoji" w:hAnsi="Apple Color Emoji" w:cs="Apple Color Emoji"/>
                <w:b/>
                <w:bCs/>
                <w:color w:val="721C24"/>
              </w:rPr>
              <w:t>🛑</w:t>
            </w:r>
            <w:r>
              <w:rPr>
                <w:b/>
                <w:bCs/>
                <w:color w:val="721C24"/>
              </w:rPr>
              <w:t xml:space="preserve"> CRITICAL SYSTEM FAILURE — THE BOTTLENECK</w:t>
            </w:r>
          </w:p>
        </w:tc>
      </w:tr>
      <w:tr w:rsidR="008B1FDE" w14:paraId="0762C14A" w14:textId="77777777" w:rsidTr="00586300">
        <w:tc>
          <w:tcPr>
            <w:tcW w:w="9360" w:type="dxa"/>
            <w:tcBorders>
              <w:top w:val="nil"/>
              <w:left w:val="single" w:sz="12" w:space="0" w:color="DC3545"/>
              <w:bottom w:val="single" w:sz="12" w:space="0" w:color="DC3545"/>
              <w:right w:val="single" w:sz="12" w:space="0" w:color="DC3545"/>
            </w:tcBorders>
            <w:shd w:val="clear" w:color="auto" w:fill="F8D7DA"/>
          </w:tcPr>
          <w:p w14:paraId="5C8FF3EE" w14:textId="77777777" w:rsidR="008B1FDE" w:rsidRDefault="008B1FDE" w:rsidP="00586300">
            <w:pPr>
              <w:spacing w:before="80" w:after="60"/>
            </w:pPr>
            <w:r>
              <w:rPr>
                <w:b/>
                <w:bCs/>
                <w:color w:val="721C24"/>
                <w:sz w:val="21"/>
                <w:szCs w:val="21"/>
              </w:rPr>
              <w:t>What MTHFR Actually Controls:</w:t>
            </w:r>
          </w:p>
          <w:p w14:paraId="198DD558" w14:textId="77777777" w:rsidR="008B1FDE" w:rsidRDefault="008B1FDE" w:rsidP="00586300">
            <w:pPr>
              <w:spacing w:before="40" w:after="40"/>
              <w:ind w:left="360"/>
            </w:pPr>
            <w:r>
              <w:rPr>
                <w:color w:val="721C24"/>
                <w:sz w:val="20"/>
                <w:szCs w:val="20"/>
              </w:rPr>
              <w:t>• Conversion of folate → active 5-MTHF (the usable form)</w:t>
            </w:r>
          </w:p>
          <w:p w14:paraId="713E4950" w14:textId="77777777" w:rsidR="008B1FDE" w:rsidRDefault="008B1FDE" w:rsidP="00586300">
            <w:pPr>
              <w:spacing w:before="40" w:after="40"/>
              <w:ind w:left="360"/>
            </w:pPr>
            <w:r>
              <w:rPr>
                <w:color w:val="721C24"/>
                <w:sz w:val="20"/>
                <w:szCs w:val="20"/>
              </w:rPr>
              <w:t>• Production of SAMe — the universal 'methyl donor'</w:t>
            </w:r>
          </w:p>
          <w:p w14:paraId="7D8F72AD" w14:textId="77777777" w:rsidR="008B1FDE" w:rsidRDefault="008B1FDE" w:rsidP="00586300">
            <w:pPr>
              <w:spacing w:before="40" w:after="40"/>
              <w:ind w:left="360"/>
            </w:pPr>
            <w:r>
              <w:rPr>
                <w:color w:val="721C24"/>
                <w:sz w:val="20"/>
                <w:szCs w:val="20"/>
              </w:rPr>
              <w:t>• Recycling of homocysteine (toxic byproduct)</w:t>
            </w:r>
          </w:p>
          <w:p w14:paraId="032F575B" w14:textId="77777777" w:rsidR="008B1FDE" w:rsidRDefault="008B1FDE" w:rsidP="00586300">
            <w:pPr>
              <w:spacing w:before="40" w:after="40"/>
              <w:ind w:left="360"/>
            </w:pPr>
            <w:r>
              <w:rPr>
                <w:color w:val="721C24"/>
                <w:sz w:val="20"/>
                <w:szCs w:val="20"/>
              </w:rPr>
              <w:t>• Support for BH4 — the cofactor that builds dopamine &amp; serotonin</w:t>
            </w:r>
          </w:p>
          <w:p w14:paraId="4A36DEF4" w14:textId="77777777" w:rsidR="008B1FDE" w:rsidRDefault="008B1FDE" w:rsidP="00586300">
            <w:pPr>
              <w:spacing w:before="160" w:after="60"/>
            </w:pPr>
            <w:r>
              <w:rPr>
                <w:b/>
                <w:bCs/>
                <w:color w:val="721C24"/>
                <w:sz w:val="21"/>
                <w:szCs w:val="21"/>
              </w:rPr>
              <w:t>The Cascade Effect:</w:t>
            </w:r>
          </w:p>
          <w:p w14:paraId="36140684" w14:textId="77777777" w:rsidR="008B1FDE" w:rsidRDefault="008B1FDE" w:rsidP="00586300">
            <w:pPr>
              <w:spacing w:before="60" w:after="60"/>
            </w:pPr>
            <w:r>
              <w:rPr>
                <w:color w:val="721C24"/>
                <w:sz w:val="20"/>
                <w:szCs w:val="20"/>
              </w:rPr>
              <w:t>When MTHFR runs slow, folate backs up in unusable form. Homocysteine accumulates. SAMe production drops. BH4 recycling fails. Neurotransmitter synthesis stalls.</w:t>
            </w:r>
          </w:p>
          <w:p w14:paraId="394AD88F" w14:textId="77777777" w:rsidR="008B1FDE" w:rsidRDefault="008B1FDE" w:rsidP="00586300">
            <w:pPr>
              <w:spacing w:before="60" w:after="60"/>
            </w:pPr>
            <w:r>
              <w:rPr>
                <w:color w:val="721C24"/>
                <w:sz w:val="20"/>
                <w:szCs w:val="20"/>
              </w:rPr>
              <w:t>This isn't a software bug. This is a hardware limitation encoded in your DNA.</w:t>
            </w:r>
          </w:p>
        </w:tc>
      </w:tr>
    </w:tbl>
    <w:p w14:paraId="729DF777" w14:textId="404E056B" w:rsidR="00C56258" w:rsidRDefault="00C56258" w:rsidP="008B1FDE">
      <w:pPr>
        <w:spacing w:before="240"/>
      </w:pPr>
    </w:p>
    <w:p w14:paraId="0C32A627" w14:textId="77777777" w:rsidR="00C56258" w:rsidRDefault="00C56258">
      <w:r>
        <w:br w:type="page"/>
      </w:r>
    </w:p>
    <w:p w14:paraId="312B8A4A" w14:textId="77777777" w:rsidR="008B1FDE" w:rsidRDefault="008B1FDE" w:rsidP="008B1FDE">
      <w:pPr>
        <w:pBdr>
          <w:left w:val="single" w:sz="24" w:space="0" w:color="00D4AA"/>
        </w:pBdr>
        <w:shd w:val="clear" w:color="auto" w:fill="F8F9FA"/>
        <w:spacing w:before="400" w:after="200"/>
        <w:ind w:left="200"/>
      </w:pPr>
      <w:r>
        <w:rPr>
          <w:b/>
          <w:bCs/>
          <w:color w:val="2D2D2D"/>
          <w:sz w:val="26"/>
          <w:szCs w:val="26"/>
        </w:rPr>
        <w:lastRenderedPageBreak/>
        <w:t>THE VARIANT CLASSES</w:t>
      </w:r>
    </w:p>
    <w:p w14:paraId="6E650EAC" w14:textId="77777777" w:rsidR="008B1FDE" w:rsidRDefault="008B1FDE" w:rsidP="008B1FDE">
      <w:pPr>
        <w:spacing w:before="140" w:after="140"/>
      </w:pPr>
      <w:r>
        <w:rPr>
          <w:color w:val="2D2D2D"/>
        </w:rPr>
        <w:t>Your MTHFR gene has a specific configuration. That configuration determines your baseline processing speed.</w:t>
      </w:r>
    </w:p>
    <w:p w14:paraId="35F0DBDD" w14:textId="77777777" w:rsidR="008B1FDE" w:rsidRDefault="008B1FDE" w:rsidP="008B1FDE">
      <w:pPr>
        <w:spacing w:before="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8B1FDE" w14:paraId="5D293643" w14:textId="77777777" w:rsidTr="00586300">
        <w:tc>
          <w:tcPr>
            <w:tcW w:w="9360" w:type="dxa"/>
            <w:tcBorders>
              <w:top w:val="single" w:sz="12" w:space="0" w:color="FFC107"/>
              <w:left w:val="single" w:sz="12" w:space="0" w:color="FFC107"/>
              <w:bottom w:val="nil"/>
              <w:right w:val="single" w:sz="12" w:space="0" w:color="FFC107"/>
            </w:tcBorders>
            <w:shd w:val="clear" w:color="auto" w:fill="FFF3CD"/>
          </w:tcPr>
          <w:p w14:paraId="742F7F07" w14:textId="77777777" w:rsidR="008B1FDE" w:rsidRDefault="008B1FDE" w:rsidP="00586300">
            <w:pPr>
              <w:spacing w:before="120" w:after="80"/>
            </w:pPr>
            <w:r>
              <w:rPr>
                <w:rFonts w:ascii="Apple Color Emoji" w:hAnsi="Apple Color Emoji" w:cs="Apple Color Emoji"/>
                <w:b/>
                <w:bCs/>
                <w:color w:val="856404"/>
              </w:rPr>
              <w:t>⚠️</w:t>
            </w:r>
            <w:r>
              <w:rPr>
                <w:b/>
                <w:bCs/>
                <w:color w:val="856404"/>
              </w:rPr>
              <w:t xml:space="preserve"> SYSTEM CAUTION — C677T — THE PRIMARY THROTTLE</w:t>
            </w:r>
          </w:p>
        </w:tc>
      </w:tr>
      <w:tr w:rsidR="008B1FDE" w14:paraId="41E368E6" w14:textId="77777777" w:rsidTr="00586300">
        <w:tc>
          <w:tcPr>
            <w:tcW w:w="9360" w:type="dxa"/>
            <w:tcBorders>
              <w:top w:val="nil"/>
              <w:left w:val="single" w:sz="12" w:space="0" w:color="FFC107"/>
              <w:bottom w:val="single" w:sz="12" w:space="0" w:color="FFC107"/>
              <w:right w:val="single" w:sz="12" w:space="0" w:color="FFC107"/>
            </w:tcBorders>
            <w:shd w:val="clear" w:color="auto" w:fill="FFF3CD"/>
          </w:tcPr>
          <w:p w14:paraId="111398CF" w14:textId="77777777" w:rsidR="008B1FDE" w:rsidRDefault="008B1FDE" w:rsidP="00586300">
            <w:pPr>
              <w:spacing w:before="80" w:after="60"/>
            </w:pPr>
            <w:r>
              <w:rPr>
                <w:b/>
                <w:bCs/>
                <w:color w:val="856404"/>
                <w:sz w:val="21"/>
                <w:szCs w:val="21"/>
              </w:rPr>
              <w:t>C/C (Wild Type)</w:t>
            </w:r>
          </w:p>
          <w:p w14:paraId="37DA0954" w14:textId="77777777" w:rsidR="008B1FDE" w:rsidRDefault="008B1FDE" w:rsidP="00586300">
            <w:pPr>
              <w:spacing w:before="40" w:after="40"/>
              <w:ind w:left="360"/>
            </w:pPr>
            <w:r>
              <w:rPr>
                <w:color w:val="856404"/>
                <w:sz w:val="20"/>
                <w:szCs w:val="20"/>
              </w:rPr>
              <w:t>• 100% enzyme activity</w:t>
            </w:r>
          </w:p>
          <w:p w14:paraId="42A4A3F9" w14:textId="77777777" w:rsidR="008B1FDE" w:rsidRDefault="008B1FDE" w:rsidP="00586300">
            <w:pPr>
              <w:spacing w:before="40" w:after="40"/>
              <w:ind w:left="360"/>
            </w:pPr>
            <w:r>
              <w:rPr>
                <w:color w:val="856404"/>
                <w:sz w:val="20"/>
                <w:szCs w:val="20"/>
              </w:rPr>
              <w:t>• Full processing speed</w:t>
            </w:r>
          </w:p>
          <w:p w14:paraId="413353BC" w14:textId="77777777" w:rsidR="008B1FDE" w:rsidRDefault="008B1FDE" w:rsidP="00586300">
            <w:pPr>
              <w:spacing w:before="40" w:after="40"/>
              <w:ind w:left="360"/>
            </w:pPr>
            <w:r>
              <w:rPr>
                <w:color w:val="856404"/>
                <w:sz w:val="20"/>
                <w:szCs w:val="20"/>
              </w:rPr>
              <w:t>• No intervention required</w:t>
            </w:r>
          </w:p>
          <w:p w14:paraId="692029B0" w14:textId="77777777" w:rsidR="008B1FDE" w:rsidRDefault="008B1FDE" w:rsidP="00586300">
            <w:pPr>
              <w:spacing w:before="160" w:after="60"/>
            </w:pPr>
            <w:r>
              <w:rPr>
                <w:b/>
                <w:bCs/>
                <w:color w:val="856404"/>
                <w:sz w:val="21"/>
                <w:szCs w:val="21"/>
              </w:rPr>
              <w:t>C/T (Heterozygous)</w:t>
            </w:r>
          </w:p>
          <w:p w14:paraId="11EC2F57" w14:textId="77777777" w:rsidR="008B1FDE" w:rsidRDefault="008B1FDE" w:rsidP="00586300">
            <w:pPr>
              <w:spacing w:before="40" w:after="40"/>
              <w:ind w:left="360"/>
            </w:pPr>
            <w:r>
              <w:rPr>
                <w:color w:val="856404"/>
                <w:sz w:val="20"/>
                <w:szCs w:val="20"/>
              </w:rPr>
              <w:t>• 60-65% enzyme activity</w:t>
            </w:r>
          </w:p>
          <w:p w14:paraId="2CE0CD63" w14:textId="77777777" w:rsidR="008B1FDE" w:rsidRDefault="008B1FDE" w:rsidP="00586300">
            <w:pPr>
              <w:spacing w:before="40" w:after="40"/>
              <w:ind w:left="360"/>
            </w:pPr>
            <w:r>
              <w:rPr>
                <w:color w:val="856404"/>
                <w:sz w:val="20"/>
                <w:szCs w:val="20"/>
              </w:rPr>
              <w:t>• Reduced capacity under load</w:t>
            </w:r>
          </w:p>
          <w:p w14:paraId="47340BF5" w14:textId="77777777" w:rsidR="008B1FDE" w:rsidRDefault="008B1FDE" w:rsidP="00586300">
            <w:pPr>
              <w:spacing w:before="40" w:after="40"/>
              <w:ind w:left="360"/>
            </w:pPr>
            <w:r>
              <w:rPr>
                <w:color w:val="856404"/>
                <w:sz w:val="20"/>
                <w:szCs w:val="20"/>
              </w:rPr>
              <w:t xml:space="preserve">• May benefit from </w:t>
            </w:r>
            <w:proofErr w:type="spellStart"/>
            <w:r>
              <w:rPr>
                <w:color w:val="856404"/>
                <w:sz w:val="20"/>
                <w:szCs w:val="20"/>
              </w:rPr>
              <w:t>methylfolate</w:t>
            </w:r>
            <w:proofErr w:type="spellEnd"/>
            <w:r>
              <w:rPr>
                <w:color w:val="856404"/>
                <w:sz w:val="20"/>
                <w:szCs w:val="20"/>
              </w:rPr>
              <w:t xml:space="preserve"> support</w:t>
            </w:r>
          </w:p>
          <w:p w14:paraId="32BB8A4D" w14:textId="77777777" w:rsidR="008B1FDE" w:rsidRDefault="008B1FDE" w:rsidP="00586300">
            <w:pPr>
              <w:spacing w:before="160" w:after="60"/>
            </w:pPr>
            <w:r>
              <w:rPr>
                <w:b/>
                <w:bCs/>
                <w:color w:val="856404"/>
                <w:sz w:val="21"/>
                <w:szCs w:val="21"/>
              </w:rPr>
              <w:t>T/T (Homozygous)</w:t>
            </w:r>
          </w:p>
          <w:p w14:paraId="5FB56CB6" w14:textId="77777777" w:rsidR="008B1FDE" w:rsidRDefault="008B1FDE" w:rsidP="00586300">
            <w:pPr>
              <w:spacing w:before="40" w:after="40"/>
              <w:ind w:left="360"/>
            </w:pPr>
            <w:r>
              <w:rPr>
                <w:color w:val="856404"/>
                <w:sz w:val="20"/>
                <w:szCs w:val="20"/>
              </w:rPr>
              <w:t>• 30-40% enzyme activity</w:t>
            </w:r>
          </w:p>
          <w:p w14:paraId="4E18598F" w14:textId="77777777" w:rsidR="008B1FDE" w:rsidRDefault="008B1FDE" w:rsidP="00586300">
            <w:pPr>
              <w:spacing w:before="40" w:after="40"/>
              <w:ind w:left="360"/>
            </w:pPr>
            <w:r>
              <w:rPr>
                <w:color w:val="856404"/>
                <w:sz w:val="20"/>
                <w:szCs w:val="20"/>
              </w:rPr>
              <w:t>• Significant bottleneck</w:t>
            </w:r>
          </w:p>
          <w:p w14:paraId="17309BD1" w14:textId="77777777" w:rsidR="008B1FDE" w:rsidRDefault="008B1FDE" w:rsidP="00586300">
            <w:pPr>
              <w:spacing w:before="40" w:after="40"/>
              <w:ind w:left="360"/>
            </w:pPr>
            <w:r>
              <w:rPr>
                <w:color w:val="856404"/>
                <w:sz w:val="20"/>
                <w:szCs w:val="20"/>
              </w:rPr>
              <w:t xml:space="preserve">• </w:t>
            </w:r>
            <w:proofErr w:type="spellStart"/>
            <w:r>
              <w:rPr>
                <w:color w:val="856404"/>
                <w:sz w:val="20"/>
                <w:szCs w:val="20"/>
              </w:rPr>
              <w:t>Methylfolate</w:t>
            </w:r>
            <w:proofErr w:type="spellEnd"/>
            <w:r>
              <w:rPr>
                <w:color w:val="856404"/>
                <w:sz w:val="20"/>
                <w:szCs w:val="20"/>
              </w:rPr>
              <w:t xml:space="preserve"> supplementation strongly recommended</w:t>
            </w:r>
          </w:p>
          <w:p w14:paraId="3ED664BC" w14:textId="77777777" w:rsidR="008B1FDE" w:rsidRDefault="008B1FDE" w:rsidP="00586300">
            <w:pPr>
              <w:spacing w:before="60" w:after="60"/>
            </w:pPr>
            <w:r>
              <w:rPr>
                <w:color w:val="856404"/>
                <w:sz w:val="20"/>
                <w:szCs w:val="20"/>
              </w:rPr>
              <w:t>Population prevalence of T/T: 10-15% Caucasian | 20-25% Hispanic | 10-20% Asian</w:t>
            </w:r>
          </w:p>
        </w:tc>
      </w:tr>
    </w:tbl>
    <w:p w14:paraId="4C3C08E9" w14:textId="77777777" w:rsidR="008B1FDE" w:rsidRDefault="008B1FDE" w:rsidP="008B1FDE">
      <w:pPr>
        <w:spacing w:before="240"/>
      </w:pPr>
    </w:p>
    <w:p w14:paraId="08C72E2D" w14:textId="0E1CD633" w:rsidR="00C56258" w:rsidRDefault="00C5625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8B1FDE" w14:paraId="369C0E3B" w14:textId="77777777" w:rsidTr="00C56258">
        <w:tc>
          <w:tcPr>
            <w:tcW w:w="5730" w:type="dxa"/>
            <w:tcBorders>
              <w:top w:val="single" w:sz="12" w:space="0" w:color="FFC107"/>
              <w:left w:val="single" w:sz="12" w:space="0" w:color="FFC107"/>
              <w:bottom w:val="nil"/>
              <w:right w:val="single" w:sz="12" w:space="0" w:color="FFC107"/>
            </w:tcBorders>
            <w:shd w:val="clear" w:color="auto" w:fill="FFF3CD"/>
          </w:tcPr>
          <w:p w14:paraId="362EA5D1" w14:textId="77777777" w:rsidR="008B1FDE" w:rsidRDefault="008B1FDE" w:rsidP="00586300">
            <w:pPr>
              <w:spacing w:before="120" w:after="80"/>
            </w:pPr>
            <w:r>
              <w:rPr>
                <w:rFonts w:ascii="Apple Color Emoji" w:hAnsi="Apple Color Emoji" w:cs="Apple Color Emoji"/>
                <w:b/>
                <w:bCs/>
                <w:color w:val="856404"/>
              </w:rPr>
              <w:lastRenderedPageBreak/>
              <w:t>⚠️</w:t>
            </w:r>
            <w:r>
              <w:rPr>
                <w:b/>
                <w:bCs/>
                <w:color w:val="856404"/>
              </w:rPr>
              <w:t xml:space="preserve"> SYSTEM CAUTION — A1298C — THE SECONDARY THROTTLE</w:t>
            </w:r>
          </w:p>
        </w:tc>
      </w:tr>
      <w:tr w:rsidR="008B1FDE" w14:paraId="5047CC26" w14:textId="77777777" w:rsidTr="00C56258">
        <w:tc>
          <w:tcPr>
            <w:tcW w:w="5730" w:type="dxa"/>
            <w:tcBorders>
              <w:top w:val="nil"/>
              <w:left w:val="single" w:sz="12" w:space="0" w:color="FFC107"/>
              <w:bottom w:val="single" w:sz="12" w:space="0" w:color="FFC107"/>
              <w:right w:val="single" w:sz="12" w:space="0" w:color="FFC107"/>
            </w:tcBorders>
            <w:shd w:val="clear" w:color="auto" w:fill="FFF3CD"/>
          </w:tcPr>
          <w:p w14:paraId="1BDAB5F7" w14:textId="77777777" w:rsidR="008B1FDE" w:rsidRDefault="008B1FDE" w:rsidP="00586300">
            <w:pPr>
              <w:spacing w:before="80" w:after="60"/>
            </w:pPr>
            <w:r>
              <w:rPr>
                <w:b/>
                <w:bCs/>
                <w:color w:val="856404"/>
                <w:sz w:val="21"/>
                <w:szCs w:val="21"/>
              </w:rPr>
              <w:t>A/A (Wild Type)</w:t>
            </w:r>
          </w:p>
          <w:p w14:paraId="308397FA" w14:textId="77777777" w:rsidR="008B1FDE" w:rsidRDefault="008B1FDE" w:rsidP="00586300">
            <w:pPr>
              <w:spacing w:before="60" w:after="60"/>
            </w:pPr>
            <w:r>
              <w:rPr>
                <w:color w:val="856404"/>
                <w:sz w:val="20"/>
                <w:szCs w:val="20"/>
              </w:rPr>
              <w:t>100% activity — no impact</w:t>
            </w:r>
          </w:p>
          <w:p w14:paraId="436A2417" w14:textId="77777777" w:rsidR="008B1FDE" w:rsidRDefault="008B1FDE" w:rsidP="00586300">
            <w:pPr>
              <w:spacing w:before="160" w:after="60"/>
            </w:pPr>
            <w:r>
              <w:rPr>
                <w:b/>
                <w:bCs/>
                <w:color w:val="856404"/>
                <w:sz w:val="21"/>
                <w:szCs w:val="21"/>
              </w:rPr>
              <w:t>A/C (Heterozygous)</w:t>
            </w:r>
          </w:p>
          <w:p w14:paraId="59F77121" w14:textId="77777777" w:rsidR="008B1FDE" w:rsidRDefault="008B1FDE" w:rsidP="00586300">
            <w:pPr>
              <w:spacing w:before="60" w:after="60"/>
            </w:pPr>
            <w:r>
              <w:rPr>
                <w:color w:val="856404"/>
                <w:sz w:val="20"/>
                <w:szCs w:val="20"/>
              </w:rPr>
              <w:t>80-85% activity — mild reduction</w:t>
            </w:r>
          </w:p>
          <w:p w14:paraId="04BBD29D" w14:textId="77777777" w:rsidR="008B1FDE" w:rsidRDefault="008B1FDE" w:rsidP="00586300">
            <w:pPr>
              <w:spacing w:before="160" w:after="60"/>
            </w:pPr>
            <w:r>
              <w:rPr>
                <w:b/>
                <w:bCs/>
                <w:color w:val="856404"/>
                <w:sz w:val="21"/>
                <w:szCs w:val="21"/>
              </w:rPr>
              <w:t>C/C (Homozygous)</w:t>
            </w:r>
          </w:p>
          <w:p w14:paraId="348B796C" w14:textId="77777777" w:rsidR="008B1FDE" w:rsidRDefault="008B1FDE" w:rsidP="00586300">
            <w:pPr>
              <w:spacing w:before="60" w:after="60"/>
            </w:pPr>
            <w:r>
              <w:rPr>
                <w:color w:val="856404"/>
                <w:sz w:val="20"/>
                <w:szCs w:val="20"/>
              </w:rPr>
              <w:t>60-70% activity — moderate reduction</w:t>
            </w:r>
          </w:p>
          <w:p w14:paraId="65BDFA66" w14:textId="77777777" w:rsidR="008B1FDE" w:rsidRDefault="008B1FDE" w:rsidP="00586300">
            <w:pPr>
              <w:spacing w:before="160" w:after="60"/>
            </w:pPr>
            <w:r>
              <w:rPr>
                <w:rFonts w:ascii="Apple Color Emoji" w:hAnsi="Apple Color Emoji" w:cs="Apple Color Emoji"/>
                <w:b/>
                <w:bCs/>
                <w:color w:val="856404"/>
                <w:sz w:val="21"/>
                <w:szCs w:val="21"/>
              </w:rPr>
              <w:t>⚠️</w:t>
            </w:r>
            <w:r>
              <w:rPr>
                <w:b/>
                <w:bCs/>
                <w:color w:val="856404"/>
                <w:sz w:val="21"/>
                <w:szCs w:val="21"/>
              </w:rPr>
              <w:t xml:space="preserve"> COMPOUND HETEROZYGOTES</w:t>
            </w:r>
          </w:p>
          <w:p w14:paraId="443C16E9" w14:textId="77777777" w:rsidR="008B1FDE" w:rsidRDefault="008B1FDE" w:rsidP="00586300">
            <w:pPr>
              <w:spacing w:before="60" w:after="60"/>
            </w:pPr>
            <w:r>
              <w:rPr>
                <w:color w:val="856404"/>
                <w:sz w:val="20"/>
                <w:szCs w:val="20"/>
              </w:rPr>
              <w:t>If you carry BOTH C677T C/T AND A1298C A/C, the effects multiply. Treat as equivalent to T/T. Full methylation protocol required.</w:t>
            </w:r>
          </w:p>
        </w:tc>
      </w:tr>
    </w:tbl>
    <w:p w14:paraId="6D6FB009" w14:textId="77777777" w:rsidR="008B1FDE" w:rsidRDefault="008B1FDE" w:rsidP="008B1FDE">
      <w:pPr>
        <w:spacing w:before="240"/>
      </w:pPr>
    </w:p>
    <w:p w14:paraId="45E528C9" w14:textId="019E3975" w:rsidR="00C56258" w:rsidRDefault="00C56258">
      <w:r>
        <w:br w:type="page"/>
      </w:r>
    </w:p>
    <w:p w14:paraId="70C12820" w14:textId="77777777" w:rsidR="008B1FDE" w:rsidRDefault="008B1FDE" w:rsidP="008B1FDE">
      <w:pPr>
        <w:pBdr>
          <w:left w:val="single" w:sz="24" w:space="0" w:color="00D4AA"/>
        </w:pBdr>
        <w:shd w:val="clear" w:color="auto" w:fill="F8F9FA"/>
        <w:spacing w:before="400" w:after="200"/>
        <w:ind w:left="200"/>
      </w:pPr>
      <w:r>
        <w:rPr>
          <w:b/>
          <w:bCs/>
          <w:color w:val="2D2D2D"/>
          <w:sz w:val="26"/>
          <w:szCs w:val="26"/>
        </w:rPr>
        <w:lastRenderedPageBreak/>
        <w:t>THE ERROR SIGNALS</w:t>
      </w:r>
    </w:p>
    <w:p w14:paraId="3D2D522E" w14:textId="77777777" w:rsidR="008B1FDE" w:rsidRDefault="008B1FDE" w:rsidP="008B1FDE">
      <w:pPr>
        <w:spacing w:before="140" w:after="140"/>
      </w:pPr>
      <w:r>
        <w:rPr>
          <w:color w:val="2D2D2D"/>
        </w:rPr>
        <w:t>When MTHFR is throttled, your brain doesn't crash — it compensates. The compensation creates symptoms. Those symptoms often look like 'mental illness.'</w:t>
      </w:r>
    </w:p>
    <w:p w14:paraId="0EB6809C" w14:textId="77777777" w:rsidR="008B1FDE" w:rsidRDefault="008B1FDE" w:rsidP="008B1FDE">
      <w:pPr>
        <w:spacing w:before="140" w:after="140"/>
      </w:pPr>
      <w:r>
        <w:rPr>
          <w:color w:val="2D2D2D"/>
        </w:rPr>
        <w:t>They're not. They're resource depletion.</w:t>
      </w:r>
    </w:p>
    <w:p w14:paraId="0A70A89B" w14:textId="77777777" w:rsidR="008B1FDE" w:rsidRDefault="008B1FDE" w:rsidP="008B1FDE">
      <w:pPr>
        <w:spacing w:before="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8B1FDE" w14:paraId="0509D8DD" w14:textId="77777777" w:rsidTr="00586300">
        <w:tc>
          <w:tcPr>
            <w:tcW w:w="9360" w:type="dxa"/>
            <w:tcBorders>
              <w:top w:val="single" w:sz="12" w:space="0" w:color="DC3545"/>
              <w:left w:val="single" w:sz="12" w:space="0" w:color="DC3545"/>
              <w:bottom w:val="nil"/>
              <w:right w:val="single" w:sz="12" w:space="0" w:color="DC3545"/>
            </w:tcBorders>
            <w:shd w:val="clear" w:color="auto" w:fill="F8D7DA"/>
          </w:tcPr>
          <w:p w14:paraId="1F01042C" w14:textId="77777777" w:rsidR="008B1FDE" w:rsidRDefault="008B1FDE" w:rsidP="00586300">
            <w:pPr>
              <w:spacing w:before="120" w:after="80"/>
            </w:pPr>
            <w:r>
              <w:rPr>
                <w:rFonts w:ascii="Apple Color Emoji" w:hAnsi="Apple Color Emoji" w:cs="Apple Color Emoji"/>
                <w:b/>
                <w:bCs/>
                <w:color w:val="721C24"/>
              </w:rPr>
              <w:t>🛑</w:t>
            </w:r>
            <w:r>
              <w:rPr>
                <w:b/>
                <w:bCs/>
                <w:color w:val="721C24"/>
              </w:rPr>
              <w:t xml:space="preserve"> CRITICAL SYSTEM FAILURE — SYSTEM UNDERPERFORMANCE — SYMPTOM MATRIX</w:t>
            </w:r>
          </w:p>
        </w:tc>
      </w:tr>
      <w:tr w:rsidR="008B1FDE" w14:paraId="4AE39906" w14:textId="77777777" w:rsidTr="00586300">
        <w:tc>
          <w:tcPr>
            <w:tcW w:w="9360" w:type="dxa"/>
            <w:tcBorders>
              <w:top w:val="nil"/>
              <w:left w:val="single" w:sz="12" w:space="0" w:color="DC3545"/>
              <w:bottom w:val="single" w:sz="12" w:space="0" w:color="DC3545"/>
              <w:right w:val="single" w:sz="12" w:space="0" w:color="DC3545"/>
            </w:tcBorders>
            <w:shd w:val="clear" w:color="auto" w:fill="F8D7DA"/>
          </w:tcPr>
          <w:p w14:paraId="65D157B2" w14:textId="77777777" w:rsidR="008B1FDE" w:rsidRDefault="008B1FDE" w:rsidP="00586300">
            <w:pPr>
              <w:spacing w:before="80" w:after="60"/>
            </w:pPr>
            <w:r>
              <w:rPr>
                <w:b/>
                <w:bCs/>
                <w:color w:val="721C24"/>
                <w:sz w:val="21"/>
                <w:szCs w:val="21"/>
              </w:rPr>
              <w:t>PROCESSING (Cognitive)</w:t>
            </w:r>
          </w:p>
          <w:p w14:paraId="2B1E3775" w14:textId="77777777" w:rsidR="008B1FDE" w:rsidRDefault="008B1FDE" w:rsidP="00586300">
            <w:pPr>
              <w:spacing w:before="40" w:after="40"/>
              <w:ind w:left="360"/>
            </w:pPr>
            <w:r>
              <w:rPr>
                <w:color w:val="721C24"/>
                <w:sz w:val="20"/>
                <w:szCs w:val="20"/>
              </w:rPr>
              <w:t>• Brain fog — slow execution speed</w:t>
            </w:r>
          </w:p>
          <w:p w14:paraId="41425DA5" w14:textId="77777777" w:rsidR="008B1FDE" w:rsidRDefault="008B1FDE" w:rsidP="00586300">
            <w:pPr>
              <w:spacing w:before="40" w:after="40"/>
              <w:ind w:left="360"/>
            </w:pPr>
            <w:r>
              <w:rPr>
                <w:color w:val="721C24"/>
                <w:sz w:val="20"/>
                <w:szCs w:val="20"/>
              </w:rPr>
              <w:t>• Poor memory — failed write operations</w:t>
            </w:r>
          </w:p>
          <w:p w14:paraId="2A0F4A20" w14:textId="77777777" w:rsidR="008B1FDE" w:rsidRDefault="008B1FDE" w:rsidP="00586300">
            <w:pPr>
              <w:spacing w:before="40" w:after="40"/>
              <w:ind w:left="360"/>
            </w:pPr>
            <w:r>
              <w:rPr>
                <w:color w:val="721C24"/>
                <w:sz w:val="20"/>
                <w:szCs w:val="20"/>
              </w:rPr>
              <w:t>• Decision paralysis — insufficient processing resources</w:t>
            </w:r>
          </w:p>
          <w:p w14:paraId="279B7688" w14:textId="77777777" w:rsidR="008B1FDE" w:rsidRDefault="008B1FDE" w:rsidP="00586300">
            <w:pPr>
              <w:spacing w:before="40" w:after="40"/>
              <w:ind w:left="360"/>
            </w:pPr>
            <w:r>
              <w:rPr>
                <w:color w:val="721C24"/>
                <w:sz w:val="20"/>
                <w:szCs w:val="20"/>
              </w:rPr>
              <w:t>• Mental fatigue — system throttling under load</w:t>
            </w:r>
          </w:p>
          <w:p w14:paraId="121F0F22" w14:textId="77777777" w:rsidR="008B1FDE" w:rsidRDefault="008B1FDE" w:rsidP="00586300">
            <w:pPr>
              <w:spacing w:before="160" w:after="60"/>
            </w:pPr>
            <w:r>
              <w:rPr>
                <w:b/>
                <w:bCs/>
                <w:color w:val="721C24"/>
                <w:sz w:val="21"/>
                <w:szCs w:val="21"/>
              </w:rPr>
              <w:t>POWER (Energy)</w:t>
            </w:r>
          </w:p>
          <w:p w14:paraId="4C944904" w14:textId="77777777" w:rsidR="008B1FDE" w:rsidRDefault="008B1FDE" w:rsidP="00586300">
            <w:pPr>
              <w:spacing w:before="40" w:after="40"/>
              <w:ind w:left="360"/>
            </w:pPr>
            <w:r>
              <w:rPr>
                <w:color w:val="721C24"/>
                <w:sz w:val="20"/>
                <w:szCs w:val="20"/>
              </w:rPr>
              <w:t>• Chronic fatigue — insufficient ATP production</w:t>
            </w:r>
          </w:p>
          <w:p w14:paraId="6FC20B19" w14:textId="77777777" w:rsidR="008B1FDE" w:rsidRDefault="008B1FDE" w:rsidP="00586300">
            <w:pPr>
              <w:spacing w:before="40" w:after="40"/>
              <w:ind w:left="360"/>
            </w:pPr>
            <w:r>
              <w:rPr>
                <w:color w:val="721C24"/>
                <w:sz w:val="20"/>
                <w:szCs w:val="20"/>
              </w:rPr>
              <w:t>• Low motivation — dopamine deficit</w:t>
            </w:r>
          </w:p>
          <w:p w14:paraId="0230A676" w14:textId="77777777" w:rsidR="008B1FDE" w:rsidRDefault="008B1FDE" w:rsidP="00586300">
            <w:pPr>
              <w:spacing w:before="40" w:after="40"/>
              <w:ind w:left="360"/>
            </w:pPr>
            <w:r>
              <w:rPr>
                <w:color w:val="721C24"/>
                <w:sz w:val="20"/>
                <w:szCs w:val="20"/>
              </w:rPr>
              <w:t>• Afternoon crashes — resource depletion cycle</w:t>
            </w:r>
          </w:p>
          <w:p w14:paraId="1F6EB165" w14:textId="77777777" w:rsidR="008B1FDE" w:rsidRDefault="008B1FDE" w:rsidP="00586300">
            <w:pPr>
              <w:spacing w:before="40" w:after="40"/>
              <w:ind w:left="360"/>
            </w:pPr>
            <w:r>
              <w:rPr>
                <w:color w:val="721C24"/>
                <w:sz w:val="20"/>
                <w:szCs w:val="20"/>
              </w:rPr>
              <w:t>• Unrefreshing sleep — incomplete recovery</w:t>
            </w:r>
          </w:p>
          <w:p w14:paraId="74982FD4" w14:textId="77777777" w:rsidR="008B1FDE" w:rsidRDefault="008B1FDE" w:rsidP="00586300">
            <w:pPr>
              <w:spacing w:before="160" w:after="60"/>
            </w:pPr>
            <w:r>
              <w:rPr>
                <w:b/>
                <w:bCs/>
                <w:color w:val="721C24"/>
                <w:sz w:val="21"/>
                <w:szCs w:val="21"/>
              </w:rPr>
              <w:t>STABILITY (Mood)</w:t>
            </w:r>
          </w:p>
          <w:p w14:paraId="0D6FDB71" w14:textId="77777777" w:rsidR="008B1FDE" w:rsidRDefault="008B1FDE" w:rsidP="00586300">
            <w:pPr>
              <w:spacing w:before="40" w:after="40"/>
              <w:ind w:left="360"/>
            </w:pPr>
            <w:r>
              <w:rPr>
                <w:color w:val="721C24"/>
                <w:sz w:val="20"/>
                <w:szCs w:val="20"/>
              </w:rPr>
              <w:t>• Persistent low-grade depression — serotonin deficit</w:t>
            </w:r>
          </w:p>
          <w:p w14:paraId="17424875" w14:textId="77777777" w:rsidR="008B1FDE" w:rsidRDefault="008B1FDE" w:rsidP="00586300">
            <w:pPr>
              <w:spacing w:before="40" w:after="40"/>
              <w:ind w:left="360"/>
            </w:pPr>
            <w:r>
              <w:rPr>
                <w:color w:val="721C24"/>
                <w:sz w:val="20"/>
                <w:szCs w:val="20"/>
              </w:rPr>
              <w:t>• Anhedonia — reward system underperformance</w:t>
            </w:r>
          </w:p>
          <w:p w14:paraId="64E27224" w14:textId="77777777" w:rsidR="008B1FDE" w:rsidRDefault="008B1FDE" w:rsidP="00586300">
            <w:pPr>
              <w:spacing w:before="40" w:after="40"/>
              <w:ind w:left="360"/>
            </w:pPr>
            <w:r>
              <w:rPr>
                <w:color w:val="721C24"/>
                <w:sz w:val="20"/>
                <w:szCs w:val="20"/>
              </w:rPr>
              <w:t>• Emotional flatness — neurotransmitter depletion</w:t>
            </w:r>
          </w:p>
          <w:p w14:paraId="5E41AD69" w14:textId="77777777" w:rsidR="008B1FDE" w:rsidRDefault="008B1FDE" w:rsidP="00586300">
            <w:pPr>
              <w:spacing w:before="40" w:after="40"/>
              <w:ind w:left="360"/>
            </w:pPr>
            <w:r>
              <w:rPr>
                <w:color w:val="721C24"/>
                <w:sz w:val="20"/>
                <w:szCs w:val="20"/>
              </w:rPr>
              <w:t>• Slow recovery from stress — methylation backlog</w:t>
            </w:r>
          </w:p>
          <w:p w14:paraId="18A68949" w14:textId="77777777" w:rsidR="008B1FDE" w:rsidRDefault="008B1FDE" w:rsidP="00586300">
            <w:pPr>
              <w:spacing w:before="160" w:after="60"/>
            </w:pPr>
            <w:r>
              <w:rPr>
                <w:b/>
                <w:bCs/>
                <w:color w:val="721C24"/>
                <w:sz w:val="21"/>
                <w:szCs w:val="21"/>
              </w:rPr>
              <w:t>SENSITIVITY (Physical)</w:t>
            </w:r>
          </w:p>
          <w:p w14:paraId="47ED7DD3" w14:textId="77777777" w:rsidR="008B1FDE" w:rsidRDefault="008B1FDE" w:rsidP="00586300">
            <w:pPr>
              <w:spacing w:before="40" w:after="40"/>
              <w:ind w:left="360"/>
            </w:pPr>
            <w:r>
              <w:rPr>
                <w:color w:val="721C24"/>
                <w:sz w:val="20"/>
                <w:szCs w:val="20"/>
              </w:rPr>
              <w:t>• Chronic pain — inflammation from elevated homocysteine</w:t>
            </w:r>
          </w:p>
          <w:p w14:paraId="7D00EC5A" w14:textId="77777777" w:rsidR="008B1FDE" w:rsidRDefault="008B1FDE" w:rsidP="00586300">
            <w:pPr>
              <w:spacing w:before="40" w:after="40"/>
              <w:ind w:left="360"/>
            </w:pPr>
            <w:r>
              <w:rPr>
                <w:color w:val="721C24"/>
                <w:sz w:val="20"/>
                <w:szCs w:val="20"/>
              </w:rPr>
              <w:t>• Migraines — vascular methylation dysfunction</w:t>
            </w:r>
          </w:p>
          <w:p w14:paraId="27783DB2" w14:textId="77777777" w:rsidR="008B1FDE" w:rsidRDefault="008B1FDE" w:rsidP="00586300">
            <w:pPr>
              <w:spacing w:before="40" w:after="40"/>
              <w:ind w:left="360"/>
            </w:pPr>
            <w:r>
              <w:rPr>
                <w:color w:val="721C24"/>
                <w:sz w:val="20"/>
                <w:szCs w:val="20"/>
              </w:rPr>
              <w:t>• Heightened pain perception — low serotonin/endorphin baseline</w:t>
            </w:r>
          </w:p>
        </w:tc>
      </w:tr>
    </w:tbl>
    <w:p w14:paraId="18726056" w14:textId="77777777" w:rsidR="008B1FDE" w:rsidRDefault="008B1FDE" w:rsidP="008B1FDE">
      <w:pPr>
        <w:spacing w:before="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8B1FDE" w14:paraId="03A1744B" w14:textId="77777777" w:rsidTr="00586300">
        <w:tc>
          <w:tcPr>
            <w:tcW w:w="9360" w:type="dxa"/>
            <w:tcBorders>
              <w:top w:val="single" w:sz="12" w:space="0" w:color="17A2B8"/>
              <w:left w:val="single" w:sz="12" w:space="0" w:color="17A2B8"/>
              <w:bottom w:val="nil"/>
              <w:right w:val="single" w:sz="12" w:space="0" w:color="17A2B8"/>
            </w:tcBorders>
            <w:shd w:val="clear" w:color="auto" w:fill="D1ECF1"/>
          </w:tcPr>
          <w:p w14:paraId="76E67EF5" w14:textId="77777777" w:rsidR="008B1FDE" w:rsidRDefault="008B1FDE" w:rsidP="00586300">
            <w:pPr>
              <w:spacing w:before="120" w:after="80"/>
            </w:pPr>
            <w:r>
              <w:rPr>
                <w:rFonts w:ascii="Apple Color Emoji" w:hAnsi="Apple Color Emoji" w:cs="Apple Color Emoji"/>
                <w:b/>
                <w:bCs/>
                <w:color w:val="0C5460"/>
              </w:rPr>
              <w:lastRenderedPageBreak/>
              <w:t>🔧</w:t>
            </w:r>
            <w:r>
              <w:rPr>
                <w:b/>
                <w:bCs/>
                <w:color w:val="0C5460"/>
              </w:rPr>
              <w:t xml:space="preserve"> ARCHITECT'S LOG</w:t>
            </w:r>
          </w:p>
        </w:tc>
      </w:tr>
      <w:tr w:rsidR="008B1FDE" w14:paraId="4E37000A" w14:textId="77777777" w:rsidTr="00586300">
        <w:tc>
          <w:tcPr>
            <w:tcW w:w="9360" w:type="dxa"/>
            <w:tcBorders>
              <w:top w:val="nil"/>
              <w:left w:val="single" w:sz="12" w:space="0" w:color="17A2B8"/>
              <w:bottom w:val="single" w:sz="12" w:space="0" w:color="17A2B8"/>
              <w:right w:val="single" w:sz="12" w:space="0" w:color="17A2B8"/>
            </w:tcBorders>
            <w:shd w:val="clear" w:color="auto" w:fill="D1ECF1"/>
          </w:tcPr>
          <w:p w14:paraId="63F71B50" w14:textId="77777777" w:rsidR="008B1FDE" w:rsidRDefault="008B1FDE" w:rsidP="00586300">
            <w:pPr>
              <w:spacing w:before="60" w:after="60"/>
            </w:pPr>
            <w:r>
              <w:rPr>
                <w:color w:val="0C5460"/>
                <w:sz w:val="20"/>
                <w:szCs w:val="20"/>
              </w:rPr>
              <w:t>Here's what they never told you:</w:t>
            </w:r>
          </w:p>
          <w:p w14:paraId="19DFC380" w14:textId="77777777" w:rsidR="008B1FDE" w:rsidRDefault="008B1FDE" w:rsidP="00586300">
            <w:pPr>
              <w:spacing w:before="60" w:after="60"/>
            </w:pPr>
            <w:r>
              <w:rPr>
                <w:color w:val="0C5460"/>
                <w:sz w:val="20"/>
                <w:szCs w:val="20"/>
              </w:rPr>
              <w:t>When you first used substances, you weren't 'getting high.' You were running at full capacity for the first time in your life.</w:t>
            </w:r>
          </w:p>
          <w:p w14:paraId="385BCD82" w14:textId="77777777" w:rsidR="008B1FDE" w:rsidRDefault="008B1FDE" w:rsidP="00586300">
            <w:pPr>
              <w:spacing w:before="60" w:after="60"/>
            </w:pPr>
            <w:r>
              <w:rPr>
                <w:color w:val="0C5460"/>
                <w:sz w:val="20"/>
                <w:szCs w:val="20"/>
              </w:rPr>
              <w:t>The drug didn't add something foreign. It temporarily BYPASSED the bottleneck.</w:t>
            </w:r>
          </w:p>
          <w:p w14:paraId="34E7BD0F" w14:textId="77777777" w:rsidR="008B1FDE" w:rsidRDefault="008B1FDE" w:rsidP="00586300">
            <w:pPr>
              <w:spacing w:before="60" w:after="60"/>
            </w:pPr>
            <w:r>
              <w:rPr>
                <w:color w:val="0C5460"/>
                <w:sz w:val="20"/>
                <w:szCs w:val="20"/>
              </w:rPr>
              <w:t>That feeling of 'normal' — of being able to handle life like everyone else seems to — that was your brain finally operating with adequate resources.</w:t>
            </w:r>
          </w:p>
          <w:p w14:paraId="394CB135" w14:textId="77777777" w:rsidR="008B1FDE" w:rsidRDefault="008B1FDE" w:rsidP="00586300">
            <w:pPr>
              <w:spacing w:before="60" w:after="60"/>
            </w:pPr>
            <w:r>
              <w:rPr>
                <w:color w:val="0C5460"/>
                <w:sz w:val="20"/>
                <w:szCs w:val="20"/>
              </w:rPr>
              <w:t>The tragedy is that nobody told you the bottleneck could be bypassed WITHOUT the drug.</w:t>
            </w:r>
          </w:p>
        </w:tc>
      </w:tr>
    </w:tbl>
    <w:p w14:paraId="2A174759" w14:textId="244D11E2" w:rsidR="00C56258" w:rsidRDefault="00C56258" w:rsidP="008B1FDE">
      <w:pPr>
        <w:spacing w:before="300" w:after="300"/>
        <w:jc w:val="center"/>
      </w:pPr>
    </w:p>
    <w:p w14:paraId="3BB3CCAA" w14:textId="77777777" w:rsidR="00C56258" w:rsidRDefault="00C56258">
      <w:r>
        <w:br w:type="page"/>
      </w:r>
    </w:p>
    <w:p w14:paraId="177D68D1" w14:textId="77777777" w:rsidR="008B1FDE" w:rsidRDefault="008B1FDE" w:rsidP="008B1FDE">
      <w:pPr>
        <w:pBdr>
          <w:left w:val="single" w:sz="24" w:space="0" w:color="00D4AA"/>
        </w:pBdr>
        <w:shd w:val="clear" w:color="auto" w:fill="F8F9FA"/>
        <w:spacing w:before="400" w:after="200"/>
        <w:ind w:left="200"/>
      </w:pPr>
      <w:r>
        <w:rPr>
          <w:b/>
          <w:bCs/>
          <w:color w:val="2D2D2D"/>
          <w:sz w:val="26"/>
          <w:szCs w:val="26"/>
        </w:rPr>
        <w:lastRenderedPageBreak/>
        <w:t>THE TOXIC BACKLOG</w:t>
      </w:r>
    </w:p>
    <w:p w14:paraId="412AE2FB" w14:textId="77777777" w:rsidR="008B1FDE" w:rsidRDefault="008B1FDE" w:rsidP="008B1FDE">
      <w:pPr>
        <w:spacing w:before="140" w:after="140"/>
      </w:pPr>
      <w:r>
        <w:rPr>
          <w:color w:val="2D2D2D"/>
        </w:rPr>
        <w:t>When MTHFR runs slow, the methylation cycle backs up. Like a factory with a slow assembly line, raw materials pile up at the bottleneck.</w:t>
      </w:r>
    </w:p>
    <w:p w14:paraId="255294D9" w14:textId="77777777" w:rsidR="008B1FDE" w:rsidRDefault="008B1FDE" w:rsidP="008B1FDE">
      <w:pPr>
        <w:spacing w:before="140" w:after="140"/>
      </w:pPr>
      <w:r>
        <w:rPr>
          <w:color w:val="2D2D2D"/>
        </w:rPr>
        <w:t>The raw material that piles up is homocysteine — and homocysteine is toxic.</w:t>
      </w:r>
    </w:p>
    <w:p w14:paraId="6C24FE41" w14:textId="77777777" w:rsidR="008B1FDE" w:rsidRDefault="008B1FDE" w:rsidP="008B1FDE">
      <w:pPr>
        <w:spacing w:before="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8B1FDE" w14:paraId="0A3CBB10" w14:textId="77777777" w:rsidTr="00586300">
        <w:tc>
          <w:tcPr>
            <w:tcW w:w="9360" w:type="dxa"/>
            <w:tcBorders>
              <w:top w:val="single" w:sz="12" w:space="0" w:color="DC3545"/>
              <w:left w:val="single" w:sz="12" w:space="0" w:color="DC3545"/>
              <w:bottom w:val="nil"/>
              <w:right w:val="single" w:sz="12" w:space="0" w:color="DC3545"/>
            </w:tcBorders>
            <w:shd w:val="clear" w:color="auto" w:fill="F8D7DA"/>
          </w:tcPr>
          <w:p w14:paraId="623AF102" w14:textId="77777777" w:rsidR="008B1FDE" w:rsidRDefault="008B1FDE" w:rsidP="00586300">
            <w:pPr>
              <w:spacing w:before="120" w:after="80"/>
            </w:pPr>
            <w:r>
              <w:rPr>
                <w:rFonts w:ascii="Apple Color Emoji" w:hAnsi="Apple Color Emoji" w:cs="Apple Color Emoji"/>
                <w:b/>
                <w:bCs/>
                <w:color w:val="721C24"/>
              </w:rPr>
              <w:t>🛑</w:t>
            </w:r>
            <w:r>
              <w:rPr>
                <w:b/>
                <w:bCs/>
                <w:color w:val="721C24"/>
              </w:rPr>
              <w:t xml:space="preserve"> CRITICAL SYSTEM FAILURE — HOMOCYSTEINE — THE SYSTEM POISON</w:t>
            </w:r>
          </w:p>
        </w:tc>
      </w:tr>
      <w:tr w:rsidR="008B1FDE" w14:paraId="6CE64330" w14:textId="77777777" w:rsidTr="00586300">
        <w:tc>
          <w:tcPr>
            <w:tcW w:w="9360" w:type="dxa"/>
            <w:tcBorders>
              <w:top w:val="nil"/>
              <w:left w:val="single" w:sz="12" w:space="0" w:color="DC3545"/>
              <w:bottom w:val="single" w:sz="12" w:space="0" w:color="DC3545"/>
              <w:right w:val="single" w:sz="12" w:space="0" w:color="DC3545"/>
            </w:tcBorders>
            <w:shd w:val="clear" w:color="auto" w:fill="F8D7DA"/>
          </w:tcPr>
          <w:p w14:paraId="56E1066A" w14:textId="77777777" w:rsidR="008B1FDE" w:rsidRDefault="008B1FDE" w:rsidP="00586300">
            <w:pPr>
              <w:spacing w:before="80" w:after="60"/>
            </w:pPr>
            <w:r>
              <w:rPr>
                <w:b/>
                <w:bCs/>
                <w:color w:val="721C24"/>
                <w:sz w:val="21"/>
                <w:szCs w:val="21"/>
              </w:rPr>
              <w:t>What Elevated Homocysteine Does:</w:t>
            </w:r>
          </w:p>
          <w:p w14:paraId="11BFF3CA" w14:textId="77777777" w:rsidR="008B1FDE" w:rsidRDefault="008B1FDE" w:rsidP="00586300">
            <w:pPr>
              <w:spacing w:before="40" w:after="40"/>
              <w:ind w:left="360"/>
            </w:pPr>
            <w:r>
              <w:rPr>
                <w:color w:val="721C24"/>
                <w:sz w:val="20"/>
                <w:szCs w:val="20"/>
              </w:rPr>
              <w:t xml:space="preserve">• NEUROTOXICITY: </w:t>
            </w:r>
            <w:proofErr w:type="spellStart"/>
            <w:r>
              <w:rPr>
                <w:color w:val="721C24"/>
                <w:sz w:val="20"/>
                <w:szCs w:val="20"/>
              </w:rPr>
              <w:t>Overactivates</w:t>
            </w:r>
            <w:proofErr w:type="spellEnd"/>
            <w:r>
              <w:rPr>
                <w:color w:val="721C24"/>
                <w:sz w:val="20"/>
                <w:szCs w:val="20"/>
              </w:rPr>
              <w:t xml:space="preserve"> NMDA receptors → excitotoxicity → neuronal damage</w:t>
            </w:r>
          </w:p>
          <w:p w14:paraId="0BF859B6" w14:textId="77777777" w:rsidR="008B1FDE" w:rsidRDefault="008B1FDE" w:rsidP="00586300">
            <w:pPr>
              <w:spacing w:before="40" w:after="40"/>
              <w:ind w:left="360"/>
            </w:pPr>
            <w:r>
              <w:rPr>
                <w:color w:val="721C24"/>
                <w:sz w:val="20"/>
                <w:szCs w:val="20"/>
              </w:rPr>
              <w:t>• INFLAMMATION: Triggers inflammatory cascades → chronic neuroinflammation</w:t>
            </w:r>
          </w:p>
          <w:p w14:paraId="51965FFA" w14:textId="77777777" w:rsidR="008B1FDE" w:rsidRDefault="008B1FDE" w:rsidP="00586300">
            <w:pPr>
              <w:spacing w:before="40" w:after="40"/>
              <w:ind w:left="360"/>
            </w:pPr>
            <w:r>
              <w:rPr>
                <w:color w:val="721C24"/>
                <w:sz w:val="20"/>
                <w:szCs w:val="20"/>
              </w:rPr>
              <w:t>• OXIDATIVE STRESS: Generates reactive oxygen species → cellular damage</w:t>
            </w:r>
          </w:p>
          <w:p w14:paraId="10ECD0E4" w14:textId="77777777" w:rsidR="008B1FDE" w:rsidRDefault="008B1FDE" w:rsidP="00586300">
            <w:pPr>
              <w:spacing w:before="40" w:after="40"/>
              <w:ind w:left="360"/>
            </w:pPr>
            <w:r>
              <w:rPr>
                <w:color w:val="721C24"/>
                <w:sz w:val="20"/>
                <w:szCs w:val="20"/>
              </w:rPr>
              <w:t>• VASCULAR DAMAGE: Damages blood vessel walls → reduced brain oxygen supply</w:t>
            </w:r>
          </w:p>
          <w:p w14:paraId="681670D9" w14:textId="77777777" w:rsidR="008B1FDE" w:rsidRDefault="008B1FDE" w:rsidP="00586300">
            <w:pPr>
              <w:spacing w:before="160" w:after="60"/>
            </w:pPr>
            <w:r>
              <w:rPr>
                <w:b/>
                <w:bCs/>
                <w:color w:val="721C24"/>
                <w:sz w:val="21"/>
                <w:szCs w:val="21"/>
              </w:rPr>
              <w:t>The Vicious Cycle:</w:t>
            </w:r>
          </w:p>
          <w:p w14:paraId="3FF4339C" w14:textId="77777777" w:rsidR="008B1FDE" w:rsidRDefault="008B1FDE" w:rsidP="00586300">
            <w:pPr>
              <w:spacing w:before="60" w:after="60"/>
            </w:pPr>
            <w:r>
              <w:rPr>
                <w:color w:val="721C24"/>
                <w:sz w:val="20"/>
                <w:szCs w:val="20"/>
              </w:rPr>
              <w:t>Low MTHFR → High homocysteine → Brain inflammation → Lower neurotransmitter production → Greater craving for substances → More inflammation</w:t>
            </w:r>
          </w:p>
          <w:p w14:paraId="166CCE67" w14:textId="77777777" w:rsidR="008B1FDE" w:rsidRDefault="008B1FDE" w:rsidP="00586300">
            <w:pPr>
              <w:spacing w:before="160" w:after="60"/>
            </w:pPr>
            <w:r>
              <w:rPr>
                <w:b/>
                <w:bCs/>
                <w:color w:val="721C24"/>
                <w:sz w:val="21"/>
                <w:szCs w:val="21"/>
              </w:rPr>
              <w:t>Your Homocysteine Target:</w:t>
            </w:r>
          </w:p>
          <w:p w14:paraId="6736FA04" w14:textId="77777777" w:rsidR="008B1FDE" w:rsidRDefault="008B1FDE" w:rsidP="00586300">
            <w:pPr>
              <w:spacing w:before="40" w:after="40"/>
              <w:ind w:left="360"/>
            </w:pPr>
            <w:r>
              <w:rPr>
                <w:color w:val="721C24"/>
                <w:sz w:val="20"/>
                <w:szCs w:val="20"/>
              </w:rPr>
              <w:t xml:space="preserve">• OPTIMAL: &lt; 8 </w:t>
            </w:r>
            <w:proofErr w:type="spellStart"/>
            <w:r>
              <w:rPr>
                <w:color w:val="721C24"/>
                <w:sz w:val="20"/>
                <w:szCs w:val="20"/>
              </w:rPr>
              <w:t>μmol</w:t>
            </w:r>
            <w:proofErr w:type="spellEnd"/>
            <w:r>
              <w:rPr>
                <w:color w:val="721C24"/>
                <w:sz w:val="20"/>
                <w:szCs w:val="20"/>
              </w:rPr>
              <w:t>/L</w:t>
            </w:r>
          </w:p>
          <w:p w14:paraId="432258EC" w14:textId="77777777" w:rsidR="008B1FDE" w:rsidRDefault="008B1FDE" w:rsidP="00586300">
            <w:pPr>
              <w:spacing w:before="40" w:after="40"/>
              <w:ind w:left="360"/>
            </w:pPr>
            <w:r>
              <w:rPr>
                <w:color w:val="721C24"/>
                <w:sz w:val="20"/>
                <w:szCs w:val="20"/>
              </w:rPr>
              <w:t xml:space="preserve">• ACCEPTABLE: &lt; 12 </w:t>
            </w:r>
            <w:proofErr w:type="spellStart"/>
            <w:r>
              <w:rPr>
                <w:color w:val="721C24"/>
                <w:sz w:val="20"/>
                <w:szCs w:val="20"/>
              </w:rPr>
              <w:t>μmol</w:t>
            </w:r>
            <w:proofErr w:type="spellEnd"/>
            <w:r>
              <w:rPr>
                <w:color w:val="721C24"/>
                <w:sz w:val="20"/>
                <w:szCs w:val="20"/>
              </w:rPr>
              <w:t>/L</w:t>
            </w:r>
          </w:p>
          <w:p w14:paraId="17BA3E0A" w14:textId="77777777" w:rsidR="008B1FDE" w:rsidRDefault="008B1FDE" w:rsidP="00586300">
            <w:pPr>
              <w:spacing w:before="40" w:after="40"/>
              <w:ind w:left="360"/>
            </w:pPr>
            <w:r>
              <w:rPr>
                <w:color w:val="721C24"/>
                <w:sz w:val="20"/>
                <w:szCs w:val="20"/>
              </w:rPr>
              <w:t xml:space="preserve">• ELEVATED: &gt; 12 </w:t>
            </w:r>
            <w:proofErr w:type="spellStart"/>
            <w:r>
              <w:rPr>
                <w:color w:val="721C24"/>
                <w:sz w:val="20"/>
                <w:szCs w:val="20"/>
              </w:rPr>
              <w:t>μmol</w:t>
            </w:r>
            <w:proofErr w:type="spellEnd"/>
            <w:r>
              <w:rPr>
                <w:color w:val="721C24"/>
                <w:sz w:val="20"/>
                <w:szCs w:val="20"/>
              </w:rPr>
              <w:t>/L — intervention required</w:t>
            </w:r>
          </w:p>
          <w:p w14:paraId="5EEAB31D" w14:textId="77777777" w:rsidR="008B1FDE" w:rsidRDefault="008B1FDE" w:rsidP="00586300">
            <w:pPr>
              <w:spacing w:before="40" w:after="40"/>
              <w:ind w:left="360"/>
            </w:pPr>
            <w:r>
              <w:rPr>
                <w:color w:val="721C24"/>
                <w:sz w:val="20"/>
                <w:szCs w:val="20"/>
              </w:rPr>
              <w:t xml:space="preserve">• DANGEROUS: &gt; 15 </w:t>
            </w:r>
            <w:proofErr w:type="spellStart"/>
            <w:r>
              <w:rPr>
                <w:color w:val="721C24"/>
                <w:sz w:val="20"/>
                <w:szCs w:val="20"/>
              </w:rPr>
              <w:t>μmol</w:t>
            </w:r>
            <w:proofErr w:type="spellEnd"/>
            <w:r>
              <w:rPr>
                <w:color w:val="721C24"/>
                <w:sz w:val="20"/>
                <w:szCs w:val="20"/>
              </w:rPr>
              <w:t>/L — urgent intervention</w:t>
            </w:r>
          </w:p>
        </w:tc>
      </w:tr>
    </w:tbl>
    <w:p w14:paraId="58AC789B" w14:textId="5D9A7AAF" w:rsidR="00C56258" w:rsidRDefault="00C56258" w:rsidP="008B1FDE">
      <w:pPr>
        <w:spacing w:before="240"/>
      </w:pPr>
    </w:p>
    <w:p w14:paraId="0A617AD9" w14:textId="77777777" w:rsidR="00C56258" w:rsidRDefault="00C56258">
      <w:r>
        <w:br w:type="page"/>
      </w:r>
    </w:p>
    <w:p w14:paraId="6B9BA900" w14:textId="77777777" w:rsidR="008B1FDE" w:rsidRDefault="008B1FDE" w:rsidP="008B1FDE">
      <w:pPr>
        <w:pBdr>
          <w:left w:val="single" w:sz="24" w:space="0" w:color="00D4AA"/>
        </w:pBdr>
        <w:shd w:val="clear" w:color="auto" w:fill="F8F9FA"/>
        <w:spacing w:before="400" w:after="200"/>
        <w:ind w:left="200"/>
      </w:pPr>
      <w:r>
        <w:rPr>
          <w:b/>
          <w:bCs/>
          <w:color w:val="2D2D2D"/>
          <w:sz w:val="26"/>
          <w:szCs w:val="26"/>
        </w:rPr>
        <w:lastRenderedPageBreak/>
        <w:t>THE SECONDARY BOTTLENECK</w:t>
      </w:r>
    </w:p>
    <w:p w14:paraId="4DAF44E8" w14:textId="77777777" w:rsidR="008B1FDE" w:rsidRDefault="008B1FDE" w:rsidP="008B1FDE">
      <w:pPr>
        <w:spacing w:before="140" w:after="140"/>
      </w:pPr>
      <w:r>
        <w:rPr>
          <w:color w:val="2D2D2D"/>
        </w:rPr>
        <w:t>There's a hidden layer to this system that most clinicians miss entirely.</w:t>
      </w:r>
    </w:p>
    <w:p w14:paraId="57F3654D" w14:textId="77777777" w:rsidR="008B1FDE" w:rsidRDefault="008B1FDE" w:rsidP="008B1FDE">
      <w:pPr>
        <w:spacing w:before="140" w:after="140"/>
      </w:pPr>
      <w:r>
        <w:rPr>
          <w:color w:val="2D2D2D"/>
        </w:rPr>
        <w:t xml:space="preserve">MTHFR doesn't just affect methylation — it indirectly affects BH4 (Tetrahydrobiopterin). BH4 is the cofactor that the enzymes </w:t>
      </w:r>
      <w:proofErr w:type="gramStart"/>
      <w:r>
        <w:rPr>
          <w:color w:val="2D2D2D"/>
        </w:rPr>
        <w:t>actually BUILDING</w:t>
      </w:r>
      <w:proofErr w:type="gramEnd"/>
      <w:r>
        <w:rPr>
          <w:color w:val="2D2D2D"/>
        </w:rPr>
        <w:t xml:space="preserve"> your neurotransmitters require.</w:t>
      </w:r>
    </w:p>
    <w:p w14:paraId="2F821FD4" w14:textId="77777777" w:rsidR="008B1FDE" w:rsidRDefault="008B1FDE" w:rsidP="008B1FDE">
      <w:pPr>
        <w:spacing w:before="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8B1FDE" w14:paraId="15F3421E" w14:textId="77777777" w:rsidTr="00586300">
        <w:tc>
          <w:tcPr>
            <w:tcW w:w="9360" w:type="dxa"/>
            <w:tcBorders>
              <w:top w:val="single" w:sz="12" w:space="0" w:color="FFC107"/>
              <w:left w:val="single" w:sz="12" w:space="0" w:color="FFC107"/>
              <w:bottom w:val="nil"/>
              <w:right w:val="single" w:sz="12" w:space="0" w:color="FFC107"/>
            </w:tcBorders>
            <w:shd w:val="clear" w:color="auto" w:fill="FFF3CD"/>
          </w:tcPr>
          <w:p w14:paraId="2E0BCE3A" w14:textId="77777777" w:rsidR="008B1FDE" w:rsidRDefault="008B1FDE" w:rsidP="00586300">
            <w:pPr>
              <w:spacing w:before="120" w:after="80"/>
            </w:pPr>
            <w:r>
              <w:rPr>
                <w:rFonts w:ascii="Apple Color Emoji" w:hAnsi="Apple Color Emoji" w:cs="Apple Color Emoji"/>
                <w:b/>
                <w:bCs/>
                <w:color w:val="856404"/>
              </w:rPr>
              <w:t>⚠️</w:t>
            </w:r>
            <w:r>
              <w:rPr>
                <w:b/>
                <w:bCs/>
                <w:color w:val="856404"/>
              </w:rPr>
              <w:t xml:space="preserve"> SYSTEM CAUTION — THE BH4 DEPENDENCY</w:t>
            </w:r>
          </w:p>
        </w:tc>
      </w:tr>
      <w:tr w:rsidR="008B1FDE" w14:paraId="0F6396ED" w14:textId="77777777" w:rsidTr="00586300">
        <w:tc>
          <w:tcPr>
            <w:tcW w:w="9360" w:type="dxa"/>
            <w:tcBorders>
              <w:top w:val="nil"/>
              <w:left w:val="single" w:sz="12" w:space="0" w:color="FFC107"/>
              <w:bottom w:val="single" w:sz="12" w:space="0" w:color="FFC107"/>
              <w:right w:val="single" w:sz="12" w:space="0" w:color="FFC107"/>
            </w:tcBorders>
            <w:shd w:val="clear" w:color="auto" w:fill="FFF3CD"/>
          </w:tcPr>
          <w:p w14:paraId="303C3178" w14:textId="77777777" w:rsidR="008B1FDE" w:rsidRDefault="008B1FDE" w:rsidP="00586300">
            <w:pPr>
              <w:spacing w:before="80" w:after="60"/>
            </w:pPr>
            <w:r>
              <w:rPr>
                <w:b/>
                <w:bCs/>
                <w:color w:val="856404"/>
                <w:sz w:val="21"/>
                <w:szCs w:val="21"/>
              </w:rPr>
              <w:t>Enzymes That Require BH4:</w:t>
            </w:r>
          </w:p>
          <w:p w14:paraId="1042A7C2" w14:textId="77777777" w:rsidR="008B1FDE" w:rsidRDefault="008B1FDE" w:rsidP="00586300">
            <w:pPr>
              <w:spacing w:before="40" w:after="40"/>
              <w:ind w:left="360"/>
            </w:pPr>
            <w:r>
              <w:rPr>
                <w:color w:val="856404"/>
                <w:sz w:val="20"/>
                <w:szCs w:val="20"/>
              </w:rPr>
              <w:t>• Tyrosine Hydroxylase — converts tyrosine → L-DOPA → dopamine</w:t>
            </w:r>
          </w:p>
          <w:p w14:paraId="682A64D0" w14:textId="77777777" w:rsidR="008B1FDE" w:rsidRDefault="008B1FDE" w:rsidP="00586300">
            <w:pPr>
              <w:spacing w:before="40" w:after="40"/>
              <w:ind w:left="360"/>
            </w:pPr>
            <w:r>
              <w:rPr>
                <w:color w:val="856404"/>
                <w:sz w:val="20"/>
                <w:szCs w:val="20"/>
              </w:rPr>
              <w:t>• Tryptophan Hydroxylase — converts tryptophan → 5-HTP → serotonin</w:t>
            </w:r>
          </w:p>
          <w:p w14:paraId="3D6A6744" w14:textId="77777777" w:rsidR="008B1FDE" w:rsidRDefault="008B1FDE" w:rsidP="00586300">
            <w:pPr>
              <w:spacing w:before="40" w:after="40"/>
              <w:ind w:left="360"/>
            </w:pPr>
            <w:r>
              <w:rPr>
                <w:color w:val="856404"/>
                <w:sz w:val="20"/>
                <w:szCs w:val="20"/>
              </w:rPr>
              <w:t>• Phenylalanine Hydroxylase — amino acid metabolism</w:t>
            </w:r>
          </w:p>
          <w:p w14:paraId="36085E2A" w14:textId="77777777" w:rsidR="008B1FDE" w:rsidRDefault="008B1FDE" w:rsidP="00586300">
            <w:pPr>
              <w:spacing w:before="160" w:after="60"/>
            </w:pPr>
            <w:r>
              <w:rPr>
                <w:b/>
                <w:bCs/>
                <w:color w:val="856404"/>
                <w:sz w:val="21"/>
                <w:szCs w:val="21"/>
              </w:rPr>
              <w:t>The Double Deficit:</w:t>
            </w:r>
          </w:p>
          <w:p w14:paraId="7A114F84" w14:textId="77777777" w:rsidR="008B1FDE" w:rsidRDefault="008B1FDE" w:rsidP="00586300">
            <w:pPr>
              <w:spacing w:before="60" w:after="60"/>
            </w:pPr>
            <w:r>
              <w:rPr>
                <w:color w:val="856404"/>
                <w:sz w:val="20"/>
                <w:szCs w:val="20"/>
              </w:rPr>
              <w:t>When MTHFR is compromised, you lack BOTH the raw materials (SAMe) AND the cofactors (BH4) needed to build neurotransmitters. Even if you eat adequate protein, you can't convert it efficiently.</w:t>
            </w:r>
          </w:p>
          <w:p w14:paraId="05246821" w14:textId="77777777" w:rsidR="008B1FDE" w:rsidRDefault="008B1FDE" w:rsidP="00586300">
            <w:pPr>
              <w:spacing w:before="160" w:after="60"/>
            </w:pPr>
            <w:r>
              <w:rPr>
                <w:b/>
                <w:bCs/>
                <w:color w:val="856404"/>
                <w:sz w:val="21"/>
                <w:szCs w:val="21"/>
              </w:rPr>
              <w:t>Why This Matters:</w:t>
            </w:r>
          </w:p>
          <w:p w14:paraId="60BB6020" w14:textId="77777777" w:rsidR="008B1FDE" w:rsidRDefault="008B1FDE" w:rsidP="00586300">
            <w:pPr>
              <w:spacing w:before="60" w:after="60"/>
            </w:pPr>
            <w:r>
              <w:rPr>
                <w:color w:val="856404"/>
                <w:sz w:val="20"/>
                <w:szCs w:val="20"/>
              </w:rPr>
              <w:t>This explains why simply taking tyrosine or tryptophan supplements often doesn't work for MTHFR-compromised individuals. The conversion machinery is impaired at multiple points.</w:t>
            </w:r>
          </w:p>
        </w:tc>
      </w:tr>
    </w:tbl>
    <w:p w14:paraId="204E18E3" w14:textId="03965BC6" w:rsidR="00C56258" w:rsidRDefault="00C56258" w:rsidP="008B1FDE">
      <w:pPr>
        <w:spacing w:before="300" w:after="300"/>
        <w:jc w:val="center"/>
      </w:pPr>
    </w:p>
    <w:p w14:paraId="3A4B6F61" w14:textId="77777777" w:rsidR="00C56258" w:rsidRDefault="00C56258">
      <w:r>
        <w:br w:type="page"/>
      </w:r>
    </w:p>
    <w:p w14:paraId="296092D5" w14:textId="77777777" w:rsidR="008B1FDE" w:rsidRDefault="008B1FDE" w:rsidP="008B1FDE">
      <w:pPr>
        <w:pBdr>
          <w:left w:val="single" w:sz="24" w:space="0" w:color="00D4AA"/>
        </w:pBdr>
        <w:shd w:val="clear" w:color="auto" w:fill="F8F9FA"/>
        <w:spacing w:before="400" w:after="200"/>
        <w:ind w:left="200"/>
      </w:pPr>
      <w:r>
        <w:rPr>
          <w:b/>
          <w:bCs/>
          <w:color w:val="2D2D2D"/>
          <w:sz w:val="26"/>
          <w:szCs w:val="26"/>
        </w:rPr>
        <w:lastRenderedPageBreak/>
        <w:t>THE UPGRADE</w:t>
      </w:r>
    </w:p>
    <w:p w14:paraId="78EDCE2A" w14:textId="77777777" w:rsidR="008B1FDE" w:rsidRDefault="008B1FDE" w:rsidP="008B1FDE">
      <w:pPr>
        <w:spacing w:before="140" w:after="140"/>
      </w:pPr>
      <w:r>
        <w:rPr>
          <w:color w:val="2D2D2D"/>
        </w:rPr>
        <w:t>Here's the good news: MTHFR bottlenecks can be bypassed.</w:t>
      </w:r>
    </w:p>
    <w:p w14:paraId="560B2AD3" w14:textId="77777777" w:rsidR="008B1FDE" w:rsidRDefault="008B1FDE" w:rsidP="008B1FDE">
      <w:pPr>
        <w:spacing w:before="140" w:after="140"/>
      </w:pPr>
      <w:r>
        <w:rPr>
          <w:color w:val="2D2D2D"/>
        </w:rPr>
        <w:t>If the enzyme that converts folate to active form runs at 30%, you don't need the enzyme. You supply the active form directly.</w:t>
      </w:r>
    </w:p>
    <w:p w14:paraId="0576CD61" w14:textId="77777777" w:rsidR="008B1FDE" w:rsidRDefault="008B1FDE" w:rsidP="008B1FDE">
      <w:pPr>
        <w:spacing w:before="140" w:after="140"/>
      </w:pPr>
      <w:r>
        <w:rPr>
          <w:color w:val="2D2D2D"/>
        </w:rPr>
        <w:t>This is the upgrade. This is the patch. This is the intervention that changes everything.</w:t>
      </w:r>
    </w:p>
    <w:p w14:paraId="39B1A4DB" w14:textId="77777777" w:rsidR="008B1FDE" w:rsidRDefault="008B1FDE" w:rsidP="008B1FDE">
      <w:pPr>
        <w:spacing w:before="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8B1FDE" w14:paraId="102A4329" w14:textId="77777777" w:rsidTr="00586300">
        <w:tc>
          <w:tcPr>
            <w:tcW w:w="9360" w:type="dxa"/>
            <w:tcBorders>
              <w:top w:val="single" w:sz="12" w:space="0" w:color="28A745"/>
              <w:left w:val="single" w:sz="12" w:space="0" w:color="28A745"/>
              <w:bottom w:val="nil"/>
              <w:right w:val="single" w:sz="12" w:space="0" w:color="28A745"/>
            </w:tcBorders>
            <w:shd w:val="clear" w:color="auto" w:fill="D4EDDA"/>
          </w:tcPr>
          <w:p w14:paraId="6F0E3C40" w14:textId="77777777" w:rsidR="008B1FDE" w:rsidRDefault="008B1FDE" w:rsidP="00586300">
            <w:pPr>
              <w:spacing w:before="120" w:after="80"/>
            </w:pPr>
            <w:r>
              <w:rPr>
                <w:rFonts w:ascii="Apple Color Emoji" w:hAnsi="Apple Color Emoji" w:cs="Apple Color Emoji"/>
                <w:b/>
                <w:bCs/>
                <w:color w:val="155724"/>
              </w:rPr>
              <w:t>✅</w:t>
            </w:r>
            <w:r>
              <w:rPr>
                <w:b/>
                <w:bCs/>
                <w:color w:val="155724"/>
              </w:rPr>
              <w:t xml:space="preserve"> SYSTEM GREEN — THE METHYLATION RESTORATION PROTOCOL</w:t>
            </w:r>
          </w:p>
        </w:tc>
      </w:tr>
      <w:tr w:rsidR="008B1FDE" w14:paraId="0ECC3082" w14:textId="77777777" w:rsidTr="00586300">
        <w:tc>
          <w:tcPr>
            <w:tcW w:w="9360" w:type="dxa"/>
            <w:tcBorders>
              <w:top w:val="nil"/>
              <w:left w:val="single" w:sz="12" w:space="0" w:color="28A745"/>
              <w:bottom w:val="single" w:sz="12" w:space="0" w:color="28A745"/>
              <w:right w:val="single" w:sz="12" w:space="0" w:color="28A745"/>
            </w:tcBorders>
            <w:shd w:val="clear" w:color="auto" w:fill="D4EDDA"/>
          </w:tcPr>
          <w:p w14:paraId="405F428D" w14:textId="77777777" w:rsidR="008B1FDE" w:rsidRDefault="008B1FDE" w:rsidP="00586300">
            <w:pPr>
              <w:spacing w:before="80" w:after="60"/>
            </w:pPr>
            <w:r>
              <w:rPr>
                <w:b/>
                <w:bCs/>
                <w:color w:val="155724"/>
                <w:sz w:val="21"/>
                <w:szCs w:val="21"/>
              </w:rPr>
              <w:t>TIER 1: THE BYPASS (Essential)</w:t>
            </w:r>
          </w:p>
          <w:p w14:paraId="21890014" w14:textId="77777777" w:rsidR="008B1FDE" w:rsidRDefault="008B1FDE" w:rsidP="00586300">
            <w:pPr>
              <w:spacing w:before="40" w:after="40"/>
              <w:ind w:left="360"/>
            </w:pPr>
            <w:r>
              <w:rPr>
                <w:color w:val="155724"/>
                <w:sz w:val="20"/>
                <w:szCs w:val="20"/>
              </w:rPr>
              <w:t>• L-METHYLFOLATE: 7.5-15 mg daily (active folate — bypasses MTHFR entirely)</w:t>
            </w:r>
          </w:p>
          <w:p w14:paraId="1FD4C57A" w14:textId="77777777" w:rsidR="008B1FDE" w:rsidRDefault="008B1FDE" w:rsidP="00586300">
            <w:pPr>
              <w:spacing w:before="40" w:after="40"/>
              <w:ind w:left="360"/>
            </w:pPr>
            <w:r>
              <w:rPr>
                <w:color w:val="155724"/>
                <w:sz w:val="20"/>
                <w:szCs w:val="20"/>
              </w:rPr>
              <w:t>• METHYLCOBALAMIN: 5,000 mcg sublingual (active B12 — required co-factor)</w:t>
            </w:r>
          </w:p>
          <w:p w14:paraId="40A8945D" w14:textId="77777777" w:rsidR="008B1FDE" w:rsidRDefault="008B1FDE" w:rsidP="00586300">
            <w:pPr>
              <w:spacing w:before="40" w:after="40"/>
              <w:ind w:left="360"/>
            </w:pPr>
            <w:r>
              <w:rPr>
                <w:color w:val="155724"/>
                <w:sz w:val="20"/>
                <w:szCs w:val="20"/>
              </w:rPr>
              <w:t>• MAGNESIUM GLYCINATE: 400-600 mg daily (methylation cofactor)</w:t>
            </w:r>
          </w:p>
          <w:p w14:paraId="1E5092B9" w14:textId="77777777" w:rsidR="008B1FDE" w:rsidRDefault="008B1FDE" w:rsidP="00586300">
            <w:pPr>
              <w:spacing w:before="160" w:after="60"/>
            </w:pPr>
            <w:r>
              <w:rPr>
                <w:b/>
                <w:bCs/>
                <w:color w:val="155724"/>
                <w:sz w:val="21"/>
                <w:szCs w:val="21"/>
              </w:rPr>
              <w:t>TIER 2: THE ACCELERATORS (Recommended)</w:t>
            </w:r>
          </w:p>
          <w:p w14:paraId="14197C01" w14:textId="77777777" w:rsidR="008B1FDE" w:rsidRDefault="008B1FDE" w:rsidP="00586300">
            <w:pPr>
              <w:spacing w:before="40" w:after="40"/>
              <w:ind w:left="360"/>
            </w:pPr>
            <w:r>
              <w:rPr>
                <w:color w:val="155724"/>
                <w:sz w:val="20"/>
                <w:szCs w:val="20"/>
              </w:rPr>
              <w:t>• TMG (Betaine): 1,000-2,000 mg daily (alternative homocysteine pathway)</w:t>
            </w:r>
          </w:p>
          <w:p w14:paraId="30B70011" w14:textId="77777777" w:rsidR="008B1FDE" w:rsidRDefault="008B1FDE" w:rsidP="00586300">
            <w:pPr>
              <w:spacing w:before="40" w:after="40"/>
              <w:ind w:left="360"/>
            </w:pPr>
            <w:r>
              <w:rPr>
                <w:color w:val="155724"/>
                <w:sz w:val="20"/>
                <w:szCs w:val="20"/>
              </w:rPr>
              <w:t>• P5P (Active B6): 25-50 mg daily (neurotransmitter synthesis support)</w:t>
            </w:r>
          </w:p>
          <w:p w14:paraId="778A4D83" w14:textId="77777777" w:rsidR="008B1FDE" w:rsidRDefault="008B1FDE" w:rsidP="00586300">
            <w:pPr>
              <w:spacing w:before="40" w:after="40"/>
              <w:ind w:left="360"/>
            </w:pPr>
            <w:r>
              <w:rPr>
                <w:color w:val="155724"/>
                <w:sz w:val="20"/>
                <w:szCs w:val="20"/>
              </w:rPr>
              <w:t>• Riboflavin (B2): 400 mg daily (stabilizes MTHFR enzyme in T/T genotype)</w:t>
            </w:r>
          </w:p>
          <w:p w14:paraId="0FCC836B" w14:textId="77777777" w:rsidR="008B1FDE" w:rsidRDefault="008B1FDE" w:rsidP="00586300">
            <w:pPr>
              <w:spacing w:before="160" w:after="60"/>
            </w:pPr>
            <w:r>
              <w:rPr>
                <w:b/>
                <w:bCs/>
                <w:color w:val="155724"/>
                <w:sz w:val="21"/>
                <w:szCs w:val="21"/>
              </w:rPr>
              <w:t>TIER 3: THE OPTIMIZERS (Advanced)</w:t>
            </w:r>
          </w:p>
          <w:p w14:paraId="33DA57D8" w14:textId="77777777" w:rsidR="008B1FDE" w:rsidRDefault="008B1FDE" w:rsidP="00586300">
            <w:pPr>
              <w:spacing w:before="40" w:after="40"/>
              <w:ind w:left="360"/>
            </w:pPr>
            <w:r>
              <w:rPr>
                <w:color w:val="155724"/>
                <w:sz w:val="20"/>
                <w:szCs w:val="20"/>
              </w:rPr>
              <w:t>• NAC: 1,200-1,800 mg daily (glutathione support, detoxification)</w:t>
            </w:r>
          </w:p>
          <w:p w14:paraId="5A68C73E" w14:textId="77777777" w:rsidR="008B1FDE" w:rsidRDefault="008B1FDE" w:rsidP="00586300">
            <w:pPr>
              <w:spacing w:before="40" w:after="40"/>
              <w:ind w:left="360"/>
            </w:pPr>
            <w:r>
              <w:rPr>
                <w:color w:val="155724"/>
                <w:sz w:val="20"/>
                <w:szCs w:val="20"/>
              </w:rPr>
              <w:t>• Alpha-Lipoic Acid: 300-600 mg daily (mitochondrial function)</w:t>
            </w:r>
          </w:p>
          <w:p w14:paraId="00B08432" w14:textId="77777777" w:rsidR="008B1FDE" w:rsidRDefault="008B1FDE" w:rsidP="00586300">
            <w:pPr>
              <w:spacing w:before="40" w:after="40"/>
              <w:ind w:left="360"/>
            </w:pPr>
            <w:r>
              <w:rPr>
                <w:color w:val="155724"/>
                <w:sz w:val="20"/>
                <w:szCs w:val="20"/>
              </w:rPr>
              <w:t>• Omega-3s: 2-3 g EPA+DHA daily (neuroinflammation reduction)</w:t>
            </w:r>
          </w:p>
        </w:tc>
      </w:tr>
    </w:tbl>
    <w:p w14:paraId="4A6DA380" w14:textId="77777777" w:rsidR="008B1FDE" w:rsidRDefault="008B1FDE" w:rsidP="008B1FDE">
      <w:pPr>
        <w:spacing w:before="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8B1FDE" w14:paraId="33B0C164" w14:textId="77777777" w:rsidTr="00586300">
        <w:tc>
          <w:tcPr>
            <w:tcW w:w="9360" w:type="dxa"/>
            <w:tcBorders>
              <w:top w:val="single" w:sz="12" w:space="0" w:color="DC3545"/>
              <w:left w:val="single" w:sz="12" w:space="0" w:color="DC3545"/>
              <w:bottom w:val="nil"/>
              <w:right w:val="single" w:sz="12" w:space="0" w:color="DC3545"/>
            </w:tcBorders>
            <w:shd w:val="clear" w:color="auto" w:fill="F8D7DA"/>
          </w:tcPr>
          <w:p w14:paraId="6B263449" w14:textId="77777777" w:rsidR="008B1FDE" w:rsidRDefault="008B1FDE" w:rsidP="00586300">
            <w:pPr>
              <w:spacing w:before="120" w:after="80"/>
            </w:pPr>
            <w:r>
              <w:rPr>
                <w:rFonts w:ascii="Apple Color Emoji" w:hAnsi="Apple Color Emoji" w:cs="Apple Color Emoji"/>
                <w:b/>
                <w:bCs/>
                <w:color w:val="721C24"/>
              </w:rPr>
              <w:t>🛑</w:t>
            </w:r>
            <w:r>
              <w:rPr>
                <w:b/>
                <w:bCs/>
                <w:color w:val="721C24"/>
              </w:rPr>
              <w:t xml:space="preserve"> CRITICAL SYSTEM FAILURE — SYNTHETIC FOLIC ACID — THE SABOTEUR</w:t>
            </w:r>
          </w:p>
        </w:tc>
      </w:tr>
      <w:tr w:rsidR="008B1FDE" w14:paraId="190A3E9C" w14:textId="77777777" w:rsidTr="00586300">
        <w:tc>
          <w:tcPr>
            <w:tcW w:w="9360" w:type="dxa"/>
            <w:tcBorders>
              <w:top w:val="nil"/>
              <w:left w:val="single" w:sz="12" w:space="0" w:color="DC3545"/>
              <w:bottom w:val="single" w:sz="12" w:space="0" w:color="DC3545"/>
              <w:right w:val="single" w:sz="12" w:space="0" w:color="DC3545"/>
            </w:tcBorders>
            <w:shd w:val="clear" w:color="auto" w:fill="F8D7DA"/>
          </w:tcPr>
          <w:p w14:paraId="1EF7F052" w14:textId="77777777" w:rsidR="008B1FDE" w:rsidRDefault="008B1FDE" w:rsidP="00586300">
            <w:pPr>
              <w:spacing w:before="80" w:after="60"/>
            </w:pPr>
            <w:r>
              <w:rPr>
                <w:rFonts w:ascii="Apple Color Emoji" w:hAnsi="Apple Color Emoji" w:cs="Apple Color Emoji"/>
                <w:b/>
                <w:bCs/>
                <w:color w:val="721C24"/>
                <w:sz w:val="21"/>
                <w:szCs w:val="21"/>
              </w:rPr>
              <w:t>⚠️</w:t>
            </w:r>
            <w:r>
              <w:rPr>
                <w:b/>
                <w:bCs/>
                <w:color w:val="721C24"/>
                <w:sz w:val="21"/>
                <w:szCs w:val="21"/>
              </w:rPr>
              <w:t xml:space="preserve"> CRITICAL WARNING:</w:t>
            </w:r>
          </w:p>
          <w:p w14:paraId="28CB4F36" w14:textId="77777777" w:rsidR="008B1FDE" w:rsidRDefault="008B1FDE" w:rsidP="00586300">
            <w:pPr>
              <w:spacing w:before="60" w:after="60"/>
            </w:pPr>
            <w:r>
              <w:rPr>
                <w:color w:val="721C24"/>
                <w:sz w:val="20"/>
                <w:szCs w:val="20"/>
              </w:rPr>
              <w:t>People with MTHFR variants must AVOID synthetic folic acid.</w:t>
            </w:r>
          </w:p>
          <w:p w14:paraId="1AAA80CB" w14:textId="77777777" w:rsidR="008B1FDE" w:rsidRDefault="008B1FDE" w:rsidP="00586300">
            <w:pPr>
              <w:spacing w:before="160" w:after="60"/>
            </w:pPr>
            <w:r>
              <w:rPr>
                <w:b/>
                <w:bCs/>
                <w:color w:val="721C24"/>
                <w:sz w:val="21"/>
                <w:szCs w:val="21"/>
              </w:rPr>
              <w:t>Why Folic Acid Is Dangerous:</w:t>
            </w:r>
          </w:p>
          <w:p w14:paraId="1A1BABBD" w14:textId="77777777" w:rsidR="008B1FDE" w:rsidRDefault="008B1FDE" w:rsidP="00586300">
            <w:pPr>
              <w:spacing w:before="40" w:after="40"/>
              <w:ind w:left="360"/>
            </w:pPr>
            <w:r>
              <w:rPr>
                <w:color w:val="721C24"/>
                <w:sz w:val="20"/>
                <w:szCs w:val="20"/>
              </w:rPr>
              <w:t>• Synthetic folic acid cannot be efficiently converted by compromised MTHFR</w:t>
            </w:r>
          </w:p>
          <w:p w14:paraId="329829C8" w14:textId="77777777" w:rsidR="008B1FDE" w:rsidRDefault="008B1FDE" w:rsidP="00586300">
            <w:pPr>
              <w:spacing w:before="40" w:after="40"/>
              <w:ind w:left="360"/>
            </w:pPr>
            <w:r>
              <w:rPr>
                <w:color w:val="721C24"/>
                <w:sz w:val="20"/>
                <w:szCs w:val="20"/>
              </w:rPr>
              <w:t>• Unconverted folic acid accumulates and BLOCKS enzyme binding sites</w:t>
            </w:r>
          </w:p>
          <w:p w14:paraId="1287B95F" w14:textId="77777777" w:rsidR="008B1FDE" w:rsidRDefault="008B1FDE" w:rsidP="00586300">
            <w:pPr>
              <w:spacing w:before="40" w:after="40"/>
              <w:ind w:left="360"/>
            </w:pPr>
            <w:r>
              <w:rPr>
                <w:color w:val="721C24"/>
                <w:sz w:val="20"/>
                <w:szCs w:val="20"/>
              </w:rPr>
              <w:t>• This further REDUCES your already limited methylation capacity</w:t>
            </w:r>
          </w:p>
          <w:p w14:paraId="7BDF3192" w14:textId="77777777" w:rsidR="008B1FDE" w:rsidRDefault="008B1FDE" w:rsidP="00586300">
            <w:pPr>
              <w:spacing w:before="40" w:after="40"/>
              <w:ind w:left="360"/>
            </w:pPr>
            <w:r>
              <w:rPr>
                <w:color w:val="721C24"/>
                <w:sz w:val="20"/>
                <w:szCs w:val="20"/>
              </w:rPr>
              <w:t>• Common sources: fortified cereals, breads, cheap multivitamins</w:t>
            </w:r>
          </w:p>
          <w:p w14:paraId="3C7DB9DB" w14:textId="77777777" w:rsidR="008B1FDE" w:rsidRDefault="008B1FDE" w:rsidP="00586300">
            <w:pPr>
              <w:spacing w:before="160" w:after="60"/>
            </w:pPr>
            <w:r>
              <w:rPr>
                <w:b/>
                <w:bCs/>
                <w:color w:val="721C24"/>
                <w:sz w:val="21"/>
                <w:szCs w:val="21"/>
              </w:rPr>
              <w:t>The Rule:</w:t>
            </w:r>
          </w:p>
          <w:p w14:paraId="3E4FDE26" w14:textId="77777777" w:rsidR="008B1FDE" w:rsidRDefault="008B1FDE" w:rsidP="00586300">
            <w:pPr>
              <w:spacing w:before="60" w:after="60"/>
            </w:pPr>
            <w:r>
              <w:rPr>
                <w:color w:val="721C24"/>
                <w:sz w:val="20"/>
                <w:szCs w:val="20"/>
              </w:rPr>
              <w:t xml:space="preserve">Read every label. If it </w:t>
            </w:r>
            <w:proofErr w:type="gramStart"/>
            <w:r>
              <w:rPr>
                <w:color w:val="721C24"/>
                <w:sz w:val="20"/>
                <w:szCs w:val="20"/>
              </w:rPr>
              <w:t>says</w:t>
            </w:r>
            <w:proofErr w:type="gramEnd"/>
            <w:r>
              <w:rPr>
                <w:color w:val="721C24"/>
                <w:sz w:val="20"/>
                <w:szCs w:val="20"/>
              </w:rPr>
              <w:t xml:space="preserve"> 'folic acid,' put it back. Look for '</w:t>
            </w:r>
            <w:proofErr w:type="spellStart"/>
            <w:r>
              <w:rPr>
                <w:color w:val="721C24"/>
                <w:sz w:val="20"/>
                <w:szCs w:val="20"/>
              </w:rPr>
              <w:t>methylfolate</w:t>
            </w:r>
            <w:proofErr w:type="spellEnd"/>
            <w:r>
              <w:rPr>
                <w:color w:val="721C24"/>
                <w:sz w:val="20"/>
                <w:szCs w:val="20"/>
              </w:rPr>
              <w:t>,' 'L-</w:t>
            </w:r>
            <w:proofErr w:type="spellStart"/>
            <w:r>
              <w:rPr>
                <w:color w:val="721C24"/>
                <w:sz w:val="20"/>
                <w:szCs w:val="20"/>
              </w:rPr>
              <w:t>methylfolate</w:t>
            </w:r>
            <w:proofErr w:type="spellEnd"/>
            <w:r>
              <w:rPr>
                <w:color w:val="721C24"/>
                <w:sz w:val="20"/>
                <w:szCs w:val="20"/>
              </w:rPr>
              <w:t>,' '5-MTHF,' or '</w:t>
            </w:r>
            <w:proofErr w:type="spellStart"/>
            <w:r>
              <w:rPr>
                <w:color w:val="721C24"/>
                <w:sz w:val="20"/>
                <w:szCs w:val="20"/>
              </w:rPr>
              <w:t>Quatrefolic</w:t>
            </w:r>
            <w:proofErr w:type="spellEnd"/>
            <w:r>
              <w:rPr>
                <w:color w:val="721C24"/>
                <w:sz w:val="20"/>
                <w:szCs w:val="20"/>
              </w:rPr>
              <w:t>.'</w:t>
            </w:r>
          </w:p>
        </w:tc>
      </w:tr>
    </w:tbl>
    <w:p w14:paraId="79CC90DD" w14:textId="727FB644" w:rsidR="00C56258" w:rsidRDefault="00C56258" w:rsidP="008B1FDE">
      <w:pPr>
        <w:spacing w:before="240"/>
      </w:pPr>
    </w:p>
    <w:p w14:paraId="28803967" w14:textId="77777777" w:rsidR="00C56258" w:rsidRDefault="00C56258">
      <w:r>
        <w:br w:type="page"/>
      </w:r>
    </w:p>
    <w:p w14:paraId="4E2CE782" w14:textId="77777777" w:rsidR="008B1FDE" w:rsidRDefault="008B1FDE" w:rsidP="008B1FDE">
      <w:pPr>
        <w:pBdr>
          <w:left w:val="single" w:sz="24" w:space="0" w:color="00D4AA"/>
        </w:pBdr>
        <w:shd w:val="clear" w:color="auto" w:fill="F8F9FA"/>
        <w:spacing w:before="400" w:after="200"/>
        <w:ind w:left="200"/>
      </w:pPr>
      <w:r>
        <w:rPr>
          <w:b/>
          <w:bCs/>
          <w:color w:val="2D2D2D"/>
          <w:sz w:val="26"/>
          <w:szCs w:val="26"/>
        </w:rPr>
        <w:lastRenderedPageBreak/>
        <w:t>THE IMPLEMENTATION</w:t>
      </w:r>
    </w:p>
    <w:p w14:paraId="2BBA4EE7" w14:textId="77777777" w:rsidR="008B1FDE" w:rsidRDefault="008B1FDE" w:rsidP="008B1FDE">
      <w:pPr>
        <w:spacing w:before="140" w:after="140"/>
      </w:pPr>
      <w:r>
        <w:rPr>
          <w:color w:val="2D2D2D"/>
        </w:rPr>
        <w:t xml:space="preserve">Don't start everything at once. Methylation restoration is a gradual process. Too fast, and you'll trigger </w:t>
      </w:r>
      <w:proofErr w:type="spellStart"/>
      <w:r>
        <w:rPr>
          <w:color w:val="2D2D2D"/>
        </w:rPr>
        <w:t>overmethylation</w:t>
      </w:r>
      <w:proofErr w:type="spellEnd"/>
      <w:r>
        <w:rPr>
          <w:color w:val="2D2D2D"/>
        </w:rPr>
        <w:t xml:space="preserve"> symptoms.</w:t>
      </w:r>
    </w:p>
    <w:p w14:paraId="2571C43E" w14:textId="77777777" w:rsidR="008B1FDE" w:rsidRDefault="008B1FDE" w:rsidP="008B1FDE">
      <w:pPr>
        <w:spacing w:before="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8B1FDE" w14:paraId="59E6CC14" w14:textId="77777777" w:rsidTr="00586300">
        <w:tc>
          <w:tcPr>
            <w:tcW w:w="9360" w:type="dxa"/>
            <w:tcBorders>
              <w:top w:val="single" w:sz="12" w:space="0" w:color="28A745"/>
              <w:left w:val="single" w:sz="12" w:space="0" w:color="28A745"/>
              <w:bottom w:val="nil"/>
              <w:right w:val="single" w:sz="12" w:space="0" w:color="28A745"/>
            </w:tcBorders>
            <w:shd w:val="clear" w:color="auto" w:fill="D4EDDA"/>
          </w:tcPr>
          <w:p w14:paraId="18824D93" w14:textId="77777777" w:rsidR="008B1FDE" w:rsidRDefault="008B1FDE" w:rsidP="00586300">
            <w:pPr>
              <w:spacing w:before="120" w:after="80"/>
            </w:pPr>
            <w:r>
              <w:rPr>
                <w:rFonts w:ascii="Apple Color Emoji" w:hAnsi="Apple Color Emoji" w:cs="Apple Color Emoji"/>
                <w:b/>
                <w:bCs/>
                <w:color w:val="155724"/>
              </w:rPr>
              <w:t>✅</w:t>
            </w:r>
            <w:r>
              <w:rPr>
                <w:b/>
                <w:bCs/>
                <w:color w:val="155724"/>
              </w:rPr>
              <w:t xml:space="preserve"> SYSTEM GREEN — STARTUP SEQUENCE — THE 8-WEEK RAMP</w:t>
            </w:r>
          </w:p>
        </w:tc>
      </w:tr>
      <w:tr w:rsidR="008B1FDE" w14:paraId="7575ED63" w14:textId="77777777" w:rsidTr="00586300">
        <w:tc>
          <w:tcPr>
            <w:tcW w:w="9360" w:type="dxa"/>
            <w:tcBorders>
              <w:top w:val="nil"/>
              <w:left w:val="single" w:sz="12" w:space="0" w:color="28A745"/>
              <w:bottom w:val="single" w:sz="12" w:space="0" w:color="28A745"/>
              <w:right w:val="single" w:sz="12" w:space="0" w:color="28A745"/>
            </w:tcBorders>
            <w:shd w:val="clear" w:color="auto" w:fill="D4EDDA"/>
          </w:tcPr>
          <w:p w14:paraId="063006A4" w14:textId="77777777" w:rsidR="008B1FDE" w:rsidRDefault="008B1FDE" w:rsidP="00586300">
            <w:pPr>
              <w:spacing w:before="80" w:after="60"/>
            </w:pPr>
            <w:r>
              <w:rPr>
                <w:b/>
                <w:bCs/>
                <w:color w:val="155724"/>
                <w:sz w:val="21"/>
                <w:szCs w:val="21"/>
              </w:rPr>
              <w:t>WEEK 1-2: Initialize</w:t>
            </w:r>
          </w:p>
          <w:p w14:paraId="7B7B8037" w14:textId="77777777" w:rsidR="008B1FDE" w:rsidRDefault="008B1FDE" w:rsidP="00586300">
            <w:pPr>
              <w:spacing w:before="40" w:after="40"/>
              <w:ind w:left="360"/>
            </w:pPr>
            <w:r>
              <w:rPr>
                <w:color w:val="155724"/>
                <w:sz w:val="20"/>
                <w:szCs w:val="20"/>
              </w:rPr>
              <w:t xml:space="preserve">• Start </w:t>
            </w:r>
            <w:proofErr w:type="spellStart"/>
            <w:r>
              <w:rPr>
                <w:color w:val="155724"/>
                <w:sz w:val="20"/>
                <w:szCs w:val="20"/>
              </w:rPr>
              <w:t>methylfolate</w:t>
            </w:r>
            <w:proofErr w:type="spellEnd"/>
            <w:r>
              <w:rPr>
                <w:color w:val="155724"/>
                <w:sz w:val="20"/>
                <w:szCs w:val="20"/>
              </w:rPr>
              <w:t xml:space="preserve"> LOW: 400-800 mcg daily</w:t>
            </w:r>
          </w:p>
          <w:p w14:paraId="4BF2B87D" w14:textId="77777777" w:rsidR="008B1FDE" w:rsidRDefault="008B1FDE" w:rsidP="00586300">
            <w:pPr>
              <w:spacing w:before="40" w:after="40"/>
              <w:ind w:left="360"/>
            </w:pPr>
            <w:r>
              <w:rPr>
                <w:color w:val="155724"/>
                <w:sz w:val="20"/>
                <w:szCs w:val="20"/>
              </w:rPr>
              <w:t xml:space="preserve">• Add </w:t>
            </w:r>
            <w:proofErr w:type="spellStart"/>
            <w:r>
              <w:rPr>
                <w:color w:val="155724"/>
                <w:sz w:val="20"/>
                <w:szCs w:val="20"/>
              </w:rPr>
              <w:t>methylcobalamin</w:t>
            </w:r>
            <w:proofErr w:type="spellEnd"/>
            <w:r>
              <w:rPr>
                <w:color w:val="155724"/>
                <w:sz w:val="20"/>
                <w:szCs w:val="20"/>
              </w:rPr>
              <w:t>: 1,000 mcg sublingual</w:t>
            </w:r>
          </w:p>
          <w:p w14:paraId="399C6CA7" w14:textId="77777777" w:rsidR="008B1FDE" w:rsidRDefault="008B1FDE" w:rsidP="00586300">
            <w:pPr>
              <w:spacing w:before="40" w:after="40"/>
              <w:ind w:left="360"/>
            </w:pPr>
            <w:r>
              <w:rPr>
                <w:color w:val="155724"/>
                <w:sz w:val="20"/>
                <w:szCs w:val="20"/>
              </w:rPr>
              <w:t>• Add magnesium: 400 mg evening</w:t>
            </w:r>
          </w:p>
          <w:p w14:paraId="410102F5" w14:textId="77777777" w:rsidR="008B1FDE" w:rsidRDefault="008B1FDE" w:rsidP="00586300">
            <w:pPr>
              <w:spacing w:before="40" w:after="40"/>
              <w:ind w:left="360"/>
            </w:pPr>
            <w:r>
              <w:rPr>
                <w:color w:val="155724"/>
                <w:sz w:val="20"/>
                <w:szCs w:val="20"/>
              </w:rPr>
              <w:t>• Monitor: energy, mood, sleep, anxiety</w:t>
            </w:r>
          </w:p>
          <w:p w14:paraId="5EDB44FF" w14:textId="77777777" w:rsidR="008B1FDE" w:rsidRDefault="008B1FDE" w:rsidP="00586300">
            <w:pPr>
              <w:spacing w:before="160" w:after="60"/>
            </w:pPr>
            <w:r>
              <w:rPr>
                <w:b/>
                <w:bCs/>
                <w:color w:val="155724"/>
                <w:sz w:val="21"/>
                <w:szCs w:val="21"/>
              </w:rPr>
              <w:t>WEEK 3-4: Stabilize</w:t>
            </w:r>
          </w:p>
          <w:p w14:paraId="1CF2DC3B" w14:textId="77777777" w:rsidR="008B1FDE" w:rsidRDefault="008B1FDE" w:rsidP="00586300">
            <w:pPr>
              <w:spacing w:before="40" w:after="40"/>
              <w:ind w:left="360"/>
            </w:pPr>
            <w:r>
              <w:rPr>
                <w:color w:val="155724"/>
                <w:sz w:val="20"/>
                <w:szCs w:val="20"/>
              </w:rPr>
              <w:t xml:space="preserve">• If tolerating well, increase </w:t>
            </w:r>
            <w:proofErr w:type="spellStart"/>
            <w:r>
              <w:rPr>
                <w:color w:val="155724"/>
                <w:sz w:val="20"/>
                <w:szCs w:val="20"/>
              </w:rPr>
              <w:t>methylfolate</w:t>
            </w:r>
            <w:proofErr w:type="spellEnd"/>
            <w:r>
              <w:rPr>
                <w:color w:val="155724"/>
                <w:sz w:val="20"/>
                <w:szCs w:val="20"/>
              </w:rPr>
              <w:t xml:space="preserve"> to 1-5 mg</w:t>
            </w:r>
          </w:p>
          <w:p w14:paraId="2BF784FF" w14:textId="77777777" w:rsidR="008B1FDE" w:rsidRDefault="008B1FDE" w:rsidP="00586300">
            <w:pPr>
              <w:spacing w:before="40" w:after="40"/>
              <w:ind w:left="360"/>
            </w:pPr>
            <w:r>
              <w:rPr>
                <w:color w:val="155724"/>
                <w:sz w:val="20"/>
                <w:szCs w:val="20"/>
              </w:rPr>
              <w:t>• Increase B12 to 2,500 mcg</w:t>
            </w:r>
          </w:p>
          <w:p w14:paraId="51B60201" w14:textId="77777777" w:rsidR="008B1FDE" w:rsidRDefault="008B1FDE" w:rsidP="00586300">
            <w:pPr>
              <w:spacing w:before="40" w:after="40"/>
              <w:ind w:left="360"/>
            </w:pPr>
            <w:r>
              <w:rPr>
                <w:color w:val="155724"/>
                <w:sz w:val="20"/>
                <w:szCs w:val="20"/>
              </w:rPr>
              <w:t>• Add P5P: 25 mg daily</w:t>
            </w:r>
          </w:p>
          <w:p w14:paraId="4E77B242" w14:textId="77777777" w:rsidR="008B1FDE" w:rsidRDefault="008B1FDE" w:rsidP="00586300">
            <w:pPr>
              <w:spacing w:before="40" w:after="40"/>
              <w:ind w:left="360"/>
            </w:pPr>
            <w:r>
              <w:rPr>
                <w:color w:val="155724"/>
                <w:sz w:val="20"/>
                <w:szCs w:val="20"/>
              </w:rPr>
              <w:t>• Watch for activation symptoms (see caution box)</w:t>
            </w:r>
          </w:p>
          <w:p w14:paraId="60FE7C45" w14:textId="77777777" w:rsidR="008B1FDE" w:rsidRDefault="008B1FDE" w:rsidP="00586300">
            <w:pPr>
              <w:spacing w:before="160" w:after="60"/>
            </w:pPr>
            <w:r>
              <w:rPr>
                <w:b/>
                <w:bCs/>
                <w:color w:val="155724"/>
                <w:sz w:val="21"/>
                <w:szCs w:val="21"/>
              </w:rPr>
              <w:t>WEEK 5-6: Optimize</w:t>
            </w:r>
          </w:p>
          <w:p w14:paraId="1DF24B4B" w14:textId="77777777" w:rsidR="008B1FDE" w:rsidRDefault="008B1FDE" w:rsidP="00586300">
            <w:pPr>
              <w:spacing w:before="40" w:after="40"/>
              <w:ind w:left="360"/>
            </w:pPr>
            <w:r>
              <w:rPr>
                <w:color w:val="155724"/>
                <w:sz w:val="20"/>
                <w:szCs w:val="20"/>
              </w:rPr>
              <w:t xml:space="preserve">• Increase </w:t>
            </w:r>
            <w:proofErr w:type="spellStart"/>
            <w:r>
              <w:rPr>
                <w:color w:val="155724"/>
                <w:sz w:val="20"/>
                <w:szCs w:val="20"/>
              </w:rPr>
              <w:t>methylfolate</w:t>
            </w:r>
            <w:proofErr w:type="spellEnd"/>
            <w:r>
              <w:rPr>
                <w:color w:val="155724"/>
                <w:sz w:val="20"/>
                <w:szCs w:val="20"/>
              </w:rPr>
              <w:t xml:space="preserve"> toward therapeutic range (7.5-15 mg)</w:t>
            </w:r>
          </w:p>
          <w:p w14:paraId="733F491F" w14:textId="77777777" w:rsidR="008B1FDE" w:rsidRDefault="008B1FDE" w:rsidP="00586300">
            <w:pPr>
              <w:spacing w:before="40" w:after="40"/>
              <w:ind w:left="360"/>
            </w:pPr>
            <w:r>
              <w:rPr>
                <w:color w:val="155724"/>
                <w:sz w:val="20"/>
                <w:szCs w:val="20"/>
              </w:rPr>
              <w:t>• Add TMG: 1,000 mg daily</w:t>
            </w:r>
          </w:p>
          <w:p w14:paraId="5DE51209" w14:textId="77777777" w:rsidR="008B1FDE" w:rsidRDefault="008B1FDE" w:rsidP="00586300">
            <w:pPr>
              <w:spacing w:before="40" w:after="40"/>
              <w:ind w:left="360"/>
            </w:pPr>
            <w:r>
              <w:rPr>
                <w:color w:val="155724"/>
                <w:sz w:val="20"/>
                <w:szCs w:val="20"/>
              </w:rPr>
              <w:t>• Full B12 dose: 5,000 mcg</w:t>
            </w:r>
          </w:p>
          <w:p w14:paraId="37F1D323" w14:textId="77777777" w:rsidR="008B1FDE" w:rsidRDefault="008B1FDE" w:rsidP="00586300">
            <w:pPr>
              <w:spacing w:before="40" w:after="40"/>
              <w:ind w:left="360"/>
            </w:pPr>
            <w:r>
              <w:rPr>
                <w:color w:val="155724"/>
                <w:sz w:val="20"/>
                <w:szCs w:val="20"/>
              </w:rPr>
              <w:t>• Consider adding riboflavin 400 mg (T/T genotype)</w:t>
            </w:r>
          </w:p>
          <w:p w14:paraId="533DC6D2" w14:textId="77777777" w:rsidR="008B1FDE" w:rsidRDefault="008B1FDE" w:rsidP="00586300">
            <w:pPr>
              <w:spacing w:before="160" w:after="60"/>
            </w:pPr>
            <w:r>
              <w:rPr>
                <w:b/>
                <w:bCs/>
                <w:color w:val="155724"/>
                <w:sz w:val="21"/>
                <w:szCs w:val="21"/>
              </w:rPr>
              <w:t>WEEK 7-8: Assess</w:t>
            </w:r>
          </w:p>
          <w:p w14:paraId="04014FB8" w14:textId="77777777" w:rsidR="008B1FDE" w:rsidRDefault="008B1FDE" w:rsidP="00586300">
            <w:pPr>
              <w:spacing w:before="40" w:after="40"/>
              <w:ind w:left="360"/>
            </w:pPr>
            <w:r>
              <w:rPr>
                <w:color w:val="155724"/>
                <w:sz w:val="20"/>
                <w:szCs w:val="20"/>
              </w:rPr>
              <w:t>• Full protocol in place</w:t>
            </w:r>
          </w:p>
          <w:p w14:paraId="415BE8C3" w14:textId="77777777" w:rsidR="008B1FDE" w:rsidRDefault="008B1FDE" w:rsidP="00586300">
            <w:pPr>
              <w:spacing w:before="40" w:after="40"/>
              <w:ind w:left="360"/>
            </w:pPr>
            <w:r>
              <w:rPr>
                <w:color w:val="155724"/>
                <w:sz w:val="20"/>
                <w:szCs w:val="20"/>
              </w:rPr>
              <w:t>• Rate symptom improvement on 1-10 scale</w:t>
            </w:r>
          </w:p>
          <w:p w14:paraId="7DFD4D0A" w14:textId="77777777" w:rsidR="008B1FDE" w:rsidRDefault="008B1FDE" w:rsidP="00586300">
            <w:pPr>
              <w:spacing w:before="40" w:after="40"/>
              <w:ind w:left="360"/>
            </w:pPr>
            <w:r>
              <w:rPr>
                <w:color w:val="155724"/>
                <w:sz w:val="20"/>
                <w:szCs w:val="20"/>
              </w:rPr>
              <w:t>• Order follow-up homocysteine test</w:t>
            </w:r>
          </w:p>
          <w:p w14:paraId="79816E6B" w14:textId="77777777" w:rsidR="008B1FDE" w:rsidRDefault="008B1FDE" w:rsidP="00586300">
            <w:pPr>
              <w:spacing w:before="40" w:after="40"/>
              <w:ind w:left="360"/>
            </w:pPr>
            <w:r>
              <w:rPr>
                <w:color w:val="155724"/>
                <w:sz w:val="20"/>
                <w:szCs w:val="20"/>
              </w:rPr>
              <w:t>• Adjust doses based on response</w:t>
            </w:r>
          </w:p>
        </w:tc>
      </w:tr>
    </w:tbl>
    <w:p w14:paraId="4820EC2B" w14:textId="77777777" w:rsidR="008B1FDE" w:rsidRDefault="008B1FDE" w:rsidP="008B1FDE">
      <w:pPr>
        <w:spacing w:before="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8B1FDE" w14:paraId="555A68E1" w14:textId="77777777" w:rsidTr="00586300">
        <w:tc>
          <w:tcPr>
            <w:tcW w:w="9360" w:type="dxa"/>
            <w:tcBorders>
              <w:top w:val="single" w:sz="12" w:space="0" w:color="FFC107"/>
              <w:left w:val="single" w:sz="12" w:space="0" w:color="FFC107"/>
              <w:bottom w:val="nil"/>
              <w:right w:val="single" w:sz="12" w:space="0" w:color="FFC107"/>
            </w:tcBorders>
            <w:shd w:val="clear" w:color="auto" w:fill="FFF3CD"/>
          </w:tcPr>
          <w:p w14:paraId="32111B8B" w14:textId="77777777" w:rsidR="008B1FDE" w:rsidRDefault="008B1FDE" w:rsidP="00586300">
            <w:pPr>
              <w:spacing w:before="120" w:after="80"/>
            </w:pPr>
            <w:r>
              <w:rPr>
                <w:rFonts w:ascii="Apple Color Emoji" w:hAnsi="Apple Color Emoji" w:cs="Apple Color Emoji"/>
                <w:b/>
                <w:bCs/>
                <w:color w:val="856404"/>
              </w:rPr>
              <w:lastRenderedPageBreak/>
              <w:t>⚠️</w:t>
            </w:r>
            <w:r>
              <w:rPr>
                <w:b/>
                <w:bCs/>
                <w:color w:val="856404"/>
              </w:rPr>
              <w:t xml:space="preserve"> SYSTEM CAUTION — OVERMETHYLATION — THE STARTUP GLITCH</w:t>
            </w:r>
          </w:p>
        </w:tc>
      </w:tr>
      <w:tr w:rsidR="008B1FDE" w14:paraId="5756D521" w14:textId="77777777" w:rsidTr="00586300">
        <w:tc>
          <w:tcPr>
            <w:tcW w:w="9360" w:type="dxa"/>
            <w:tcBorders>
              <w:top w:val="nil"/>
              <w:left w:val="single" w:sz="12" w:space="0" w:color="FFC107"/>
              <w:bottom w:val="single" w:sz="12" w:space="0" w:color="FFC107"/>
              <w:right w:val="single" w:sz="12" w:space="0" w:color="FFC107"/>
            </w:tcBorders>
            <w:shd w:val="clear" w:color="auto" w:fill="FFF3CD"/>
          </w:tcPr>
          <w:p w14:paraId="08766139" w14:textId="77777777" w:rsidR="008B1FDE" w:rsidRDefault="008B1FDE" w:rsidP="00586300">
            <w:pPr>
              <w:spacing w:before="80" w:after="60"/>
            </w:pPr>
            <w:r>
              <w:rPr>
                <w:b/>
                <w:bCs/>
                <w:color w:val="856404"/>
                <w:sz w:val="21"/>
                <w:szCs w:val="21"/>
              </w:rPr>
              <w:t>What It Feels Like:</w:t>
            </w:r>
          </w:p>
          <w:p w14:paraId="407C873F" w14:textId="77777777" w:rsidR="008B1FDE" w:rsidRDefault="008B1FDE" w:rsidP="00586300">
            <w:pPr>
              <w:spacing w:before="40" w:after="40"/>
              <w:ind w:left="360"/>
            </w:pPr>
            <w:r>
              <w:rPr>
                <w:color w:val="856404"/>
                <w:sz w:val="20"/>
                <w:szCs w:val="20"/>
              </w:rPr>
              <w:t>• Anxiety or agitation (especially if previously calm)</w:t>
            </w:r>
          </w:p>
          <w:p w14:paraId="045D56EE" w14:textId="77777777" w:rsidR="008B1FDE" w:rsidRDefault="008B1FDE" w:rsidP="00586300">
            <w:pPr>
              <w:spacing w:before="40" w:after="40"/>
              <w:ind w:left="360"/>
            </w:pPr>
            <w:r>
              <w:rPr>
                <w:color w:val="856404"/>
                <w:sz w:val="20"/>
                <w:szCs w:val="20"/>
              </w:rPr>
              <w:t>• Insomnia or racing thoughts</w:t>
            </w:r>
          </w:p>
          <w:p w14:paraId="0BDC902D" w14:textId="77777777" w:rsidR="008B1FDE" w:rsidRDefault="008B1FDE" w:rsidP="00586300">
            <w:pPr>
              <w:spacing w:before="40" w:after="40"/>
              <w:ind w:left="360"/>
            </w:pPr>
            <w:r>
              <w:rPr>
                <w:color w:val="856404"/>
                <w:sz w:val="20"/>
                <w:szCs w:val="20"/>
              </w:rPr>
              <w:t>• Irritability or emotional volatility</w:t>
            </w:r>
          </w:p>
          <w:p w14:paraId="2793CC2A" w14:textId="77777777" w:rsidR="008B1FDE" w:rsidRDefault="008B1FDE" w:rsidP="00586300">
            <w:pPr>
              <w:spacing w:before="40" w:after="40"/>
              <w:ind w:left="360"/>
            </w:pPr>
            <w:r>
              <w:rPr>
                <w:color w:val="856404"/>
                <w:sz w:val="20"/>
                <w:szCs w:val="20"/>
              </w:rPr>
              <w:t>• Headache or muscle tension</w:t>
            </w:r>
          </w:p>
          <w:p w14:paraId="6C0C3B7A" w14:textId="77777777" w:rsidR="008B1FDE" w:rsidRDefault="008B1FDE" w:rsidP="00586300">
            <w:pPr>
              <w:spacing w:before="160" w:after="60"/>
            </w:pPr>
            <w:r>
              <w:rPr>
                <w:b/>
                <w:bCs/>
                <w:color w:val="856404"/>
                <w:sz w:val="21"/>
                <w:szCs w:val="21"/>
              </w:rPr>
              <w:t>What It Means:</w:t>
            </w:r>
          </w:p>
          <w:p w14:paraId="2C529774" w14:textId="77777777" w:rsidR="008B1FDE" w:rsidRDefault="008B1FDE" w:rsidP="00586300">
            <w:pPr>
              <w:spacing w:before="60" w:after="60"/>
            </w:pPr>
            <w:r>
              <w:rPr>
                <w:color w:val="856404"/>
                <w:sz w:val="20"/>
                <w:szCs w:val="20"/>
              </w:rPr>
              <w:t>Your brain is suddenly producing more neurotransmitters than it's used to. The receptors are sensitized from chronic depletion. This is ADJUSTMENT, not harm.</w:t>
            </w:r>
          </w:p>
          <w:p w14:paraId="778918C6" w14:textId="77777777" w:rsidR="008B1FDE" w:rsidRDefault="008B1FDE" w:rsidP="00586300">
            <w:pPr>
              <w:spacing w:before="160" w:after="60"/>
            </w:pPr>
            <w:r>
              <w:rPr>
                <w:b/>
                <w:bCs/>
                <w:color w:val="856404"/>
                <w:sz w:val="21"/>
                <w:szCs w:val="21"/>
              </w:rPr>
              <w:t>What To Do:</w:t>
            </w:r>
          </w:p>
          <w:p w14:paraId="618869C0" w14:textId="77777777" w:rsidR="008B1FDE" w:rsidRDefault="008B1FDE" w:rsidP="00586300">
            <w:pPr>
              <w:spacing w:before="40" w:after="40"/>
              <w:ind w:left="360"/>
            </w:pPr>
            <w:r>
              <w:rPr>
                <w:color w:val="856404"/>
                <w:sz w:val="20"/>
                <w:szCs w:val="20"/>
              </w:rPr>
              <w:t xml:space="preserve">• Reduce </w:t>
            </w:r>
            <w:proofErr w:type="spellStart"/>
            <w:r>
              <w:rPr>
                <w:color w:val="856404"/>
                <w:sz w:val="20"/>
                <w:szCs w:val="20"/>
              </w:rPr>
              <w:t>methylfolate</w:t>
            </w:r>
            <w:proofErr w:type="spellEnd"/>
            <w:r>
              <w:rPr>
                <w:color w:val="856404"/>
                <w:sz w:val="20"/>
                <w:szCs w:val="20"/>
              </w:rPr>
              <w:t xml:space="preserve"> dose by 50%</w:t>
            </w:r>
          </w:p>
          <w:p w14:paraId="494DD453" w14:textId="77777777" w:rsidR="008B1FDE" w:rsidRDefault="008B1FDE" w:rsidP="00586300">
            <w:pPr>
              <w:spacing w:before="40" w:after="40"/>
              <w:ind w:left="360"/>
            </w:pPr>
            <w:r>
              <w:rPr>
                <w:color w:val="856404"/>
                <w:sz w:val="20"/>
                <w:szCs w:val="20"/>
              </w:rPr>
              <w:t>• Add niacin (B3) 50-100 mg — consumes excess methyl groups</w:t>
            </w:r>
          </w:p>
          <w:p w14:paraId="49D74B5E" w14:textId="77777777" w:rsidR="008B1FDE" w:rsidRDefault="008B1FDE" w:rsidP="00586300">
            <w:pPr>
              <w:spacing w:before="40" w:after="40"/>
              <w:ind w:left="360"/>
            </w:pPr>
            <w:r>
              <w:rPr>
                <w:color w:val="856404"/>
                <w:sz w:val="20"/>
                <w:szCs w:val="20"/>
              </w:rPr>
              <w:t>• Increase magnesium — calming effect</w:t>
            </w:r>
          </w:p>
          <w:p w14:paraId="63733F78" w14:textId="77777777" w:rsidR="008B1FDE" w:rsidRDefault="008B1FDE" w:rsidP="00586300">
            <w:pPr>
              <w:spacing w:before="40" w:after="40"/>
              <w:ind w:left="360"/>
            </w:pPr>
            <w:r>
              <w:rPr>
                <w:color w:val="856404"/>
                <w:sz w:val="20"/>
                <w:szCs w:val="20"/>
              </w:rPr>
              <w:t>• Increase more gradually over 2-3 additional weeks</w:t>
            </w:r>
          </w:p>
        </w:tc>
      </w:tr>
    </w:tbl>
    <w:p w14:paraId="22FB1269" w14:textId="77777777" w:rsidR="00C56258" w:rsidRDefault="00C56258" w:rsidP="008B1FDE">
      <w:pPr>
        <w:pBdr>
          <w:left w:val="single" w:sz="24" w:space="0" w:color="00D4AA"/>
        </w:pBdr>
        <w:shd w:val="clear" w:color="auto" w:fill="F8F9FA"/>
        <w:spacing w:before="400" w:after="200"/>
        <w:ind w:left="200"/>
        <w:rPr>
          <w:b/>
          <w:bCs/>
          <w:color w:val="2D2D2D"/>
          <w:sz w:val="26"/>
          <w:szCs w:val="26"/>
        </w:rPr>
      </w:pPr>
    </w:p>
    <w:p w14:paraId="73829F33" w14:textId="77777777" w:rsidR="00C56258" w:rsidRDefault="00C56258">
      <w:pPr>
        <w:rPr>
          <w:b/>
          <w:bCs/>
          <w:color w:val="2D2D2D"/>
          <w:sz w:val="26"/>
          <w:szCs w:val="26"/>
        </w:rPr>
      </w:pPr>
      <w:r>
        <w:rPr>
          <w:b/>
          <w:bCs/>
          <w:color w:val="2D2D2D"/>
          <w:sz w:val="26"/>
          <w:szCs w:val="26"/>
        </w:rPr>
        <w:br w:type="page"/>
      </w:r>
    </w:p>
    <w:p w14:paraId="303EBB27" w14:textId="14FE1BF1" w:rsidR="008B1FDE" w:rsidRDefault="008B1FDE" w:rsidP="008B1FDE">
      <w:pPr>
        <w:pBdr>
          <w:left w:val="single" w:sz="24" w:space="0" w:color="00D4AA"/>
        </w:pBdr>
        <w:shd w:val="clear" w:color="auto" w:fill="F8F9FA"/>
        <w:spacing w:before="400" w:after="200"/>
        <w:ind w:left="200"/>
      </w:pPr>
      <w:r>
        <w:rPr>
          <w:b/>
          <w:bCs/>
          <w:color w:val="2D2D2D"/>
          <w:sz w:val="26"/>
          <w:szCs w:val="26"/>
        </w:rPr>
        <w:lastRenderedPageBreak/>
        <w:t>THE TIMELINE</w:t>
      </w:r>
    </w:p>
    <w:p w14:paraId="719E8B6D" w14:textId="77777777" w:rsidR="008B1FDE" w:rsidRDefault="008B1FDE" w:rsidP="008B1FDE">
      <w:pPr>
        <w:spacing w:before="140" w:after="140"/>
      </w:pPr>
      <w:r>
        <w:rPr>
          <w:color w:val="2D2D2D"/>
        </w:rPr>
        <w:t>Biological systems don't change overnight. Methylation restoration follows a predictable arc.</w:t>
      </w:r>
    </w:p>
    <w:p w14:paraId="6A57C0A4" w14:textId="77777777" w:rsidR="008B1FDE" w:rsidRDefault="008B1FDE" w:rsidP="008B1FDE">
      <w:pPr>
        <w:spacing w:before="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8B1FDE" w14:paraId="12DBB63F" w14:textId="77777777" w:rsidTr="00586300">
        <w:tc>
          <w:tcPr>
            <w:tcW w:w="9360" w:type="dxa"/>
            <w:tcBorders>
              <w:top w:val="single" w:sz="12" w:space="0" w:color="28A745"/>
              <w:left w:val="single" w:sz="12" w:space="0" w:color="28A745"/>
              <w:bottom w:val="nil"/>
              <w:right w:val="single" w:sz="12" w:space="0" w:color="28A745"/>
            </w:tcBorders>
            <w:shd w:val="clear" w:color="auto" w:fill="D4EDDA"/>
          </w:tcPr>
          <w:p w14:paraId="438650EF" w14:textId="77777777" w:rsidR="008B1FDE" w:rsidRDefault="008B1FDE" w:rsidP="00586300">
            <w:pPr>
              <w:spacing w:before="120" w:after="80"/>
            </w:pPr>
            <w:r>
              <w:rPr>
                <w:rFonts w:ascii="Apple Color Emoji" w:hAnsi="Apple Color Emoji" w:cs="Apple Color Emoji"/>
                <w:b/>
                <w:bCs/>
                <w:color w:val="155724"/>
              </w:rPr>
              <w:t>✅</w:t>
            </w:r>
            <w:r>
              <w:rPr>
                <w:b/>
                <w:bCs/>
                <w:color w:val="155724"/>
              </w:rPr>
              <w:t xml:space="preserve"> SYSTEM GREEN — RESTORATION TIMELINE — WHAT TO EXPECT</w:t>
            </w:r>
          </w:p>
        </w:tc>
      </w:tr>
      <w:tr w:rsidR="008B1FDE" w14:paraId="1C24A64A" w14:textId="77777777" w:rsidTr="00586300">
        <w:tc>
          <w:tcPr>
            <w:tcW w:w="9360" w:type="dxa"/>
            <w:tcBorders>
              <w:top w:val="nil"/>
              <w:left w:val="single" w:sz="12" w:space="0" w:color="28A745"/>
              <w:bottom w:val="single" w:sz="12" w:space="0" w:color="28A745"/>
              <w:right w:val="single" w:sz="12" w:space="0" w:color="28A745"/>
            </w:tcBorders>
            <w:shd w:val="clear" w:color="auto" w:fill="D4EDDA"/>
          </w:tcPr>
          <w:p w14:paraId="11EB4510" w14:textId="77777777" w:rsidR="008B1FDE" w:rsidRDefault="008B1FDE" w:rsidP="00586300">
            <w:pPr>
              <w:spacing w:before="80" w:after="60"/>
            </w:pPr>
            <w:r>
              <w:rPr>
                <w:b/>
                <w:bCs/>
                <w:color w:val="155724"/>
                <w:sz w:val="21"/>
                <w:szCs w:val="21"/>
              </w:rPr>
              <w:t>WEEK 1-2: Initialization</w:t>
            </w:r>
          </w:p>
          <w:p w14:paraId="09C536CE" w14:textId="77777777" w:rsidR="008B1FDE" w:rsidRDefault="008B1FDE" w:rsidP="00586300">
            <w:pPr>
              <w:spacing w:before="60" w:after="60"/>
            </w:pPr>
            <w:r>
              <w:rPr>
                <w:color w:val="155724"/>
                <w:sz w:val="20"/>
                <w:szCs w:val="20"/>
              </w:rPr>
              <w:t>Some experience immediate activation (energy spike, mood lift). Others notice nothing yet. Both are normal. The system is recalibrating.</w:t>
            </w:r>
          </w:p>
          <w:p w14:paraId="6DD434F4" w14:textId="77777777" w:rsidR="008B1FDE" w:rsidRDefault="008B1FDE" w:rsidP="00586300">
            <w:pPr>
              <w:spacing w:before="160" w:after="60"/>
            </w:pPr>
            <w:r>
              <w:rPr>
                <w:b/>
                <w:bCs/>
                <w:color w:val="155724"/>
                <w:sz w:val="21"/>
                <w:szCs w:val="21"/>
              </w:rPr>
              <w:t>WEEK 4-6: Stabilization</w:t>
            </w:r>
          </w:p>
          <w:p w14:paraId="010076B8" w14:textId="77777777" w:rsidR="008B1FDE" w:rsidRDefault="008B1FDE" w:rsidP="00586300">
            <w:pPr>
              <w:spacing w:before="60" w:after="60"/>
            </w:pPr>
            <w:r>
              <w:rPr>
                <w:color w:val="155724"/>
                <w:sz w:val="20"/>
                <w:szCs w:val="20"/>
              </w:rPr>
              <w:t>Brain fog begins to clear. Mood stabilizes. Energy becomes more consistent. Depression lifts. This is the methylation cycle coming back online.</w:t>
            </w:r>
          </w:p>
          <w:p w14:paraId="09D730E9" w14:textId="77777777" w:rsidR="008B1FDE" w:rsidRDefault="008B1FDE" w:rsidP="00586300">
            <w:pPr>
              <w:spacing w:before="160" w:after="60"/>
            </w:pPr>
            <w:r>
              <w:rPr>
                <w:b/>
                <w:bCs/>
                <w:color w:val="155724"/>
                <w:sz w:val="21"/>
                <w:szCs w:val="21"/>
              </w:rPr>
              <w:t>MONTH 3: Restoration</w:t>
            </w:r>
          </w:p>
          <w:p w14:paraId="1F7C19BD" w14:textId="77777777" w:rsidR="008B1FDE" w:rsidRDefault="008B1FDE" w:rsidP="00586300">
            <w:pPr>
              <w:spacing w:before="60" w:after="60"/>
            </w:pPr>
            <w:r>
              <w:rPr>
                <w:color w:val="155724"/>
                <w:sz w:val="20"/>
                <w:szCs w:val="20"/>
              </w:rPr>
              <w:t>Significant improvement in emotional resilience. Stress tolerance increases. Baseline mood elevated. Cravings often reduce by 50-70%.</w:t>
            </w:r>
          </w:p>
          <w:p w14:paraId="76F42463" w14:textId="77777777" w:rsidR="008B1FDE" w:rsidRDefault="008B1FDE" w:rsidP="00586300">
            <w:pPr>
              <w:spacing w:before="160" w:after="60"/>
            </w:pPr>
            <w:r>
              <w:rPr>
                <w:b/>
                <w:bCs/>
                <w:color w:val="155724"/>
                <w:sz w:val="21"/>
                <w:szCs w:val="21"/>
              </w:rPr>
              <w:t>MONTH 6+: Optimization</w:t>
            </w:r>
          </w:p>
          <w:p w14:paraId="0F24DF6B" w14:textId="77777777" w:rsidR="008B1FDE" w:rsidRDefault="008B1FDE" w:rsidP="00586300">
            <w:pPr>
              <w:spacing w:before="60" w:after="60"/>
            </w:pPr>
            <w:r>
              <w:rPr>
                <w:color w:val="155724"/>
                <w:sz w:val="20"/>
                <w:szCs w:val="20"/>
              </w:rPr>
              <w:t>Full restoration of methylation cycle. Homocysteine normalized. Inflammation markers improved. New neurochemical baseline established.</w:t>
            </w:r>
          </w:p>
          <w:p w14:paraId="149BC7E4" w14:textId="77777777" w:rsidR="008B1FDE" w:rsidRDefault="008B1FDE" w:rsidP="00586300">
            <w:pPr>
              <w:spacing w:before="160" w:after="60"/>
            </w:pPr>
            <w:r>
              <w:rPr>
                <w:b/>
                <w:bCs/>
                <w:color w:val="155724"/>
                <w:sz w:val="21"/>
                <w:szCs w:val="21"/>
              </w:rPr>
              <w:t>ONGOING:</w:t>
            </w:r>
          </w:p>
          <w:p w14:paraId="37503C43" w14:textId="77777777" w:rsidR="008B1FDE" w:rsidRDefault="008B1FDE" w:rsidP="00586300">
            <w:pPr>
              <w:spacing w:before="60" w:after="60"/>
            </w:pPr>
            <w:r>
              <w:rPr>
                <w:color w:val="155724"/>
                <w:sz w:val="20"/>
                <w:szCs w:val="20"/>
              </w:rPr>
              <w:t>MTHFR is genetic — the enzyme will always be compromised. Supplementation is MAINTENANCE, not cure. Plan for lifelong support.</w:t>
            </w:r>
          </w:p>
        </w:tc>
      </w:tr>
    </w:tbl>
    <w:p w14:paraId="6A22CE6E" w14:textId="3A404174" w:rsidR="00C56258" w:rsidRDefault="00C56258" w:rsidP="008B1FDE">
      <w:pPr>
        <w:spacing w:before="240"/>
      </w:pPr>
    </w:p>
    <w:p w14:paraId="4E1BCE1D" w14:textId="77777777" w:rsidR="00C56258" w:rsidRDefault="00C56258">
      <w:r>
        <w:br w:type="page"/>
      </w:r>
    </w:p>
    <w:p w14:paraId="00B83D6D" w14:textId="77777777" w:rsidR="008B1FDE" w:rsidRDefault="008B1FDE" w:rsidP="008B1FDE">
      <w:pPr>
        <w:pBdr>
          <w:left w:val="single" w:sz="24" w:space="0" w:color="00D4AA"/>
        </w:pBdr>
        <w:shd w:val="clear" w:color="auto" w:fill="F8F9FA"/>
        <w:spacing w:before="400" w:after="200"/>
        <w:ind w:left="200"/>
      </w:pPr>
      <w:r>
        <w:rPr>
          <w:b/>
          <w:bCs/>
          <w:color w:val="2D2D2D"/>
          <w:sz w:val="26"/>
          <w:szCs w:val="26"/>
        </w:rPr>
        <w:lastRenderedPageBreak/>
        <w:t>SYSTEM RESTORATION LOG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8B1FDE" w14:paraId="5EFB998B" w14:textId="77777777" w:rsidTr="00586300">
        <w:tc>
          <w:tcPr>
            <w:tcW w:w="9360" w:type="dxa"/>
            <w:tcBorders>
              <w:top w:val="single" w:sz="12" w:space="0" w:color="17A2B8"/>
              <w:left w:val="single" w:sz="12" w:space="0" w:color="17A2B8"/>
              <w:bottom w:val="nil"/>
              <w:right w:val="single" w:sz="12" w:space="0" w:color="17A2B8"/>
            </w:tcBorders>
            <w:shd w:val="clear" w:color="auto" w:fill="D1ECF1"/>
          </w:tcPr>
          <w:p w14:paraId="371941BC" w14:textId="77777777" w:rsidR="008B1FDE" w:rsidRDefault="008B1FDE" w:rsidP="00586300">
            <w:pPr>
              <w:spacing w:before="120" w:after="80"/>
            </w:pPr>
            <w:r>
              <w:rPr>
                <w:rFonts w:ascii="Apple Color Emoji" w:hAnsi="Apple Color Emoji" w:cs="Apple Color Emoji"/>
                <w:b/>
                <w:bCs/>
                <w:color w:val="0C5460"/>
              </w:rPr>
              <w:t>🔧</w:t>
            </w:r>
            <w:r>
              <w:rPr>
                <w:b/>
                <w:bCs/>
                <w:color w:val="0C5460"/>
              </w:rPr>
              <w:t xml:space="preserve"> ARCHITECT'S LOG</w:t>
            </w:r>
          </w:p>
        </w:tc>
      </w:tr>
      <w:tr w:rsidR="008B1FDE" w14:paraId="4EC3FFBD" w14:textId="77777777" w:rsidTr="00586300">
        <w:tc>
          <w:tcPr>
            <w:tcW w:w="9360" w:type="dxa"/>
            <w:tcBorders>
              <w:top w:val="nil"/>
              <w:left w:val="single" w:sz="12" w:space="0" w:color="17A2B8"/>
              <w:bottom w:val="single" w:sz="12" w:space="0" w:color="17A2B8"/>
              <w:right w:val="single" w:sz="12" w:space="0" w:color="17A2B8"/>
            </w:tcBorders>
            <w:shd w:val="clear" w:color="auto" w:fill="D1ECF1"/>
          </w:tcPr>
          <w:p w14:paraId="753E6367" w14:textId="77777777" w:rsidR="008B1FDE" w:rsidRDefault="008B1FDE" w:rsidP="00586300">
            <w:pPr>
              <w:spacing w:before="80" w:after="60"/>
            </w:pPr>
            <w:r>
              <w:rPr>
                <w:b/>
                <w:bCs/>
                <w:color w:val="0C5460"/>
                <w:sz w:val="21"/>
                <w:szCs w:val="21"/>
              </w:rPr>
              <w:t>CASE: LAURA — AGE 34</w:t>
            </w:r>
          </w:p>
          <w:p w14:paraId="7578548F" w14:textId="77777777" w:rsidR="008B1FDE" w:rsidRDefault="008B1FDE" w:rsidP="00586300">
            <w:pPr>
              <w:spacing w:before="160" w:after="60"/>
            </w:pPr>
            <w:r>
              <w:rPr>
                <w:b/>
                <w:bCs/>
                <w:color w:val="0C5460"/>
                <w:sz w:val="21"/>
                <w:szCs w:val="21"/>
              </w:rPr>
              <w:t>PRESENTING ERRORS:</w:t>
            </w:r>
          </w:p>
          <w:p w14:paraId="2450F29A" w14:textId="77777777" w:rsidR="008B1FDE" w:rsidRDefault="008B1FDE" w:rsidP="00586300">
            <w:pPr>
              <w:spacing w:before="40" w:after="40"/>
              <w:ind w:left="360"/>
            </w:pPr>
            <w:r>
              <w:rPr>
                <w:color w:val="0C5460"/>
                <w:sz w:val="20"/>
                <w:szCs w:val="20"/>
              </w:rPr>
              <w:t>• 15-year depression + substance use (alcohol, prescription opioids)</w:t>
            </w:r>
          </w:p>
          <w:p w14:paraId="5077D323" w14:textId="77777777" w:rsidR="008B1FDE" w:rsidRDefault="008B1FDE" w:rsidP="00586300">
            <w:pPr>
              <w:spacing w:before="40" w:after="40"/>
              <w:ind w:left="360"/>
            </w:pPr>
            <w:r>
              <w:rPr>
                <w:color w:val="0C5460"/>
                <w:sz w:val="20"/>
                <w:szCs w:val="20"/>
              </w:rPr>
              <w:t>• 6 antidepressant trials — minimal response</w:t>
            </w:r>
          </w:p>
          <w:p w14:paraId="1FEBD3B6" w14:textId="77777777" w:rsidR="008B1FDE" w:rsidRDefault="008B1FDE" w:rsidP="00586300">
            <w:pPr>
              <w:spacing w:before="40" w:after="40"/>
              <w:ind w:left="360"/>
            </w:pPr>
            <w:r>
              <w:rPr>
                <w:color w:val="0C5460"/>
                <w:sz w:val="20"/>
                <w:szCs w:val="20"/>
              </w:rPr>
              <w:t>• Chronic fatigue, brain fog, low motivation</w:t>
            </w:r>
          </w:p>
          <w:p w14:paraId="3525B978" w14:textId="77777777" w:rsidR="008B1FDE" w:rsidRDefault="008B1FDE" w:rsidP="00586300">
            <w:pPr>
              <w:spacing w:before="40" w:after="40"/>
              <w:ind w:left="360"/>
            </w:pPr>
            <w:r>
              <w:rPr>
                <w:color w:val="0C5460"/>
                <w:sz w:val="20"/>
                <w:szCs w:val="20"/>
              </w:rPr>
              <w:t>• Family history: cardiovascular disease</w:t>
            </w:r>
          </w:p>
          <w:p w14:paraId="03490DF5" w14:textId="77777777" w:rsidR="008B1FDE" w:rsidRDefault="008B1FDE" w:rsidP="00586300">
            <w:pPr>
              <w:spacing w:before="160" w:after="60"/>
            </w:pPr>
            <w:r>
              <w:rPr>
                <w:b/>
                <w:bCs/>
                <w:color w:val="0C5460"/>
                <w:sz w:val="21"/>
                <w:szCs w:val="21"/>
              </w:rPr>
              <w:t>DIAGNOSTIC:</w:t>
            </w:r>
          </w:p>
          <w:p w14:paraId="24A92FEB" w14:textId="77777777" w:rsidR="008B1FDE" w:rsidRDefault="008B1FDE" w:rsidP="00586300">
            <w:pPr>
              <w:spacing w:before="40" w:after="40"/>
              <w:ind w:left="360"/>
            </w:pPr>
            <w:r>
              <w:rPr>
                <w:color w:val="0C5460"/>
                <w:sz w:val="20"/>
                <w:szCs w:val="20"/>
              </w:rPr>
              <w:t>• Genetic test: MTHFR C677T T/T (homozygous)</w:t>
            </w:r>
          </w:p>
          <w:p w14:paraId="09A021E5" w14:textId="77777777" w:rsidR="008B1FDE" w:rsidRDefault="008B1FDE" w:rsidP="00586300">
            <w:pPr>
              <w:spacing w:before="40" w:after="40"/>
              <w:ind w:left="360"/>
            </w:pPr>
            <w:r>
              <w:rPr>
                <w:color w:val="0C5460"/>
                <w:sz w:val="20"/>
                <w:szCs w:val="20"/>
              </w:rPr>
              <w:t xml:space="preserve">• Homocysteine: 18 </w:t>
            </w:r>
            <w:proofErr w:type="spellStart"/>
            <w:r>
              <w:rPr>
                <w:color w:val="0C5460"/>
                <w:sz w:val="20"/>
                <w:szCs w:val="20"/>
              </w:rPr>
              <w:t>μmol</w:t>
            </w:r>
            <w:proofErr w:type="spellEnd"/>
            <w:r>
              <w:rPr>
                <w:color w:val="0C5460"/>
                <w:sz w:val="20"/>
                <w:szCs w:val="20"/>
              </w:rPr>
              <w:t>/L (elevated — target &lt;12)</w:t>
            </w:r>
          </w:p>
          <w:p w14:paraId="5F40F84D" w14:textId="77777777" w:rsidR="008B1FDE" w:rsidRDefault="008B1FDE" w:rsidP="00586300">
            <w:pPr>
              <w:spacing w:before="160" w:after="60"/>
            </w:pPr>
            <w:r>
              <w:rPr>
                <w:b/>
                <w:bCs/>
                <w:color w:val="0C5460"/>
                <w:sz w:val="21"/>
                <w:szCs w:val="21"/>
              </w:rPr>
              <w:t>INTERVENTION:</w:t>
            </w:r>
          </w:p>
          <w:p w14:paraId="5A827EF5" w14:textId="77777777" w:rsidR="008B1FDE" w:rsidRDefault="008B1FDE" w:rsidP="00586300">
            <w:pPr>
              <w:spacing w:before="40" w:after="40"/>
              <w:ind w:left="360"/>
            </w:pPr>
            <w:r>
              <w:rPr>
                <w:color w:val="0C5460"/>
                <w:sz w:val="20"/>
                <w:szCs w:val="20"/>
              </w:rPr>
              <w:t>• L-</w:t>
            </w:r>
            <w:proofErr w:type="spellStart"/>
            <w:r>
              <w:rPr>
                <w:color w:val="0C5460"/>
                <w:sz w:val="20"/>
                <w:szCs w:val="20"/>
              </w:rPr>
              <w:t>Methylfolate</w:t>
            </w:r>
            <w:proofErr w:type="spellEnd"/>
            <w:r>
              <w:rPr>
                <w:color w:val="0C5460"/>
                <w:sz w:val="20"/>
                <w:szCs w:val="20"/>
              </w:rPr>
              <w:t>: 1 mg → 15 mg over 8 weeks</w:t>
            </w:r>
          </w:p>
          <w:p w14:paraId="5B4D66CD" w14:textId="77777777" w:rsidR="008B1FDE" w:rsidRDefault="008B1FDE" w:rsidP="00586300">
            <w:pPr>
              <w:spacing w:before="40" w:after="40"/>
              <w:ind w:left="360"/>
            </w:pPr>
            <w:r>
              <w:rPr>
                <w:color w:val="0C5460"/>
                <w:sz w:val="20"/>
                <w:szCs w:val="20"/>
              </w:rPr>
              <w:t xml:space="preserve">• </w:t>
            </w:r>
            <w:proofErr w:type="spellStart"/>
            <w:r>
              <w:rPr>
                <w:color w:val="0C5460"/>
                <w:sz w:val="20"/>
                <w:szCs w:val="20"/>
              </w:rPr>
              <w:t>Methylcobalamin</w:t>
            </w:r>
            <w:proofErr w:type="spellEnd"/>
            <w:r>
              <w:rPr>
                <w:color w:val="0C5460"/>
                <w:sz w:val="20"/>
                <w:szCs w:val="20"/>
              </w:rPr>
              <w:t>: 5,000 mcg sublingual daily</w:t>
            </w:r>
          </w:p>
          <w:p w14:paraId="436DB298" w14:textId="77777777" w:rsidR="008B1FDE" w:rsidRDefault="008B1FDE" w:rsidP="00586300">
            <w:pPr>
              <w:spacing w:before="40" w:after="40"/>
              <w:ind w:left="360"/>
            </w:pPr>
            <w:r>
              <w:rPr>
                <w:color w:val="0C5460"/>
                <w:sz w:val="20"/>
                <w:szCs w:val="20"/>
              </w:rPr>
              <w:t>• Magnesium glycinate: 400 mg nightly</w:t>
            </w:r>
          </w:p>
          <w:p w14:paraId="62694F2D" w14:textId="77777777" w:rsidR="008B1FDE" w:rsidRDefault="008B1FDE" w:rsidP="00586300">
            <w:pPr>
              <w:spacing w:before="40" w:after="40"/>
              <w:ind w:left="360"/>
            </w:pPr>
            <w:r>
              <w:rPr>
                <w:color w:val="0C5460"/>
                <w:sz w:val="20"/>
                <w:szCs w:val="20"/>
              </w:rPr>
              <w:t>• TMG: 1,000 mg daily</w:t>
            </w:r>
          </w:p>
          <w:p w14:paraId="7D0F6901" w14:textId="77777777" w:rsidR="008B1FDE" w:rsidRDefault="008B1FDE" w:rsidP="00586300">
            <w:pPr>
              <w:spacing w:before="160" w:after="60"/>
            </w:pPr>
            <w:r>
              <w:rPr>
                <w:b/>
                <w:bCs/>
                <w:color w:val="0C5460"/>
                <w:sz w:val="21"/>
                <w:szCs w:val="21"/>
              </w:rPr>
              <w:t>RESULTS (12 WEEKS):</w:t>
            </w:r>
          </w:p>
          <w:p w14:paraId="533C4EA3" w14:textId="77777777" w:rsidR="008B1FDE" w:rsidRDefault="008B1FDE" w:rsidP="00586300">
            <w:pPr>
              <w:spacing w:before="40" w:after="40"/>
              <w:ind w:left="360"/>
            </w:pPr>
            <w:r>
              <w:rPr>
                <w:color w:val="0C5460"/>
                <w:sz w:val="20"/>
                <w:szCs w:val="20"/>
              </w:rPr>
              <w:t>• Depression score: Moderate → Minimal</w:t>
            </w:r>
          </w:p>
          <w:p w14:paraId="4BA1A60B" w14:textId="77777777" w:rsidR="008B1FDE" w:rsidRDefault="008B1FDE" w:rsidP="00586300">
            <w:pPr>
              <w:spacing w:before="40" w:after="40"/>
              <w:ind w:left="360"/>
            </w:pPr>
            <w:r>
              <w:rPr>
                <w:color w:val="0C5460"/>
                <w:sz w:val="20"/>
                <w:szCs w:val="20"/>
              </w:rPr>
              <w:t xml:space="preserve">• Homocysteine: 18 → 9 </w:t>
            </w:r>
            <w:proofErr w:type="spellStart"/>
            <w:r>
              <w:rPr>
                <w:color w:val="0C5460"/>
                <w:sz w:val="20"/>
                <w:szCs w:val="20"/>
              </w:rPr>
              <w:t>μmol</w:t>
            </w:r>
            <w:proofErr w:type="spellEnd"/>
            <w:r>
              <w:rPr>
                <w:color w:val="0C5460"/>
                <w:sz w:val="20"/>
                <w:szCs w:val="20"/>
              </w:rPr>
              <w:t>/L</w:t>
            </w:r>
          </w:p>
          <w:p w14:paraId="136BE43E" w14:textId="77777777" w:rsidR="008B1FDE" w:rsidRDefault="008B1FDE" w:rsidP="00586300">
            <w:pPr>
              <w:spacing w:before="40" w:after="40"/>
              <w:ind w:left="360"/>
            </w:pPr>
            <w:r>
              <w:rPr>
                <w:color w:val="0C5460"/>
                <w:sz w:val="20"/>
                <w:szCs w:val="20"/>
              </w:rPr>
              <w:t>• Energy/motivation: Markedly improved</w:t>
            </w:r>
          </w:p>
          <w:p w14:paraId="2D1FD5BF" w14:textId="77777777" w:rsidR="008B1FDE" w:rsidRDefault="008B1FDE" w:rsidP="00586300">
            <w:pPr>
              <w:spacing w:before="40" w:after="40"/>
              <w:ind w:left="360"/>
            </w:pPr>
            <w:r>
              <w:rPr>
                <w:color w:val="0C5460"/>
                <w:sz w:val="20"/>
                <w:szCs w:val="20"/>
              </w:rPr>
              <w:t>• Alcohol cravings: Reduced ~70%</w:t>
            </w:r>
          </w:p>
          <w:p w14:paraId="3957D535" w14:textId="77777777" w:rsidR="008B1FDE" w:rsidRDefault="008B1FDE" w:rsidP="00586300">
            <w:pPr>
              <w:spacing w:before="40" w:after="40"/>
              <w:ind w:left="360"/>
            </w:pPr>
            <w:r>
              <w:rPr>
                <w:color w:val="0C5460"/>
                <w:sz w:val="20"/>
                <w:szCs w:val="20"/>
              </w:rPr>
              <w:t>• Opioid use: Successfully tapered (medical supervision)</w:t>
            </w:r>
          </w:p>
          <w:p w14:paraId="799B1D67" w14:textId="77777777" w:rsidR="008B1FDE" w:rsidRDefault="008B1FDE" w:rsidP="00586300">
            <w:pPr>
              <w:spacing w:before="60" w:after="60"/>
            </w:pPr>
            <w:r>
              <w:rPr>
                <w:color w:val="0C5460"/>
                <w:sz w:val="20"/>
                <w:szCs w:val="20"/>
              </w:rPr>
              <w:t>"For the first time in my life, I don't feel like I'm trying to function with half a tank. I'm not artificially high — I just feel normal. I didn't know this was possible."</w:t>
            </w:r>
          </w:p>
        </w:tc>
      </w:tr>
    </w:tbl>
    <w:p w14:paraId="22A40EEC" w14:textId="6998F844" w:rsidR="00C56258" w:rsidRDefault="00C56258" w:rsidP="008B1FDE">
      <w:pPr>
        <w:spacing w:before="300" w:after="300"/>
        <w:jc w:val="center"/>
        <w:rPr>
          <w:rFonts w:ascii="MS Gothic" w:eastAsia="MS Gothic" w:hAnsi="MS Gothic" w:cs="MS Gothic"/>
          <w:color w:val="999999"/>
          <w:sz w:val="20"/>
          <w:szCs w:val="20"/>
        </w:rPr>
      </w:pPr>
    </w:p>
    <w:p w14:paraId="2C792B88" w14:textId="77777777" w:rsidR="00C56258" w:rsidRDefault="00C56258">
      <w:pPr>
        <w:rPr>
          <w:rFonts w:ascii="MS Gothic" w:eastAsia="MS Gothic" w:hAnsi="MS Gothic" w:cs="MS Gothic"/>
          <w:color w:val="999999"/>
          <w:sz w:val="20"/>
          <w:szCs w:val="20"/>
        </w:rPr>
      </w:pPr>
      <w:r>
        <w:rPr>
          <w:rFonts w:ascii="MS Gothic" w:eastAsia="MS Gothic" w:hAnsi="MS Gothic" w:cs="MS Gothic"/>
          <w:color w:val="999999"/>
          <w:sz w:val="20"/>
          <w:szCs w:val="20"/>
        </w:rPr>
        <w:br w:type="page"/>
      </w:r>
    </w:p>
    <w:p w14:paraId="62027053" w14:textId="77777777" w:rsidR="008B1FDE" w:rsidRDefault="008B1FDE" w:rsidP="008B1FDE">
      <w:pPr>
        <w:pBdr>
          <w:left w:val="single" w:sz="24" w:space="0" w:color="00D4AA"/>
        </w:pBdr>
        <w:shd w:val="clear" w:color="auto" w:fill="F8F9FA"/>
        <w:spacing w:before="400" w:after="200"/>
        <w:ind w:left="200"/>
      </w:pPr>
      <w:r>
        <w:rPr>
          <w:b/>
          <w:bCs/>
          <w:color w:val="2D2D2D"/>
          <w:sz w:val="26"/>
          <w:szCs w:val="26"/>
        </w:rPr>
        <w:lastRenderedPageBreak/>
        <w:t>DIAGNOSTIC SELF-CHECK</w:t>
      </w:r>
    </w:p>
    <w:p w14:paraId="129C11F9" w14:textId="77777777" w:rsidR="008B1FDE" w:rsidRDefault="008B1FDE" w:rsidP="008B1FDE">
      <w:pPr>
        <w:spacing w:before="140" w:after="140"/>
      </w:pPr>
      <w:r>
        <w:rPr>
          <w:color w:val="2D2D2D"/>
        </w:rPr>
        <w:t xml:space="preserve">You don't need genetic testing to suspect MTHFR involvement. Pattern recognition is often sufficient to justify a </w:t>
      </w:r>
      <w:proofErr w:type="spellStart"/>
      <w:r>
        <w:rPr>
          <w:color w:val="2D2D2D"/>
        </w:rPr>
        <w:t>methylfolate</w:t>
      </w:r>
      <w:proofErr w:type="spellEnd"/>
      <w:r>
        <w:rPr>
          <w:color w:val="2D2D2D"/>
        </w:rPr>
        <w:t xml:space="preserve"> trial.</w:t>
      </w:r>
    </w:p>
    <w:p w14:paraId="086A2D91" w14:textId="77777777" w:rsidR="008B1FDE" w:rsidRDefault="008B1FDE" w:rsidP="008B1FDE">
      <w:pPr>
        <w:spacing w:before="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8B1FDE" w14:paraId="2245CE73" w14:textId="77777777" w:rsidTr="00586300">
        <w:tc>
          <w:tcPr>
            <w:tcW w:w="9360" w:type="dxa"/>
            <w:tcBorders>
              <w:top w:val="single" w:sz="12" w:space="0" w:color="FFC107"/>
              <w:left w:val="single" w:sz="12" w:space="0" w:color="FFC107"/>
              <w:bottom w:val="nil"/>
              <w:right w:val="single" w:sz="12" w:space="0" w:color="FFC107"/>
            </w:tcBorders>
            <w:shd w:val="clear" w:color="auto" w:fill="FFF3CD"/>
          </w:tcPr>
          <w:p w14:paraId="6C62B850" w14:textId="77777777" w:rsidR="008B1FDE" w:rsidRDefault="008B1FDE" w:rsidP="00586300">
            <w:pPr>
              <w:spacing w:before="120" w:after="80"/>
            </w:pPr>
            <w:r>
              <w:rPr>
                <w:rFonts w:ascii="Apple Color Emoji" w:hAnsi="Apple Color Emoji" w:cs="Apple Color Emoji"/>
                <w:b/>
                <w:bCs/>
                <w:color w:val="856404"/>
              </w:rPr>
              <w:t>⚠️</w:t>
            </w:r>
            <w:r>
              <w:rPr>
                <w:b/>
                <w:bCs/>
                <w:color w:val="856404"/>
              </w:rPr>
              <w:t xml:space="preserve"> SYSTEM CAUTION — MTHFR PROBABILITY ASSESSMENT</w:t>
            </w:r>
          </w:p>
        </w:tc>
      </w:tr>
      <w:tr w:rsidR="008B1FDE" w14:paraId="0BEA7078" w14:textId="77777777" w:rsidTr="00586300">
        <w:tc>
          <w:tcPr>
            <w:tcW w:w="9360" w:type="dxa"/>
            <w:tcBorders>
              <w:top w:val="nil"/>
              <w:left w:val="single" w:sz="12" w:space="0" w:color="FFC107"/>
              <w:bottom w:val="single" w:sz="12" w:space="0" w:color="FFC107"/>
              <w:right w:val="single" w:sz="12" w:space="0" w:color="FFC107"/>
            </w:tcBorders>
            <w:shd w:val="clear" w:color="auto" w:fill="FFF3CD"/>
          </w:tcPr>
          <w:p w14:paraId="6B0DCF24" w14:textId="77777777" w:rsidR="008B1FDE" w:rsidRDefault="008B1FDE" w:rsidP="00586300">
            <w:pPr>
              <w:spacing w:before="80" w:after="60"/>
            </w:pPr>
            <w:r>
              <w:rPr>
                <w:b/>
                <w:bCs/>
                <w:color w:val="856404"/>
                <w:sz w:val="21"/>
                <w:szCs w:val="21"/>
              </w:rPr>
              <w:t>Rate Each Statement (0-3):</w:t>
            </w:r>
          </w:p>
          <w:p w14:paraId="0BD08F38" w14:textId="77777777" w:rsidR="008B1FDE" w:rsidRDefault="008B1FDE" w:rsidP="00586300">
            <w:pPr>
              <w:spacing w:before="60" w:after="60"/>
            </w:pPr>
            <w:r>
              <w:rPr>
                <w:color w:val="856404"/>
                <w:sz w:val="20"/>
                <w:szCs w:val="20"/>
              </w:rPr>
              <w:t>0 = Not at all | 1 = Occasionally | 2 = Frequently | 3 = Always</w:t>
            </w:r>
          </w:p>
          <w:p w14:paraId="5B13037A" w14:textId="77777777" w:rsidR="008B1FDE" w:rsidRDefault="008B1FDE" w:rsidP="00586300">
            <w:pPr>
              <w:spacing w:before="40" w:after="40"/>
              <w:ind w:left="360"/>
            </w:pPr>
            <w:r>
              <w:rPr>
                <w:color w:val="856404"/>
                <w:sz w:val="20"/>
                <w:szCs w:val="20"/>
              </w:rPr>
              <w:t>• Long-standing depression/anxiety that started young (teens or earlier)</w:t>
            </w:r>
          </w:p>
          <w:p w14:paraId="037938A4" w14:textId="77777777" w:rsidR="008B1FDE" w:rsidRDefault="008B1FDE" w:rsidP="00586300">
            <w:pPr>
              <w:spacing w:before="40" w:after="40"/>
              <w:ind w:left="360"/>
            </w:pPr>
            <w:r>
              <w:rPr>
                <w:color w:val="856404"/>
                <w:sz w:val="20"/>
                <w:szCs w:val="20"/>
              </w:rPr>
              <w:t>• Antidepressants ineffective or only partially effective</w:t>
            </w:r>
          </w:p>
          <w:p w14:paraId="5C7E8C78" w14:textId="77777777" w:rsidR="008B1FDE" w:rsidRDefault="008B1FDE" w:rsidP="00586300">
            <w:pPr>
              <w:spacing w:before="40" w:after="40"/>
              <w:ind w:left="360"/>
            </w:pPr>
            <w:r>
              <w:rPr>
                <w:color w:val="856404"/>
                <w:sz w:val="20"/>
                <w:szCs w:val="20"/>
              </w:rPr>
              <w:t>• Chronic fatigue despite adequate sleep</w:t>
            </w:r>
          </w:p>
          <w:p w14:paraId="7DDFCDD4" w14:textId="77777777" w:rsidR="008B1FDE" w:rsidRDefault="008B1FDE" w:rsidP="00586300">
            <w:pPr>
              <w:spacing w:before="40" w:after="40"/>
              <w:ind w:left="360"/>
            </w:pPr>
            <w:r>
              <w:rPr>
                <w:color w:val="856404"/>
                <w:sz w:val="20"/>
                <w:szCs w:val="20"/>
              </w:rPr>
              <w:t>• Brain fog or difficulty concentrating</w:t>
            </w:r>
          </w:p>
          <w:p w14:paraId="0DE82FFC" w14:textId="77777777" w:rsidR="008B1FDE" w:rsidRDefault="008B1FDE" w:rsidP="00586300">
            <w:pPr>
              <w:spacing w:before="40" w:after="40"/>
              <w:ind w:left="360"/>
            </w:pPr>
            <w:r>
              <w:rPr>
                <w:color w:val="856404"/>
                <w:sz w:val="20"/>
                <w:szCs w:val="20"/>
              </w:rPr>
              <w:t>• Frequent headaches or migraines</w:t>
            </w:r>
          </w:p>
          <w:p w14:paraId="1F8594AA" w14:textId="77777777" w:rsidR="008B1FDE" w:rsidRDefault="008B1FDE" w:rsidP="00586300">
            <w:pPr>
              <w:spacing w:before="40" w:after="40"/>
              <w:ind w:left="360"/>
            </w:pPr>
            <w:r>
              <w:rPr>
                <w:color w:val="856404"/>
                <w:sz w:val="20"/>
                <w:szCs w:val="20"/>
              </w:rPr>
              <w:t>• Chronic pain or heightened pain sensitivity</w:t>
            </w:r>
          </w:p>
          <w:p w14:paraId="62A5077C" w14:textId="77777777" w:rsidR="008B1FDE" w:rsidRDefault="008B1FDE" w:rsidP="00586300">
            <w:pPr>
              <w:spacing w:before="40" w:after="40"/>
              <w:ind w:left="360"/>
            </w:pPr>
            <w:r>
              <w:rPr>
                <w:color w:val="856404"/>
                <w:sz w:val="20"/>
                <w:szCs w:val="20"/>
              </w:rPr>
              <w:t>• Stress completely overwhelms me</w:t>
            </w:r>
          </w:p>
          <w:p w14:paraId="701D160E" w14:textId="77777777" w:rsidR="008B1FDE" w:rsidRDefault="008B1FDE" w:rsidP="00586300">
            <w:pPr>
              <w:spacing w:before="40" w:after="40"/>
              <w:ind w:left="360"/>
            </w:pPr>
            <w:r>
              <w:rPr>
                <w:color w:val="856404"/>
                <w:sz w:val="20"/>
                <w:szCs w:val="20"/>
              </w:rPr>
              <w:t>• When I first used substances, they made me feel 'normal' not just 'high'</w:t>
            </w:r>
          </w:p>
          <w:p w14:paraId="26E41A83" w14:textId="77777777" w:rsidR="008B1FDE" w:rsidRDefault="008B1FDE" w:rsidP="00586300">
            <w:pPr>
              <w:spacing w:before="40" w:after="40"/>
              <w:ind w:left="360"/>
            </w:pPr>
            <w:r>
              <w:rPr>
                <w:color w:val="856404"/>
                <w:sz w:val="20"/>
                <w:szCs w:val="20"/>
              </w:rPr>
              <w:t>• Family history of heart disease, stroke, or Alzheimer's</w:t>
            </w:r>
          </w:p>
          <w:p w14:paraId="17D9DDFF" w14:textId="77777777" w:rsidR="008B1FDE" w:rsidRDefault="008B1FDE" w:rsidP="00586300">
            <w:pPr>
              <w:spacing w:before="40" w:after="40"/>
              <w:ind w:left="360"/>
            </w:pPr>
            <w:r>
              <w:rPr>
                <w:color w:val="856404"/>
                <w:sz w:val="20"/>
                <w:szCs w:val="20"/>
              </w:rPr>
              <w:t>• Strong preference for depressant substances (alcohol, opioids, benzos)</w:t>
            </w:r>
          </w:p>
          <w:p w14:paraId="1C264147" w14:textId="77777777" w:rsidR="008B1FDE" w:rsidRDefault="008B1FDE" w:rsidP="00586300">
            <w:pPr>
              <w:spacing w:before="160" w:after="60"/>
            </w:pPr>
            <w:r>
              <w:rPr>
                <w:b/>
                <w:bCs/>
                <w:color w:val="856404"/>
                <w:sz w:val="21"/>
                <w:szCs w:val="21"/>
              </w:rPr>
              <w:t>SCORING:</w:t>
            </w:r>
          </w:p>
          <w:p w14:paraId="02A2F8C5" w14:textId="77777777" w:rsidR="008B1FDE" w:rsidRDefault="008B1FDE" w:rsidP="00586300">
            <w:pPr>
              <w:spacing w:before="40" w:after="40"/>
              <w:ind w:left="360"/>
            </w:pPr>
            <w:r>
              <w:rPr>
                <w:color w:val="856404"/>
                <w:sz w:val="20"/>
                <w:szCs w:val="20"/>
              </w:rPr>
              <w:t>• 0-8: Low likelihood — standard protocols likely sufficient</w:t>
            </w:r>
          </w:p>
          <w:p w14:paraId="412E44FB" w14:textId="77777777" w:rsidR="008B1FDE" w:rsidRDefault="008B1FDE" w:rsidP="00586300">
            <w:pPr>
              <w:spacing w:before="40" w:after="40"/>
              <w:ind w:left="360"/>
            </w:pPr>
            <w:r>
              <w:rPr>
                <w:color w:val="856404"/>
                <w:sz w:val="20"/>
                <w:szCs w:val="20"/>
              </w:rPr>
              <w:t xml:space="preserve">• 9-16: Moderate likelihood — consider </w:t>
            </w:r>
            <w:proofErr w:type="spellStart"/>
            <w:r>
              <w:rPr>
                <w:color w:val="856404"/>
                <w:sz w:val="20"/>
                <w:szCs w:val="20"/>
              </w:rPr>
              <w:t>methylfolate</w:t>
            </w:r>
            <w:proofErr w:type="spellEnd"/>
            <w:r>
              <w:rPr>
                <w:color w:val="856404"/>
                <w:sz w:val="20"/>
                <w:szCs w:val="20"/>
              </w:rPr>
              <w:t xml:space="preserve"> trial</w:t>
            </w:r>
          </w:p>
          <w:p w14:paraId="2719197E" w14:textId="77777777" w:rsidR="008B1FDE" w:rsidRDefault="008B1FDE" w:rsidP="00586300">
            <w:pPr>
              <w:spacing w:before="40" w:after="40"/>
              <w:ind w:left="360"/>
            </w:pPr>
            <w:r>
              <w:rPr>
                <w:color w:val="856404"/>
                <w:sz w:val="20"/>
                <w:szCs w:val="20"/>
              </w:rPr>
              <w:t xml:space="preserve">• 17-24: High likelihood — genetic testing + </w:t>
            </w:r>
            <w:proofErr w:type="spellStart"/>
            <w:r>
              <w:rPr>
                <w:color w:val="856404"/>
                <w:sz w:val="20"/>
                <w:szCs w:val="20"/>
              </w:rPr>
              <w:t>methylfolate</w:t>
            </w:r>
            <w:proofErr w:type="spellEnd"/>
            <w:r>
              <w:rPr>
                <w:color w:val="856404"/>
                <w:sz w:val="20"/>
                <w:szCs w:val="20"/>
              </w:rPr>
              <w:t xml:space="preserve"> recommended</w:t>
            </w:r>
          </w:p>
          <w:p w14:paraId="08F3CC1F" w14:textId="77777777" w:rsidR="008B1FDE" w:rsidRDefault="008B1FDE" w:rsidP="00586300">
            <w:pPr>
              <w:spacing w:before="40" w:after="40"/>
              <w:ind w:left="360"/>
            </w:pPr>
            <w:r>
              <w:rPr>
                <w:color w:val="856404"/>
                <w:sz w:val="20"/>
                <w:szCs w:val="20"/>
              </w:rPr>
              <w:t>• 25+: Very high likelihood — prioritize methylation protocol immediately</w:t>
            </w:r>
          </w:p>
        </w:tc>
      </w:tr>
    </w:tbl>
    <w:p w14:paraId="61641238" w14:textId="595A8E5A" w:rsidR="00C56258" w:rsidRDefault="00C56258" w:rsidP="008B1FDE">
      <w:pPr>
        <w:spacing w:before="240"/>
      </w:pPr>
    </w:p>
    <w:p w14:paraId="0213FFA5" w14:textId="77777777" w:rsidR="00C56258" w:rsidRDefault="00C56258">
      <w:r>
        <w:br w:type="page"/>
      </w:r>
    </w:p>
    <w:p w14:paraId="056F2A81" w14:textId="77777777" w:rsidR="008B1FDE" w:rsidRDefault="008B1FDE" w:rsidP="008B1FDE">
      <w:pPr>
        <w:pBdr>
          <w:left w:val="single" w:sz="24" w:space="0" w:color="00D4AA"/>
        </w:pBdr>
        <w:shd w:val="clear" w:color="auto" w:fill="F8F9FA"/>
        <w:spacing w:before="400" w:after="200"/>
        <w:ind w:left="200"/>
      </w:pPr>
      <w:r>
        <w:rPr>
          <w:b/>
          <w:bCs/>
          <w:color w:val="2D2D2D"/>
          <w:sz w:val="26"/>
          <w:szCs w:val="26"/>
        </w:rPr>
        <w:lastRenderedPageBreak/>
        <w:t>IMMEDIATE ACTION PROTOCOL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8B1FDE" w14:paraId="6405B3F7" w14:textId="77777777" w:rsidTr="00586300">
        <w:tc>
          <w:tcPr>
            <w:tcW w:w="9360" w:type="dxa"/>
            <w:tcBorders>
              <w:top w:val="single" w:sz="12" w:space="0" w:color="28A745"/>
              <w:left w:val="single" w:sz="12" w:space="0" w:color="28A745"/>
              <w:bottom w:val="nil"/>
              <w:right w:val="single" w:sz="12" w:space="0" w:color="28A745"/>
            </w:tcBorders>
            <w:shd w:val="clear" w:color="auto" w:fill="D4EDDA"/>
          </w:tcPr>
          <w:p w14:paraId="14BE4FBD" w14:textId="77777777" w:rsidR="008B1FDE" w:rsidRDefault="008B1FDE" w:rsidP="00586300">
            <w:pPr>
              <w:spacing w:before="120" w:after="80"/>
            </w:pPr>
            <w:r>
              <w:rPr>
                <w:rFonts w:ascii="Apple Color Emoji" w:hAnsi="Apple Color Emoji" w:cs="Apple Color Emoji"/>
                <w:b/>
                <w:bCs/>
                <w:color w:val="155724"/>
              </w:rPr>
              <w:t>✅</w:t>
            </w:r>
            <w:r>
              <w:rPr>
                <w:b/>
                <w:bCs/>
                <w:color w:val="155724"/>
              </w:rPr>
              <w:t xml:space="preserve"> SYSTEM GREEN — YOUR NEXT 30 DAYS</w:t>
            </w:r>
          </w:p>
        </w:tc>
      </w:tr>
      <w:tr w:rsidR="008B1FDE" w14:paraId="15483BD1" w14:textId="77777777" w:rsidTr="00586300">
        <w:tc>
          <w:tcPr>
            <w:tcW w:w="9360" w:type="dxa"/>
            <w:tcBorders>
              <w:top w:val="nil"/>
              <w:left w:val="single" w:sz="12" w:space="0" w:color="28A745"/>
              <w:bottom w:val="single" w:sz="12" w:space="0" w:color="28A745"/>
              <w:right w:val="single" w:sz="12" w:space="0" w:color="28A745"/>
            </w:tcBorders>
            <w:shd w:val="clear" w:color="auto" w:fill="D4EDDA"/>
          </w:tcPr>
          <w:p w14:paraId="49D5EE4F" w14:textId="77777777" w:rsidR="008B1FDE" w:rsidRDefault="008B1FDE" w:rsidP="00586300">
            <w:pPr>
              <w:spacing w:before="80" w:after="60"/>
            </w:pPr>
            <w:r>
              <w:rPr>
                <w:b/>
                <w:bCs/>
                <w:color w:val="155724"/>
                <w:sz w:val="21"/>
                <w:szCs w:val="21"/>
              </w:rPr>
              <w:t>THIS WEEK:</w:t>
            </w:r>
          </w:p>
          <w:p w14:paraId="2F2435E6" w14:textId="77777777" w:rsidR="008B1FDE" w:rsidRDefault="008B1FDE" w:rsidP="00586300">
            <w:pPr>
              <w:spacing w:before="40" w:after="40"/>
              <w:ind w:left="360"/>
            </w:pPr>
            <w:r>
              <w:rPr>
                <w:color w:val="155724"/>
                <w:sz w:val="20"/>
                <w:szCs w:val="20"/>
              </w:rPr>
              <w:t>• Order L-</w:t>
            </w:r>
            <w:proofErr w:type="spellStart"/>
            <w:r>
              <w:rPr>
                <w:color w:val="155724"/>
                <w:sz w:val="20"/>
                <w:szCs w:val="20"/>
              </w:rPr>
              <w:t>Methylfolate</w:t>
            </w:r>
            <w:proofErr w:type="spellEnd"/>
            <w:r>
              <w:rPr>
                <w:color w:val="155724"/>
                <w:sz w:val="20"/>
                <w:szCs w:val="20"/>
              </w:rPr>
              <w:t xml:space="preserve"> (400-800 mcg) and </w:t>
            </w:r>
            <w:proofErr w:type="spellStart"/>
            <w:r>
              <w:rPr>
                <w:color w:val="155724"/>
                <w:sz w:val="20"/>
                <w:szCs w:val="20"/>
              </w:rPr>
              <w:t>Methylcobalamin</w:t>
            </w:r>
            <w:proofErr w:type="spellEnd"/>
            <w:r>
              <w:rPr>
                <w:color w:val="155724"/>
                <w:sz w:val="20"/>
                <w:szCs w:val="20"/>
              </w:rPr>
              <w:t xml:space="preserve"> (1,000 mcg)</w:t>
            </w:r>
          </w:p>
          <w:p w14:paraId="1B34934C" w14:textId="77777777" w:rsidR="008B1FDE" w:rsidRDefault="008B1FDE" w:rsidP="00586300">
            <w:pPr>
              <w:spacing w:before="40" w:after="40"/>
              <w:ind w:left="360"/>
            </w:pPr>
            <w:r>
              <w:rPr>
                <w:color w:val="155724"/>
                <w:sz w:val="20"/>
                <w:szCs w:val="20"/>
              </w:rPr>
              <w:t>• Order Magnesium Glycinate (400 mg)</w:t>
            </w:r>
          </w:p>
          <w:p w14:paraId="4B037CD0" w14:textId="77777777" w:rsidR="008B1FDE" w:rsidRDefault="008B1FDE" w:rsidP="00586300">
            <w:pPr>
              <w:spacing w:before="40" w:after="40"/>
              <w:ind w:left="360"/>
            </w:pPr>
            <w:r>
              <w:rPr>
                <w:color w:val="155724"/>
                <w:sz w:val="20"/>
                <w:szCs w:val="20"/>
              </w:rPr>
              <w:t>• Read labels — remove any supplements containing 'folic acid'</w:t>
            </w:r>
          </w:p>
          <w:p w14:paraId="5FD805DC" w14:textId="77777777" w:rsidR="008B1FDE" w:rsidRDefault="008B1FDE" w:rsidP="00586300">
            <w:pPr>
              <w:spacing w:before="40" w:after="40"/>
              <w:ind w:left="360"/>
            </w:pPr>
            <w:r>
              <w:rPr>
                <w:color w:val="155724"/>
                <w:sz w:val="20"/>
                <w:szCs w:val="20"/>
              </w:rPr>
              <w:t>• Start mood/energy journal — baseline your current state</w:t>
            </w:r>
          </w:p>
          <w:p w14:paraId="7D65C201" w14:textId="77777777" w:rsidR="008B1FDE" w:rsidRDefault="008B1FDE" w:rsidP="00586300">
            <w:pPr>
              <w:spacing w:before="160" w:after="60"/>
            </w:pPr>
            <w:r>
              <w:rPr>
                <w:b/>
                <w:bCs/>
                <w:color w:val="155724"/>
                <w:sz w:val="21"/>
                <w:szCs w:val="21"/>
              </w:rPr>
              <w:t>WEEK 2:</w:t>
            </w:r>
          </w:p>
          <w:p w14:paraId="43D08E95" w14:textId="77777777" w:rsidR="008B1FDE" w:rsidRDefault="008B1FDE" w:rsidP="00586300">
            <w:pPr>
              <w:spacing w:before="40" w:after="40"/>
              <w:ind w:left="360"/>
            </w:pPr>
            <w:r>
              <w:rPr>
                <w:color w:val="155724"/>
                <w:sz w:val="20"/>
                <w:szCs w:val="20"/>
              </w:rPr>
              <w:t>• Begin supplementation with breakfast</w:t>
            </w:r>
          </w:p>
          <w:p w14:paraId="32FACB76" w14:textId="77777777" w:rsidR="008B1FDE" w:rsidRDefault="008B1FDE" w:rsidP="00586300">
            <w:pPr>
              <w:spacing w:before="40" w:after="40"/>
              <w:ind w:left="360"/>
            </w:pPr>
            <w:r>
              <w:rPr>
                <w:color w:val="155724"/>
                <w:sz w:val="20"/>
                <w:szCs w:val="20"/>
              </w:rPr>
              <w:t>• Track daily: energy (1-10), mood (1-10), cravings (1-10)</w:t>
            </w:r>
          </w:p>
          <w:p w14:paraId="5A5C45D5" w14:textId="77777777" w:rsidR="008B1FDE" w:rsidRDefault="008B1FDE" w:rsidP="00586300">
            <w:pPr>
              <w:spacing w:before="40" w:after="40"/>
              <w:ind w:left="360"/>
            </w:pPr>
            <w:r>
              <w:rPr>
                <w:color w:val="155724"/>
                <w:sz w:val="20"/>
                <w:szCs w:val="20"/>
              </w:rPr>
              <w:t>• Note any activation symptoms — adjust if needed</w:t>
            </w:r>
          </w:p>
          <w:p w14:paraId="20EFDFA9" w14:textId="77777777" w:rsidR="008B1FDE" w:rsidRDefault="008B1FDE" w:rsidP="00586300">
            <w:pPr>
              <w:spacing w:before="160" w:after="60"/>
            </w:pPr>
            <w:r>
              <w:rPr>
                <w:b/>
                <w:bCs/>
                <w:color w:val="155724"/>
                <w:sz w:val="21"/>
                <w:szCs w:val="21"/>
              </w:rPr>
              <w:t>WEEK 3-4:</w:t>
            </w:r>
          </w:p>
          <w:p w14:paraId="2D6423B9" w14:textId="77777777" w:rsidR="008B1FDE" w:rsidRDefault="008B1FDE" w:rsidP="00586300">
            <w:pPr>
              <w:spacing w:before="40" w:after="40"/>
              <w:ind w:left="360"/>
            </w:pPr>
            <w:r>
              <w:rPr>
                <w:color w:val="155724"/>
                <w:sz w:val="20"/>
                <w:szCs w:val="20"/>
              </w:rPr>
              <w:t xml:space="preserve">• If tolerating well, increase </w:t>
            </w:r>
            <w:proofErr w:type="spellStart"/>
            <w:r>
              <w:rPr>
                <w:color w:val="155724"/>
                <w:sz w:val="20"/>
                <w:szCs w:val="20"/>
              </w:rPr>
              <w:t>methylfolate</w:t>
            </w:r>
            <w:proofErr w:type="spellEnd"/>
            <w:r>
              <w:rPr>
                <w:color w:val="155724"/>
                <w:sz w:val="20"/>
                <w:szCs w:val="20"/>
              </w:rPr>
              <w:t xml:space="preserve"> dose</w:t>
            </w:r>
          </w:p>
          <w:p w14:paraId="75BB3510" w14:textId="77777777" w:rsidR="008B1FDE" w:rsidRDefault="008B1FDE" w:rsidP="00586300">
            <w:pPr>
              <w:spacing w:before="40" w:after="40"/>
              <w:ind w:left="360"/>
            </w:pPr>
            <w:r>
              <w:rPr>
                <w:color w:val="155724"/>
                <w:sz w:val="20"/>
                <w:szCs w:val="20"/>
              </w:rPr>
              <w:t>• Request homocysteine blood test from your doctor</w:t>
            </w:r>
          </w:p>
          <w:p w14:paraId="29EFA43E" w14:textId="77777777" w:rsidR="008B1FDE" w:rsidRDefault="008B1FDE" w:rsidP="00586300">
            <w:pPr>
              <w:spacing w:before="40" w:after="40"/>
              <w:ind w:left="360"/>
            </w:pPr>
            <w:r>
              <w:rPr>
                <w:color w:val="155724"/>
                <w:sz w:val="20"/>
                <w:szCs w:val="20"/>
              </w:rPr>
              <w:t xml:space="preserve">• Consider genetic testing (23andMe, </w:t>
            </w:r>
            <w:proofErr w:type="spellStart"/>
            <w:r>
              <w:rPr>
                <w:color w:val="155724"/>
                <w:sz w:val="20"/>
                <w:szCs w:val="20"/>
              </w:rPr>
              <w:t>StrateGene</w:t>
            </w:r>
            <w:proofErr w:type="spellEnd"/>
            <w:r>
              <w:rPr>
                <w:color w:val="155724"/>
                <w:sz w:val="20"/>
                <w:szCs w:val="20"/>
              </w:rPr>
              <w:t xml:space="preserve"> interpretation)</w:t>
            </w:r>
          </w:p>
          <w:p w14:paraId="697CBAE8" w14:textId="77777777" w:rsidR="008B1FDE" w:rsidRDefault="008B1FDE" w:rsidP="00586300">
            <w:pPr>
              <w:spacing w:before="160" w:after="60"/>
            </w:pPr>
            <w:r>
              <w:rPr>
                <w:b/>
                <w:bCs/>
                <w:color w:val="155724"/>
                <w:sz w:val="21"/>
                <w:szCs w:val="21"/>
              </w:rPr>
              <w:t>MONTH END:</w:t>
            </w:r>
          </w:p>
          <w:p w14:paraId="711B550F" w14:textId="77777777" w:rsidR="008B1FDE" w:rsidRDefault="008B1FDE" w:rsidP="00586300">
            <w:pPr>
              <w:spacing w:before="40" w:after="40"/>
              <w:ind w:left="360"/>
            </w:pPr>
            <w:r>
              <w:rPr>
                <w:color w:val="155724"/>
                <w:sz w:val="20"/>
                <w:szCs w:val="20"/>
              </w:rPr>
              <w:t>• Review journal — calculate improvement percentages</w:t>
            </w:r>
          </w:p>
          <w:p w14:paraId="409B072D" w14:textId="77777777" w:rsidR="008B1FDE" w:rsidRDefault="008B1FDE" w:rsidP="00586300">
            <w:pPr>
              <w:spacing w:before="40" w:after="40"/>
              <w:ind w:left="360"/>
            </w:pPr>
            <w:r>
              <w:rPr>
                <w:color w:val="155724"/>
                <w:sz w:val="20"/>
                <w:szCs w:val="20"/>
              </w:rPr>
              <w:t>• Adjust protocol based on response</w:t>
            </w:r>
          </w:p>
          <w:p w14:paraId="166F2463" w14:textId="77777777" w:rsidR="008B1FDE" w:rsidRDefault="008B1FDE" w:rsidP="00586300">
            <w:pPr>
              <w:spacing w:before="40" w:after="40"/>
              <w:ind w:left="360"/>
            </w:pPr>
            <w:r>
              <w:rPr>
                <w:color w:val="155724"/>
                <w:sz w:val="20"/>
                <w:szCs w:val="20"/>
              </w:rPr>
              <w:t>• Plan long-term supplementation strategy</w:t>
            </w:r>
          </w:p>
          <w:p w14:paraId="40D3B80A" w14:textId="77777777" w:rsidR="008B1FDE" w:rsidRDefault="008B1FDE" w:rsidP="00586300">
            <w:pPr>
              <w:spacing w:before="40" w:after="40"/>
              <w:ind w:left="360"/>
            </w:pPr>
            <w:r>
              <w:rPr>
                <w:color w:val="155724"/>
                <w:sz w:val="20"/>
                <w:szCs w:val="20"/>
              </w:rPr>
              <w:t>• If homocysteine elevated, commit to 6-month restoration</w:t>
            </w:r>
          </w:p>
        </w:tc>
      </w:tr>
    </w:tbl>
    <w:p w14:paraId="2C74E390" w14:textId="77777777" w:rsidR="00C56258" w:rsidRDefault="00C56258" w:rsidP="008B1FDE">
      <w:pPr>
        <w:pBdr>
          <w:left w:val="single" w:sz="24" w:space="0" w:color="00D4AA"/>
        </w:pBdr>
        <w:shd w:val="clear" w:color="auto" w:fill="F8F9FA"/>
        <w:spacing w:before="400" w:after="200"/>
        <w:ind w:left="200"/>
        <w:rPr>
          <w:b/>
          <w:bCs/>
          <w:color w:val="2D2D2D"/>
          <w:sz w:val="26"/>
          <w:szCs w:val="26"/>
        </w:rPr>
      </w:pPr>
    </w:p>
    <w:p w14:paraId="220C88F0" w14:textId="77777777" w:rsidR="00C56258" w:rsidRDefault="00C56258">
      <w:pPr>
        <w:rPr>
          <w:b/>
          <w:bCs/>
          <w:color w:val="2D2D2D"/>
          <w:sz w:val="26"/>
          <w:szCs w:val="26"/>
        </w:rPr>
      </w:pPr>
      <w:r>
        <w:rPr>
          <w:b/>
          <w:bCs/>
          <w:color w:val="2D2D2D"/>
          <w:sz w:val="26"/>
          <w:szCs w:val="26"/>
        </w:rPr>
        <w:br w:type="page"/>
      </w:r>
    </w:p>
    <w:p w14:paraId="1045CECB" w14:textId="1B4ADCFD" w:rsidR="008B1FDE" w:rsidRDefault="008B1FDE" w:rsidP="008B1FDE">
      <w:pPr>
        <w:pBdr>
          <w:left w:val="single" w:sz="24" w:space="0" w:color="00D4AA"/>
        </w:pBdr>
        <w:shd w:val="clear" w:color="auto" w:fill="F8F9FA"/>
        <w:spacing w:before="400" w:after="200"/>
        <w:ind w:left="200"/>
      </w:pPr>
      <w:r>
        <w:rPr>
          <w:b/>
          <w:bCs/>
          <w:color w:val="2D2D2D"/>
          <w:sz w:val="26"/>
          <w:szCs w:val="26"/>
        </w:rPr>
        <w:lastRenderedPageBreak/>
        <w:t>THE BIGGER PICTURE</w:t>
      </w:r>
    </w:p>
    <w:p w14:paraId="611AF6F2" w14:textId="77777777" w:rsidR="008B1FDE" w:rsidRDefault="008B1FDE" w:rsidP="008B1FDE">
      <w:pPr>
        <w:spacing w:before="140" w:after="140"/>
      </w:pPr>
      <w:r>
        <w:rPr>
          <w:color w:val="2D2D2D"/>
        </w:rPr>
        <w:t>Understanding MTHFR isn't about finding an excuse. It's about finding a lever.</w:t>
      </w:r>
    </w:p>
    <w:p w14:paraId="62807A67" w14:textId="77777777" w:rsidR="008B1FDE" w:rsidRDefault="008B1FDE" w:rsidP="008B1FDE">
      <w:pPr>
        <w:spacing w:before="140" w:after="140"/>
      </w:pPr>
      <w:r>
        <w:rPr>
          <w:color w:val="2D2D2D"/>
        </w:rPr>
        <w:t xml:space="preserve">When you address the supply deficit, something profound </w:t>
      </w:r>
      <w:proofErr w:type="gramStart"/>
      <w:r>
        <w:rPr>
          <w:color w:val="2D2D2D"/>
        </w:rPr>
        <w:t>happens:</w:t>
      </w:r>
      <w:proofErr w:type="gramEnd"/>
      <w:r>
        <w:rPr>
          <w:color w:val="2D2D2D"/>
        </w:rPr>
        <w:t xml:space="preserve"> substances become less necessary. The relief they provided was addressing a genuine biochemical need.</w:t>
      </w:r>
    </w:p>
    <w:p w14:paraId="75E4AF1C" w14:textId="77777777" w:rsidR="008B1FDE" w:rsidRDefault="008B1FDE" w:rsidP="008B1FDE">
      <w:pPr>
        <w:spacing w:before="140" w:after="140"/>
      </w:pPr>
      <w:r>
        <w:rPr>
          <w:color w:val="2D2D2D"/>
        </w:rPr>
        <w:t>When that need is met through targeted supplementation, the compulsion to use decreases naturally.</w:t>
      </w:r>
    </w:p>
    <w:p w14:paraId="611EC260" w14:textId="77777777" w:rsidR="008B1FDE" w:rsidRDefault="008B1FDE" w:rsidP="008B1FDE">
      <w:pPr>
        <w:spacing w:before="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8B1FDE" w14:paraId="3657B97E" w14:textId="77777777" w:rsidTr="00586300">
        <w:tc>
          <w:tcPr>
            <w:tcW w:w="9360" w:type="dxa"/>
            <w:tcBorders>
              <w:top w:val="single" w:sz="12" w:space="0" w:color="17A2B8"/>
              <w:left w:val="single" w:sz="12" w:space="0" w:color="17A2B8"/>
              <w:bottom w:val="nil"/>
              <w:right w:val="single" w:sz="12" w:space="0" w:color="17A2B8"/>
            </w:tcBorders>
            <w:shd w:val="clear" w:color="auto" w:fill="D1ECF1"/>
          </w:tcPr>
          <w:p w14:paraId="7413CACB" w14:textId="77777777" w:rsidR="008B1FDE" w:rsidRDefault="008B1FDE" w:rsidP="00586300">
            <w:pPr>
              <w:spacing w:before="120" w:after="80"/>
            </w:pPr>
            <w:r>
              <w:rPr>
                <w:rFonts w:ascii="Apple Color Emoji" w:hAnsi="Apple Color Emoji" w:cs="Apple Color Emoji"/>
                <w:b/>
                <w:bCs/>
                <w:color w:val="0C5460"/>
              </w:rPr>
              <w:t>🔧</w:t>
            </w:r>
            <w:r>
              <w:rPr>
                <w:b/>
                <w:bCs/>
                <w:color w:val="0C5460"/>
              </w:rPr>
              <w:t xml:space="preserve"> ARCHITECT'S LOG</w:t>
            </w:r>
          </w:p>
        </w:tc>
      </w:tr>
      <w:tr w:rsidR="008B1FDE" w14:paraId="33D9AACF" w14:textId="77777777" w:rsidTr="00586300">
        <w:tc>
          <w:tcPr>
            <w:tcW w:w="9360" w:type="dxa"/>
            <w:tcBorders>
              <w:top w:val="nil"/>
              <w:left w:val="single" w:sz="12" w:space="0" w:color="17A2B8"/>
              <w:bottom w:val="single" w:sz="12" w:space="0" w:color="17A2B8"/>
              <w:right w:val="single" w:sz="12" w:space="0" w:color="17A2B8"/>
            </w:tcBorders>
            <w:shd w:val="clear" w:color="auto" w:fill="D1ECF1"/>
          </w:tcPr>
          <w:p w14:paraId="5E73F841" w14:textId="77777777" w:rsidR="008B1FDE" w:rsidRDefault="008B1FDE" w:rsidP="00586300">
            <w:pPr>
              <w:spacing w:before="60" w:after="60"/>
            </w:pPr>
            <w:r>
              <w:rPr>
                <w:color w:val="0C5460"/>
                <w:sz w:val="20"/>
                <w:szCs w:val="20"/>
              </w:rPr>
              <w:t>Recovery isn't about willpower. It's about biology.</w:t>
            </w:r>
          </w:p>
          <w:p w14:paraId="2207BB85" w14:textId="77777777" w:rsidR="008B1FDE" w:rsidRDefault="008B1FDE" w:rsidP="00586300">
            <w:pPr>
              <w:spacing w:before="60" w:after="60"/>
            </w:pPr>
            <w:r>
              <w:rPr>
                <w:color w:val="0C5460"/>
                <w:sz w:val="20"/>
                <w:szCs w:val="20"/>
              </w:rPr>
              <w:t>And biology can be supported.</w:t>
            </w:r>
          </w:p>
          <w:p w14:paraId="1DB191FE" w14:textId="77777777" w:rsidR="008B1FDE" w:rsidRDefault="008B1FDE" w:rsidP="00586300">
            <w:pPr>
              <w:spacing w:before="60" w:after="60"/>
            </w:pPr>
            <w:r>
              <w:rPr>
                <w:color w:val="0C5460"/>
                <w:sz w:val="20"/>
                <w:szCs w:val="20"/>
              </w:rPr>
              <w:t>The methylation system that's been throttled since birth can be bypassed. The bottleneck that drove you to substances can be circumvented. The neurochemical deficit that made 'normal' feel impossible can be corrected.</w:t>
            </w:r>
          </w:p>
          <w:p w14:paraId="403A8B59" w14:textId="77777777" w:rsidR="008B1FDE" w:rsidRDefault="008B1FDE" w:rsidP="00586300">
            <w:pPr>
              <w:spacing w:before="60" w:after="60"/>
            </w:pPr>
            <w:r>
              <w:rPr>
                <w:color w:val="0C5460"/>
                <w:sz w:val="20"/>
                <w:szCs w:val="20"/>
              </w:rPr>
              <w:t>This isn't a cure. It's an upgrade.</w:t>
            </w:r>
          </w:p>
          <w:p w14:paraId="2100B983" w14:textId="77777777" w:rsidR="008B1FDE" w:rsidRDefault="008B1FDE" w:rsidP="00586300">
            <w:pPr>
              <w:spacing w:before="60" w:after="60"/>
            </w:pPr>
            <w:r>
              <w:rPr>
                <w:color w:val="0C5460"/>
                <w:sz w:val="20"/>
                <w:szCs w:val="20"/>
              </w:rPr>
              <w:t>And it's available to anyone willing to implement it.</w:t>
            </w:r>
          </w:p>
        </w:tc>
      </w:tr>
    </w:tbl>
    <w:p w14:paraId="69D26028" w14:textId="0858F098" w:rsidR="00C56258" w:rsidRDefault="00C56258" w:rsidP="008B1FDE">
      <w:pPr>
        <w:spacing w:before="240"/>
      </w:pPr>
    </w:p>
    <w:p w14:paraId="5712B628" w14:textId="77777777" w:rsidR="00C56258" w:rsidRDefault="00C5625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8B1FDE" w14:paraId="06921E8C" w14:textId="77777777" w:rsidTr="00C56258">
        <w:tc>
          <w:tcPr>
            <w:tcW w:w="5730" w:type="dxa"/>
            <w:tcBorders>
              <w:top w:val="single" w:sz="12" w:space="0" w:color="28A745"/>
              <w:left w:val="single" w:sz="12" w:space="0" w:color="28A745"/>
              <w:bottom w:val="nil"/>
              <w:right w:val="single" w:sz="12" w:space="0" w:color="28A745"/>
            </w:tcBorders>
            <w:shd w:val="clear" w:color="auto" w:fill="D4EDDA"/>
          </w:tcPr>
          <w:p w14:paraId="3C724371" w14:textId="77777777" w:rsidR="008B1FDE" w:rsidRDefault="008B1FDE" w:rsidP="00586300">
            <w:pPr>
              <w:spacing w:before="120" w:after="80"/>
            </w:pPr>
            <w:r>
              <w:rPr>
                <w:rFonts w:ascii="Apple Color Emoji" w:hAnsi="Apple Color Emoji" w:cs="Apple Color Emoji"/>
                <w:b/>
                <w:bCs/>
                <w:color w:val="155724"/>
              </w:rPr>
              <w:lastRenderedPageBreak/>
              <w:t>✅</w:t>
            </w:r>
            <w:r>
              <w:rPr>
                <w:b/>
                <w:bCs/>
                <w:color w:val="155724"/>
              </w:rPr>
              <w:t xml:space="preserve"> SYSTEM GREEN — CHAPTER 2 — SYSTEM SUMMARY</w:t>
            </w:r>
          </w:p>
        </w:tc>
      </w:tr>
      <w:tr w:rsidR="008B1FDE" w14:paraId="7C627735" w14:textId="77777777" w:rsidTr="00C56258">
        <w:tc>
          <w:tcPr>
            <w:tcW w:w="5730" w:type="dxa"/>
            <w:tcBorders>
              <w:top w:val="nil"/>
              <w:left w:val="single" w:sz="12" w:space="0" w:color="28A745"/>
              <w:bottom w:val="single" w:sz="12" w:space="0" w:color="28A745"/>
              <w:right w:val="single" w:sz="12" w:space="0" w:color="28A745"/>
            </w:tcBorders>
            <w:shd w:val="clear" w:color="auto" w:fill="D4EDDA"/>
          </w:tcPr>
          <w:p w14:paraId="2EAA81D4" w14:textId="77777777" w:rsidR="008B1FDE" w:rsidRDefault="008B1FDE" w:rsidP="00586300">
            <w:pPr>
              <w:spacing w:before="80" w:after="60"/>
            </w:pPr>
            <w:r>
              <w:rPr>
                <w:b/>
                <w:bCs/>
                <w:color w:val="155724"/>
                <w:sz w:val="21"/>
                <w:szCs w:val="21"/>
              </w:rPr>
              <w:t>Core Concepts:</w:t>
            </w:r>
          </w:p>
          <w:p w14:paraId="5E4378DB" w14:textId="77777777" w:rsidR="008B1FDE" w:rsidRDefault="008B1FDE" w:rsidP="00586300">
            <w:pPr>
              <w:spacing w:before="40" w:after="40"/>
              <w:ind w:left="360"/>
            </w:pPr>
            <w:r>
              <w:rPr>
                <w:color w:val="155724"/>
                <w:sz w:val="20"/>
                <w:szCs w:val="20"/>
              </w:rPr>
              <w:t>• MTHFR is the rate-limiting enzyme in methylation — your brain's 'bandwidth'</w:t>
            </w:r>
          </w:p>
          <w:p w14:paraId="5D805767" w14:textId="77777777" w:rsidR="008B1FDE" w:rsidRDefault="008B1FDE" w:rsidP="00586300">
            <w:pPr>
              <w:spacing w:before="40" w:after="40"/>
              <w:ind w:left="360"/>
            </w:pPr>
            <w:r>
              <w:rPr>
                <w:color w:val="155724"/>
                <w:sz w:val="20"/>
                <w:szCs w:val="20"/>
              </w:rPr>
              <w:t>• 40-60% of people carry variants causing 30-70% reduced activity</w:t>
            </w:r>
          </w:p>
          <w:p w14:paraId="1FA5EF33" w14:textId="77777777" w:rsidR="008B1FDE" w:rsidRDefault="008B1FDE" w:rsidP="00586300">
            <w:pPr>
              <w:spacing w:before="40" w:after="40"/>
              <w:ind w:left="360"/>
            </w:pPr>
            <w:r>
              <w:rPr>
                <w:color w:val="155724"/>
                <w:sz w:val="20"/>
                <w:szCs w:val="20"/>
              </w:rPr>
              <w:t>• This creates chronic neurotransmitter supply deficit</w:t>
            </w:r>
          </w:p>
          <w:p w14:paraId="3BD636C4" w14:textId="77777777" w:rsidR="008B1FDE" w:rsidRDefault="008B1FDE" w:rsidP="00586300">
            <w:pPr>
              <w:spacing w:before="40" w:after="40"/>
              <w:ind w:left="360"/>
            </w:pPr>
            <w:r>
              <w:rPr>
                <w:color w:val="155724"/>
                <w:sz w:val="20"/>
                <w:szCs w:val="20"/>
              </w:rPr>
              <w:t>• Elevated homocysteine (toxic byproduct) drives neuroinflammation</w:t>
            </w:r>
          </w:p>
          <w:p w14:paraId="23FFE2BC" w14:textId="77777777" w:rsidR="008B1FDE" w:rsidRDefault="008B1FDE" w:rsidP="00586300">
            <w:pPr>
              <w:spacing w:before="160" w:after="60"/>
            </w:pPr>
            <w:r>
              <w:rPr>
                <w:b/>
                <w:bCs/>
                <w:color w:val="155724"/>
                <w:sz w:val="21"/>
                <w:szCs w:val="21"/>
              </w:rPr>
              <w:t>The Solution:</w:t>
            </w:r>
          </w:p>
          <w:p w14:paraId="2AA9FE7F" w14:textId="77777777" w:rsidR="008B1FDE" w:rsidRDefault="008B1FDE" w:rsidP="00586300">
            <w:pPr>
              <w:spacing w:before="40" w:after="40"/>
              <w:ind w:left="360"/>
            </w:pPr>
            <w:r>
              <w:rPr>
                <w:color w:val="155724"/>
                <w:sz w:val="20"/>
                <w:szCs w:val="20"/>
              </w:rPr>
              <w:t>• L-</w:t>
            </w:r>
            <w:proofErr w:type="spellStart"/>
            <w:r>
              <w:rPr>
                <w:color w:val="155724"/>
                <w:sz w:val="20"/>
                <w:szCs w:val="20"/>
              </w:rPr>
              <w:t>Methylfolate</w:t>
            </w:r>
            <w:proofErr w:type="spellEnd"/>
            <w:r>
              <w:rPr>
                <w:color w:val="155724"/>
                <w:sz w:val="20"/>
                <w:szCs w:val="20"/>
              </w:rPr>
              <w:t xml:space="preserve"> (7.5-15 mg) bypasses the genetic bottleneck</w:t>
            </w:r>
          </w:p>
          <w:p w14:paraId="56950A74" w14:textId="77777777" w:rsidR="008B1FDE" w:rsidRDefault="008B1FDE" w:rsidP="00586300">
            <w:pPr>
              <w:spacing w:before="40" w:after="40"/>
              <w:ind w:left="360"/>
            </w:pPr>
            <w:r>
              <w:rPr>
                <w:color w:val="155724"/>
                <w:sz w:val="20"/>
                <w:szCs w:val="20"/>
              </w:rPr>
              <w:t xml:space="preserve">• </w:t>
            </w:r>
            <w:proofErr w:type="spellStart"/>
            <w:r>
              <w:rPr>
                <w:color w:val="155724"/>
                <w:sz w:val="20"/>
                <w:szCs w:val="20"/>
              </w:rPr>
              <w:t>Methylcobalamin</w:t>
            </w:r>
            <w:proofErr w:type="spellEnd"/>
            <w:r>
              <w:rPr>
                <w:color w:val="155724"/>
                <w:sz w:val="20"/>
                <w:szCs w:val="20"/>
              </w:rPr>
              <w:t xml:space="preserve"> (5,000 mcg) provides essential co-factor</w:t>
            </w:r>
          </w:p>
          <w:p w14:paraId="2EBEE673" w14:textId="77777777" w:rsidR="008B1FDE" w:rsidRDefault="008B1FDE" w:rsidP="00586300">
            <w:pPr>
              <w:spacing w:before="40" w:after="40"/>
              <w:ind w:left="360"/>
            </w:pPr>
            <w:r>
              <w:rPr>
                <w:color w:val="155724"/>
                <w:sz w:val="20"/>
                <w:szCs w:val="20"/>
              </w:rPr>
              <w:t>• Full restoration takes 3-6 months but provides lasting baseline improvement</w:t>
            </w:r>
          </w:p>
          <w:p w14:paraId="6C9B893D" w14:textId="77777777" w:rsidR="008B1FDE" w:rsidRDefault="008B1FDE" w:rsidP="00586300">
            <w:pPr>
              <w:spacing w:before="160" w:after="60"/>
            </w:pPr>
            <w:r>
              <w:rPr>
                <w:b/>
                <w:bCs/>
                <w:color w:val="155724"/>
                <w:sz w:val="21"/>
                <w:szCs w:val="21"/>
              </w:rPr>
              <w:t>Critical Warning:</w:t>
            </w:r>
          </w:p>
          <w:p w14:paraId="25ECE398" w14:textId="77777777" w:rsidR="008B1FDE" w:rsidRDefault="008B1FDE" w:rsidP="00586300">
            <w:pPr>
              <w:spacing w:before="40" w:after="40"/>
              <w:ind w:left="360"/>
            </w:pPr>
            <w:r>
              <w:rPr>
                <w:color w:val="155724"/>
                <w:sz w:val="20"/>
                <w:szCs w:val="20"/>
              </w:rPr>
              <w:t>• AVOID synthetic folic acid — it blocks already-compromised enzyme</w:t>
            </w:r>
          </w:p>
          <w:p w14:paraId="0BE4106B" w14:textId="77777777" w:rsidR="008B1FDE" w:rsidRDefault="008B1FDE" w:rsidP="00586300">
            <w:pPr>
              <w:spacing w:before="40" w:after="40"/>
              <w:ind w:left="360"/>
            </w:pPr>
            <w:r>
              <w:rPr>
                <w:color w:val="155724"/>
                <w:sz w:val="20"/>
                <w:szCs w:val="20"/>
              </w:rPr>
              <w:t xml:space="preserve">• Start LOW and increase gradually — </w:t>
            </w:r>
            <w:proofErr w:type="spellStart"/>
            <w:r>
              <w:rPr>
                <w:color w:val="155724"/>
                <w:sz w:val="20"/>
                <w:szCs w:val="20"/>
              </w:rPr>
              <w:t>overmethylation</w:t>
            </w:r>
            <w:proofErr w:type="spellEnd"/>
            <w:r>
              <w:rPr>
                <w:color w:val="155724"/>
                <w:sz w:val="20"/>
                <w:szCs w:val="20"/>
              </w:rPr>
              <w:t xml:space="preserve"> is common initially</w:t>
            </w:r>
          </w:p>
          <w:p w14:paraId="47569650" w14:textId="77777777" w:rsidR="008B1FDE" w:rsidRDefault="008B1FDE" w:rsidP="00586300">
            <w:pPr>
              <w:spacing w:before="160" w:after="60"/>
            </w:pPr>
            <w:r>
              <w:rPr>
                <w:b/>
                <w:bCs/>
                <w:color w:val="155724"/>
                <w:sz w:val="21"/>
                <w:szCs w:val="21"/>
              </w:rPr>
              <w:t>The Paradigm Shift:</w:t>
            </w:r>
          </w:p>
          <w:p w14:paraId="5FD152CD" w14:textId="77777777" w:rsidR="008B1FDE" w:rsidRDefault="008B1FDE" w:rsidP="00586300">
            <w:pPr>
              <w:spacing w:before="60" w:after="60"/>
            </w:pPr>
            <w:r>
              <w:rPr>
                <w:color w:val="155724"/>
                <w:sz w:val="20"/>
                <w:szCs w:val="20"/>
              </w:rPr>
              <w:t>You were never broken. You were bottlenecked. And bottlenecks can be bypassed.</w:t>
            </w:r>
          </w:p>
        </w:tc>
      </w:tr>
    </w:tbl>
    <w:p w14:paraId="68842C4E" w14:textId="77777777" w:rsidR="008B1FDE" w:rsidRDefault="008B1FDE" w:rsidP="008B1FDE">
      <w:pPr>
        <w:spacing w:before="400"/>
      </w:pPr>
    </w:p>
    <w:p w14:paraId="31A49683" w14:textId="77777777" w:rsidR="008B1FDE" w:rsidRDefault="008B1FDE" w:rsidP="008B1FDE">
      <w:pPr>
        <w:spacing w:before="140" w:after="140"/>
        <w:jc w:val="center"/>
      </w:pPr>
      <w:r>
        <w:rPr>
          <w:i/>
          <w:iCs/>
          <w:color w:val="2D2D2D"/>
        </w:rPr>
        <w:t>[End of Chapter 2 — Continue to Chapter 3: The Clearance System]</w:t>
      </w:r>
    </w:p>
    <w:p w14:paraId="627366B8" w14:textId="77777777" w:rsidR="00A549F3" w:rsidRDefault="00824238">
      <w:r>
        <w:br w:type="page"/>
      </w:r>
    </w:p>
    <w:p w14:paraId="627366B9" w14:textId="77777777" w:rsidR="00A549F3" w:rsidRDefault="00824238">
      <w:pPr>
        <w:pStyle w:val="Heading1"/>
        <w:spacing w:before="300"/>
      </w:pPr>
      <w:bookmarkStart w:id="18" w:name="_Toc217640520"/>
      <w:r>
        <w:lastRenderedPageBreak/>
        <w:t>Chapter 3: The Clearance System</w:t>
      </w:r>
      <w:bookmarkEnd w:id="18"/>
    </w:p>
    <w:p w14:paraId="627366BA" w14:textId="77777777" w:rsidR="00A549F3" w:rsidRDefault="00824238">
      <w:pPr>
        <w:pStyle w:val="Heading2"/>
        <w:spacing w:after="200"/>
      </w:pPr>
      <w:bookmarkStart w:id="19" w:name="_Toc217640521"/>
      <w:r>
        <w:t>Your COMT Gene and Stress Response</w:t>
      </w:r>
      <w:bookmarkEnd w:id="19"/>
    </w:p>
    <w:p w14:paraId="627366BB" w14:textId="77777777" w:rsidR="00A549F3" w:rsidRDefault="00A549F3">
      <w:pPr>
        <w:spacing w:before="200"/>
      </w:pPr>
    </w:p>
    <w:p w14:paraId="627366BC" w14:textId="77777777" w:rsidR="00A549F3" w:rsidRDefault="00824238">
      <w:pPr>
        <w:pStyle w:val="Heading3"/>
        <w:spacing w:before="300" w:after="200"/>
      </w:pPr>
      <w:bookmarkStart w:id="20" w:name="_Toc217640522"/>
      <w:r>
        <w:t>The Janitor Your Brain Cannot Fire</w:t>
      </w:r>
      <w:bookmarkEnd w:id="20"/>
    </w:p>
    <w:p w14:paraId="627366BD" w14:textId="77777777" w:rsidR="00A549F3" w:rsidRDefault="00824238">
      <w:pPr>
        <w:spacing w:before="120" w:after="120"/>
      </w:pPr>
      <w:r>
        <w:rPr>
          <w:color w:val="333333"/>
        </w:rPr>
        <w:t>Every thought you think, every emotion you feel, every decision you make—all of it depends on chemicals called neurotransmitters moving between neurons. Dopamine surges when you anticipate reward. Norepinephrine floods your system during stress. These chemicals deliver their message, and then they must be cleared away.</w:t>
      </w:r>
    </w:p>
    <w:p w14:paraId="627366BE" w14:textId="77777777" w:rsidR="00A549F3" w:rsidRDefault="00824238">
      <w:pPr>
        <w:spacing w:before="120" w:after="120"/>
      </w:pPr>
      <w:r>
        <w:rPr>
          <w:color w:val="333333"/>
        </w:rPr>
        <w:t>If they're not removed, they accumulate. The signal becomes noise. The system overloads.</w:t>
      </w:r>
    </w:p>
    <w:p w14:paraId="627366BF" w14:textId="77777777" w:rsidR="00A549F3" w:rsidRDefault="00824238">
      <w:pPr>
        <w:spacing w:before="120" w:after="120"/>
        <w:rPr>
          <w:b/>
          <w:bCs/>
          <w:color w:val="333333"/>
        </w:rPr>
      </w:pPr>
      <w:r>
        <w:rPr>
          <w:b/>
          <w:bCs/>
          <w:color w:val="333333"/>
        </w:rPr>
        <w:t>Your brain's primary janitor for clearing these chemicals in the prefrontal cortex—the command center responsible for focus, decision-making, and impulse control—is an enzyme called COMT (Catechol-O-methyltransferase).</w:t>
      </w:r>
    </w:p>
    <w:p w14:paraId="627366C0" w14:textId="03E30C8E" w:rsidR="00C56258" w:rsidRDefault="00C56258">
      <w:pPr>
        <w:rPr>
          <w:b/>
          <w:bCs/>
          <w:color w:val="333333"/>
        </w:rPr>
      </w:pPr>
      <w:r>
        <w:rPr>
          <w:b/>
          <w:bCs/>
          <w:color w:val="333333"/>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6C2" w14:textId="77777777" w:rsidTr="00C56258">
        <w:tc>
          <w:tcPr>
            <w:tcW w:w="5730" w:type="dxa"/>
            <w:tcBorders>
              <w:top w:val="single" w:sz="12" w:space="0" w:color="17A2B8"/>
              <w:left w:val="single" w:sz="12" w:space="0" w:color="17A2B8"/>
              <w:bottom w:val="nil"/>
              <w:right w:val="single" w:sz="12" w:space="0" w:color="17A2B8"/>
            </w:tcBorders>
            <w:shd w:val="clear" w:color="auto" w:fill="D1ECF1"/>
          </w:tcPr>
          <w:p w14:paraId="627366C1" w14:textId="77777777" w:rsidR="00A549F3" w:rsidRDefault="00824238">
            <w:pPr>
              <w:spacing w:before="100" w:after="100"/>
            </w:pPr>
            <w:r>
              <w:rPr>
                <w:b/>
                <w:bCs/>
                <w:color w:val="0C5460"/>
                <w:sz w:val="22"/>
                <w:szCs w:val="22"/>
              </w:rPr>
              <w:lastRenderedPageBreak/>
              <w:t>🔧 ARCHITECT'S LOG</w:t>
            </w:r>
          </w:p>
        </w:tc>
      </w:tr>
      <w:tr w:rsidR="00A549F3" w14:paraId="627366D6" w14:textId="77777777" w:rsidTr="00C56258">
        <w:tc>
          <w:tcPr>
            <w:tcW w:w="5730" w:type="dxa"/>
            <w:tcBorders>
              <w:top w:val="nil"/>
              <w:left w:val="single" w:sz="12" w:space="0" w:color="17A2B8"/>
              <w:bottom w:val="single" w:sz="12" w:space="0" w:color="17A2B8"/>
              <w:right w:val="single" w:sz="12" w:space="0" w:color="17A2B8"/>
            </w:tcBorders>
            <w:shd w:val="clear" w:color="auto" w:fill="D1ECF1"/>
          </w:tcPr>
          <w:p w14:paraId="627366C3" w14:textId="77777777" w:rsidR="00A549F3" w:rsidRDefault="00824238">
            <w:pPr>
              <w:spacing w:before="60" w:after="60"/>
            </w:pPr>
            <w:r>
              <w:rPr>
                <w:color w:val="0C5460"/>
                <w:sz w:val="22"/>
                <w:szCs w:val="22"/>
              </w:rPr>
              <w:t>The Airport Security Analogy:</w:t>
            </w:r>
          </w:p>
          <w:p w14:paraId="627366C4" w14:textId="77777777" w:rsidR="00A549F3" w:rsidRDefault="00A549F3">
            <w:pPr>
              <w:spacing w:before="60" w:after="60"/>
            </w:pPr>
          </w:p>
          <w:p w14:paraId="627366C5" w14:textId="77777777" w:rsidR="00A549F3" w:rsidRDefault="00824238">
            <w:pPr>
              <w:spacing w:before="60" w:after="60"/>
            </w:pPr>
            <w:r>
              <w:rPr>
                <w:color w:val="0C5460"/>
                <w:sz w:val="22"/>
                <w:szCs w:val="22"/>
              </w:rPr>
              <w:t>Think of COMT as airport security. Every neurotransmitter molecule is a passenger that</w:t>
            </w:r>
          </w:p>
          <w:p w14:paraId="627366C6" w14:textId="77777777" w:rsidR="00A549F3" w:rsidRDefault="00824238">
            <w:pPr>
              <w:spacing w:before="60" w:after="60"/>
            </w:pPr>
            <w:r>
              <w:rPr>
                <w:color w:val="0C5460"/>
                <w:sz w:val="22"/>
                <w:szCs w:val="22"/>
              </w:rPr>
              <w:t xml:space="preserve">needs to be processed and cleared. Your COMT genotype determines how many </w:t>
            </w:r>
            <w:proofErr w:type="gramStart"/>
            <w:r>
              <w:rPr>
                <w:color w:val="0C5460"/>
                <w:sz w:val="22"/>
                <w:szCs w:val="22"/>
              </w:rPr>
              <w:t>security</w:t>
            </w:r>
            <w:proofErr w:type="gramEnd"/>
            <w:r>
              <w:rPr>
                <w:color w:val="0C5460"/>
                <w:sz w:val="22"/>
                <w:szCs w:val="22"/>
              </w:rPr>
              <w:t xml:space="preserve"> lanes</w:t>
            </w:r>
          </w:p>
          <w:p w14:paraId="627366C7" w14:textId="77777777" w:rsidR="00A549F3" w:rsidRDefault="00824238">
            <w:pPr>
              <w:spacing w:before="60" w:after="60"/>
            </w:pPr>
            <w:r>
              <w:rPr>
                <w:color w:val="0C5460"/>
                <w:sz w:val="22"/>
                <w:szCs w:val="22"/>
              </w:rPr>
              <w:t>you have open:</w:t>
            </w:r>
          </w:p>
          <w:p w14:paraId="627366C8" w14:textId="77777777" w:rsidR="00A549F3" w:rsidRDefault="00A549F3">
            <w:pPr>
              <w:spacing w:before="60" w:after="60"/>
            </w:pPr>
          </w:p>
          <w:p w14:paraId="627366C9" w14:textId="77777777" w:rsidR="00A549F3" w:rsidRDefault="00824238">
            <w:pPr>
              <w:spacing w:before="60" w:after="60"/>
            </w:pPr>
            <w:r>
              <w:rPr>
                <w:color w:val="0C5460"/>
                <w:sz w:val="22"/>
                <w:szCs w:val="22"/>
              </w:rPr>
              <w:t>• Val/Val (Warrior): 8 lanes open. Passengers move through quickly. The terminal never</w:t>
            </w:r>
          </w:p>
          <w:p w14:paraId="627366CA" w14:textId="77777777" w:rsidR="00A549F3" w:rsidRDefault="00824238">
            <w:pPr>
              <w:spacing w:before="60" w:after="60"/>
            </w:pPr>
            <w:r>
              <w:rPr>
                <w:color w:val="0C5460"/>
                <w:sz w:val="22"/>
                <w:szCs w:val="22"/>
              </w:rPr>
              <w:t xml:space="preserve">  gets crowded, but it takes a LOT of passengers (dopamine) to create any buzz.</w:t>
            </w:r>
          </w:p>
          <w:p w14:paraId="627366CB" w14:textId="77777777" w:rsidR="00A549F3" w:rsidRDefault="00A549F3">
            <w:pPr>
              <w:spacing w:before="60" w:after="60"/>
            </w:pPr>
          </w:p>
          <w:p w14:paraId="627366CC" w14:textId="77777777" w:rsidR="00A549F3" w:rsidRDefault="00824238">
            <w:pPr>
              <w:spacing w:before="60" w:after="60"/>
            </w:pPr>
            <w:r>
              <w:rPr>
                <w:color w:val="0C5460"/>
                <w:sz w:val="22"/>
                <w:szCs w:val="22"/>
              </w:rPr>
              <w:t>• Met/Met (Worrier): 2 lanes open. Passengers accumulate. The terminal gets crowded</w:t>
            </w:r>
          </w:p>
          <w:p w14:paraId="627366CD" w14:textId="77777777" w:rsidR="00A549F3" w:rsidRDefault="00824238">
            <w:pPr>
              <w:spacing w:before="60" w:after="60"/>
            </w:pPr>
            <w:r>
              <w:rPr>
                <w:color w:val="0C5460"/>
                <w:sz w:val="22"/>
                <w:szCs w:val="22"/>
              </w:rPr>
              <w:t xml:space="preserve">  fast. Under stress, it becomes a GRIDLOCK. Panic ensues.</w:t>
            </w:r>
          </w:p>
          <w:p w14:paraId="627366CE" w14:textId="77777777" w:rsidR="00A549F3" w:rsidRDefault="00A549F3">
            <w:pPr>
              <w:spacing w:before="60" w:after="60"/>
            </w:pPr>
          </w:p>
          <w:p w14:paraId="627366CF" w14:textId="77777777" w:rsidR="00A549F3" w:rsidRDefault="00824238">
            <w:pPr>
              <w:spacing w:before="60" w:after="60"/>
            </w:pPr>
            <w:r>
              <w:rPr>
                <w:color w:val="0C5460"/>
                <w:sz w:val="22"/>
                <w:szCs w:val="22"/>
              </w:rPr>
              <w:t>• Val/Met (Balanced): 4-5 lanes open. Moderate flow. Can handle most situations but</w:t>
            </w:r>
          </w:p>
          <w:p w14:paraId="627366D0" w14:textId="77777777" w:rsidR="00A549F3" w:rsidRDefault="00824238">
            <w:pPr>
              <w:spacing w:before="60" w:after="60"/>
            </w:pPr>
            <w:r>
              <w:rPr>
                <w:color w:val="0C5460"/>
                <w:sz w:val="22"/>
                <w:szCs w:val="22"/>
              </w:rPr>
              <w:t xml:space="preserve">  backs up during peak hours.</w:t>
            </w:r>
          </w:p>
          <w:p w14:paraId="627366D1" w14:textId="77777777" w:rsidR="00A549F3" w:rsidRDefault="00A549F3">
            <w:pPr>
              <w:spacing w:before="60" w:after="60"/>
            </w:pPr>
          </w:p>
          <w:p w14:paraId="627366D2" w14:textId="77777777" w:rsidR="00A549F3" w:rsidRDefault="00824238">
            <w:pPr>
              <w:spacing w:before="60" w:after="60"/>
            </w:pPr>
            <w:r>
              <w:rPr>
                <w:color w:val="0C5460"/>
                <w:sz w:val="22"/>
                <w:szCs w:val="22"/>
              </w:rPr>
              <w:t>Here's what most people don't know: your janitor's speed is determined by your DNA.</w:t>
            </w:r>
          </w:p>
          <w:p w14:paraId="627366D3" w14:textId="77777777" w:rsidR="00A549F3" w:rsidRDefault="00824238">
            <w:pPr>
              <w:spacing w:before="60" w:after="60"/>
            </w:pPr>
            <w:r>
              <w:rPr>
                <w:color w:val="0C5460"/>
                <w:sz w:val="22"/>
                <w:szCs w:val="22"/>
              </w:rPr>
              <w:t>And this speed difference creates two completely different neurochemical realities—</w:t>
            </w:r>
          </w:p>
          <w:p w14:paraId="627366D4" w14:textId="77777777" w:rsidR="00A549F3" w:rsidRDefault="00824238">
            <w:pPr>
              <w:spacing w:before="60" w:after="60"/>
            </w:pPr>
            <w:r>
              <w:rPr>
                <w:color w:val="0C5460"/>
                <w:sz w:val="22"/>
                <w:szCs w:val="22"/>
              </w:rPr>
              <w:t>two different personalities, two different stress responses, and two completely different</w:t>
            </w:r>
          </w:p>
          <w:p w14:paraId="627366D5" w14:textId="77777777" w:rsidR="00A549F3" w:rsidRDefault="00824238">
            <w:pPr>
              <w:spacing w:before="60" w:after="60"/>
            </w:pPr>
            <w:r>
              <w:rPr>
                <w:color w:val="0C5460"/>
                <w:sz w:val="22"/>
                <w:szCs w:val="22"/>
              </w:rPr>
              <w:t>patterns of substance use vulnerability.</w:t>
            </w:r>
          </w:p>
        </w:tc>
      </w:tr>
    </w:tbl>
    <w:p w14:paraId="627366D7" w14:textId="77777777" w:rsidR="00A549F3" w:rsidRDefault="00A549F3">
      <w:pPr>
        <w:spacing w:before="200"/>
      </w:pPr>
    </w:p>
    <w:p w14:paraId="627366D8" w14:textId="77777777" w:rsidR="00A549F3" w:rsidRDefault="00824238">
      <w:pPr>
        <w:pStyle w:val="Heading3"/>
        <w:spacing w:before="300" w:after="200"/>
      </w:pPr>
      <w:bookmarkStart w:id="21" w:name="_Toc217640523"/>
      <w:r>
        <w:lastRenderedPageBreak/>
        <w:t>The Val158Met Variant: Warriors vs. Worriers</w:t>
      </w:r>
      <w:bookmarkEnd w:id="21"/>
    </w:p>
    <w:p w14:paraId="627366D9" w14:textId="77777777" w:rsidR="00A549F3" w:rsidRDefault="00824238">
      <w:pPr>
        <w:spacing w:before="120" w:after="120"/>
      </w:pPr>
      <w:r>
        <w:rPr>
          <w:color w:val="333333"/>
        </w:rPr>
        <w:t>The COMT gene has a critical variant at position 158: Val158Met (rs4680).</w:t>
      </w:r>
    </w:p>
    <w:p w14:paraId="627366DA" w14:textId="77777777" w:rsidR="00A549F3" w:rsidRDefault="00824238">
      <w:pPr>
        <w:spacing w:before="120" w:after="120"/>
      </w:pPr>
      <w:r>
        <w:rPr>
          <w:color w:val="333333"/>
        </w:rPr>
        <w:t>At this position, you can inherit:</w:t>
      </w:r>
    </w:p>
    <w:p w14:paraId="627366DB" w14:textId="77777777" w:rsidR="00A549F3" w:rsidRDefault="00824238">
      <w:pPr>
        <w:spacing w:before="120" w:after="120"/>
      </w:pPr>
      <w:r>
        <w:rPr>
          <w:color w:val="333333"/>
        </w:rPr>
        <w:t>• Valine (Val): Creates a "fast" COMT enzyme</w:t>
      </w:r>
    </w:p>
    <w:p w14:paraId="627366DC" w14:textId="77777777" w:rsidR="00A549F3" w:rsidRDefault="00824238">
      <w:pPr>
        <w:spacing w:before="120" w:after="120"/>
      </w:pPr>
      <w:r>
        <w:rPr>
          <w:color w:val="333333"/>
        </w:rPr>
        <w:t>• Methionine (Met): Creates a "slow" COMT enzyme</w:t>
      </w:r>
    </w:p>
    <w:p w14:paraId="627366DD" w14:textId="77777777" w:rsidR="00A549F3" w:rsidRDefault="00824238">
      <w:pPr>
        <w:spacing w:before="120" w:after="120"/>
      </w:pPr>
      <w:r>
        <w:rPr>
          <w:b/>
          <w:bCs/>
          <w:color w:val="333333"/>
        </w:rPr>
        <w:t>Met/Met individuals have COMT enzyme activity that's 3-4 times slower than Val/Val individuals. This isn't a minor variation—it's a fundamental difference in how your brain operates.</w:t>
      </w:r>
    </w:p>
    <w:p w14:paraId="0429CE67" w14:textId="2037901A" w:rsidR="00C56258" w:rsidRDefault="00C56258">
      <w:r>
        <w:br w:type="page"/>
      </w:r>
    </w:p>
    <w:p w14:paraId="627366DF" w14:textId="77777777" w:rsidR="00A549F3" w:rsidRDefault="00824238">
      <w:pPr>
        <w:pStyle w:val="Heading3"/>
        <w:spacing w:before="300" w:after="200"/>
      </w:pPr>
      <w:bookmarkStart w:id="22" w:name="_Toc217640524"/>
      <w:r>
        <w:lastRenderedPageBreak/>
        <w:t>The Warrior Genotype: Val/Val (Fast COMT)</w:t>
      </w:r>
      <w:bookmarkEnd w:id="22"/>
    </w:p>
    <w:p w14:paraId="627366E0"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6E2" w14:textId="77777777">
        <w:tc>
          <w:tcPr>
            <w:tcW w:w="9360" w:type="dxa"/>
            <w:tcBorders>
              <w:top w:val="single" w:sz="12" w:space="0" w:color="28A745"/>
              <w:left w:val="single" w:sz="12" w:space="0" w:color="28A745"/>
              <w:bottom w:val="nil"/>
              <w:right w:val="single" w:sz="12" w:space="0" w:color="28A745"/>
            </w:tcBorders>
            <w:shd w:val="clear" w:color="auto" w:fill="D4EDDA"/>
          </w:tcPr>
          <w:p w14:paraId="627366E1" w14:textId="77777777" w:rsidR="00A549F3" w:rsidRDefault="00824238">
            <w:pPr>
              <w:spacing w:before="100" w:after="100"/>
            </w:pPr>
            <w:r>
              <w:rPr>
                <w:b/>
                <w:bCs/>
                <w:color w:val="155724"/>
                <w:sz w:val="22"/>
                <w:szCs w:val="22"/>
              </w:rPr>
              <w:t>✅ SYSTEM GREEN — VAL/VAL — THE WARRIOR PROFILE</w:t>
            </w:r>
          </w:p>
        </w:tc>
      </w:tr>
      <w:tr w:rsidR="00A549F3" w14:paraId="627366F3" w14:textId="77777777">
        <w:tc>
          <w:tcPr>
            <w:tcW w:w="9360" w:type="dxa"/>
            <w:tcBorders>
              <w:top w:val="nil"/>
              <w:left w:val="single" w:sz="12" w:space="0" w:color="28A745"/>
              <w:bottom w:val="single" w:sz="12" w:space="0" w:color="28A745"/>
              <w:right w:val="single" w:sz="12" w:space="0" w:color="28A745"/>
            </w:tcBorders>
            <w:shd w:val="clear" w:color="auto" w:fill="D4EDDA"/>
          </w:tcPr>
          <w:p w14:paraId="627366E3" w14:textId="77777777" w:rsidR="00A549F3" w:rsidRDefault="00824238">
            <w:pPr>
              <w:spacing w:before="60" w:after="60"/>
            </w:pPr>
            <w:r>
              <w:rPr>
                <w:color w:val="155724"/>
                <w:sz w:val="22"/>
                <w:szCs w:val="22"/>
              </w:rPr>
              <w:t>Your COMT enzyme works rapidly. Dopamine and norepinephrine are cleared quickly from</w:t>
            </w:r>
          </w:p>
          <w:p w14:paraId="627366E4" w14:textId="77777777" w:rsidR="00A549F3" w:rsidRDefault="00824238">
            <w:pPr>
              <w:spacing w:before="60" w:after="60"/>
            </w:pPr>
            <w:r>
              <w:rPr>
                <w:color w:val="155724"/>
                <w:sz w:val="22"/>
                <w:szCs w:val="22"/>
              </w:rPr>
              <w:t>your prefrontal cortex. Your baseline levels of these chemicals are lower because</w:t>
            </w:r>
          </w:p>
          <w:p w14:paraId="627366E5" w14:textId="77777777" w:rsidR="00A549F3" w:rsidRDefault="00824238">
            <w:pPr>
              <w:spacing w:before="60" w:after="60"/>
            </w:pPr>
            <w:r>
              <w:rPr>
                <w:color w:val="155724"/>
                <w:sz w:val="22"/>
                <w:szCs w:val="22"/>
              </w:rPr>
              <w:t>they're constantly being swept away.</w:t>
            </w:r>
          </w:p>
          <w:p w14:paraId="627366E6" w14:textId="77777777" w:rsidR="00A549F3" w:rsidRDefault="00A549F3">
            <w:pPr>
              <w:spacing w:before="60" w:after="60"/>
            </w:pPr>
          </w:p>
          <w:p w14:paraId="627366E7" w14:textId="77777777" w:rsidR="00A549F3" w:rsidRDefault="00824238">
            <w:pPr>
              <w:spacing w:before="60" w:after="60"/>
            </w:pPr>
            <w:r>
              <w:rPr>
                <w:color w:val="155724"/>
                <w:sz w:val="22"/>
                <w:szCs w:val="22"/>
              </w:rPr>
              <w:t>UNDER NORMAL/LOW STRESS:</w:t>
            </w:r>
          </w:p>
          <w:p w14:paraId="627366E8" w14:textId="77777777" w:rsidR="00A549F3" w:rsidRDefault="00824238">
            <w:pPr>
              <w:spacing w:before="60" w:after="60"/>
            </w:pPr>
            <w:r>
              <w:rPr>
                <w:color w:val="155724"/>
                <w:sz w:val="22"/>
                <w:szCs w:val="22"/>
              </w:rPr>
              <w:t>• Lower baseline focus and attention</w:t>
            </w:r>
          </w:p>
          <w:p w14:paraId="627366E9" w14:textId="77777777" w:rsidR="00A549F3" w:rsidRDefault="00824238">
            <w:pPr>
              <w:spacing w:before="60" w:after="60"/>
            </w:pPr>
            <w:r>
              <w:rPr>
                <w:color w:val="155724"/>
                <w:sz w:val="22"/>
                <w:szCs w:val="22"/>
              </w:rPr>
              <w:t>• Difficulty with sustained concentration</w:t>
            </w:r>
          </w:p>
          <w:p w14:paraId="627366EA" w14:textId="77777777" w:rsidR="00A549F3" w:rsidRDefault="00824238">
            <w:pPr>
              <w:spacing w:before="60" w:after="60"/>
            </w:pPr>
            <w:r>
              <w:rPr>
                <w:color w:val="155724"/>
                <w:sz w:val="22"/>
                <w:szCs w:val="22"/>
              </w:rPr>
              <w:t>• Restlessness and need for stimulation</w:t>
            </w:r>
          </w:p>
          <w:p w14:paraId="627366EB" w14:textId="77777777" w:rsidR="00A549F3" w:rsidRDefault="00824238">
            <w:pPr>
              <w:spacing w:before="60" w:after="60"/>
            </w:pPr>
            <w:r>
              <w:rPr>
                <w:color w:val="155724"/>
                <w:sz w:val="22"/>
                <w:szCs w:val="22"/>
              </w:rPr>
              <w:t>• Risk-taking behavior feels natural</w:t>
            </w:r>
          </w:p>
          <w:p w14:paraId="627366EC" w14:textId="77777777" w:rsidR="00A549F3" w:rsidRDefault="00824238">
            <w:pPr>
              <w:spacing w:before="60" w:after="60"/>
            </w:pPr>
            <w:r>
              <w:rPr>
                <w:color w:val="155724"/>
                <w:sz w:val="22"/>
                <w:szCs w:val="22"/>
              </w:rPr>
              <w:t>• Quick to move on from setbacks</w:t>
            </w:r>
          </w:p>
          <w:p w14:paraId="627366ED" w14:textId="77777777" w:rsidR="00A549F3" w:rsidRDefault="00824238">
            <w:pPr>
              <w:spacing w:before="60" w:after="60"/>
            </w:pPr>
            <w:r>
              <w:rPr>
                <w:color w:val="155724"/>
                <w:sz w:val="22"/>
                <w:szCs w:val="22"/>
              </w:rPr>
              <w:t>• High stress tolerance, resilient under pressure</w:t>
            </w:r>
          </w:p>
          <w:p w14:paraId="627366EE" w14:textId="77777777" w:rsidR="00A549F3" w:rsidRDefault="00A549F3">
            <w:pPr>
              <w:spacing w:before="60" w:after="60"/>
            </w:pPr>
          </w:p>
          <w:p w14:paraId="627366EF" w14:textId="77777777" w:rsidR="00A549F3" w:rsidRDefault="00824238">
            <w:pPr>
              <w:spacing w:before="60" w:after="60"/>
            </w:pPr>
            <w:r>
              <w:rPr>
                <w:color w:val="155724"/>
                <w:sz w:val="22"/>
                <w:szCs w:val="22"/>
              </w:rPr>
              <w:t>THE ADVANTAGE:</w:t>
            </w:r>
          </w:p>
          <w:p w14:paraId="627366F0" w14:textId="77777777" w:rsidR="00A549F3" w:rsidRDefault="00824238">
            <w:pPr>
              <w:spacing w:before="60" w:after="60"/>
            </w:pPr>
            <w:r>
              <w:rPr>
                <w:color w:val="155724"/>
                <w:sz w:val="22"/>
                <w:szCs w:val="22"/>
              </w:rPr>
              <w:t>Warriors excel under pressure. When stress hormones surge, your fast COMT clears them</w:t>
            </w:r>
          </w:p>
          <w:p w14:paraId="627366F1" w14:textId="77777777" w:rsidR="00A549F3" w:rsidRDefault="00824238">
            <w:pPr>
              <w:spacing w:before="60" w:after="60"/>
            </w:pPr>
            <w:r>
              <w:rPr>
                <w:color w:val="155724"/>
                <w:sz w:val="22"/>
                <w:szCs w:val="22"/>
              </w:rPr>
              <w:t>efficiently. You don't get 'stuck' in stress states. You're the person who thrives</w:t>
            </w:r>
          </w:p>
          <w:p w14:paraId="627366F2" w14:textId="77777777" w:rsidR="00A549F3" w:rsidRDefault="00824238">
            <w:pPr>
              <w:spacing w:before="60" w:after="60"/>
            </w:pPr>
            <w:r>
              <w:rPr>
                <w:color w:val="155724"/>
                <w:sz w:val="22"/>
                <w:szCs w:val="22"/>
              </w:rPr>
              <w:t>in emergencies—paramedics, ER doctors, firefighters often test as Warriors.</w:t>
            </w:r>
          </w:p>
        </w:tc>
      </w:tr>
    </w:tbl>
    <w:p w14:paraId="56C0AA78" w14:textId="7883753D" w:rsidR="00C56258" w:rsidRDefault="00C56258">
      <w:pPr>
        <w:spacing w:before="200"/>
      </w:pPr>
    </w:p>
    <w:p w14:paraId="6635A583" w14:textId="77777777" w:rsidR="00C56258" w:rsidRDefault="00C5625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6F6" w14:textId="77777777" w:rsidTr="00C56258">
        <w:tc>
          <w:tcPr>
            <w:tcW w:w="5730" w:type="dxa"/>
            <w:tcBorders>
              <w:top w:val="single" w:sz="12" w:space="0" w:color="FFC107"/>
              <w:left w:val="single" w:sz="12" w:space="0" w:color="FFC107"/>
              <w:bottom w:val="nil"/>
              <w:right w:val="single" w:sz="12" w:space="0" w:color="FFC107"/>
            </w:tcBorders>
            <w:shd w:val="clear" w:color="auto" w:fill="FFF3CD"/>
          </w:tcPr>
          <w:p w14:paraId="627366F5" w14:textId="77777777" w:rsidR="00A549F3" w:rsidRDefault="00824238">
            <w:pPr>
              <w:spacing w:before="100" w:after="100"/>
            </w:pPr>
            <w:r>
              <w:rPr>
                <w:b/>
                <w:bCs/>
                <w:color w:val="856404"/>
                <w:sz w:val="22"/>
                <w:szCs w:val="22"/>
              </w:rPr>
              <w:lastRenderedPageBreak/>
              <w:t>⚠️ SYSTEM CAUTION — WARRIOR VULNERABILITY</w:t>
            </w:r>
          </w:p>
        </w:tc>
      </w:tr>
      <w:tr w:rsidR="00A549F3" w14:paraId="62736703" w14:textId="77777777" w:rsidTr="00C56258">
        <w:tc>
          <w:tcPr>
            <w:tcW w:w="5730" w:type="dxa"/>
            <w:tcBorders>
              <w:top w:val="nil"/>
              <w:left w:val="single" w:sz="12" w:space="0" w:color="FFC107"/>
              <w:bottom w:val="single" w:sz="12" w:space="0" w:color="FFC107"/>
              <w:right w:val="single" w:sz="12" w:space="0" w:color="FFC107"/>
            </w:tcBorders>
            <w:shd w:val="clear" w:color="auto" w:fill="FFF3CD"/>
          </w:tcPr>
          <w:p w14:paraId="627366F7" w14:textId="77777777" w:rsidR="00A549F3" w:rsidRDefault="00824238">
            <w:pPr>
              <w:spacing w:before="60" w:after="60"/>
            </w:pPr>
            <w:r>
              <w:rPr>
                <w:color w:val="856404"/>
                <w:sz w:val="22"/>
                <w:szCs w:val="22"/>
              </w:rPr>
              <w:t>Your baseline dopamine is constantly low. Normal life—with its routine, mundane tasks</w:t>
            </w:r>
          </w:p>
          <w:p w14:paraId="627366F8" w14:textId="77777777" w:rsidR="00A549F3" w:rsidRDefault="00824238">
            <w:pPr>
              <w:spacing w:before="60" w:after="60"/>
            </w:pPr>
            <w:r>
              <w:rPr>
                <w:color w:val="856404"/>
                <w:sz w:val="22"/>
                <w:szCs w:val="22"/>
              </w:rPr>
              <w:t>and delayed gratification—doesn't provide enough stimulation to maintain adequate</w:t>
            </w:r>
          </w:p>
          <w:p w14:paraId="627366F9" w14:textId="77777777" w:rsidR="00A549F3" w:rsidRDefault="00824238">
            <w:pPr>
              <w:spacing w:before="60" w:after="60"/>
            </w:pPr>
            <w:r>
              <w:rPr>
                <w:color w:val="856404"/>
                <w:sz w:val="22"/>
                <w:szCs w:val="22"/>
              </w:rPr>
              <w:t>dopamine levels. You're always seeking to boost dopamine through novelty, risk, intensity.</w:t>
            </w:r>
          </w:p>
          <w:p w14:paraId="627366FA" w14:textId="77777777" w:rsidR="00A549F3" w:rsidRDefault="00A549F3">
            <w:pPr>
              <w:spacing w:before="60" w:after="60"/>
            </w:pPr>
          </w:p>
          <w:p w14:paraId="627366FB" w14:textId="77777777" w:rsidR="00A549F3" w:rsidRDefault="00824238">
            <w:pPr>
              <w:spacing w:before="60" w:after="60"/>
            </w:pPr>
            <w:r>
              <w:rPr>
                <w:color w:val="856404"/>
                <w:sz w:val="22"/>
                <w:szCs w:val="22"/>
              </w:rPr>
              <w:t>SUBSTANCE USE PATTERN — Warriors gravitate toward STIMULANTS:</w:t>
            </w:r>
          </w:p>
          <w:p w14:paraId="627366FC" w14:textId="77777777" w:rsidR="00A549F3" w:rsidRDefault="00824238">
            <w:pPr>
              <w:spacing w:before="60" w:after="60"/>
            </w:pPr>
            <w:r>
              <w:rPr>
                <w:color w:val="856404"/>
                <w:sz w:val="22"/>
                <w:szCs w:val="22"/>
              </w:rPr>
              <w:t>• Cocaine, Methamphetamine</w:t>
            </w:r>
          </w:p>
          <w:p w14:paraId="627366FD" w14:textId="77777777" w:rsidR="00A549F3" w:rsidRDefault="00824238">
            <w:pPr>
              <w:spacing w:before="60" w:after="60"/>
            </w:pPr>
            <w:r>
              <w:rPr>
                <w:color w:val="856404"/>
                <w:sz w:val="22"/>
                <w:szCs w:val="22"/>
              </w:rPr>
              <w:t>• Prescription stimulants (Adderall, Ritalin)</w:t>
            </w:r>
          </w:p>
          <w:p w14:paraId="627366FE" w14:textId="77777777" w:rsidR="00A549F3" w:rsidRDefault="00824238">
            <w:pPr>
              <w:spacing w:before="60" w:after="60"/>
            </w:pPr>
            <w:r>
              <w:rPr>
                <w:color w:val="856404"/>
                <w:sz w:val="22"/>
                <w:szCs w:val="22"/>
              </w:rPr>
              <w:t>• Excessive caffeine, Nicotine</w:t>
            </w:r>
          </w:p>
          <w:p w14:paraId="627366FF" w14:textId="77777777" w:rsidR="00A549F3" w:rsidRDefault="00824238">
            <w:pPr>
              <w:spacing w:before="60" w:after="60"/>
            </w:pPr>
            <w:r>
              <w:rPr>
                <w:color w:val="856404"/>
                <w:sz w:val="22"/>
                <w:szCs w:val="22"/>
              </w:rPr>
              <w:t>• High-intensity exercise (can become compulsive)</w:t>
            </w:r>
          </w:p>
          <w:p w14:paraId="62736700" w14:textId="77777777" w:rsidR="00A549F3" w:rsidRDefault="00A549F3">
            <w:pPr>
              <w:spacing w:before="60" w:after="60"/>
            </w:pPr>
          </w:p>
          <w:p w14:paraId="62736701" w14:textId="77777777" w:rsidR="00A549F3" w:rsidRDefault="00824238">
            <w:pPr>
              <w:spacing w:before="60" w:after="60"/>
            </w:pPr>
            <w:r>
              <w:rPr>
                <w:color w:val="856404"/>
                <w:sz w:val="22"/>
                <w:szCs w:val="22"/>
              </w:rPr>
              <w:t>WHY: These substances artificially maintain the dopamine levels that your fast COMT</w:t>
            </w:r>
          </w:p>
          <w:p w14:paraId="62736702" w14:textId="77777777" w:rsidR="00A549F3" w:rsidRDefault="00824238">
            <w:pPr>
              <w:spacing w:before="60" w:after="60"/>
            </w:pPr>
            <w:r>
              <w:rPr>
                <w:color w:val="856404"/>
                <w:sz w:val="22"/>
                <w:szCs w:val="22"/>
              </w:rPr>
              <w:t>constantly clears. They make your brain feel 'right'—focused, motivated, engaged.</w:t>
            </w:r>
          </w:p>
        </w:tc>
      </w:tr>
    </w:tbl>
    <w:p w14:paraId="6E919FA5" w14:textId="5AF028B6" w:rsidR="00C56258" w:rsidRDefault="00C56258">
      <w:pPr>
        <w:spacing w:before="200"/>
      </w:pPr>
    </w:p>
    <w:p w14:paraId="4A56B990" w14:textId="77777777" w:rsidR="00C56258" w:rsidRDefault="00C56258">
      <w:r>
        <w:br w:type="page"/>
      </w:r>
    </w:p>
    <w:p w14:paraId="62736705" w14:textId="77777777" w:rsidR="00A549F3" w:rsidRDefault="00824238">
      <w:pPr>
        <w:pStyle w:val="Heading3"/>
        <w:spacing w:before="300" w:after="200"/>
      </w:pPr>
      <w:bookmarkStart w:id="23" w:name="_Toc217640525"/>
      <w:r>
        <w:lastRenderedPageBreak/>
        <w:t>The Worrier Genotype: Met/Met (Slow COMT)</w:t>
      </w:r>
      <w:bookmarkEnd w:id="23"/>
    </w:p>
    <w:p w14:paraId="62736706"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708" w14:textId="77777777">
        <w:tc>
          <w:tcPr>
            <w:tcW w:w="9360" w:type="dxa"/>
            <w:tcBorders>
              <w:top w:val="single" w:sz="12" w:space="0" w:color="FFC107"/>
              <w:left w:val="single" w:sz="12" w:space="0" w:color="FFC107"/>
              <w:bottom w:val="nil"/>
              <w:right w:val="single" w:sz="12" w:space="0" w:color="FFC107"/>
            </w:tcBorders>
            <w:shd w:val="clear" w:color="auto" w:fill="FFF3CD"/>
          </w:tcPr>
          <w:p w14:paraId="62736707" w14:textId="77777777" w:rsidR="00A549F3" w:rsidRDefault="00824238">
            <w:pPr>
              <w:spacing w:before="100" w:after="100"/>
            </w:pPr>
            <w:r>
              <w:rPr>
                <w:b/>
                <w:bCs/>
                <w:color w:val="856404"/>
                <w:sz w:val="22"/>
                <w:szCs w:val="22"/>
              </w:rPr>
              <w:t>⚠️ SYSTEM CAUTION — MET/MET — THE WORRIER PROFILE</w:t>
            </w:r>
          </w:p>
        </w:tc>
      </w:tr>
      <w:tr w:rsidR="00A549F3" w14:paraId="62736718" w14:textId="77777777">
        <w:tc>
          <w:tcPr>
            <w:tcW w:w="9360" w:type="dxa"/>
            <w:tcBorders>
              <w:top w:val="nil"/>
              <w:left w:val="single" w:sz="12" w:space="0" w:color="FFC107"/>
              <w:bottom w:val="single" w:sz="12" w:space="0" w:color="FFC107"/>
              <w:right w:val="single" w:sz="12" w:space="0" w:color="FFC107"/>
            </w:tcBorders>
            <w:shd w:val="clear" w:color="auto" w:fill="FFF3CD"/>
          </w:tcPr>
          <w:p w14:paraId="62736709" w14:textId="77777777" w:rsidR="00A549F3" w:rsidRDefault="00824238">
            <w:pPr>
              <w:spacing w:before="60" w:after="60"/>
            </w:pPr>
            <w:r>
              <w:rPr>
                <w:color w:val="856404"/>
                <w:sz w:val="22"/>
                <w:szCs w:val="22"/>
              </w:rPr>
              <w:t>Your COMT enzyme works slowly. Dopamine and norepinephrine accumulate in your prefrontal</w:t>
            </w:r>
          </w:p>
          <w:p w14:paraId="6273670A" w14:textId="77777777" w:rsidR="00A549F3" w:rsidRDefault="00824238">
            <w:pPr>
              <w:spacing w:before="60" w:after="60"/>
            </w:pPr>
            <w:r>
              <w:rPr>
                <w:color w:val="856404"/>
                <w:sz w:val="22"/>
                <w:szCs w:val="22"/>
              </w:rPr>
              <w:t>cortex. Your baseline levels are higher because clearance is sluggish.</w:t>
            </w:r>
          </w:p>
          <w:p w14:paraId="6273670B" w14:textId="77777777" w:rsidR="00A549F3" w:rsidRDefault="00A549F3">
            <w:pPr>
              <w:spacing w:before="60" w:after="60"/>
            </w:pPr>
          </w:p>
          <w:p w14:paraId="6273670C" w14:textId="77777777" w:rsidR="00A549F3" w:rsidRDefault="00824238">
            <w:pPr>
              <w:spacing w:before="60" w:after="60"/>
            </w:pPr>
            <w:r>
              <w:rPr>
                <w:color w:val="856404"/>
                <w:sz w:val="22"/>
                <w:szCs w:val="22"/>
              </w:rPr>
              <w:t>UNDER NORMAL/LOW STRESS:</w:t>
            </w:r>
          </w:p>
          <w:p w14:paraId="6273670D" w14:textId="77777777" w:rsidR="00A549F3" w:rsidRDefault="00824238">
            <w:pPr>
              <w:spacing w:before="60" w:after="60"/>
            </w:pPr>
            <w:r>
              <w:rPr>
                <w:color w:val="856404"/>
                <w:sz w:val="22"/>
                <w:szCs w:val="22"/>
              </w:rPr>
              <w:t>• Excellent focus and concentration</w:t>
            </w:r>
          </w:p>
          <w:p w14:paraId="6273670E" w14:textId="77777777" w:rsidR="00A549F3" w:rsidRDefault="00824238">
            <w:pPr>
              <w:spacing w:before="60" w:after="60"/>
            </w:pPr>
            <w:r>
              <w:rPr>
                <w:color w:val="856404"/>
                <w:sz w:val="22"/>
                <w:szCs w:val="22"/>
              </w:rPr>
              <w:t>• Detail-oriented and perfectionist</w:t>
            </w:r>
          </w:p>
          <w:p w14:paraId="6273670F" w14:textId="77777777" w:rsidR="00A549F3" w:rsidRDefault="00824238">
            <w:pPr>
              <w:spacing w:before="60" w:after="60"/>
            </w:pPr>
            <w:r>
              <w:rPr>
                <w:color w:val="856404"/>
                <w:sz w:val="22"/>
                <w:szCs w:val="22"/>
              </w:rPr>
              <w:t>• Superior working memory</w:t>
            </w:r>
          </w:p>
          <w:p w14:paraId="62736710" w14:textId="77777777" w:rsidR="00A549F3" w:rsidRDefault="00824238">
            <w:pPr>
              <w:spacing w:before="60" w:after="60"/>
            </w:pPr>
            <w:r>
              <w:rPr>
                <w:color w:val="856404"/>
                <w:sz w:val="22"/>
                <w:szCs w:val="22"/>
              </w:rPr>
              <w:t>• Deep analytical thinking</w:t>
            </w:r>
          </w:p>
          <w:p w14:paraId="62736711" w14:textId="77777777" w:rsidR="00A549F3" w:rsidRDefault="00824238">
            <w:pPr>
              <w:spacing w:before="60" w:after="60"/>
            </w:pPr>
            <w:r>
              <w:rPr>
                <w:color w:val="856404"/>
                <w:sz w:val="22"/>
                <w:szCs w:val="22"/>
              </w:rPr>
              <w:t>• High intelligence and academic success</w:t>
            </w:r>
          </w:p>
          <w:p w14:paraId="62736712" w14:textId="77777777" w:rsidR="00A549F3" w:rsidRDefault="00824238">
            <w:pPr>
              <w:spacing w:before="60" w:after="60"/>
            </w:pPr>
            <w:r>
              <w:rPr>
                <w:color w:val="856404"/>
                <w:sz w:val="22"/>
                <w:szCs w:val="22"/>
              </w:rPr>
              <w:t>• Preference for calm, predictable environments</w:t>
            </w:r>
          </w:p>
          <w:p w14:paraId="62736713" w14:textId="77777777" w:rsidR="00A549F3" w:rsidRDefault="00A549F3">
            <w:pPr>
              <w:spacing w:before="60" w:after="60"/>
            </w:pPr>
          </w:p>
          <w:p w14:paraId="62736714" w14:textId="77777777" w:rsidR="00A549F3" w:rsidRDefault="00824238">
            <w:pPr>
              <w:spacing w:before="60" w:after="60"/>
            </w:pPr>
            <w:r>
              <w:rPr>
                <w:color w:val="856404"/>
                <w:sz w:val="22"/>
                <w:szCs w:val="22"/>
              </w:rPr>
              <w:t>THE ADVANTAGE:</w:t>
            </w:r>
          </w:p>
          <w:p w14:paraId="62736715" w14:textId="77777777" w:rsidR="00A549F3" w:rsidRDefault="00824238">
            <w:pPr>
              <w:spacing w:before="60" w:after="60"/>
            </w:pPr>
            <w:r>
              <w:rPr>
                <w:color w:val="856404"/>
                <w:sz w:val="22"/>
                <w:szCs w:val="22"/>
              </w:rPr>
              <w:t>Worriers excel in stable, intellectually demanding environments. You can focus for hours</w:t>
            </w:r>
          </w:p>
          <w:p w14:paraId="62736716" w14:textId="77777777" w:rsidR="00A549F3" w:rsidRDefault="00824238">
            <w:pPr>
              <w:spacing w:before="60" w:after="60"/>
            </w:pPr>
            <w:r>
              <w:rPr>
                <w:color w:val="856404"/>
                <w:sz w:val="22"/>
                <w:szCs w:val="22"/>
              </w:rPr>
              <w:t>on complex problems. You catch details others miss. You're often successful in academic,</w:t>
            </w:r>
          </w:p>
          <w:p w14:paraId="62736717" w14:textId="77777777" w:rsidR="00A549F3" w:rsidRDefault="00824238">
            <w:pPr>
              <w:spacing w:before="60" w:after="60"/>
            </w:pPr>
            <w:r>
              <w:rPr>
                <w:color w:val="856404"/>
                <w:sz w:val="22"/>
                <w:szCs w:val="22"/>
              </w:rPr>
              <w:t>research, programming, writing, or analytical fields.</w:t>
            </w:r>
          </w:p>
        </w:tc>
      </w:tr>
    </w:tbl>
    <w:p w14:paraId="13A4AE36" w14:textId="6F128B08" w:rsidR="00C56258" w:rsidRDefault="00C56258">
      <w:pPr>
        <w:spacing w:before="200"/>
      </w:pPr>
    </w:p>
    <w:p w14:paraId="356CB46F" w14:textId="77777777" w:rsidR="00C56258" w:rsidRDefault="00C5625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71B" w14:textId="77777777" w:rsidTr="00C56258">
        <w:tc>
          <w:tcPr>
            <w:tcW w:w="5730" w:type="dxa"/>
            <w:tcBorders>
              <w:top w:val="single" w:sz="12" w:space="0" w:color="DC3545"/>
              <w:left w:val="single" w:sz="12" w:space="0" w:color="DC3545"/>
              <w:bottom w:val="nil"/>
              <w:right w:val="single" w:sz="12" w:space="0" w:color="DC3545"/>
            </w:tcBorders>
            <w:shd w:val="clear" w:color="auto" w:fill="F8D7DA"/>
          </w:tcPr>
          <w:p w14:paraId="6273671A" w14:textId="77777777" w:rsidR="00A549F3" w:rsidRDefault="00824238">
            <w:pPr>
              <w:spacing w:before="100" w:after="100"/>
            </w:pPr>
            <w:r>
              <w:rPr>
                <w:b/>
                <w:bCs/>
                <w:color w:val="721C24"/>
                <w:sz w:val="22"/>
                <w:szCs w:val="22"/>
              </w:rPr>
              <w:lastRenderedPageBreak/>
              <w:t>🛑 CRITICAL SYSTEM FAILURE — WORRIER UNDER STRESS — CRITICAL</w:t>
            </w:r>
          </w:p>
        </w:tc>
      </w:tr>
      <w:tr w:rsidR="00A549F3" w14:paraId="6273672B" w14:textId="77777777" w:rsidTr="00C56258">
        <w:tc>
          <w:tcPr>
            <w:tcW w:w="5730" w:type="dxa"/>
            <w:tcBorders>
              <w:top w:val="nil"/>
              <w:left w:val="single" w:sz="12" w:space="0" w:color="DC3545"/>
              <w:bottom w:val="single" w:sz="12" w:space="0" w:color="DC3545"/>
              <w:right w:val="single" w:sz="12" w:space="0" w:color="DC3545"/>
            </w:tcBorders>
            <w:shd w:val="clear" w:color="auto" w:fill="F8D7DA"/>
          </w:tcPr>
          <w:p w14:paraId="6273671C" w14:textId="77777777" w:rsidR="00A549F3" w:rsidRDefault="00824238">
            <w:pPr>
              <w:spacing w:before="60" w:after="60"/>
            </w:pPr>
            <w:r>
              <w:rPr>
                <w:color w:val="721C24"/>
                <w:sz w:val="22"/>
                <w:szCs w:val="22"/>
              </w:rPr>
              <w:t>Your slow COMT cannot handle surges of stress chemicals. Under pressure, dopamine and</w:t>
            </w:r>
          </w:p>
          <w:p w14:paraId="6273671D" w14:textId="77777777" w:rsidR="00A549F3" w:rsidRDefault="00824238">
            <w:pPr>
              <w:spacing w:before="60" w:after="60"/>
            </w:pPr>
            <w:r>
              <w:rPr>
                <w:color w:val="721C24"/>
                <w:sz w:val="22"/>
                <w:szCs w:val="22"/>
              </w:rPr>
              <w:t xml:space="preserve">norepinephrine </w:t>
            </w:r>
            <w:proofErr w:type="gramStart"/>
            <w:r>
              <w:rPr>
                <w:color w:val="721C24"/>
                <w:sz w:val="22"/>
                <w:szCs w:val="22"/>
              </w:rPr>
              <w:t>flood</w:t>
            </w:r>
            <w:proofErr w:type="gramEnd"/>
            <w:r>
              <w:rPr>
                <w:color w:val="721C24"/>
                <w:sz w:val="22"/>
                <w:szCs w:val="22"/>
              </w:rPr>
              <w:t xml:space="preserve"> your system faster than your enzyme can clear them. Your prefrontal</w:t>
            </w:r>
          </w:p>
          <w:p w14:paraId="6273671E" w14:textId="77777777" w:rsidR="00A549F3" w:rsidRDefault="00824238">
            <w:pPr>
              <w:spacing w:before="60" w:after="60"/>
            </w:pPr>
            <w:r>
              <w:rPr>
                <w:color w:val="721C24"/>
                <w:sz w:val="22"/>
                <w:szCs w:val="22"/>
              </w:rPr>
              <w:t>cortex becomes 'toxic'—hyperactivated to the point of dysfunction.</w:t>
            </w:r>
          </w:p>
          <w:p w14:paraId="6273671F" w14:textId="77777777" w:rsidR="00A549F3" w:rsidRDefault="00A549F3">
            <w:pPr>
              <w:spacing w:before="60" w:after="60"/>
            </w:pPr>
          </w:p>
          <w:p w14:paraId="62736720" w14:textId="77777777" w:rsidR="00A549F3" w:rsidRDefault="00824238">
            <w:pPr>
              <w:spacing w:before="60" w:after="60"/>
            </w:pPr>
            <w:r>
              <w:rPr>
                <w:color w:val="721C24"/>
                <w:sz w:val="22"/>
                <w:szCs w:val="22"/>
              </w:rPr>
              <w:t>WHAT THIS FEELS LIKE:</w:t>
            </w:r>
          </w:p>
          <w:p w14:paraId="62736721" w14:textId="77777777" w:rsidR="00A549F3" w:rsidRDefault="00824238">
            <w:pPr>
              <w:spacing w:before="60" w:after="60"/>
            </w:pPr>
            <w:r>
              <w:rPr>
                <w:color w:val="721C24"/>
                <w:sz w:val="22"/>
                <w:szCs w:val="22"/>
              </w:rPr>
              <w:t>• Catastrophic overwhelm</w:t>
            </w:r>
          </w:p>
          <w:p w14:paraId="62736722" w14:textId="77777777" w:rsidR="00A549F3" w:rsidRDefault="00824238">
            <w:pPr>
              <w:spacing w:before="60" w:after="60"/>
            </w:pPr>
            <w:r>
              <w:rPr>
                <w:color w:val="721C24"/>
                <w:sz w:val="22"/>
                <w:szCs w:val="22"/>
              </w:rPr>
              <w:t>• Racing thoughts that won't stop</w:t>
            </w:r>
          </w:p>
          <w:p w14:paraId="62736723" w14:textId="77777777" w:rsidR="00A549F3" w:rsidRDefault="00824238">
            <w:pPr>
              <w:spacing w:before="60" w:after="60"/>
            </w:pPr>
            <w:r>
              <w:rPr>
                <w:color w:val="721C24"/>
                <w:sz w:val="22"/>
                <w:szCs w:val="22"/>
              </w:rPr>
              <w:t>• Rumination and obsessive thinking</w:t>
            </w:r>
          </w:p>
          <w:p w14:paraId="62736724" w14:textId="77777777" w:rsidR="00A549F3" w:rsidRDefault="00824238">
            <w:pPr>
              <w:spacing w:before="60" w:after="60"/>
            </w:pPr>
            <w:r>
              <w:rPr>
                <w:color w:val="721C24"/>
                <w:sz w:val="22"/>
                <w:szCs w:val="22"/>
              </w:rPr>
              <w:t>• Inability to 'let it go'</w:t>
            </w:r>
          </w:p>
          <w:p w14:paraId="62736725" w14:textId="77777777" w:rsidR="00A549F3" w:rsidRDefault="00824238">
            <w:pPr>
              <w:spacing w:before="60" w:after="60"/>
            </w:pPr>
            <w:r>
              <w:rPr>
                <w:color w:val="721C24"/>
                <w:sz w:val="22"/>
                <w:szCs w:val="22"/>
              </w:rPr>
              <w:t>• Anxiety that escalates rapidly</w:t>
            </w:r>
          </w:p>
          <w:p w14:paraId="62736726" w14:textId="77777777" w:rsidR="00A549F3" w:rsidRDefault="00824238">
            <w:pPr>
              <w:spacing w:before="60" w:after="60"/>
            </w:pPr>
            <w:r>
              <w:rPr>
                <w:color w:val="721C24"/>
                <w:sz w:val="22"/>
                <w:szCs w:val="22"/>
              </w:rPr>
              <w:t>• Panic attacks</w:t>
            </w:r>
          </w:p>
          <w:p w14:paraId="62736727" w14:textId="77777777" w:rsidR="00A549F3" w:rsidRDefault="00824238">
            <w:pPr>
              <w:spacing w:before="60" w:after="60"/>
            </w:pPr>
            <w:r>
              <w:rPr>
                <w:color w:val="721C24"/>
                <w:sz w:val="22"/>
                <w:szCs w:val="22"/>
              </w:rPr>
              <w:t>• Emotional flooding</w:t>
            </w:r>
          </w:p>
          <w:p w14:paraId="62736728" w14:textId="77777777" w:rsidR="00A549F3" w:rsidRDefault="00A549F3">
            <w:pPr>
              <w:spacing w:before="60" w:after="60"/>
            </w:pPr>
          </w:p>
          <w:p w14:paraId="62736729" w14:textId="77777777" w:rsidR="00A549F3" w:rsidRDefault="00824238">
            <w:pPr>
              <w:spacing w:before="60" w:after="60"/>
            </w:pPr>
            <w:r>
              <w:rPr>
                <w:color w:val="721C24"/>
                <w:sz w:val="22"/>
                <w:szCs w:val="22"/>
              </w:rPr>
              <w:t>This isn't about having thin skin. This is about having a biological clearance system</w:t>
            </w:r>
          </w:p>
          <w:p w14:paraId="6273672A" w14:textId="77777777" w:rsidR="00A549F3" w:rsidRDefault="00824238">
            <w:pPr>
              <w:spacing w:before="60" w:after="60"/>
            </w:pPr>
            <w:r>
              <w:rPr>
                <w:color w:val="721C24"/>
                <w:sz w:val="22"/>
                <w:szCs w:val="22"/>
              </w:rPr>
              <w:t>that cannot handle the biochemical load of modern stress.</w:t>
            </w:r>
          </w:p>
        </w:tc>
      </w:tr>
    </w:tbl>
    <w:p w14:paraId="6BC056FE" w14:textId="261FFF99" w:rsidR="00C56258" w:rsidRDefault="00C56258">
      <w:pPr>
        <w:spacing w:before="200"/>
      </w:pPr>
    </w:p>
    <w:p w14:paraId="349D4F39" w14:textId="77777777" w:rsidR="00C56258" w:rsidRDefault="00C5625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72E" w14:textId="77777777" w:rsidTr="00C56258">
        <w:tc>
          <w:tcPr>
            <w:tcW w:w="5730" w:type="dxa"/>
            <w:tcBorders>
              <w:top w:val="single" w:sz="12" w:space="0" w:color="DC3545"/>
              <w:left w:val="single" w:sz="12" w:space="0" w:color="DC3545"/>
              <w:bottom w:val="nil"/>
              <w:right w:val="single" w:sz="12" w:space="0" w:color="DC3545"/>
            </w:tcBorders>
            <w:shd w:val="clear" w:color="auto" w:fill="F8D7DA"/>
          </w:tcPr>
          <w:p w14:paraId="6273672D" w14:textId="77777777" w:rsidR="00A549F3" w:rsidRDefault="00824238">
            <w:pPr>
              <w:spacing w:before="100" w:after="100"/>
            </w:pPr>
            <w:r>
              <w:rPr>
                <w:b/>
                <w:bCs/>
                <w:color w:val="721C24"/>
                <w:sz w:val="22"/>
                <w:szCs w:val="22"/>
              </w:rPr>
              <w:lastRenderedPageBreak/>
              <w:t>🛑 CRITICAL SYSTEM FAILURE — WORRIER SUBSTANCE PATTERN</w:t>
            </w:r>
          </w:p>
        </w:tc>
      </w:tr>
      <w:tr w:rsidR="00A549F3" w14:paraId="6273673D" w14:textId="77777777" w:rsidTr="00C56258">
        <w:tc>
          <w:tcPr>
            <w:tcW w:w="5730" w:type="dxa"/>
            <w:tcBorders>
              <w:top w:val="nil"/>
              <w:left w:val="single" w:sz="12" w:space="0" w:color="DC3545"/>
              <w:bottom w:val="single" w:sz="12" w:space="0" w:color="DC3545"/>
              <w:right w:val="single" w:sz="12" w:space="0" w:color="DC3545"/>
            </w:tcBorders>
            <w:shd w:val="clear" w:color="auto" w:fill="F8D7DA"/>
          </w:tcPr>
          <w:p w14:paraId="6273672F" w14:textId="77777777" w:rsidR="00A549F3" w:rsidRDefault="00824238">
            <w:pPr>
              <w:spacing w:before="60" w:after="60"/>
            </w:pPr>
            <w:r>
              <w:rPr>
                <w:color w:val="721C24"/>
                <w:sz w:val="22"/>
                <w:szCs w:val="22"/>
              </w:rPr>
              <w:t>Worriers gravitate toward DEPRESSANTS:</w:t>
            </w:r>
          </w:p>
          <w:p w14:paraId="62736730" w14:textId="77777777" w:rsidR="00A549F3" w:rsidRDefault="00824238">
            <w:pPr>
              <w:spacing w:before="60" w:after="60"/>
            </w:pPr>
            <w:r>
              <w:rPr>
                <w:color w:val="721C24"/>
                <w:sz w:val="22"/>
                <w:szCs w:val="22"/>
              </w:rPr>
              <w:t>• Alcohol</w:t>
            </w:r>
          </w:p>
          <w:p w14:paraId="62736731" w14:textId="77777777" w:rsidR="00A549F3" w:rsidRDefault="00824238">
            <w:pPr>
              <w:spacing w:before="60" w:after="60"/>
            </w:pPr>
            <w:r>
              <w:rPr>
                <w:color w:val="721C24"/>
                <w:sz w:val="22"/>
                <w:szCs w:val="22"/>
              </w:rPr>
              <w:t xml:space="preserve">• Benzodiazepines (Xanax, Valium, </w:t>
            </w:r>
            <w:proofErr w:type="spellStart"/>
            <w:r>
              <w:rPr>
                <w:color w:val="721C24"/>
                <w:sz w:val="22"/>
                <w:szCs w:val="22"/>
              </w:rPr>
              <w:t>Klonopin</w:t>
            </w:r>
            <w:proofErr w:type="spellEnd"/>
            <w:r>
              <w:rPr>
                <w:color w:val="721C24"/>
                <w:sz w:val="22"/>
                <w:szCs w:val="22"/>
              </w:rPr>
              <w:t>)</w:t>
            </w:r>
          </w:p>
          <w:p w14:paraId="62736732" w14:textId="77777777" w:rsidR="00A549F3" w:rsidRDefault="00824238">
            <w:pPr>
              <w:spacing w:before="60" w:after="60"/>
            </w:pPr>
            <w:r>
              <w:rPr>
                <w:color w:val="721C24"/>
                <w:sz w:val="22"/>
                <w:szCs w:val="22"/>
              </w:rPr>
              <w:t>• Opioids (heroin, prescription painkillers)</w:t>
            </w:r>
          </w:p>
          <w:p w14:paraId="62736733" w14:textId="77777777" w:rsidR="00A549F3" w:rsidRDefault="00824238">
            <w:pPr>
              <w:spacing w:before="60" w:after="60"/>
            </w:pPr>
            <w:r>
              <w:rPr>
                <w:color w:val="721C24"/>
                <w:sz w:val="22"/>
                <w:szCs w:val="22"/>
              </w:rPr>
              <w:t>• Marijuana, Kratom, Gabapentin</w:t>
            </w:r>
          </w:p>
          <w:p w14:paraId="62736734" w14:textId="77777777" w:rsidR="00A549F3" w:rsidRDefault="00A549F3">
            <w:pPr>
              <w:spacing w:before="60" w:after="60"/>
            </w:pPr>
          </w:p>
          <w:p w14:paraId="62736735" w14:textId="77777777" w:rsidR="00A549F3" w:rsidRDefault="00824238">
            <w:pPr>
              <w:spacing w:before="60" w:after="60"/>
            </w:pPr>
            <w:r>
              <w:rPr>
                <w:color w:val="721C24"/>
                <w:sz w:val="22"/>
                <w:szCs w:val="22"/>
              </w:rPr>
              <w:t>WHY: These substances calm your overactive brain. They don't just reduce anxiety—</w:t>
            </w:r>
          </w:p>
          <w:p w14:paraId="62736736" w14:textId="77777777" w:rsidR="00A549F3" w:rsidRDefault="00824238">
            <w:pPr>
              <w:spacing w:before="60" w:after="60"/>
            </w:pPr>
            <w:r>
              <w:rPr>
                <w:color w:val="721C24"/>
                <w:sz w:val="22"/>
                <w:szCs w:val="22"/>
              </w:rPr>
              <w:t>they resolve a biochemical traffic jam. They slow your racing thoughts, stop the</w:t>
            </w:r>
          </w:p>
          <w:p w14:paraId="62736737" w14:textId="77777777" w:rsidR="00A549F3" w:rsidRDefault="00824238">
            <w:pPr>
              <w:spacing w:before="60" w:after="60"/>
            </w:pPr>
            <w:r>
              <w:rPr>
                <w:color w:val="721C24"/>
                <w:sz w:val="22"/>
                <w:szCs w:val="22"/>
              </w:rPr>
              <w:t>rumination, allow you to finally 'turn off your brain.'</w:t>
            </w:r>
          </w:p>
          <w:p w14:paraId="62736738" w14:textId="77777777" w:rsidR="00A549F3" w:rsidRDefault="00A549F3">
            <w:pPr>
              <w:spacing w:before="60" w:after="60"/>
            </w:pPr>
          </w:p>
          <w:p w14:paraId="62736739" w14:textId="77777777" w:rsidR="00A549F3" w:rsidRDefault="00824238">
            <w:pPr>
              <w:spacing w:before="60" w:after="60"/>
            </w:pPr>
            <w:r>
              <w:rPr>
                <w:color w:val="721C24"/>
                <w:sz w:val="22"/>
                <w:szCs w:val="22"/>
              </w:rPr>
              <w:t>THE PATTERN:</w:t>
            </w:r>
          </w:p>
          <w:p w14:paraId="6273673A" w14:textId="77777777" w:rsidR="00A549F3" w:rsidRDefault="00824238">
            <w:pPr>
              <w:spacing w:before="60" w:after="60"/>
            </w:pPr>
            <w:r>
              <w:rPr>
                <w:color w:val="721C24"/>
                <w:sz w:val="22"/>
                <w:szCs w:val="22"/>
              </w:rPr>
              <w:t>• May describe feeling like 'my brain finally shut up'</w:t>
            </w:r>
          </w:p>
          <w:p w14:paraId="6273673B" w14:textId="77777777" w:rsidR="00A549F3" w:rsidRDefault="00824238">
            <w:pPr>
              <w:spacing w:before="60" w:after="60"/>
            </w:pPr>
            <w:r>
              <w:rPr>
                <w:color w:val="721C24"/>
                <w:sz w:val="22"/>
                <w:szCs w:val="22"/>
              </w:rPr>
              <w:t>• Use increases during stressful periods</w:t>
            </w:r>
          </w:p>
          <w:p w14:paraId="6273673C" w14:textId="77777777" w:rsidR="00A549F3" w:rsidRDefault="00824238">
            <w:pPr>
              <w:spacing w:before="60" w:after="60"/>
            </w:pPr>
            <w:r>
              <w:rPr>
                <w:color w:val="721C24"/>
                <w:sz w:val="22"/>
                <w:szCs w:val="22"/>
              </w:rPr>
              <w:t>• High risk of dependence because relief is profound</w:t>
            </w:r>
          </w:p>
        </w:tc>
      </w:tr>
    </w:tbl>
    <w:p w14:paraId="6273673E" w14:textId="240415B0" w:rsidR="00C56258" w:rsidRDefault="00C56258">
      <w:pPr>
        <w:spacing w:before="200"/>
      </w:pPr>
    </w:p>
    <w:p w14:paraId="4BC0BAA2" w14:textId="77777777" w:rsidR="00C56258" w:rsidRDefault="00C5625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740" w14:textId="77777777" w:rsidTr="00C56258">
        <w:tc>
          <w:tcPr>
            <w:tcW w:w="5730" w:type="dxa"/>
            <w:tcBorders>
              <w:top w:val="single" w:sz="12" w:space="0" w:color="DC3545"/>
              <w:left w:val="single" w:sz="12" w:space="0" w:color="DC3545"/>
              <w:bottom w:val="nil"/>
              <w:right w:val="single" w:sz="12" w:space="0" w:color="DC3545"/>
            </w:tcBorders>
            <w:shd w:val="clear" w:color="auto" w:fill="F8D7DA"/>
          </w:tcPr>
          <w:p w14:paraId="6273673F" w14:textId="77777777" w:rsidR="00A549F3" w:rsidRDefault="00824238">
            <w:pPr>
              <w:spacing w:before="100" w:after="100"/>
            </w:pPr>
            <w:r>
              <w:rPr>
                <w:b/>
                <w:bCs/>
                <w:color w:val="721C24"/>
                <w:sz w:val="22"/>
                <w:szCs w:val="22"/>
              </w:rPr>
              <w:lastRenderedPageBreak/>
              <w:t>🛑 CRITICAL SYSTEM FAILURE — THE STIMULANT TRAP — WORRIERS MUST AVOID</w:t>
            </w:r>
          </w:p>
        </w:tc>
      </w:tr>
      <w:tr w:rsidR="00A549F3" w14:paraId="6273674A" w14:textId="77777777" w:rsidTr="00C56258">
        <w:tc>
          <w:tcPr>
            <w:tcW w:w="5730" w:type="dxa"/>
            <w:tcBorders>
              <w:top w:val="nil"/>
              <w:left w:val="single" w:sz="12" w:space="0" w:color="DC3545"/>
              <w:bottom w:val="single" w:sz="12" w:space="0" w:color="DC3545"/>
              <w:right w:val="single" w:sz="12" w:space="0" w:color="DC3545"/>
            </w:tcBorders>
            <w:shd w:val="clear" w:color="auto" w:fill="F8D7DA"/>
          </w:tcPr>
          <w:p w14:paraId="62736741" w14:textId="77777777" w:rsidR="00A549F3" w:rsidRDefault="00824238">
            <w:pPr>
              <w:spacing w:before="60" w:after="60"/>
            </w:pPr>
            <w:r>
              <w:rPr>
                <w:color w:val="721C24"/>
                <w:sz w:val="22"/>
                <w:szCs w:val="22"/>
              </w:rPr>
              <w:t>Worriers who use stimulants face SEVERE DANGER. Stimulants flood dopamine into a system</w:t>
            </w:r>
          </w:p>
          <w:p w14:paraId="62736742" w14:textId="77777777" w:rsidR="00A549F3" w:rsidRDefault="00824238">
            <w:pPr>
              <w:spacing w:before="60" w:after="60"/>
            </w:pPr>
            <w:r>
              <w:rPr>
                <w:color w:val="721C24"/>
                <w:sz w:val="22"/>
                <w:szCs w:val="22"/>
              </w:rPr>
              <w:t>that already clears it slowly. The result:</w:t>
            </w:r>
          </w:p>
          <w:p w14:paraId="62736743" w14:textId="77777777" w:rsidR="00A549F3" w:rsidRDefault="00A549F3">
            <w:pPr>
              <w:spacing w:before="60" w:after="60"/>
            </w:pPr>
          </w:p>
          <w:p w14:paraId="62736744" w14:textId="77777777" w:rsidR="00A549F3" w:rsidRDefault="00824238">
            <w:pPr>
              <w:spacing w:before="60" w:after="60"/>
            </w:pPr>
            <w:r>
              <w:rPr>
                <w:color w:val="721C24"/>
                <w:sz w:val="22"/>
                <w:szCs w:val="22"/>
              </w:rPr>
              <w:t>• Stimulant-induced psychosis: Paranoia, hallucinations, delusions</w:t>
            </w:r>
          </w:p>
          <w:p w14:paraId="62736745" w14:textId="77777777" w:rsidR="00A549F3" w:rsidRDefault="00824238">
            <w:pPr>
              <w:spacing w:before="60" w:after="60"/>
            </w:pPr>
            <w:r>
              <w:rPr>
                <w:color w:val="721C24"/>
                <w:sz w:val="22"/>
                <w:szCs w:val="22"/>
              </w:rPr>
              <w:t>• Extreme agitation and aggression</w:t>
            </w:r>
          </w:p>
          <w:p w14:paraId="62736746" w14:textId="77777777" w:rsidR="00A549F3" w:rsidRDefault="00824238">
            <w:pPr>
              <w:spacing w:before="60" w:after="60"/>
            </w:pPr>
            <w:r>
              <w:rPr>
                <w:color w:val="721C24"/>
                <w:sz w:val="22"/>
                <w:szCs w:val="22"/>
              </w:rPr>
              <w:t>• Compulsive, obsessive behavior</w:t>
            </w:r>
          </w:p>
          <w:p w14:paraId="62736747" w14:textId="77777777" w:rsidR="00A549F3" w:rsidRDefault="00824238">
            <w:pPr>
              <w:spacing w:before="60" w:after="60"/>
            </w:pPr>
            <w:r>
              <w:rPr>
                <w:color w:val="721C24"/>
                <w:sz w:val="22"/>
                <w:szCs w:val="22"/>
              </w:rPr>
              <w:t>• Prolonged crashes with severe depression</w:t>
            </w:r>
          </w:p>
          <w:p w14:paraId="62736748" w14:textId="77777777" w:rsidR="00A549F3" w:rsidRDefault="00A549F3">
            <w:pPr>
              <w:spacing w:before="60" w:after="60"/>
            </w:pPr>
          </w:p>
          <w:p w14:paraId="62736749" w14:textId="77777777" w:rsidR="00A549F3" w:rsidRDefault="00824238">
            <w:pPr>
              <w:spacing w:before="60" w:after="60"/>
            </w:pPr>
            <w:r>
              <w:rPr>
                <w:color w:val="721C24"/>
                <w:sz w:val="22"/>
                <w:szCs w:val="22"/>
              </w:rPr>
              <w:t>If you're a Worrier, stimulants aren't just ineffective—they're actively DANGEROUS.</w:t>
            </w:r>
          </w:p>
        </w:tc>
      </w:tr>
    </w:tbl>
    <w:p w14:paraId="18F00570" w14:textId="1AFF9281" w:rsidR="00C56258" w:rsidRDefault="00C56258">
      <w:pPr>
        <w:spacing w:before="200"/>
      </w:pPr>
    </w:p>
    <w:p w14:paraId="59A412DD" w14:textId="77777777" w:rsidR="00C56258" w:rsidRDefault="00C56258">
      <w:r>
        <w:br w:type="page"/>
      </w:r>
    </w:p>
    <w:p w14:paraId="6273674C" w14:textId="77777777" w:rsidR="00A549F3" w:rsidRDefault="00824238">
      <w:pPr>
        <w:pStyle w:val="Heading3"/>
        <w:spacing w:before="300" w:after="200"/>
      </w:pPr>
      <w:bookmarkStart w:id="24" w:name="_Toc217640526"/>
      <w:r>
        <w:lastRenderedPageBreak/>
        <w:t>The Heterozygous Middle: Val/Met</w:t>
      </w:r>
      <w:bookmarkEnd w:id="24"/>
    </w:p>
    <w:p w14:paraId="6273674D"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74F" w14:textId="77777777">
        <w:tc>
          <w:tcPr>
            <w:tcW w:w="9360" w:type="dxa"/>
            <w:tcBorders>
              <w:top w:val="single" w:sz="12" w:space="0" w:color="FFC107"/>
              <w:left w:val="single" w:sz="12" w:space="0" w:color="FFC107"/>
              <w:bottom w:val="nil"/>
              <w:right w:val="single" w:sz="12" w:space="0" w:color="FFC107"/>
            </w:tcBorders>
            <w:shd w:val="clear" w:color="auto" w:fill="FFF3CD"/>
          </w:tcPr>
          <w:p w14:paraId="6273674E" w14:textId="77777777" w:rsidR="00A549F3" w:rsidRDefault="00824238">
            <w:pPr>
              <w:spacing w:before="100" w:after="100"/>
            </w:pPr>
            <w:r>
              <w:rPr>
                <w:b/>
                <w:bCs/>
                <w:color w:val="856404"/>
                <w:sz w:val="22"/>
                <w:szCs w:val="22"/>
              </w:rPr>
              <w:t>⚠️ SYSTEM CAUTION — VAL/MET — THE BALANCED PROFILE</w:t>
            </w:r>
          </w:p>
        </w:tc>
      </w:tr>
      <w:tr w:rsidR="00A549F3" w14:paraId="6273675A" w14:textId="77777777">
        <w:tc>
          <w:tcPr>
            <w:tcW w:w="9360" w:type="dxa"/>
            <w:tcBorders>
              <w:top w:val="nil"/>
              <w:left w:val="single" w:sz="12" w:space="0" w:color="FFC107"/>
              <w:bottom w:val="single" w:sz="12" w:space="0" w:color="FFC107"/>
              <w:right w:val="single" w:sz="12" w:space="0" w:color="FFC107"/>
            </w:tcBorders>
            <w:shd w:val="clear" w:color="auto" w:fill="FFF3CD"/>
          </w:tcPr>
          <w:p w14:paraId="62736750" w14:textId="77777777" w:rsidR="00A549F3" w:rsidRDefault="00824238">
            <w:pPr>
              <w:spacing w:before="60" w:after="60"/>
            </w:pPr>
            <w:r>
              <w:rPr>
                <w:color w:val="856404"/>
                <w:sz w:val="22"/>
                <w:szCs w:val="22"/>
              </w:rPr>
              <w:t>If you're Val/Met, you have moderate COMT activity—not fast, not slow.</w:t>
            </w:r>
          </w:p>
          <w:p w14:paraId="62736751" w14:textId="77777777" w:rsidR="00A549F3" w:rsidRDefault="00824238">
            <w:pPr>
              <w:spacing w:before="60" w:after="60"/>
            </w:pPr>
            <w:r>
              <w:rPr>
                <w:color w:val="856404"/>
                <w:sz w:val="22"/>
                <w:szCs w:val="22"/>
              </w:rPr>
              <w:t>You experience traits of both Warriors and Worriers depending on context:</w:t>
            </w:r>
          </w:p>
          <w:p w14:paraId="62736752" w14:textId="77777777" w:rsidR="00A549F3" w:rsidRDefault="00A549F3">
            <w:pPr>
              <w:spacing w:before="60" w:after="60"/>
            </w:pPr>
          </w:p>
          <w:p w14:paraId="62736753" w14:textId="77777777" w:rsidR="00A549F3" w:rsidRDefault="00824238">
            <w:pPr>
              <w:spacing w:before="60" w:after="60"/>
            </w:pPr>
            <w:r>
              <w:rPr>
                <w:color w:val="856404"/>
                <w:sz w:val="22"/>
                <w:szCs w:val="22"/>
              </w:rPr>
              <w:t xml:space="preserve">• Good focus in stable conditions, but less exceptional than </w:t>
            </w:r>
            <w:proofErr w:type="gramStart"/>
            <w:r>
              <w:rPr>
                <w:color w:val="856404"/>
                <w:sz w:val="22"/>
                <w:szCs w:val="22"/>
              </w:rPr>
              <w:t>Met</w:t>
            </w:r>
            <w:proofErr w:type="gramEnd"/>
            <w:r>
              <w:rPr>
                <w:color w:val="856404"/>
                <w:sz w:val="22"/>
                <w:szCs w:val="22"/>
              </w:rPr>
              <w:t>/Met</w:t>
            </w:r>
          </w:p>
          <w:p w14:paraId="62736754" w14:textId="77777777" w:rsidR="00A549F3" w:rsidRDefault="00824238">
            <w:pPr>
              <w:spacing w:before="60" w:after="60"/>
            </w:pPr>
            <w:r>
              <w:rPr>
                <w:color w:val="856404"/>
                <w:sz w:val="22"/>
                <w:szCs w:val="22"/>
              </w:rPr>
              <w:t>• Decent stress tolerance, but not as robust as Val/Val</w:t>
            </w:r>
          </w:p>
          <w:p w14:paraId="62736755" w14:textId="77777777" w:rsidR="00A549F3" w:rsidRDefault="00824238">
            <w:pPr>
              <w:spacing w:before="60" w:after="60"/>
            </w:pPr>
            <w:r>
              <w:rPr>
                <w:color w:val="856404"/>
                <w:sz w:val="22"/>
                <w:szCs w:val="22"/>
              </w:rPr>
              <w:t>• Can handle some stimulation but also needs calm</w:t>
            </w:r>
          </w:p>
          <w:p w14:paraId="62736756" w14:textId="77777777" w:rsidR="00A549F3" w:rsidRDefault="00824238">
            <w:pPr>
              <w:spacing w:before="60" w:after="60"/>
            </w:pPr>
            <w:r>
              <w:rPr>
                <w:color w:val="856404"/>
                <w:sz w:val="22"/>
                <w:szCs w:val="22"/>
              </w:rPr>
              <w:t>• More balanced but less specialized</w:t>
            </w:r>
          </w:p>
          <w:p w14:paraId="62736757" w14:textId="77777777" w:rsidR="00A549F3" w:rsidRDefault="00A549F3">
            <w:pPr>
              <w:spacing w:before="60" w:after="60"/>
            </w:pPr>
          </w:p>
          <w:p w14:paraId="62736758" w14:textId="77777777" w:rsidR="00A549F3" w:rsidRDefault="00824238">
            <w:pPr>
              <w:spacing w:before="60" w:after="60"/>
            </w:pPr>
            <w:r>
              <w:rPr>
                <w:color w:val="856404"/>
                <w:sz w:val="22"/>
                <w:szCs w:val="22"/>
              </w:rPr>
              <w:t>You may use substances situationally—stimulants when you need focus, depressants when</w:t>
            </w:r>
          </w:p>
          <w:p w14:paraId="62736759" w14:textId="77777777" w:rsidR="00A549F3" w:rsidRDefault="00824238">
            <w:pPr>
              <w:spacing w:before="60" w:after="60"/>
            </w:pPr>
            <w:r>
              <w:rPr>
                <w:color w:val="856404"/>
                <w:sz w:val="22"/>
                <w:szCs w:val="22"/>
              </w:rPr>
              <w:t>you need calm—making your use pattern more unpredictable.</w:t>
            </w:r>
          </w:p>
        </w:tc>
      </w:tr>
    </w:tbl>
    <w:p w14:paraId="42798BB7" w14:textId="77777777" w:rsidR="00C56258" w:rsidRDefault="00C56258">
      <w:pPr>
        <w:pStyle w:val="Heading3"/>
        <w:spacing w:before="300" w:after="200"/>
        <w:rPr>
          <w:b w:val="0"/>
          <w:bCs w:val="0"/>
          <w:color w:val="auto"/>
          <w:sz w:val="24"/>
          <w:szCs w:val="24"/>
        </w:rPr>
      </w:pPr>
    </w:p>
    <w:p w14:paraId="13F25A8F" w14:textId="77777777" w:rsidR="00C56258" w:rsidRDefault="00C56258">
      <w:r>
        <w:rPr>
          <w:b/>
          <w:bCs/>
        </w:rPr>
        <w:br w:type="page"/>
      </w:r>
    </w:p>
    <w:p w14:paraId="6273675C" w14:textId="4BF1BD27" w:rsidR="00A549F3" w:rsidRDefault="00824238">
      <w:pPr>
        <w:pStyle w:val="Heading3"/>
        <w:spacing w:before="300" w:after="200"/>
      </w:pPr>
      <w:bookmarkStart w:id="25" w:name="_Toc217640527"/>
      <w:r>
        <w:lastRenderedPageBreak/>
        <w:t>Self-Identifying Your COMT Status</w:t>
      </w:r>
      <w:bookmarkEnd w:id="25"/>
    </w:p>
    <w:p w14:paraId="6273675D" w14:textId="77777777" w:rsidR="00A549F3" w:rsidRDefault="00824238">
      <w:pPr>
        <w:spacing w:before="120" w:after="120"/>
      </w:pPr>
      <w:r>
        <w:rPr>
          <w:color w:val="333333"/>
        </w:rPr>
        <w:t>You don't need genetic testing to recognize your profile. Consider these patterns:</w:t>
      </w:r>
    </w:p>
    <w:p w14:paraId="6273675E"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760" w14:textId="77777777">
        <w:tc>
          <w:tcPr>
            <w:tcW w:w="9360" w:type="dxa"/>
            <w:tcBorders>
              <w:top w:val="single" w:sz="12" w:space="0" w:color="28A745"/>
              <w:left w:val="single" w:sz="12" w:space="0" w:color="28A745"/>
              <w:bottom w:val="nil"/>
              <w:right w:val="single" w:sz="12" w:space="0" w:color="28A745"/>
            </w:tcBorders>
            <w:shd w:val="clear" w:color="auto" w:fill="D4EDDA"/>
          </w:tcPr>
          <w:p w14:paraId="6273675F" w14:textId="77777777" w:rsidR="00A549F3" w:rsidRDefault="00824238">
            <w:pPr>
              <w:spacing w:before="100" w:after="100"/>
            </w:pPr>
            <w:r>
              <w:rPr>
                <w:b/>
                <w:bCs/>
                <w:color w:val="155724"/>
                <w:sz w:val="22"/>
                <w:szCs w:val="22"/>
              </w:rPr>
              <w:t>✅ SYSTEM GREEN — YOU'RE LIKELY A WARRIOR (Val/Val) IF:</w:t>
            </w:r>
          </w:p>
        </w:tc>
      </w:tr>
      <w:tr w:rsidR="00A549F3" w14:paraId="6273676B" w14:textId="77777777">
        <w:tc>
          <w:tcPr>
            <w:tcW w:w="9360" w:type="dxa"/>
            <w:tcBorders>
              <w:top w:val="nil"/>
              <w:left w:val="single" w:sz="12" w:space="0" w:color="28A745"/>
              <w:bottom w:val="single" w:sz="12" w:space="0" w:color="28A745"/>
              <w:right w:val="single" w:sz="12" w:space="0" w:color="28A745"/>
            </w:tcBorders>
            <w:shd w:val="clear" w:color="auto" w:fill="D4EDDA"/>
          </w:tcPr>
          <w:p w14:paraId="62736761" w14:textId="77777777" w:rsidR="00A549F3" w:rsidRDefault="00824238">
            <w:pPr>
              <w:spacing w:before="60" w:after="60"/>
            </w:pPr>
            <w:r>
              <w:rPr>
                <w:color w:val="155724"/>
                <w:sz w:val="22"/>
                <w:szCs w:val="22"/>
              </w:rPr>
              <w:t>✓ You've always been a risk-taker or thrill-seeker</w:t>
            </w:r>
          </w:p>
          <w:p w14:paraId="62736762" w14:textId="77777777" w:rsidR="00A549F3" w:rsidRDefault="00824238">
            <w:pPr>
              <w:spacing w:before="60" w:after="60"/>
            </w:pPr>
            <w:r>
              <w:rPr>
                <w:color w:val="155724"/>
                <w:sz w:val="22"/>
                <w:szCs w:val="22"/>
              </w:rPr>
              <w:t>✓ You get bored easily and hate routine</w:t>
            </w:r>
          </w:p>
          <w:p w14:paraId="62736763" w14:textId="77777777" w:rsidR="00A549F3" w:rsidRDefault="00824238">
            <w:pPr>
              <w:spacing w:before="60" w:after="60"/>
            </w:pPr>
            <w:r>
              <w:rPr>
                <w:color w:val="155724"/>
                <w:sz w:val="22"/>
                <w:szCs w:val="22"/>
              </w:rPr>
              <w:t>✓ You handle crisis situations better than everyday life</w:t>
            </w:r>
          </w:p>
          <w:p w14:paraId="62736764" w14:textId="77777777" w:rsidR="00A549F3" w:rsidRDefault="00824238">
            <w:pPr>
              <w:spacing w:before="60" w:after="60"/>
            </w:pPr>
            <w:r>
              <w:rPr>
                <w:color w:val="155724"/>
                <w:sz w:val="22"/>
                <w:szCs w:val="22"/>
              </w:rPr>
              <w:t>✓ You've been called 'fearless' or 'tough'</w:t>
            </w:r>
          </w:p>
          <w:p w14:paraId="62736765" w14:textId="77777777" w:rsidR="00A549F3" w:rsidRDefault="00824238">
            <w:pPr>
              <w:spacing w:before="60" w:after="60"/>
            </w:pPr>
            <w:r>
              <w:rPr>
                <w:color w:val="155724"/>
                <w:sz w:val="22"/>
                <w:szCs w:val="22"/>
              </w:rPr>
              <w:t>✓ You struggle with sustained attention or finishing projects</w:t>
            </w:r>
          </w:p>
          <w:p w14:paraId="62736766" w14:textId="77777777" w:rsidR="00A549F3" w:rsidRDefault="00824238">
            <w:pPr>
              <w:spacing w:before="60" w:after="60"/>
            </w:pPr>
            <w:r>
              <w:rPr>
                <w:color w:val="155724"/>
                <w:sz w:val="22"/>
                <w:szCs w:val="22"/>
              </w:rPr>
              <w:t>✓ Traditional school or office work feels stifling</w:t>
            </w:r>
          </w:p>
          <w:p w14:paraId="62736767" w14:textId="77777777" w:rsidR="00A549F3" w:rsidRDefault="00824238">
            <w:pPr>
              <w:spacing w:before="60" w:after="60"/>
            </w:pPr>
            <w:r>
              <w:rPr>
                <w:color w:val="155724"/>
                <w:sz w:val="22"/>
                <w:szCs w:val="22"/>
              </w:rPr>
              <w:t>✓ You gravitate toward stimulants (including excessive caffeine, nicotine)</w:t>
            </w:r>
          </w:p>
          <w:p w14:paraId="62736768" w14:textId="77777777" w:rsidR="00A549F3" w:rsidRDefault="00824238">
            <w:pPr>
              <w:spacing w:before="60" w:after="60"/>
            </w:pPr>
            <w:r>
              <w:rPr>
                <w:color w:val="155724"/>
                <w:sz w:val="22"/>
                <w:szCs w:val="22"/>
              </w:rPr>
              <w:t>✓ You feel more focused and 'normal' on stimulants</w:t>
            </w:r>
          </w:p>
          <w:p w14:paraId="62736769" w14:textId="77777777" w:rsidR="00A549F3" w:rsidRDefault="00824238">
            <w:pPr>
              <w:spacing w:before="60" w:after="60"/>
            </w:pPr>
            <w:r>
              <w:rPr>
                <w:color w:val="155724"/>
                <w:sz w:val="22"/>
                <w:szCs w:val="22"/>
              </w:rPr>
              <w:t>✓ You recover quickly from stressful events</w:t>
            </w:r>
          </w:p>
          <w:p w14:paraId="6273676A" w14:textId="77777777" w:rsidR="00A549F3" w:rsidRDefault="00824238">
            <w:pPr>
              <w:spacing w:before="60" w:after="60"/>
            </w:pPr>
            <w:r>
              <w:rPr>
                <w:color w:val="155724"/>
                <w:sz w:val="22"/>
                <w:szCs w:val="22"/>
              </w:rPr>
              <w:t>✓ People describe you as having 'thick skin'</w:t>
            </w:r>
          </w:p>
        </w:tc>
      </w:tr>
    </w:tbl>
    <w:p w14:paraId="5E63A564" w14:textId="17DEB16D" w:rsidR="00C56258" w:rsidRDefault="00C56258">
      <w:pPr>
        <w:spacing w:before="200"/>
      </w:pPr>
    </w:p>
    <w:p w14:paraId="55495D1E" w14:textId="77777777" w:rsidR="00C56258" w:rsidRDefault="00C5625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76E" w14:textId="77777777" w:rsidTr="00C56258">
        <w:tc>
          <w:tcPr>
            <w:tcW w:w="5730" w:type="dxa"/>
            <w:tcBorders>
              <w:top w:val="single" w:sz="12" w:space="0" w:color="DC3545"/>
              <w:left w:val="single" w:sz="12" w:space="0" w:color="DC3545"/>
              <w:bottom w:val="nil"/>
              <w:right w:val="single" w:sz="12" w:space="0" w:color="DC3545"/>
            </w:tcBorders>
            <w:shd w:val="clear" w:color="auto" w:fill="F8D7DA"/>
          </w:tcPr>
          <w:p w14:paraId="6273676D" w14:textId="77777777" w:rsidR="00A549F3" w:rsidRDefault="00824238">
            <w:pPr>
              <w:spacing w:before="100" w:after="100"/>
            </w:pPr>
            <w:r>
              <w:rPr>
                <w:b/>
                <w:bCs/>
                <w:color w:val="721C24"/>
                <w:sz w:val="22"/>
                <w:szCs w:val="22"/>
              </w:rPr>
              <w:lastRenderedPageBreak/>
              <w:t>🛑 CRITICAL SYSTEM FAILURE — YOU'RE LIKELY A WORRIER (Met/Met) IF:</w:t>
            </w:r>
          </w:p>
        </w:tc>
      </w:tr>
      <w:tr w:rsidR="00A549F3" w14:paraId="62736779" w14:textId="77777777" w:rsidTr="00C56258">
        <w:tc>
          <w:tcPr>
            <w:tcW w:w="5730" w:type="dxa"/>
            <w:tcBorders>
              <w:top w:val="nil"/>
              <w:left w:val="single" w:sz="12" w:space="0" w:color="DC3545"/>
              <w:bottom w:val="single" w:sz="12" w:space="0" w:color="DC3545"/>
              <w:right w:val="single" w:sz="12" w:space="0" w:color="DC3545"/>
            </w:tcBorders>
            <w:shd w:val="clear" w:color="auto" w:fill="F8D7DA"/>
          </w:tcPr>
          <w:p w14:paraId="6273676F" w14:textId="77777777" w:rsidR="00A549F3" w:rsidRDefault="00824238">
            <w:pPr>
              <w:spacing w:before="60" w:after="60"/>
            </w:pPr>
            <w:r>
              <w:rPr>
                <w:color w:val="721C24"/>
                <w:sz w:val="22"/>
                <w:szCs w:val="22"/>
              </w:rPr>
              <w:t>✓ You've always been anxious, even as a child</w:t>
            </w:r>
          </w:p>
          <w:p w14:paraId="62736770" w14:textId="77777777" w:rsidR="00A549F3" w:rsidRDefault="00824238">
            <w:pPr>
              <w:spacing w:before="60" w:after="60"/>
            </w:pPr>
            <w:r>
              <w:rPr>
                <w:color w:val="721C24"/>
                <w:sz w:val="22"/>
                <w:szCs w:val="22"/>
              </w:rPr>
              <w:t>✓ You're highly detail-oriented and perfectionist</w:t>
            </w:r>
          </w:p>
          <w:p w14:paraId="62736771" w14:textId="77777777" w:rsidR="00A549F3" w:rsidRDefault="00824238">
            <w:pPr>
              <w:spacing w:before="60" w:after="60"/>
            </w:pPr>
            <w:r>
              <w:rPr>
                <w:color w:val="721C24"/>
                <w:sz w:val="22"/>
                <w:szCs w:val="22"/>
              </w:rPr>
              <w:t>✓ You were academically successful but socially anxious</w:t>
            </w:r>
          </w:p>
          <w:p w14:paraId="62736772" w14:textId="77777777" w:rsidR="00A549F3" w:rsidRDefault="00824238">
            <w:pPr>
              <w:spacing w:before="60" w:after="60"/>
            </w:pPr>
            <w:r>
              <w:rPr>
                <w:color w:val="721C24"/>
                <w:sz w:val="22"/>
                <w:szCs w:val="22"/>
              </w:rPr>
              <w:t>✓ You ruminate obsessively over problems or conversations</w:t>
            </w:r>
          </w:p>
          <w:p w14:paraId="62736773" w14:textId="77777777" w:rsidR="00A549F3" w:rsidRDefault="00824238">
            <w:pPr>
              <w:spacing w:before="60" w:after="60"/>
            </w:pPr>
            <w:r>
              <w:rPr>
                <w:color w:val="721C24"/>
                <w:sz w:val="22"/>
                <w:szCs w:val="22"/>
              </w:rPr>
              <w:t>✓ Stress completely overwhelms you</w:t>
            </w:r>
          </w:p>
          <w:p w14:paraId="62736774" w14:textId="77777777" w:rsidR="00A549F3" w:rsidRDefault="00824238">
            <w:pPr>
              <w:spacing w:before="60" w:after="60"/>
            </w:pPr>
            <w:r>
              <w:rPr>
                <w:color w:val="721C24"/>
                <w:sz w:val="22"/>
                <w:szCs w:val="22"/>
              </w:rPr>
              <w:t>✓ You can't 'turn off your brain' at night</w:t>
            </w:r>
          </w:p>
          <w:p w14:paraId="62736775" w14:textId="77777777" w:rsidR="00A549F3" w:rsidRDefault="00824238">
            <w:pPr>
              <w:spacing w:before="60" w:after="60"/>
            </w:pPr>
            <w:r>
              <w:rPr>
                <w:color w:val="721C24"/>
                <w:sz w:val="22"/>
                <w:szCs w:val="22"/>
              </w:rPr>
              <w:t>✓ You're hypersensitive to criticism</w:t>
            </w:r>
          </w:p>
          <w:p w14:paraId="62736776" w14:textId="77777777" w:rsidR="00A549F3" w:rsidRDefault="00824238">
            <w:pPr>
              <w:spacing w:before="60" w:after="60"/>
            </w:pPr>
            <w:r>
              <w:rPr>
                <w:color w:val="721C24"/>
                <w:sz w:val="22"/>
                <w:szCs w:val="22"/>
              </w:rPr>
              <w:t>✓ You gravitate toward alcohol, benzodiazepines, or opioids</w:t>
            </w:r>
          </w:p>
          <w:p w14:paraId="62736777" w14:textId="77777777" w:rsidR="00A549F3" w:rsidRDefault="00824238">
            <w:pPr>
              <w:spacing w:before="60" w:after="60"/>
            </w:pPr>
            <w:r>
              <w:rPr>
                <w:color w:val="721C24"/>
                <w:sz w:val="22"/>
                <w:szCs w:val="22"/>
              </w:rPr>
              <w:t>✓ Substances make you feel 'calm for the first time'</w:t>
            </w:r>
          </w:p>
          <w:p w14:paraId="62736778" w14:textId="77777777" w:rsidR="00A549F3" w:rsidRDefault="00824238">
            <w:pPr>
              <w:spacing w:before="60" w:after="60"/>
            </w:pPr>
            <w:r>
              <w:rPr>
                <w:color w:val="721C24"/>
                <w:sz w:val="22"/>
                <w:szCs w:val="22"/>
              </w:rPr>
              <w:t>✓ Stimulants make you more anxious or paranoid</w:t>
            </w:r>
          </w:p>
        </w:tc>
      </w:tr>
    </w:tbl>
    <w:p w14:paraId="03DC894A" w14:textId="5789351B" w:rsidR="00C56258" w:rsidRDefault="00C56258">
      <w:pPr>
        <w:spacing w:before="200"/>
      </w:pPr>
    </w:p>
    <w:p w14:paraId="45C72DC4" w14:textId="77777777" w:rsidR="00C56258" w:rsidRDefault="00C56258">
      <w:r>
        <w:br w:type="page"/>
      </w:r>
    </w:p>
    <w:p w14:paraId="6273677B" w14:textId="77777777" w:rsidR="00A549F3" w:rsidRDefault="00824238">
      <w:pPr>
        <w:pStyle w:val="Heading3"/>
        <w:spacing w:before="300" w:after="200"/>
      </w:pPr>
      <w:bookmarkStart w:id="26" w:name="_Toc217640528"/>
      <w:r>
        <w:lastRenderedPageBreak/>
        <w:t>The COMT-MTHFR Interaction: The Perfect Storm</w:t>
      </w:r>
      <w:bookmarkEnd w:id="26"/>
    </w:p>
    <w:p w14:paraId="6273677C"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77E" w14:textId="77777777">
        <w:tc>
          <w:tcPr>
            <w:tcW w:w="9360" w:type="dxa"/>
            <w:tcBorders>
              <w:top w:val="single" w:sz="12" w:space="0" w:color="DC3545"/>
              <w:left w:val="single" w:sz="12" w:space="0" w:color="DC3545"/>
              <w:bottom w:val="nil"/>
              <w:right w:val="single" w:sz="12" w:space="0" w:color="DC3545"/>
            </w:tcBorders>
            <w:shd w:val="clear" w:color="auto" w:fill="F8D7DA"/>
          </w:tcPr>
          <w:p w14:paraId="6273677D" w14:textId="77777777" w:rsidR="00A549F3" w:rsidRDefault="00824238">
            <w:pPr>
              <w:spacing w:before="100" w:after="100"/>
            </w:pPr>
            <w:r>
              <w:rPr>
                <w:b/>
                <w:bCs/>
                <w:color w:val="721C24"/>
                <w:sz w:val="22"/>
                <w:szCs w:val="22"/>
              </w:rPr>
              <w:t>🛑 CRITICAL SYSTEM FAILURE — MTHFR T/T + COMT Met/Met = EXTREME VULNERABILITY</w:t>
            </w:r>
          </w:p>
        </w:tc>
      </w:tr>
      <w:tr w:rsidR="00A549F3" w14:paraId="62736786" w14:textId="77777777">
        <w:tc>
          <w:tcPr>
            <w:tcW w:w="9360" w:type="dxa"/>
            <w:tcBorders>
              <w:top w:val="nil"/>
              <w:left w:val="single" w:sz="12" w:space="0" w:color="DC3545"/>
              <w:bottom w:val="single" w:sz="12" w:space="0" w:color="DC3545"/>
              <w:right w:val="single" w:sz="12" w:space="0" w:color="DC3545"/>
            </w:tcBorders>
            <w:shd w:val="clear" w:color="auto" w:fill="F8D7DA"/>
          </w:tcPr>
          <w:p w14:paraId="6273677F" w14:textId="77777777" w:rsidR="00A549F3" w:rsidRDefault="00824238">
            <w:pPr>
              <w:spacing w:before="60" w:after="60"/>
            </w:pPr>
            <w:r>
              <w:rPr>
                <w:color w:val="721C24"/>
                <w:sz w:val="22"/>
                <w:szCs w:val="22"/>
              </w:rPr>
              <w:t>• Low baseline neurotransmitter production (MTHFR)</w:t>
            </w:r>
          </w:p>
          <w:p w14:paraId="62736780" w14:textId="77777777" w:rsidR="00A549F3" w:rsidRDefault="00824238">
            <w:pPr>
              <w:spacing w:before="60" w:after="60"/>
            </w:pPr>
            <w:r>
              <w:rPr>
                <w:color w:val="721C24"/>
                <w:sz w:val="22"/>
                <w:szCs w:val="22"/>
              </w:rPr>
              <w:t>• Inability to clear stress surges (COMT)</w:t>
            </w:r>
          </w:p>
          <w:p w14:paraId="62736781" w14:textId="77777777" w:rsidR="00A549F3" w:rsidRDefault="00A549F3">
            <w:pPr>
              <w:spacing w:before="60" w:after="60"/>
            </w:pPr>
          </w:p>
          <w:p w14:paraId="62736782" w14:textId="77777777" w:rsidR="00A549F3" w:rsidRDefault="00824238">
            <w:pPr>
              <w:spacing w:before="60" w:after="60"/>
            </w:pPr>
            <w:r>
              <w:rPr>
                <w:color w:val="721C24"/>
                <w:sz w:val="22"/>
                <w:szCs w:val="22"/>
              </w:rPr>
              <w:t>RESULT: Baseline depression + stress-triggered anxiety</w:t>
            </w:r>
          </w:p>
          <w:p w14:paraId="62736783" w14:textId="77777777" w:rsidR="00A549F3" w:rsidRDefault="00A549F3">
            <w:pPr>
              <w:spacing w:before="60" w:after="60"/>
            </w:pPr>
          </w:p>
          <w:p w14:paraId="62736784" w14:textId="77777777" w:rsidR="00A549F3" w:rsidRDefault="00824238">
            <w:pPr>
              <w:spacing w:before="60" w:after="60"/>
            </w:pPr>
            <w:r>
              <w:rPr>
                <w:color w:val="721C24"/>
                <w:sz w:val="22"/>
                <w:szCs w:val="22"/>
              </w:rPr>
              <w:t>SUBSTANCE PATTERN: Often starts with depressants, may add stimulants to combat</w:t>
            </w:r>
          </w:p>
          <w:p w14:paraId="62736785" w14:textId="77777777" w:rsidR="00A549F3" w:rsidRDefault="00824238">
            <w:pPr>
              <w:spacing w:before="60" w:after="60"/>
            </w:pPr>
            <w:r>
              <w:rPr>
                <w:color w:val="721C24"/>
                <w:sz w:val="22"/>
                <w:szCs w:val="22"/>
              </w:rPr>
              <w:t>depression, creating a dangerous cycle.</w:t>
            </w:r>
          </w:p>
        </w:tc>
      </w:tr>
    </w:tbl>
    <w:p w14:paraId="62736787"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789" w14:textId="77777777">
        <w:tc>
          <w:tcPr>
            <w:tcW w:w="9360" w:type="dxa"/>
            <w:tcBorders>
              <w:top w:val="single" w:sz="12" w:space="0" w:color="FFC107"/>
              <w:left w:val="single" w:sz="12" w:space="0" w:color="FFC107"/>
              <w:bottom w:val="nil"/>
              <w:right w:val="single" w:sz="12" w:space="0" w:color="FFC107"/>
            </w:tcBorders>
            <w:shd w:val="clear" w:color="auto" w:fill="FFF3CD"/>
          </w:tcPr>
          <w:p w14:paraId="62736788" w14:textId="77777777" w:rsidR="00A549F3" w:rsidRDefault="00824238">
            <w:pPr>
              <w:spacing w:before="100" w:after="100"/>
            </w:pPr>
            <w:r>
              <w:rPr>
                <w:b/>
                <w:bCs/>
                <w:color w:val="856404"/>
                <w:sz w:val="22"/>
                <w:szCs w:val="22"/>
              </w:rPr>
              <w:t>⚠️ SYSTEM CAUTION — MTHFR T/T + COMT Val/Val = DIFFERENT VULNERABILITY</w:t>
            </w:r>
          </w:p>
        </w:tc>
      </w:tr>
      <w:tr w:rsidR="00A549F3" w14:paraId="62736790" w14:textId="77777777">
        <w:tc>
          <w:tcPr>
            <w:tcW w:w="9360" w:type="dxa"/>
            <w:tcBorders>
              <w:top w:val="nil"/>
              <w:left w:val="single" w:sz="12" w:space="0" w:color="FFC107"/>
              <w:bottom w:val="single" w:sz="12" w:space="0" w:color="FFC107"/>
              <w:right w:val="single" w:sz="12" w:space="0" w:color="FFC107"/>
            </w:tcBorders>
            <w:shd w:val="clear" w:color="auto" w:fill="FFF3CD"/>
          </w:tcPr>
          <w:p w14:paraId="6273678A" w14:textId="77777777" w:rsidR="00A549F3" w:rsidRDefault="00824238">
            <w:pPr>
              <w:spacing w:before="60" w:after="60"/>
            </w:pPr>
            <w:r>
              <w:rPr>
                <w:color w:val="856404"/>
                <w:sz w:val="22"/>
                <w:szCs w:val="22"/>
              </w:rPr>
              <w:t>• Low baseline neurotransmitter production (MTHFR)</w:t>
            </w:r>
          </w:p>
          <w:p w14:paraId="6273678B" w14:textId="77777777" w:rsidR="00A549F3" w:rsidRDefault="00824238">
            <w:pPr>
              <w:spacing w:before="60" w:after="60"/>
            </w:pPr>
            <w:r>
              <w:rPr>
                <w:color w:val="856404"/>
                <w:sz w:val="22"/>
                <w:szCs w:val="22"/>
              </w:rPr>
              <w:t>• Rapid clearance (COMT)</w:t>
            </w:r>
          </w:p>
          <w:p w14:paraId="6273678C" w14:textId="77777777" w:rsidR="00A549F3" w:rsidRDefault="00A549F3">
            <w:pPr>
              <w:spacing w:before="60" w:after="60"/>
            </w:pPr>
          </w:p>
          <w:p w14:paraId="6273678D" w14:textId="77777777" w:rsidR="00A549F3" w:rsidRDefault="00824238">
            <w:pPr>
              <w:spacing w:before="60" w:after="60"/>
            </w:pPr>
            <w:r>
              <w:rPr>
                <w:color w:val="856404"/>
                <w:sz w:val="22"/>
                <w:szCs w:val="22"/>
              </w:rPr>
              <w:t>RESULT: Chronic low motivation + poor focus</w:t>
            </w:r>
          </w:p>
          <w:p w14:paraId="6273678E" w14:textId="77777777" w:rsidR="00A549F3" w:rsidRDefault="00A549F3">
            <w:pPr>
              <w:spacing w:before="60" w:after="60"/>
            </w:pPr>
          </w:p>
          <w:p w14:paraId="6273678F" w14:textId="77777777" w:rsidR="00A549F3" w:rsidRDefault="00824238">
            <w:pPr>
              <w:spacing w:before="60" w:after="60"/>
            </w:pPr>
            <w:r>
              <w:rPr>
                <w:color w:val="856404"/>
                <w:sz w:val="22"/>
                <w:szCs w:val="22"/>
              </w:rPr>
              <w:t>SUBSTANCE PATTERN: High-dose stimulant use to compensate for both deficits.</w:t>
            </w:r>
          </w:p>
        </w:tc>
      </w:tr>
    </w:tbl>
    <w:p w14:paraId="5E0CA066" w14:textId="2566701B" w:rsidR="00C56258" w:rsidRDefault="00C56258">
      <w:pPr>
        <w:spacing w:before="200"/>
      </w:pPr>
    </w:p>
    <w:p w14:paraId="65E79246" w14:textId="77777777" w:rsidR="00C56258" w:rsidRDefault="00C56258">
      <w:r>
        <w:br w:type="page"/>
      </w:r>
    </w:p>
    <w:p w14:paraId="62736792" w14:textId="77777777" w:rsidR="00A549F3" w:rsidRPr="000E6CB6" w:rsidRDefault="00824238" w:rsidP="000E6CB6">
      <w:pPr>
        <w:pStyle w:val="Title"/>
        <w:rPr>
          <w:sz w:val="44"/>
          <w:szCs w:val="44"/>
        </w:rPr>
      </w:pPr>
      <w:r w:rsidRPr="000E6CB6">
        <w:rPr>
          <w:sz w:val="44"/>
          <w:szCs w:val="44"/>
        </w:rPr>
        <w:lastRenderedPageBreak/>
        <w:t>Managing Your COMT Status: Targeted Strategies</w:t>
      </w:r>
    </w:p>
    <w:p w14:paraId="62736793" w14:textId="77777777" w:rsidR="00A549F3" w:rsidRDefault="00824238">
      <w:pPr>
        <w:pStyle w:val="Heading3"/>
        <w:spacing w:before="300" w:after="200"/>
      </w:pPr>
      <w:bookmarkStart w:id="27" w:name="_Toc217640529"/>
      <w:r>
        <w:t>For Warriors (Val/Val - Fast COMT):</w:t>
      </w:r>
      <w:bookmarkEnd w:id="27"/>
    </w:p>
    <w:p w14:paraId="62736794" w14:textId="4C04BEB8" w:rsidR="00C56258" w:rsidRDefault="00824238">
      <w:pPr>
        <w:spacing w:before="120" w:after="120"/>
        <w:rPr>
          <w:color w:val="333333"/>
        </w:rPr>
      </w:pPr>
      <w:r>
        <w:rPr>
          <w:color w:val="333333"/>
        </w:rPr>
        <w:t>The Goal: Slow clearance and maintain baseline dopamine without stimulants.</w:t>
      </w:r>
    </w:p>
    <w:p w14:paraId="6D15699D" w14:textId="77777777" w:rsidR="00C56258" w:rsidRDefault="00C56258">
      <w:pPr>
        <w:rPr>
          <w:color w:val="333333"/>
        </w:rPr>
      </w:pPr>
      <w:r>
        <w:rPr>
          <w:color w:val="333333"/>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797" w14:textId="77777777" w:rsidTr="00C56258">
        <w:tc>
          <w:tcPr>
            <w:tcW w:w="5730" w:type="dxa"/>
            <w:tcBorders>
              <w:top w:val="single" w:sz="12" w:space="0" w:color="28A745"/>
              <w:left w:val="single" w:sz="12" w:space="0" w:color="28A745"/>
              <w:bottom w:val="nil"/>
              <w:right w:val="single" w:sz="12" w:space="0" w:color="28A745"/>
            </w:tcBorders>
            <w:shd w:val="clear" w:color="auto" w:fill="D4EDDA"/>
          </w:tcPr>
          <w:p w14:paraId="62736796" w14:textId="77777777" w:rsidR="00A549F3" w:rsidRDefault="00824238">
            <w:pPr>
              <w:spacing w:before="100" w:after="100"/>
            </w:pPr>
            <w:r>
              <w:rPr>
                <w:b/>
                <w:bCs/>
                <w:color w:val="155724"/>
                <w:sz w:val="22"/>
                <w:szCs w:val="22"/>
              </w:rPr>
              <w:lastRenderedPageBreak/>
              <w:t>✅ SYSTEM GREEN — WARRIOR SUPPLEMENT STACK</w:t>
            </w:r>
          </w:p>
        </w:tc>
      </w:tr>
      <w:tr w:rsidR="00A549F3" w14:paraId="627367AD" w14:textId="77777777" w:rsidTr="00C56258">
        <w:tc>
          <w:tcPr>
            <w:tcW w:w="5730" w:type="dxa"/>
            <w:tcBorders>
              <w:top w:val="nil"/>
              <w:left w:val="single" w:sz="12" w:space="0" w:color="28A745"/>
              <w:bottom w:val="single" w:sz="12" w:space="0" w:color="28A745"/>
              <w:right w:val="single" w:sz="12" w:space="0" w:color="28A745"/>
            </w:tcBorders>
            <w:shd w:val="clear" w:color="auto" w:fill="D4EDDA"/>
          </w:tcPr>
          <w:p w14:paraId="62736798" w14:textId="77777777" w:rsidR="00A549F3" w:rsidRDefault="00824238">
            <w:pPr>
              <w:spacing w:before="60" w:after="60"/>
            </w:pPr>
            <w:r>
              <w:rPr>
                <w:color w:val="155724"/>
                <w:sz w:val="22"/>
                <w:szCs w:val="22"/>
              </w:rPr>
              <w:t>DOPAMINE PRECURSORS:</w:t>
            </w:r>
          </w:p>
          <w:p w14:paraId="62736799" w14:textId="77777777" w:rsidR="00A549F3" w:rsidRDefault="00824238">
            <w:pPr>
              <w:spacing w:before="60" w:after="60"/>
            </w:pPr>
            <w:r>
              <w:rPr>
                <w:color w:val="155724"/>
                <w:sz w:val="22"/>
                <w:szCs w:val="22"/>
              </w:rPr>
              <w:t>• L-Tyrosine: 500-1,500 mg twice daily (morning and mid-afternoon)</w:t>
            </w:r>
          </w:p>
          <w:p w14:paraId="6273679A" w14:textId="77777777" w:rsidR="00A549F3" w:rsidRDefault="00824238">
            <w:pPr>
              <w:spacing w:before="60" w:after="60"/>
            </w:pPr>
            <w:r>
              <w:rPr>
                <w:color w:val="155724"/>
                <w:sz w:val="22"/>
                <w:szCs w:val="22"/>
              </w:rPr>
              <w:t>• Mucuna Pruriens (natural L-DOPA): 100-300 mg daily</w:t>
            </w:r>
          </w:p>
          <w:p w14:paraId="6273679B" w14:textId="77777777" w:rsidR="00A549F3" w:rsidRDefault="00A549F3">
            <w:pPr>
              <w:spacing w:before="60" w:after="60"/>
            </w:pPr>
          </w:p>
          <w:p w14:paraId="6273679C" w14:textId="77777777" w:rsidR="00A549F3" w:rsidRDefault="00824238">
            <w:pPr>
              <w:spacing w:before="60" w:after="60"/>
            </w:pPr>
            <w:r>
              <w:rPr>
                <w:color w:val="155724"/>
                <w:sz w:val="22"/>
                <w:szCs w:val="22"/>
              </w:rPr>
              <w:t>NATURAL COMT INHIBITORS:</w:t>
            </w:r>
          </w:p>
          <w:p w14:paraId="6273679D" w14:textId="77777777" w:rsidR="00A549F3" w:rsidRDefault="00824238">
            <w:pPr>
              <w:spacing w:before="60" w:after="60"/>
            </w:pPr>
            <w:r>
              <w:rPr>
                <w:color w:val="155724"/>
                <w:sz w:val="22"/>
                <w:szCs w:val="22"/>
              </w:rPr>
              <w:t>• Quercetin: 500 mg twice daily—slows COMT enzyme activity</w:t>
            </w:r>
          </w:p>
          <w:p w14:paraId="6273679E" w14:textId="77777777" w:rsidR="00A549F3" w:rsidRDefault="00824238">
            <w:pPr>
              <w:spacing w:before="60" w:after="60"/>
            </w:pPr>
            <w:r>
              <w:rPr>
                <w:color w:val="155724"/>
                <w:sz w:val="22"/>
                <w:szCs w:val="22"/>
              </w:rPr>
              <w:t xml:space="preserve">• Green Tea Extract (EGCG): 400 mg </w:t>
            </w:r>
            <w:proofErr w:type="gramStart"/>
            <w:r>
              <w:rPr>
                <w:color w:val="155724"/>
                <w:sz w:val="22"/>
                <w:szCs w:val="22"/>
              </w:rPr>
              <w:t>daily—mild</w:t>
            </w:r>
            <w:proofErr w:type="gramEnd"/>
            <w:r>
              <w:rPr>
                <w:color w:val="155724"/>
                <w:sz w:val="22"/>
                <w:szCs w:val="22"/>
              </w:rPr>
              <w:t xml:space="preserve"> COMT inhibitor</w:t>
            </w:r>
          </w:p>
          <w:p w14:paraId="6273679F" w14:textId="77777777" w:rsidR="00A549F3" w:rsidRDefault="00824238">
            <w:pPr>
              <w:spacing w:before="60" w:after="60"/>
            </w:pPr>
            <w:r>
              <w:rPr>
                <w:color w:val="155724"/>
                <w:sz w:val="22"/>
                <w:szCs w:val="22"/>
              </w:rPr>
              <w:t>• Magnesium: Required cofactor for COMT—400-600 mg daily</w:t>
            </w:r>
          </w:p>
          <w:p w14:paraId="627367A0" w14:textId="77777777" w:rsidR="00A549F3" w:rsidRDefault="00A549F3">
            <w:pPr>
              <w:spacing w:before="60" w:after="60"/>
            </w:pPr>
          </w:p>
          <w:p w14:paraId="627367A1" w14:textId="77777777" w:rsidR="00A549F3" w:rsidRDefault="00824238">
            <w:pPr>
              <w:spacing w:before="60" w:after="60"/>
            </w:pPr>
            <w:r>
              <w:rPr>
                <w:color w:val="155724"/>
                <w:sz w:val="22"/>
                <w:szCs w:val="22"/>
              </w:rPr>
              <w:t>MORNING STACK:</w:t>
            </w:r>
          </w:p>
          <w:p w14:paraId="627367A2" w14:textId="77777777" w:rsidR="00A549F3" w:rsidRDefault="00824238">
            <w:pPr>
              <w:spacing w:before="60" w:after="60"/>
            </w:pPr>
            <w:r>
              <w:rPr>
                <w:color w:val="155724"/>
                <w:sz w:val="22"/>
                <w:szCs w:val="22"/>
              </w:rPr>
              <w:t>• L-Tyrosine: 1,000 mg</w:t>
            </w:r>
          </w:p>
          <w:p w14:paraId="627367A3" w14:textId="77777777" w:rsidR="00A549F3" w:rsidRDefault="00824238">
            <w:pPr>
              <w:spacing w:before="60" w:after="60"/>
            </w:pPr>
            <w:r>
              <w:rPr>
                <w:color w:val="155724"/>
                <w:sz w:val="22"/>
                <w:szCs w:val="22"/>
              </w:rPr>
              <w:t>• Rhodiola Rosea: 300 mg (adaptogen for stress + dopamine support)</w:t>
            </w:r>
          </w:p>
          <w:p w14:paraId="627367A4" w14:textId="77777777" w:rsidR="00A549F3" w:rsidRDefault="00824238">
            <w:pPr>
              <w:spacing w:before="60" w:after="60"/>
            </w:pPr>
            <w:r>
              <w:rPr>
                <w:color w:val="155724"/>
                <w:sz w:val="22"/>
                <w:szCs w:val="22"/>
              </w:rPr>
              <w:t xml:space="preserve">• B-Complex with </w:t>
            </w:r>
            <w:proofErr w:type="spellStart"/>
            <w:r>
              <w:rPr>
                <w:color w:val="155724"/>
                <w:sz w:val="22"/>
                <w:szCs w:val="22"/>
              </w:rPr>
              <w:t>methylfolate</w:t>
            </w:r>
            <w:proofErr w:type="spellEnd"/>
          </w:p>
          <w:p w14:paraId="627367A5" w14:textId="77777777" w:rsidR="00A549F3" w:rsidRDefault="00824238">
            <w:pPr>
              <w:spacing w:before="60" w:after="60"/>
            </w:pPr>
            <w:r>
              <w:rPr>
                <w:color w:val="155724"/>
                <w:sz w:val="22"/>
                <w:szCs w:val="22"/>
              </w:rPr>
              <w:t>• Magnesium: 200 mg</w:t>
            </w:r>
          </w:p>
          <w:p w14:paraId="627367A6" w14:textId="77777777" w:rsidR="00A549F3" w:rsidRDefault="00A549F3">
            <w:pPr>
              <w:spacing w:before="60" w:after="60"/>
            </w:pPr>
          </w:p>
          <w:p w14:paraId="627367A7" w14:textId="77777777" w:rsidR="00A549F3" w:rsidRDefault="00824238">
            <w:pPr>
              <w:spacing w:before="60" w:after="60"/>
            </w:pPr>
            <w:r>
              <w:rPr>
                <w:color w:val="155724"/>
                <w:sz w:val="22"/>
                <w:szCs w:val="22"/>
              </w:rPr>
              <w:t>AFTERNOON (if needed):</w:t>
            </w:r>
          </w:p>
          <w:p w14:paraId="627367A8" w14:textId="77777777" w:rsidR="00A549F3" w:rsidRDefault="00824238">
            <w:pPr>
              <w:spacing w:before="60" w:after="60"/>
            </w:pPr>
            <w:r>
              <w:rPr>
                <w:color w:val="155724"/>
                <w:sz w:val="22"/>
                <w:szCs w:val="22"/>
              </w:rPr>
              <w:t>• L-Tyrosine: 500 mg</w:t>
            </w:r>
          </w:p>
          <w:p w14:paraId="627367A9" w14:textId="77777777" w:rsidR="00A549F3" w:rsidRDefault="00824238">
            <w:pPr>
              <w:spacing w:before="60" w:after="60"/>
            </w:pPr>
            <w:r>
              <w:rPr>
                <w:color w:val="155724"/>
                <w:sz w:val="22"/>
                <w:szCs w:val="22"/>
              </w:rPr>
              <w:t>• Green Tea Extract: 200 mg</w:t>
            </w:r>
          </w:p>
          <w:p w14:paraId="627367AA" w14:textId="77777777" w:rsidR="00A549F3" w:rsidRDefault="00A549F3">
            <w:pPr>
              <w:spacing w:before="60" w:after="60"/>
            </w:pPr>
          </w:p>
          <w:p w14:paraId="627367AB" w14:textId="77777777" w:rsidR="00A549F3" w:rsidRDefault="00824238">
            <w:pPr>
              <w:spacing w:before="60" w:after="60"/>
            </w:pPr>
            <w:r>
              <w:rPr>
                <w:color w:val="155724"/>
                <w:sz w:val="22"/>
                <w:szCs w:val="22"/>
              </w:rPr>
              <w:t>EVENING:</w:t>
            </w:r>
          </w:p>
          <w:p w14:paraId="627367AC" w14:textId="77777777" w:rsidR="00A549F3" w:rsidRDefault="00824238">
            <w:pPr>
              <w:spacing w:before="60" w:after="60"/>
            </w:pPr>
            <w:r>
              <w:rPr>
                <w:color w:val="155724"/>
                <w:sz w:val="22"/>
                <w:szCs w:val="22"/>
              </w:rPr>
              <w:t>• Magnesium Glycinate: 400 mg (helps with sleep)</w:t>
            </w:r>
          </w:p>
        </w:tc>
      </w:tr>
    </w:tbl>
    <w:p w14:paraId="627367AE" w14:textId="77777777" w:rsidR="00A549F3" w:rsidRDefault="00A549F3">
      <w:pPr>
        <w:spacing w:before="200"/>
      </w:pPr>
    </w:p>
    <w:p w14:paraId="3EE02F67" w14:textId="6981A4E4" w:rsidR="00C56258" w:rsidRDefault="00C5625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7B0" w14:textId="77777777" w:rsidTr="00C56258">
        <w:tc>
          <w:tcPr>
            <w:tcW w:w="5730" w:type="dxa"/>
            <w:tcBorders>
              <w:top w:val="single" w:sz="12" w:space="0" w:color="28A745"/>
              <w:left w:val="single" w:sz="12" w:space="0" w:color="28A745"/>
              <w:bottom w:val="nil"/>
              <w:right w:val="single" w:sz="12" w:space="0" w:color="28A745"/>
            </w:tcBorders>
            <w:shd w:val="clear" w:color="auto" w:fill="D4EDDA"/>
          </w:tcPr>
          <w:p w14:paraId="627367AF" w14:textId="77777777" w:rsidR="00A549F3" w:rsidRDefault="00824238">
            <w:pPr>
              <w:spacing w:before="100" w:after="100"/>
            </w:pPr>
            <w:r>
              <w:rPr>
                <w:b/>
                <w:bCs/>
                <w:color w:val="155724"/>
                <w:sz w:val="22"/>
                <w:szCs w:val="22"/>
              </w:rPr>
              <w:lastRenderedPageBreak/>
              <w:t>✅ SYSTEM GREEN — WARRIOR LIFESTYLE DESIGN</w:t>
            </w:r>
          </w:p>
        </w:tc>
      </w:tr>
      <w:tr w:rsidR="00A549F3" w14:paraId="627367C2" w14:textId="77777777" w:rsidTr="00C56258">
        <w:tc>
          <w:tcPr>
            <w:tcW w:w="5730" w:type="dxa"/>
            <w:tcBorders>
              <w:top w:val="nil"/>
              <w:left w:val="single" w:sz="12" w:space="0" w:color="28A745"/>
              <w:bottom w:val="single" w:sz="12" w:space="0" w:color="28A745"/>
              <w:right w:val="single" w:sz="12" w:space="0" w:color="28A745"/>
            </w:tcBorders>
            <w:shd w:val="clear" w:color="auto" w:fill="D4EDDA"/>
          </w:tcPr>
          <w:p w14:paraId="627367B1" w14:textId="77777777" w:rsidR="00A549F3" w:rsidRDefault="00824238">
            <w:pPr>
              <w:spacing w:before="60" w:after="60"/>
            </w:pPr>
            <w:r>
              <w:rPr>
                <w:color w:val="155724"/>
                <w:sz w:val="22"/>
                <w:szCs w:val="22"/>
              </w:rPr>
              <w:t>NEED FOR STIMULATION:</w:t>
            </w:r>
          </w:p>
          <w:p w14:paraId="627367B2" w14:textId="77777777" w:rsidR="00A549F3" w:rsidRDefault="00824238">
            <w:pPr>
              <w:spacing w:before="60" w:after="60"/>
            </w:pPr>
            <w:r>
              <w:rPr>
                <w:color w:val="155724"/>
                <w:sz w:val="22"/>
                <w:szCs w:val="22"/>
              </w:rPr>
              <w:t>• High-intensity interval training (HIIT) 4-5x/week</w:t>
            </w:r>
          </w:p>
          <w:p w14:paraId="627367B3" w14:textId="77777777" w:rsidR="00A549F3" w:rsidRDefault="00824238">
            <w:pPr>
              <w:spacing w:before="60" w:after="60"/>
            </w:pPr>
            <w:r>
              <w:rPr>
                <w:color w:val="155724"/>
                <w:sz w:val="22"/>
                <w:szCs w:val="22"/>
              </w:rPr>
              <w:t>• Novel and challenging work—avoid routine</w:t>
            </w:r>
          </w:p>
          <w:p w14:paraId="627367B4" w14:textId="77777777" w:rsidR="00A549F3" w:rsidRDefault="00824238">
            <w:pPr>
              <w:spacing w:before="60" w:after="60"/>
            </w:pPr>
            <w:r>
              <w:rPr>
                <w:color w:val="155724"/>
                <w:sz w:val="22"/>
                <w:szCs w:val="22"/>
              </w:rPr>
              <w:t>• Regular adventure/travel</w:t>
            </w:r>
          </w:p>
          <w:p w14:paraId="627367B5" w14:textId="77777777" w:rsidR="00A549F3" w:rsidRDefault="00824238">
            <w:pPr>
              <w:spacing w:before="60" w:after="60"/>
            </w:pPr>
            <w:r>
              <w:rPr>
                <w:color w:val="155724"/>
                <w:sz w:val="22"/>
                <w:szCs w:val="22"/>
              </w:rPr>
              <w:t>• Engaging hobbies (rock climbing, martial arts, competitive sports)</w:t>
            </w:r>
          </w:p>
          <w:p w14:paraId="627367B6" w14:textId="77777777" w:rsidR="00A549F3" w:rsidRDefault="00A549F3">
            <w:pPr>
              <w:spacing w:before="60" w:after="60"/>
            </w:pPr>
          </w:p>
          <w:p w14:paraId="627367B7" w14:textId="77777777" w:rsidR="00A549F3" w:rsidRDefault="00824238">
            <w:pPr>
              <w:spacing w:before="60" w:after="60"/>
            </w:pPr>
            <w:r>
              <w:rPr>
                <w:color w:val="155724"/>
                <w:sz w:val="22"/>
                <w:szCs w:val="22"/>
              </w:rPr>
              <w:t>DOPAMINE-BOOSTING ACTIVITIES:</w:t>
            </w:r>
          </w:p>
          <w:p w14:paraId="627367B8" w14:textId="77777777" w:rsidR="00A549F3" w:rsidRDefault="00824238">
            <w:pPr>
              <w:spacing w:before="60" w:after="60"/>
            </w:pPr>
            <w:r>
              <w:rPr>
                <w:color w:val="155724"/>
                <w:sz w:val="22"/>
                <w:szCs w:val="22"/>
              </w:rPr>
              <w:t>• Cold exposure (ice baths, cold showers)</w:t>
            </w:r>
          </w:p>
          <w:p w14:paraId="627367B9" w14:textId="77777777" w:rsidR="00A549F3" w:rsidRDefault="00824238">
            <w:pPr>
              <w:spacing w:before="60" w:after="60"/>
            </w:pPr>
            <w:r>
              <w:rPr>
                <w:color w:val="155724"/>
                <w:sz w:val="22"/>
                <w:szCs w:val="22"/>
              </w:rPr>
              <w:t>• Competitive games or sports</w:t>
            </w:r>
          </w:p>
          <w:p w14:paraId="627367BA" w14:textId="77777777" w:rsidR="00A549F3" w:rsidRDefault="00824238">
            <w:pPr>
              <w:spacing w:before="60" w:after="60"/>
            </w:pPr>
            <w:r>
              <w:rPr>
                <w:color w:val="155724"/>
                <w:sz w:val="22"/>
                <w:szCs w:val="22"/>
              </w:rPr>
              <w:t>• Music (especially percussion or drumming)</w:t>
            </w:r>
          </w:p>
          <w:p w14:paraId="627367BB" w14:textId="77777777" w:rsidR="00A549F3" w:rsidRDefault="00824238">
            <w:pPr>
              <w:spacing w:before="60" w:after="60"/>
            </w:pPr>
            <w:r>
              <w:rPr>
                <w:color w:val="155724"/>
                <w:sz w:val="22"/>
                <w:szCs w:val="22"/>
              </w:rPr>
              <w:t>• High-intensity social interaction</w:t>
            </w:r>
          </w:p>
          <w:p w14:paraId="627367BC" w14:textId="77777777" w:rsidR="00A549F3" w:rsidRDefault="00A549F3">
            <w:pPr>
              <w:spacing w:before="60" w:after="60"/>
            </w:pPr>
          </w:p>
          <w:p w14:paraId="627367BD" w14:textId="77777777" w:rsidR="00A549F3" w:rsidRDefault="00824238">
            <w:pPr>
              <w:spacing w:before="60" w:after="60"/>
            </w:pPr>
            <w:r>
              <w:rPr>
                <w:color w:val="155724"/>
                <w:sz w:val="22"/>
                <w:szCs w:val="22"/>
              </w:rPr>
              <w:t>ENVIRONMENTAL MODIFICATIONS:</w:t>
            </w:r>
          </w:p>
          <w:p w14:paraId="627367BE" w14:textId="77777777" w:rsidR="00A549F3" w:rsidRDefault="00824238">
            <w:pPr>
              <w:spacing w:before="60" w:after="60"/>
            </w:pPr>
            <w:r>
              <w:rPr>
                <w:color w:val="155724"/>
                <w:sz w:val="22"/>
                <w:szCs w:val="22"/>
              </w:rPr>
              <w:t>• Work in fast-paced, dynamic environments</w:t>
            </w:r>
          </w:p>
          <w:p w14:paraId="627367BF" w14:textId="77777777" w:rsidR="00A549F3" w:rsidRDefault="00824238">
            <w:pPr>
              <w:spacing w:before="60" w:after="60"/>
            </w:pPr>
            <w:r>
              <w:rPr>
                <w:color w:val="155724"/>
                <w:sz w:val="22"/>
                <w:szCs w:val="22"/>
              </w:rPr>
              <w:t>• Avoid long-term monotonous tasks</w:t>
            </w:r>
          </w:p>
          <w:p w14:paraId="627367C0" w14:textId="77777777" w:rsidR="00A549F3" w:rsidRDefault="00824238">
            <w:pPr>
              <w:spacing w:before="60" w:after="60"/>
            </w:pPr>
            <w:r>
              <w:rPr>
                <w:color w:val="155724"/>
                <w:sz w:val="22"/>
                <w:szCs w:val="22"/>
              </w:rPr>
              <w:t>• Build in regular breaks and novelty</w:t>
            </w:r>
          </w:p>
          <w:p w14:paraId="627367C1" w14:textId="77777777" w:rsidR="00A549F3" w:rsidRDefault="00824238">
            <w:pPr>
              <w:spacing w:before="60" w:after="60"/>
            </w:pPr>
            <w:r>
              <w:rPr>
                <w:color w:val="155724"/>
                <w:sz w:val="22"/>
                <w:szCs w:val="22"/>
              </w:rPr>
              <w:t>• Use time-blocking for focus (Pomodoro technique)</w:t>
            </w:r>
          </w:p>
        </w:tc>
      </w:tr>
    </w:tbl>
    <w:p w14:paraId="7C0E24D7" w14:textId="4758558A" w:rsidR="00C56258" w:rsidRDefault="00C56258">
      <w:pPr>
        <w:spacing w:before="200"/>
      </w:pPr>
    </w:p>
    <w:p w14:paraId="22D67004" w14:textId="77777777" w:rsidR="00C56258" w:rsidRDefault="00C56258">
      <w:r>
        <w:br w:type="page"/>
      </w:r>
    </w:p>
    <w:p w14:paraId="627367C4" w14:textId="77777777" w:rsidR="00A549F3" w:rsidRDefault="00824238">
      <w:pPr>
        <w:pStyle w:val="Heading3"/>
        <w:spacing w:before="300" w:after="200"/>
      </w:pPr>
      <w:bookmarkStart w:id="28" w:name="_Toc217640530"/>
      <w:r>
        <w:lastRenderedPageBreak/>
        <w:t>For Worriers (Met/Met - Slow COMT):</w:t>
      </w:r>
      <w:bookmarkEnd w:id="28"/>
    </w:p>
    <w:p w14:paraId="627367C5" w14:textId="77777777" w:rsidR="00A549F3" w:rsidRDefault="00824238">
      <w:pPr>
        <w:spacing w:before="120" w:after="120"/>
      </w:pPr>
      <w:r>
        <w:rPr>
          <w:color w:val="333333"/>
        </w:rPr>
        <w:t>The Goal: Support efficient clearance and prevent dopamine/norepinephrine accumulation under stress.</w:t>
      </w:r>
    </w:p>
    <w:p w14:paraId="627367C6"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7C8" w14:textId="77777777">
        <w:tc>
          <w:tcPr>
            <w:tcW w:w="9360" w:type="dxa"/>
            <w:tcBorders>
              <w:top w:val="single" w:sz="12" w:space="0" w:color="28A745"/>
              <w:left w:val="single" w:sz="12" w:space="0" w:color="28A745"/>
              <w:bottom w:val="nil"/>
              <w:right w:val="single" w:sz="12" w:space="0" w:color="28A745"/>
            </w:tcBorders>
            <w:shd w:val="clear" w:color="auto" w:fill="D4EDDA"/>
          </w:tcPr>
          <w:p w14:paraId="627367C7" w14:textId="77777777" w:rsidR="00A549F3" w:rsidRDefault="00824238">
            <w:pPr>
              <w:spacing w:before="100" w:after="100"/>
            </w:pPr>
            <w:r>
              <w:rPr>
                <w:b/>
                <w:bCs/>
                <w:color w:val="155724"/>
                <w:sz w:val="22"/>
                <w:szCs w:val="22"/>
              </w:rPr>
              <w:t>✅ SYSTEM GREEN — WORRIER SUPPLEMENT STACK</w:t>
            </w:r>
          </w:p>
        </w:tc>
      </w:tr>
      <w:tr w:rsidR="00A549F3" w14:paraId="627367ED" w14:textId="77777777">
        <w:tc>
          <w:tcPr>
            <w:tcW w:w="9360" w:type="dxa"/>
            <w:tcBorders>
              <w:top w:val="nil"/>
              <w:left w:val="single" w:sz="12" w:space="0" w:color="28A745"/>
              <w:bottom w:val="single" w:sz="12" w:space="0" w:color="28A745"/>
              <w:right w:val="single" w:sz="12" w:space="0" w:color="28A745"/>
            </w:tcBorders>
            <w:shd w:val="clear" w:color="auto" w:fill="D4EDDA"/>
          </w:tcPr>
          <w:p w14:paraId="627367C9" w14:textId="77777777" w:rsidR="00A549F3" w:rsidRDefault="00824238">
            <w:pPr>
              <w:spacing w:before="60" w:after="60"/>
            </w:pPr>
            <w:r>
              <w:rPr>
                <w:color w:val="155724"/>
                <w:sz w:val="22"/>
                <w:szCs w:val="22"/>
              </w:rPr>
              <w:t>MAGNESIUM (CRITICAL!):</w:t>
            </w:r>
          </w:p>
          <w:p w14:paraId="627367CA" w14:textId="77777777" w:rsidR="00A549F3" w:rsidRDefault="00824238">
            <w:pPr>
              <w:spacing w:before="60" w:after="60"/>
            </w:pPr>
            <w:r>
              <w:rPr>
                <w:color w:val="155724"/>
                <w:sz w:val="22"/>
                <w:szCs w:val="22"/>
              </w:rPr>
              <w:t>• Magnesium is the essential cofactor for COMT enzyme function</w:t>
            </w:r>
          </w:p>
          <w:p w14:paraId="627367CB" w14:textId="77777777" w:rsidR="00A549F3" w:rsidRDefault="00824238">
            <w:pPr>
              <w:spacing w:before="60" w:after="60"/>
            </w:pPr>
            <w:r>
              <w:rPr>
                <w:color w:val="155724"/>
                <w:sz w:val="22"/>
                <w:szCs w:val="22"/>
              </w:rPr>
              <w:t>• Worriers often have functional magnesium deficiency</w:t>
            </w:r>
          </w:p>
          <w:p w14:paraId="627367CC" w14:textId="77777777" w:rsidR="00A549F3" w:rsidRDefault="00824238">
            <w:pPr>
              <w:spacing w:before="60" w:after="60"/>
            </w:pPr>
            <w:r>
              <w:rPr>
                <w:color w:val="155724"/>
                <w:sz w:val="22"/>
                <w:szCs w:val="22"/>
              </w:rPr>
              <w:t xml:space="preserve">• Dose: 400-800 mg daily (glycinate or </w:t>
            </w:r>
            <w:proofErr w:type="spellStart"/>
            <w:r>
              <w:rPr>
                <w:color w:val="155724"/>
                <w:sz w:val="22"/>
                <w:szCs w:val="22"/>
              </w:rPr>
              <w:t>threonate</w:t>
            </w:r>
            <w:proofErr w:type="spellEnd"/>
            <w:r>
              <w:rPr>
                <w:color w:val="155724"/>
                <w:sz w:val="22"/>
                <w:szCs w:val="22"/>
              </w:rPr>
              <w:t xml:space="preserve"> forms)</w:t>
            </w:r>
          </w:p>
          <w:p w14:paraId="627367CD" w14:textId="77777777" w:rsidR="00A549F3" w:rsidRDefault="00824238">
            <w:pPr>
              <w:spacing w:before="60" w:after="60"/>
            </w:pPr>
            <w:r>
              <w:rPr>
                <w:color w:val="155724"/>
                <w:sz w:val="22"/>
                <w:szCs w:val="22"/>
              </w:rPr>
              <w:t>• This single intervention can dramatically improve anxiety</w:t>
            </w:r>
          </w:p>
          <w:p w14:paraId="627367CE" w14:textId="77777777" w:rsidR="00A549F3" w:rsidRDefault="00A549F3">
            <w:pPr>
              <w:spacing w:before="60" w:after="60"/>
            </w:pPr>
          </w:p>
          <w:p w14:paraId="627367CF" w14:textId="77777777" w:rsidR="00A549F3" w:rsidRDefault="00824238">
            <w:pPr>
              <w:spacing w:before="60" w:after="60"/>
            </w:pPr>
            <w:r>
              <w:rPr>
                <w:color w:val="155724"/>
                <w:sz w:val="22"/>
                <w:szCs w:val="22"/>
              </w:rPr>
              <w:t>METHYLATION SUPPORT:</w:t>
            </w:r>
          </w:p>
          <w:p w14:paraId="627367D0" w14:textId="77777777" w:rsidR="00A549F3" w:rsidRDefault="00824238">
            <w:pPr>
              <w:spacing w:before="60" w:after="60"/>
            </w:pPr>
            <w:r>
              <w:rPr>
                <w:color w:val="155724"/>
                <w:sz w:val="22"/>
                <w:szCs w:val="22"/>
              </w:rPr>
              <w:t>• SAMe: 400-800 mg daily (provides methyl groups for COMT)</w:t>
            </w:r>
          </w:p>
          <w:p w14:paraId="627367D1" w14:textId="77777777" w:rsidR="00A549F3" w:rsidRDefault="00824238">
            <w:pPr>
              <w:spacing w:before="60" w:after="60"/>
            </w:pPr>
            <w:r>
              <w:rPr>
                <w:color w:val="155724"/>
                <w:sz w:val="22"/>
                <w:szCs w:val="22"/>
              </w:rPr>
              <w:t xml:space="preserve">• </w:t>
            </w:r>
            <w:proofErr w:type="spellStart"/>
            <w:r>
              <w:rPr>
                <w:color w:val="155724"/>
                <w:sz w:val="22"/>
                <w:szCs w:val="22"/>
              </w:rPr>
              <w:t>Methylfolate</w:t>
            </w:r>
            <w:proofErr w:type="spellEnd"/>
            <w:r>
              <w:rPr>
                <w:color w:val="155724"/>
                <w:sz w:val="22"/>
                <w:szCs w:val="22"/>
              </w:rPr>
              <w:t xml:space="preserve"> + </w:t>
            </w:r>
            <w:proofErr w:type="spellStart"/>
            <w:r>
              <w:rPr>
                <w:color w:val="155724"/>
                <w:sz w:val="22"/>
                <w:szCs w:val="22"/>
              </w:rPr>
              <w:t>Methylcobalamin</w:t>
            </w:r>
            <w:proofErr w:type="spellEnd"/>
            <w:r>
              <w:rPr>
                <w:color w:val="155724"/>
                <w:sz w:val="22"/>
                <w:szCs w:val="22"/>
              </w:rPr>
              <w:t xml:space="preserve"> (as covered in Chapter 2)</w:t>
            </w:r>
          </w:p>
          <w:p w14:paraId="627367D2" w14:textId="77777777" w:rsidR="00A549F3" w:rsidRDefault="00A549F3">
            <w:pPr>
              <w:spacing w:before="60" w:after="60"/>
            </w:pPr>
          </w:p>
          <w:p w14:paraId="627367D3" w14:textId="77777777" w:rsidR="00A549F3" w:rsidRDefault="00824238">
            <w:pPr>
              <w:spacing w:before="60" w:after="60"/>
            </w:pPr>
            <w:r>
              <w:rPr>
                <w:color w:val="155724"/>
                <w:sz w:val="22"/>
                <w:szCs w:val="22"/>
              </w:rPr>
              <w:t>GABA SUPPORT (CALMING):</w:t>
            </w:r>
          </w:p>
          <w:p w14:paraId="627367D4" w14:textId="77777777" w:rsidR="00A549F3" w:rsidRDefault="00824238">
            <w:pPr>
              <w:spacing w:before="60" w:after="60"/>
            </w:pPr>
            <w:r>
              <w:rPr>
                <w:color w:val="155724"/>
                <w:sz w:val="22"/>
                <w:szCs w:val="22"/>
              </w:rPr>
              <w:t>• L-Theanine: 200-400 mg daily</w:t>
            </w:r>
          </w:p>
          <w:p w14:paraId="627367D5" w14:textId="77777777" w:rsidR="00A549F3" w:rsidRDefault="00824238">
            <w:pPr>
              <w:spacing w:before="60" w:after="60"/>
            </w:pPr>
            <w:r>
              <w:rPr>
                <w:color w:val="155724"/>
                <w:sz w:val="22"/>
                <w:szCs w:val="22"/>
              </w:rPr>
              <w:t>• Taurine: 500-1,000 mg daily</w:t>
            </w:r>
          </w:p>
          <w:p w14:paraId="627367D6" w14:textId="77777777" w:rsidR="00A549F3" w:rsidRDefault="00824238">
            <w:pPr>
              <w:spacing w:before="60" w:after="60"/>
            </w:pPr>
            <w:r>
              <w:rPr>
                <w:color w:val="155724"/>
                <w:sz w:val="22"/>
                <w:szCs w:val="22"/>
              </w:rPr>
              <w:t>• Glycine: 3-5 grams before bed</w:t>
            </w:r>
          </w:p>
          <w:p w14:paraId="627367D7" w14:textId="77777777" w:rsidR="00A549F3" w:rsidRDefault="00A549F3">
            <w:pPr>
              <w:spacing w:before="60" w:after="60"/>
            </w:pPr>
          </w:p>
          <w:p w14:paraId="627367D8" w14:textId="77777777" w:rsidR="00A549F3" w:rsidRDefault="00824238">
            <w:pPr>
              <w:spacing w:before="60" w:after="60"/>
            </w:pPr>
            <w:r>
              <w:rPr>
                <w:color w:val="155724"/>
                <w:sz w:val="22"/>
                <w:szCs w:val="22"/>
              </w:rPr>
              <w:t>AVOID DOPAMINE PRECURSORS:</w:t>
            </w:r>
          </w:p>
          <w:p w14:paraId="627367D9" w14:textId="77777777" w:rsidR="00A549F3" w:rsidRDefault="00824238">
            <w:pPr>
              <w:spacing w:before="60" w:after="60"/>
            </w:pPr>
            <w:r>
              <w:rPr>
                <w:color w:val="155724"/>
                <w:sz w:val="22"/>
                <w:szCs w:val="22"/>
              </w:rPr>
              <w:t>• High-dose L-Tyrosine can worsen anxiety in Worriers</w:t>
            </w:r>
          </w:p>
          <w:p w14:paraId="627367DA" w14:textId="77777777" w:rsidR="00A549F3" w:rsidRDefault="00824238">
            <w:pPr>
              <w:spacing w:before="60" w:after="60"/>
            </w:pPr>
            <w:r>
              <w:rPr>
                <w:color w:val="155724"/>
                <w:sz w:val="22"/>
                <w:szCs w:val="22"/>
              </w:rPr>
              <w:t>• Limit to &lt;500 mg daily, if at all</w:t>
            </w:r>
          </w:p>
          <w:p w14:paraId="627367DB" w14:textId="77777777" w:rsidR="00A549F3" w:rsidRDefault="00A549F3">
            <w:pPr>
              <w:spacing w:before="60" w:after="60"/>
            </w:pPr>
          </w:p>
          <w:p w14:paraId="627367DC" w14:textId="77777777" w:rsidR="00A549F3" w:rsidRDefault="00824238">
            <w:pPr>
              <w:spacing w:before="60" w:after="60"/>
            </w:pPr>
            <w:r>
              <w:rPr>
                <w:color w:val="155724"/>
                <w:sz w:val="22"/>
                <w:szCs w:val="22"/>
              </w:rPr>
              <w:t>MORNING STACK:</w:t>
            </w:r>
          </w:p>
          <w:p w14:paraId="627367DD" w14:textId="77777777" w:rsidR="00A549F3" w:rsidRDefault="00824238">
            <w:pPr>
              <w:spacing w:before="60" w:after="60"/>
            </w:pPr>
            <w:r>
              <w:rPr>
                <w:color w:val="155724"/>
                <w:sz w:val="22"/>
                <w:szCs w:val="22"/>
              </w:rPr>
              <w:t xml:space="preserve">• </w:t>
            </w:r>
            <w:proofErr w:type="spellStart"/>
            <w:r>
              <w:rPr>
                <w:color w:val="155724"/>
                <w:sz w:val="22"/>
                <w:szCs w:val="22"/>
              </w:rPr>
              <w:t>Methylfolate</w:t>
            </w:r>
            <w:proofErr w:type="spellEnd"/>
            <w:r>
              <w:rPr>
                <w:color w:val="155724"/>
                <w:sz w:val="22"/>
                <w:szCs w:val="22"/>
              </w:rPr>
              <w:t>: Individualized dose (Chapter 2)</w:t>
            </w:r>
          </w:p>
          <w:p w14:paraId="627367DE" w14:textId="77777777" w:rsidR="00A549F3" w:rsidRDefault="00824238">
            <w:pPr>
              <w:spacing w:before="60" w:after="60"/>
            </w:pPr>
            <w:r>
              <w:rPr>
                <w:color w:val="155724"/>
                <w:sz w:val="22"/>
                <w:szCs w:val="22"/>
              </w:rPr>
              <w:lastRenderedPageBreak/>
              <w:t xml:space="preserve">• </w:t>
            </w:r>
            <w:proofErr w:type="spellStart"/>
            <w:r>
              <w:rPr>
                <w:color w:val="155724"/>
                <w:sz w:val="22"/>
                <w:szCs w:val="22"/>
              </w:rPr>
              <w:t>Methylcobalamin</w:t>
            </w:r>
            <w:proofErr w:type="spellEnd"/>
            <w:r>
              <w:rPr>
                <w:color w:val="155724"/>
                <w:sz w:val="22"/>
                <w:szCs w:val="22"/>
              </w:rPr>
              <w:t>: 1,000 mcg</w:t>
            </w:r>
          </w:p>
          <w:p w14:paraId="627367DF" w14:textId="77777777" w:rsidR="00A549F3" w:rsidRDefault="00824238">
            <w:pPr>
              <w:spacing w:before="60" w:after="60"/>
            </w:pPr>
            <w:r>
              <w:rPr>
                <w:color w:val="155724"/>
                <w:sz w:val="22"/>
                <w:szCs w:val="22"/>
              </w:rPr>
              <w:t>• Magnesium Glycinate: 400 mg</w:t>
            </w:r>
          </w:p>
          <w:p w14:paraId="627367E0" w14:textId="77777777" w:rsidR="00A549F3" w:rsidRDefault="00824238">
            <w:pPr>
              <w:spacing w:before="60" w:after="60"/>
            </w:pPr>
            <w:r>
              <w:rPr>
                <w:color w:val="155724"/>
                <w:sz w:val="22"/>
                <w:szCs w:val="22"/>
              </w:rPr>
              <w:t>• L-Theanine: 200 mg</w:t>
            </w:r>
          </w:p>
          <w:p w14:paraId="627367E1" w14:textId="77777777" w:rsidR="00A549F3" w:rsidRDefault="00A549F3">
            <w:pPr>
              <w:spacing w:before="60" w:after="60"/>
            </w:pPr>
          </w:p>
          <w:p w14:paraId="627367E2" w14:textId="77777777" w:rsidR="00A549F3" w:rsidRDefault="00824238">
            <w:pPr>
              <w:spacing w:before="60" w:after="60"/>
            </w:pPr>
            <w:r>
              <w:rPr>
                <w:color w:val="155724"/>
                <w:sz w:val="22"/>
                <w:szCs w:val="22"/>
              </w:rPr>
              <w:t>AFTERNOON:</w:t>
            </w:r>
          </w:p>
          <w:p w14:paraId="627367E3" w14:textId="77777777" w:rsidR="00A549F3" w:rsidRDefault="00824238">
            <w:pPr>
              <w:spacing w:before="60" w:after="60"/>
            </w:pPr>
            <w:r>
              <w:rPr>
                <w:color w:val="155724"/>
                <w:sz w:val="22"/>
                <w:szCs w:val="22"/>
              </w:rPr>
              <w:t>• Magnesium: 200 mg (if stress is high)</w:t>
            </w:r>
          </w:p>
          <w:p w14:paraId="627367E4" w14:textId="77777777" w:rsidR="00A549F3" w:rsidRDefault="00A549F3">
            <w:pPr>
              <w:spacing w:before="60" w:after="60"/>
            </w:pPr>
          </w:p>
          <w:p w14:paraId="627367E5" w14:textId="77777777" w:rsidR="00A549F3" w:rsidRDefault="00824238">
            <w:pPr>
              <w:spacing w:before="60" w:after="60"/>
            </w:pPr>
            <w:r>
              <w:rPr>
                <w:color w:val="155724"/>
                <w:sz w:val="22"/>
                <w:szCs w:val="22"/>
              </w:rPr>
              <w:t>EVENING:</w:t>
            </w:r>
          </w:p>
          <w:p w14:paraId="627367E6" w14:textId="77777777" w:rsidR="00A549F3" w:rsidRDefault="00824238">
            <w:pPr>
              <w:spacing w:before="60" w:after="60"/>
            </w:pPr>
            <w:r>
              <w:rPr>
                <w:color w:val="155724"/>
                <w:sz w:val="22"/>
                <w:szCs w:val="22"/>
              </w:rPr>
              <w:t>• Magnesium Glycinate: 400 mg</w:t>
            </w:r>
          </w:p>
          <w:p w14:paraId="627367E7" w14:textId="77777777" w:rsidR="00A549F3" w:rsidRDefault="00824238">
            <w:pPr>
              <w:spacing w:before="60" w:after="60"/>
            </w:pPr>
            <w:r>
              <w:rPr>
                <w:color w:val="155724"/>
                <w:sz w:val="22"/>
                <w:szCs w:val="22"/>
              </w:rPr>
              <w:t>• Glycine: 3-5 grams</w:t>
            </w:r>
          </w:p>
          <w:p w14:paraId="627367E8" w14:textId="77777777" w:rsidR="00A549F3" w:rsidRDefault="00824238">
            <w:pPr>
              <w:spacing w:before="60" w:after="60"/>
            </w:pPr>
            <w:r>
              <w:rPr>
                <w:color w:val="155724"/>
                <w:sz w:val="22"/>
                <w:szCs w:val="22"/>
              </w:rPr>
              <w:t>• L-Theanine: 200 mg (if sleep is difficult)</w:t>
            </w:r>
          </w:p>
          <w:p w14:paraId="627367E9" w14:textId="77777777" w:rsidR="00A549F3" w:rsidRDefault="00A549F3">
            <w:pPr>
              <w:spacing w:before="60" w:after="60"/>
            </w:pPr>
          </w:p>
          <w:p w14:paraId="627367EA" w14:textId="77777777" w:rsidR="00A549F3" w:rsidRDefault="00824238">
            <w:pPr>
              <w:spacing w:before="60" w:after="60"/>
            </w:pPr>
            <w:r>
              <w:rPr>
                <w:color w:val="155724"/>
                <w:sz w:val="22"/>
                <w:szCs w:val="22"/>
              </w:rPr>
              <w:t>ADVANCED FOR SEVERE ANXIETY:</w:t>
            </w:r>
          </w:p>
          <w:p w14:paraId="627367EB" w14:textId="77777777" w:rsidR="00A549F3" w:rsidRDefault="00824238">
            <w:pPr>
              <w:spacing w:before="60" w:after="60"/>
            </w:pPr>
            <w:r>
              <w:rPr>
                <w:color w:val="155724"/>
                <w:sz w:val="22"/>
                <w:szCs w:val="22"/>
              </w:rPr>
              <w:t>• Lithium Orotate: 5-20 mg daily (low-dose lithium supports COMT and reduces anxiety)</w:t>
            </w:r>
          </w:p>
          <w:p w14:paraId="627367EC" w14:textId="77777777" w:rsidR="00A549F3" w:rsidRDefault="00824238">
            <w:pPr>
              <w:spacing w:before="60" w:after="60"/>
            </w:pPr>
            <w:r>
              <w:rPr>
                <w:color w:val="155724"/>
                <w:sz w:val="22"/>
                <w:szCs w:val="22"/>
              </w:rPr>
              <w:t>• CBD Oil: 25-50 mg daily (reduces anxiety without intoxication)</w:t>
            </w:r>
          </w:p>
        </w:tc>
      </w:tr>
    </w:tbl>
    <w:p w14:paraId="5C134731" w14:textId="6DA04385" w:rsidR="00C56258" w:rsidRDefault="00C56258">
      <w:pPr>
        <w:spacing w:before="200"/>
      </w:pPr>
    </w:p>
    <w:p w14:paraId="384B45AB" w14:textId="77777777" w:rsidR="00C56258" w:rsidRDefault="00C5625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7F0" w14:textId="77777777" w:rsidTr="00C56258">
        <w:tc>
          <w:tcPr>
            <w:tcW w:w="5730" w:type="dxa"/>
            <w:tcBorders>
              <w:top w:val="single" w:sz="12" w:space="0" w:color="28A745"/>
              <w:left w:val="single" w:sz="12" w:space="0" w:color="28A745"/>
              <w:bottom w:val="nil"/>
              <w:right w:val="single" w:sz="12" w:space="0" w:color="28A745"/>
            </w:tcBorders>
            <w:shd w:val="clear" w:color="auto" w:fill="D4EDDA"/>
          </w:tcPr>
          <w:p w14:paraId="627367EF" w14:textId="77777777" w:rsidR="00A549F3" w:rsidRDefault="00824238">
            <w:pPr>
              <w:spacing w:before="100" w:after="100"/>
            </w:pPr>
            <w:r>
              <w:rPr>
                <w:b/>
                <w:bCs/>
                <w:color w:val="155724"/>
                <w:sz w:val="22"/>
                <w:szCs w:val="22"/>
              </w:rPr>
              <w:lastRenderedPageBreak/>
              <w:t>✅ SYSTEM GREEN — WORRIER LIFESTYLE DESIGN</w:t>
            </w:r>
          </w:p>
        </w:tc>
      </w:tr>
      <w:tr w:rsidR="00A549F3" w14:paraId="62736803" w14:textId="77777777" w:rsidTr="00C56258">
        <w:tc>
          <w:tcPr>
            <w:tcW w:w="5730" w:type="dxa"/>
            <w:tcBorders>
              <w:top w:val="nil"/>
              <w:left w:val="single" w:sz="12" w:space="0" w:color="28A745"/>
              <w:bottom w:val="single" w:sz="12" w:space="0" w:color="28A745"/>
              <w:right w:val="single" w:sz="12" w:space="0" w:color="28A745"/>
            </w:tcBorders>
            <w:shd w:val="clear" w:color="auto" w:fill="D4EDDA"/>
          </w:tcPr>
          <w:p w14:paraId="627367F1" w14:textId="77777777" w:rsidR="00A549F3" w:rsidRDefault="00824238">
            <w:pPr>
              <w:spacing w:before="60" w:after="60"/>
            </w:pPr>
            <w:r>
              <w:rPr>
                <w:color w:val="155724"/>
                <w:sz w:val="22"/>
                <w:szCs w:val="22"/>
              </w:rPr>
              <w:t>NEED FOR CALM:</w:t>
            </w:r>
          </w:p>
          <w:p w14:paraId="627367F2" w14:textId="77777777" w:rsidR="00A549F3" w:rsidRDefault="00824238">
            <w:pPr>
              <w:spacing w:before="60" w:after="60"/>
            </w:pPr>
            <w:r>
              <w:rPr>
                <w:color w:val="155724"/>
                <w:sz w:val="22"/>
                <w:szCs w:val="22"/>
              </w:rPr>
              <w:t>• Gentle, restorative exercise (yoga, walking, swimming)</w:t>
            </w:r>
          </w:p>
          <w:p w14:paraId="627367F3" w14:textId="77777777" w:rsidR="00A549F3" w:rsidRDefault="00824238">
            <w:pPr>
              <w:spacing w:before="60" w:after="60"/>
            </w:pPr>
            <w:r>
              <w:rPr>
                <w:color w:val="155724"/>
                <w:sz w:val="22"/>
                <w:szCs w:val="22"/>
              </w:rPr>
              <w:t>• Predictable routine and structure</w:t>
            </w:r>
          </w:p>
          <w:p w14:paraId="627367F4" w14:textId="77777777" w:rsidR="00A549F3" w:rsidRDefault="00824238">
            <w:pPr>
              <w:spacing w:before="60" w:after="60"/>
            </w:pPr>
            <w:r>
              <w:rPr>
                <w:color w:val="155724"/>
                <w:sz w:val="22"/>
                <w:szCs w:val="22"/>
              </w:rPr>
              <w:t>• Quiet work environments</w:t>
            </w:r>
          </w:p>
          <w:p w14:paraId="627367F5" w14:textId="77777777" w:rsidR="00A549F3" w:rsidRDefault="00824238">
            <w:pPr>
              <w:spacing w:before="60" w:after="60"/>
            </w:pPr>
            <w:r>
              <w:rPr>
                <w:color w:val="155724"/>
                <w:sz w:val="22"/>
                <w:szCs w:val="22"/>
              </w:rPr>
              <w:t>• Limit sensory overload</w:t>
            </w:r>
          </w:p>
          <w:p w14:paraId="627367F6" w14:textId="77777777" w:rsidR="00A549F3" w:rsidRDefault="00A549F3">
            <w:pPr>
              <w:spacing w:before="60" w:after="60"/>
            </w:pPr>
          </w:p>
          <w:p w14:paraId="627367F7" w14:textId="77777777" w:rsidR="00A549F3" w:rsidRDefault="00824238">
            <w:pPr>
              <w:spacing w:before="60" w:after="60"/>
            </w:pPr>
            <w:r>
              <w:rPr>
                <w:color w:val="155724"/>
                <w:sz w:val="22"/>
                <w:szCs w:val="22"/>
              </w:rPr>
              <w:t>STRESS MANAGEMENT (ESSENTIAL):</w:t>
            </w:r>
          </w:p>
          <w:p w14:paraId="627367F8" w14:textId="77777777" w:rsidR="00A549F3" w:rsidRDefault="00824238">
            <w:pPr>
              <w:spacing w:before="60" w:after="60"/>
            </w:pPr>
            <w:r>
              <w:rPr>
                <w:color w:val="155724"/>
                <w:sz w:val="22"/>
                <w:szCs w:val="22"/>
              </w:rPr>
              <w:t>• Daily meditation or breath work (10-20 minutes)</w:t>
            </w:r>
          </w:p>
          <w:p w14:paraId="627367F9" w14:textId="77777777" w:rsidR="00A549F3" w:rsidRDefault="00824238">
            <w:pPr>
              <w:spacing w:before="60" w:after="60"/>
            </w:pPr>
            <w:r>
              <w:rPr>
                <w:color w:val="155724"/>
                <w:sz w:val="22"/>
                <w:szCs w:val="22"/>
              </w:rPr>
              <w:t>• Regular sleep schedule (Worriers are highly sleep-sensitive)</w:t>
            </w:r>
          </w:p>
          <w:p w14:paraId="627367FA" w14:textId="77777777" w:rsidR="00A549F3" w:rsidRDefault="00824238">
            <w:pPr>
              <w:spacing w:before="60" w:after="60"/>
            </w:pPr>
            <w:r>
              <w:rPr>
                <w:color w:val="155724"/>
                <w:sz w:val="22"/>
                <w:szCs w:val="22"/>
              </w:rPr>
              <w:t>• Limit caffeine (max 1-2 cups coffee/day, none after noon)</w:t>
            </w:r>
          </w:p>
          <w:p w14:paraId="627367FB" w14:textId="77777777" w:rsidR="00A549F3" w:rsidRDefault="00824238">
            <w:pPr>
              <w:spacing w:before="60" w:after="60"/>
            </w:pPr>
            <w:r>
              <w:rPr>
                <w:color w:val="155724"/>
                <w:sz w:val="22"/>
                <w:szCs w:val="22"/>
              </w:rPr>
              <w:t>• Avoid high-stress social situations when possible</w:t>
            </w:r>
          </w:p>
          <w:p w14:paraId="627367FC" w14:textId="77777777" w:rsidR="00A549F3" w:rsidRDefault="00A549F3">
            <w:pPr>
              <w:spacing w:before="60" w:after="60"/>
            </w:pPr>
          </w:p>
          <w:p w14:paraId="627367FD" w14:textId="77777777" w:rsidR="00A549F3" w:rsidRDefault="00824238">
            <w:pPr>
              <w:spacing w:before="60" w:after="60"/>
            </w:pPr>
            <w:r>
              <w:rPr>
                <w:color w:val="155724"/>
                <w:sz w:val="22"/>
                <w:szCs w:val="22"/>
              </w:rPr>
              <w:t>ENVIRONMENTAL MODIFICATIONS:</w:t>
            </w:r>
          </w:p>
          <w:p w14:paraId="627367FE" w14:textId="77777777" w:rsidR="00A549F3" w:rsidRDefault="00824238">
            <w:pPr>
              <w:spacing w:before="60" w:after="60"/>
            </w:pPr>
            <w:r>
              <w:rPr>
                <w:color w:val="155724"/>
                <w:sz w:val="22"/>
                <w:szCs w:val="22"/>
              </w:rPr>
              <w:t>• Create a calm, organized living space</w:t>
            </w:r>
          </w:p>
          <w:p w14:paraId="627367FF" w14:textId="77777777" w:rsidR="00A549F3" w:rsidRDefault="00824238">
            <w:pPr>
              <w:spacing w:before="60" w:after="60"/>
            </w:pPr>
            <w:r>
              <w:rPr>
                <w:color w:val="155724"/>
                <w:sz w:val="22"/>
                <w:szCs w:val="22"/>
              </w:rPr>
              <w:t>• Use noise-canceling headphones in stimulating environments</w:t>
            </w:r>
          </w:p>
          <w:p w14:paraId="62736800" w14:textId="77777777" w:rsidR="00A549F3" w:rsidRDefault="00824238">
            <w:pPr>
              <w:spacing w:before="60" w:after="60"/>
            </w:pPr>
            <w:r>
              <w:rPr>
                <w:color w:val="155724"/>
                <w:sz w:val="22"/>
                <w:szCs w:val="22"/>
              </w:rPr>
              <w:t>• Work from home or quiet office when possible</w:t>
            </w:r>
          </w:p>
          <w:p w14:paraId="62736801" w14:textId="77777777" w:rsidR="00A549F3" w:rsidRDefault="00824238">
            <w:pPr>
              <w:spacing w:before="60" w:after="60"/>
            </w:pPr>
            <w:r>
              <w:rPr>
                <w:color w:val="155724"/>
                <w:sz w:val="22"/>
                <w:szCs w:val="22"/>
              </w:rPr>
              <w:t>• Limit news consumption and social media (constant stressors)</w:t>
            </w:r>
          </w:p>
          <w:p w14:paraId="62736802" w14:textId="77777777" w:rsidR="00A549F3" w:rsidRDefault="00824238">
            <w:pPr>
              <w:spacing w:before="60" w:after="60"/>
            </w:pPr>
            <w:r>
              <w:rPr>
                <w:color w:val="155724"/>
                <w:sz w:val="22"/>
                <w:szCs w:val="22"/>
              </w:rPr>
              <w:t>• Build in daily 'decompression' time after work</w:t>
            </w:r>
          </w:p>
        </w:tc>
      </w:tr>
    </w:tbl>
    <w:p w14:paraId="65BDBDA4" w14:textId="3B73897F" w:rsidR="00C56258" w:rsidRDefault="00C56258">
      <w:pPr>
        <w:spacing w:before="200"/>
      </w:pPr>
    </w:p>
    <w:p w14:paraId="5A6E924B" w14:textId="77777777" w:rsidR="00C56258" w:rsidRDefault="00C56258">
      <w:r>
        <w:br w:type="page"/>
      </w:r>
    </w:p>
    <w:p w14:paraId="62736805" w14:textId="77777777" w:rsidR="00A549F3" w:rsidRDefault="00824238">
      <w:pPr>
        <w:pStyle w:val="Heading3"/>
        <w:spacing w:before="300" w:after="200"/>
      </w:pPr>
      <w:bookmarkStart w:id="29" w:name="_Toc217640531"/>
      <w:r>
        <w:lastRenderedPageBreak/>
        <w:t>Case Study: The Worrier Who Became Free</w:t>
      </w:r>
      <w:bookmarkEnd w:id="29"/>
    </w:p>
    <w:p w14:paraId="62736806" w14:textId="77777777" w:rsidR="00A549F3" w:rsidRDefault="00824238">
      <w:pPr>
        <w:spacing w:before="120" w:after="120"/>
      </w:pPr>
      <w:r>
        <w:rPr>
          <w:b/>
          <w:bCs/>
          <w:color w:val="333333"/>
        </w:rPr>
        <w:t>David, Age 29</w:t>
      </w:r>
    </w:p>
    <w:p w14:paraId="62736807" w14:textId="77777777" w:rsidR="00A549F3" w:rsidRDefault="00824238">
      <w:pPr>
        <w:spacing w:before="120" w:after="120"/>
      </w:pPr>
      <w:r>
        <w:rPr>
          <w:color w:val="333333"/>
        </w:rPr>
        <w:t>Presentation:</w:t>
      </w:r>
    </w:p>
    <w:p w14:paraId="62736808" w14:textId="77777777" w:rsidR="00A549F3" w:rsidRDefault="00824238">
      <w:pPr>
        <w:spacing w:before="120" w:after="120"/>
      </w:pPr>
      <w:r>
        <w:rPr>
          <w:color w:val="333333"/>
        </w:rPr>
        <w:t>• Lifelong anxiety and perfectionism</w:t>
      </w:r>
    </w:p>
    <w:p w14:paraId="62736809" w14:textId="77777777" w:rsidR="00A549F3" w:rsidRDefault="00824238">
      <w:pPr>
        <w:spacing w:before="120" w:after="120"/>
      </w:pPr>
      <w:r>
        <w:rPr>
          <w:color w:val="333333"/>
        </w:rPr>
        <w:t>• Academic overachiever with social anxiety</w:t>
      </w:r>
    </w:p>
    <w:p w14:paraId="6273680A" w14:textId="77777777" w:rsidR="00A549F3" w:rsidRDefault="00824238">
      <w:pPr>
        <w:spacing w:before="120" w:after="120"/>
      </w:pPr>
      <w:r>
        <w:rPr>
          <w:color w:val="333333"/>
        </w:rPr>
        <w:t>• Started using Xanax at 23 for anxiety</w:t>
      </w:r>
    </w:p>
    <w:p w14:paraId="6273680B" w14:textId="77777777" w:rsidR="00A549F3" w:rsidRDefault="00824238">
      <w:pPr>
        <w:spacing w:before="120" w:after="120"/>
      </w:pPr>
      <w:r>
        <w:rPr>
          <w:color w:val="333333"/>
        </w:rPr>
        <w:t>• Escalated to daily benzodiazepine dependence</w:t>
      </w:r>
    </w:p>
    <w:p w14:paraId="6273680C" w14:textId="77777777" w:rsidR="00A549F3" w:rsidRDefault="00824238">
      <w:pPr>
        <w:spacing w:before="120" w:after="120"/>
      </w:pPr>
      <w:r>
        <w:rPr>
          <w:color w:val="333333"/>
        </w:rPr>
        <w:t>• Attempted to quit multiple times—withdrawal was unbearable</w:t>
      </w:r>
    </w:p>
    <w:p w14:paraId="6273680D" w14:textId="77777777" w:rsidR="00A549F3" w:rsidRDefault="00824238">
      <w:pPr>
        <w:spacing w:before="120" w:after="120"/>
      </w:pPr>
      <w:r>
        <w:rPr>
          <w:color w:val="333333"/>
        </w:rPr>
        <w:t>Genetic Testing:</w:t>
      </w:r>
    </w:p>
    <w:p w14:paraId="6273680E" w14:textId="77777777" w:rsidR="00A549F3" w:rsidRDefault="00824238">
      <w:pPr>
        <w:spacing w:before="120" w:after="120"/>
      </w:pPr>
      <w:r>
        <w:rPr>
          <w:color w:val="333333"/>
        </w:rPr>
        <w:t>• COMT Met/Met (Worrier)</w:t>
      </w:r>
    </w:p>
    <w:p w14:paraId="6273680F" w14:textId="77777777" w:rsidR="00A549F3" w:rsidRDefault="00824238">
      <w:pPr>
        <w:spacing w:before="120" w:after="120"/>
      </w:pPr>
      <w:r>
        <w:rPr>
          <w:color w:val="333333"/>
        </w:rPr>
        <w:t>• MTHFR C677T C/T (Heterozygous—moderate methylation impairment)</w:t>
      </w:r>
    </w:p>
    <w:p w14:paraId="62736810"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812" w14:textId="77777777">
        <w:tc>
          <w:tcPr>
            <w:tcW w:w="9360" w:type="dxa"/>
            <w:tcBorders>
              <w:top w:val="single" w:sz="12" w:space="0" w:color="17A2B8"/>
              <w:left w:val="single" w:sz="12" w:space="0" w:color="17A2B8"/>
              <w:bottom w:val="nil"/>
              <w:right w:val="single" w:sz="12" w:space="0" w:color="17A2B8"/>
            </w:tcBorders>
            <w:shd w:val="clear" w:color="auto" w:fill="D1ECF1"/>
          </w:tcPr>
          <w:p w14:paraId="62736811" w14:textId="77777777" w:rsidR="00A549F3" w:rsidRDefault="00824238">
            <w:pPr>
              <w:spacing w:before="100" w:after="100"/>
            </w:pPr>
            <w:r>
              <w:rPr>
                <w:b/>
                <w:bCs/>
                <w:color w:val="0C5460"/>
                <w:sz w:val="22"/>
                <w:szCs w:val="22"/>
              </w:rPr>
              <w:t>🔧 ARCHITECT'S LOG</w:t>
            </w:r>
          </w:p>
        </w:tc>
      </w:tr>
      <w:tr w:rsidR="00A549F3" w14:paraId="62736815" w14:textId="77777777">
        <w:tc>
          <w:tcPr>
            <w:tcW w:w="9360" w:type="dxa"/>
            <w:tcBorders>
              <w:top w:val="nil"/>
              <w:left w:val="single" w:sz="12" w:space="0" w:color="17A2B8"/>
              <w:bottom w:val="single" w:sz="12" w:space="0" w:color="17A2B8"/>
              <w:right w:val="single" w:sz="12" w:space="0" w:color="17A2B8"/>
            </w:tcBorders>
            <w:shd w:val="clear" w:color="auto" w:fill="D1ECF1"/>
          </w:tcPr>
          <w:p w14:paraId="62736813" w14:textId="77777777" w:rsidR="00A549F3" w:rsidRDefault="00824238">
            <w:pPr>
              <w:spacing w:before="60" w:after="60"/>
            </w:pPr>
            <w:r>
              <w:rPr>
                <w:color w:val="0C5460"/>
                <w:sz w:val="22"/>
                <w:szCs w:val="22"/>
              </w:rPr>
              <w:t>David's Realization: 'When I take benzos, my brain finally shuts up. I've been trying</w:t>
            </w:r>
          </w:p>
          <w:p w14:paraId="62736814" w14:textId="77777777" w:rsidR="00A549F3" w:rsidRDefault="00824238">
            <w:pPr>
              <w:spacing w:before="60" w:after="60"/>
            </w:pPr>
            <w:r>
              <w:rPr>
                <w:color w:val="0C5460"/>
                <w:sz w:val="22"/>
                <w:szCs w:val="22"/>
              </w:rPr>
              <w:t>to turn off a fire hose with willpower.'</w:t>
            </w:r>
          </w:p>
        </w:tc>
      </w:tr>
    </w:tbl>
    <w:p w14:paraId="4BA7B2D1" w14:textId="56915685" w:rsidR="00C56258" w:rsidRDefault="00C56258">
      <w:pPr>
        <w:spacing w:before="200"/>
      </w:pPr>
    </w:p>
    <w:p w14:paraId="20B104F5" w14:textId="77777777" w:rsidR="00C56258" w:rsidRDefault="00C5625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818" w14:textId="77777777" w:rsidTr="00C56258">
        <w:tc>
          <w:tcPr>
            <w:tcW w:w="5730" w:type="dxa"/>
            <w:tcBorders>
              <w:top w:val="single" w:sz="12" w:space="0" w:color="28A745"/>
              <w:left w:val="single" w:sz="12" w:space="0" w:color="28A745"/>
              <w:bottom w:val="nil"/>
              <w:right w:val="single" w:sz="12" w:space="0" w:color="28A745"/>
            </w:tcBorders>
            <w:shd w:val="clear" w:color="auto" w:fill="D4EDDA"/>
          </w:tcPr>
          <w:p w14:paraId="62736817" w14:textId="77777777" w:rsidR="00A549F3" w:rsidRDefault="00824238">
            <w:pPr>
              <w:spacing w:before="100" w:after="100"/>
            </w:pPr>
            <w:r>
              <w:rPr>
                <w:b/>
                <w:bCs/>
                <w:color w:val="155724"/>
                <w:sz w:val="22"/>
                <w:szCs w:val="22"/>
              </w:rPr>
              <w:lastRenderedPageBreak/>
              <w:t>✅ SYSTEM GREEN — DAVID'S INTERVENTION PROTOCOL</w:t>
            </w:r>
          </w:p>
        </w:tc>
      </w:tr>
      <w:tr w:rsidR="00A549F3" w14:paraId="6273682B" w14:textId="77777777" w:rsidTr="00C56258">
        <w:tc>
          <w:tcPr>
            <w:tcW w:w="5730" w:type="dxa"/>
            <w:tcBorders>
              <w:top w:val="nil"/>
              <w:left w:val="single" w:sz="12" w:space="0" w:color="28A745"/>
              <w:bottom w:val="single" w:sz="12" w:space="0" w:color="28A745"/>
              <w:right w:val="single" w:sz="12" w:space="0" w:color="28A745"/>
            </w:tcBorders>
            <w:shd w:val="clear" w:color="auto" w:fill="D4EDDA"/>
          </w:tcPr>
          <w:p w14:paraId="62736819" w14:textId="77777777" w:rsidR="00A549F3" w:rsidRDefault="00824238">
            <w:pPr>
              <w:spacing w:before="60" w:after="60"/>
            </w:pPr>
            <w:r>
              <w:rPr>
                <w:color w:val="155724"/>
                <w:sz w:val="22"/>
                <w:szCs w:val="22"/>
              </w:rPr>
              <w:t>PHASE 1: STABILIZATION (Months 1-3)</w:t>
            </w:r>
          </w:p>
          <w:p w14:paraId="6273681A" w14:textId="77777777" w:rsidR="00A549F3" w:rsidRDefault="00824238">
            <w:pPr>
              <w:spacing w:before="60" w:after="60"/>
            </w:pPr>
            <w:r>
              <w:rPr>
                <w:color w:val="155724"/>
                <w:sz w:val="22"/>
                <w:szCs w:val="22"/>
              </w:rPr>
              <w:t>• Slow benzodiazepine taper (10% reduction every 2 weeks)</w:t>
            </w:r>
          </w:p>
          <w:p w14:paraId="6273681B" w14:textId="77777777" w:rsidR="00A549F3" w:rsidRDefault="00824238">
            <w:pPr>
              <w:spacing w:before="60" w:after="60"/>
            </w:pPr>
            <w:r>
              <w:rPr>
                <w:color w:val="155724"/>
                <w:sz w:val="22"/>
                <w:szCs w:val="22"/>
              </w:rPr>
              <w:t>• Magnesium Glycinate: 600 mg daily</w:t>
            </w:r>
          </w:p>
          <w:p w14:paraId="6273681C" w14:textId="77777777" w:rsidR="00A549F3" w:rsidRDefault="00824238">
            <w:pPr>
              <w:spacing w:before="60" w:after="60"/>
            </w:pPr>
            <w:r>
              <w:rPr>
                <w:color w:val="155724"/>
                <w:sz w:val="22"/>
                <w:szCs w:val="22"/>
              </w:rPr>
              <w:t>• L-Theanine: 400 mg twice daily</w:t>
            </w:r>
          </w:p>
          <w:p w14:paraId="6273681D" w14:textId="77777777" w:rsidR="00A549F3" w:rsidRDefault="00824238">
            <w:pPr>
              <w:spacing w:before="60" w:after="60"/>
            </w:pPr>
            <w:r>
              <w:rPr>
                <w:color w:val="155724"/>
                <w:sz w:val="22"/>
                <w:szCs w:val="22"/>
              </w:rPr>
              <w:t xml:space="preserve">• </w:t>
            </w:r>
            <w:proofErr w:type="spellStart"/>
            <w:r>
              <w:rPr>
                <w:color w:val="155724"/>
                <w:sz w:val="22"/>
                <w:szCs w:val="22"/>
              </w:rPr>
              <w:t>Methylfolate</w:t>
            </w:r>
            <w:proofErr w:type="spellEnd"/>
            <w:r>
              <w:rPr>
                <w:color w:val="155724"/>
                <w:sz w:val="22"/>
                <w:szCs w:val="22"/>
              </w:rPr>
              <w:t>: 5 mg daily</w:t>
            </w:r>
          </w:p>
          <w:p w14:paraId="6273681E" w14:textId="77777777" w:rsidR="00A549F3" w:rsidRDefault="00824238">
            <w:pPr>
              <w:spacing w:before="60" w:after="60"/>
            </w:pPr>
            <w:r>
              <w:rPr>
                <w:color w:val="155724"/>
                <w:sz w:val="22"/>
                <w:szCs w:val="22"/>
              </w:rPr>
              <w:t>• Glycine: 5 grams nightly</w:t>
            </w:r>
          </w:p>
          <w:p w14:paraId="6273681F" w14:textId="77777777" w:rsidR="00A549F3" w:rsidRDefault="00A549F3">
            <w:pPr>
              <w:spacing w:before="60" w:after="60"/>
            </w:pPr>
          </w:p>
          <w:p w14:paraId="62736820" w14:textId="77777777" w:rsidR="00A549F3" w:rsidRDefault="00824238">
            <w:pPr>
              <w:spacing w:before="60" w:after="60"/>
            </w:pPr>
            <w:r>
              <w:rPr>
                <w:color w:val="155724"/>
                <w:sz w:val="22"/>
                <w:szCs w:val="22"/>
              </w:rPr>
              <w:t>PHASE 2: COMT SUPPORT (Months 3-6)</w:t>
            </w:r>
          </w:p>
          <w:p w14:paraId="62736821" w14:textId="77777777" w:rsidR="00A549F3" w:rsidRDefault="00824238">
            <w:pPr>
              <w:spacing w:before="60" w:after="60"/>
            </w:pPr>
            <w:r>
              <w:rPr>
                <w:color w:val="155724"/>
                <w:sz w:val="22"/>
                <w:szCs w:val="22"/>
              </w:rPr>
              <w:t>• SAMe: 800 mg daily</w:t>
            </w:r>
          </w:p>
          <w:p w14:paraId="62736822" w14:textId="77777777" w:rsidR="00A549F3" w:rsidRDefault="00824238">
            <w:pPr>
              <w:spacing w:before="60" w:after="60"/>
            </w:pPr>
            <w:r>
              <w:rPr>
                <w:color w:val="155724"/>
                <w:sz w:val="22"/>
                <w:szCs w:val="22"/>
              </w:rPr>
              <w:t>• Daily meditation (started with 5 minutes, built to 20)</w:t>
            </w:r>
          </w:p>
          <w:p w14:paraId="62736823" w14:textId="77777777" w:rsidR="00A549F3" w:rsidRDefault="00824238">
            <w:pPr>
              <w:spacing w:before="60" w:after="60"/>
            </w:pPr>
            <w:r>
              <w:rPr>
                <w:color w:val="155724"/>
                <w:sz w:val="22"/>
                <w:szCs w:val="22"/>
              </w:rPr>
              <w:t>• Environmental redesign: remote work, quiet home office</w:t>
            </w:r>
          </w:p>
          <w:p w14:paraId="62736824" w14:textId="77777777" w:rsidR="00A549F3" w:rsidRDefault="00824238">
            <w:pPr>
              <w:spacing w:before="60" w:after="60"/>
            </w:pPr>
            <w:r>
              <w:rPr>
                <w:color w:val="155724"/>
                <w:sz w:val="22"/>
                <w:szCs w:val="22"/>
              </w:rPr>
              <w:t>• Eliminated caffeine entirely</w:t>
            </w:r>
          </w:p>
          <w:p w14:paraId="62736825" w14:textId="77777777" w:rsidR="00A549F3" w:rsidRDefault="00A549F3">
            <w:pPr>
              <w:spacing w:before="60" w:after="60"/>
            </w:pPr>
          </w:p>
          <w:p w14:paraId="62736826" w14:textId="77777777" w:rsidR="00A549F3" w:rsidRDefault="00824238">
            <w:pPr>
              <w:spacing w:before="60" w:after="60"/>
            </w:pPr>
            <w:r>
              <w:rPr>
                <w:color w:val="155724"/>
                <w:sz w:val="22"/>
                <w:szCs w:val="22"/>
              </w:rPr>
              <w:t>PHASE 3: LIFESTYLE OPTIMIZATION (Months 6-12)</w:t>
            </w:r>
          </w:p>
          <w:p w14:paraId="62736827" w14:textId="77777777" w:rsidR="00A549F3" w:rsidRDefault="00824238">
            <w:pPr>
              <w:spacing w:before="60" w:after="60"/>
            </w:pPr>
            <w:r>
              <w:rPr>
                <w:color w:val="155724"/>
                <w:sz w:val="22"/>
                <w:szCs w:val="22"/>
              </w:rPr>
              <w:t>• Daily yoga and walking (replaced need for benzos as calming mechanism)</w:t>
            </w:r>
          </w:p>
          <w:p w14:paraId="62736828" w14:textId="77777777" w:rsidR="00A549F3" w:rsidRDefault="00824238">
            <w:pPr>
              <w:spacing w:before="60" w:after="60"/>
            </w:pPr>
            <w:r>
              <w:rPr>
                <w:color w:val="155724"/>
                <w:sz w:val="22"/>
                <w:szCs w:val="22"/>
              </w:rPr>
              <w:t>• Strict sleep hygiene</w:t>
            </w:r>
          </w:p>
          <w:p w14:paraId="62736829" w14:textId="77777777" w:rsidR="00A549F3" w:rsidRDefault="00824238">
            <w:pPr>
              <w:spacing w:before="60" w:after="60"/>
            </w:pPr>
            <w:r>
              <w:rPr>
                <w:color w:val="155724"/>
                <w:sz w:val="22"/>
                <w:szCs w:val="22"/>
              </w:rPr>
              <w:t>• Weekly therapy focusing on cognitive patterns</w:t>
            </w:r>
          </w:p>
          <w:p w14:paraId="6273682A" w14:textId="77777777" w:rsidR="00A549F3" w:rsidRDefault="00824238">
            <w:pPr>
              <w:spacing w:before="60" w:after="60"/>
            </w:pPr>
            <w:r>
              <w:rPr>
                <w:color w:val="155724"/>
                <w:sz w:val="22"/>
                <w:szCs w:val="22"/>
              </w:rPr>
              <w:t>• Social boundaries (learned to say no to overwhelming social commitments)</w:t>
            </w:r>
          </w:p>
        </w:tc>
      </w:tr>
    </w:tbl>
    <w:p w14:paraId="6273682C" w14:textId="77777777" w:rsidR="00A549F3" w:rsidRDefault="00824238">
      <w:pPr>
        <w:spacing w:before="120" w:after="120"/>
      </w:pPr>
      <w:r>
        <w:rPr>
          <w:color w:val="333333"/>
        </w:rPr>
        <w:t>Results (After 12 Months):</w:t>
      </w:r>
    </w:p>
    <w:p w14:paraId="6273682D" w14:textId="77777777" w:rsidR="00A549F3" w:rsidRDefault="00824238">
      <w:pPr>
        <w:spacing w:before="120" w:after="120"/>
      </w:pPr>
      <w:r>
        <w:rPr>
          <w:color w:val="333333"/>
        </w:rPr>
        <w:t>• Completely off benzodiazepines</w:t>
      </w:r>
    </w:p>
    <w:p w14:paraId="6273682E" w14:textId="77777777" w:rsidR="00A549F3" w:rsidRDefault="00824238">
      <w:pPr>
        <w:spacing w:before="120" w:after="120"/>
      </w:pPr>
      <w:r>
        <w:rPr>
          <w:color w:val="333333"/>
        </w:rPr>
        <w:t>• Anxiety manageable without medication</w:t>
      </w:r>
    </w:p>
    <w:p w14:paraId="6273682F" w14:textId="77777777" w:rsidR="00A549F3" w:rsidRDefault="00824238">
      <w:pPr>
        <w:spacing w:before="120" w:after="120"/>
      </w:pPr>
      <w:r>
        <w:rPr>
          <w:color w:val="333333"/>
        </w:rPr>
        <w:t>• Baseline calm achieved through biological support</w:t>
      </w:r>
    </w:p>
    <w:p w14:paraId="62736830" w14:textId="77777777" w:rsidR="00A549F3" w:rsidRDefault="00824238">
      <w:pPr>
        <w:spacing w:before="120" w:after="120"/>
      </w:pPr>
      <w:r>
        <w:rPr>
          <w:color w:val="333333"/>
        </w:rPr>
        <w:t>• Returned to high-functioning career without chemical dependence</w:t>
      </w:r>
    </w:p>
    <w:p w14:paraId="62736831"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833" w14:textId="77777777">
        <w:tc>
          <w:tcPr>
            <w:tcW w:w="9360" w:type="dxa"/>
            <w:tcBorders>
              <w:top w:val="single" w:sz="12" w:space="0" w:color="17A2B8"/>
              <w:left w:val="single" w:sz="12" w:space="0" w:color="17A2B8"/>
              <w:bottom w:val="nil"/>
              <w:right w:val="single" w:sz="12" w:space="0" w:color="17A2B8"/>
            </w:tcBorders>
            <w:shd w:val="clear" w:color="auto" w:fill="D1ECF1"/>
          </w:tcPr>
          <w:p w14:paraId="62736832" w14:textId="77777777" w:rsidR="00A549F3" w:rsidRDefault="00824238">
            <w:pPr>
              <w:spacing w:before="100" w:after="100"/>
            </w:pPr>
            <w:r>
              <w:rPr>
                <w:b/>
                <w:bCs/>
                <w:color w:val="0C5460"/>
                <w:sz w:val="22"/>
                <w:szCs w:val="22"/>
              </w:rPr>
              <w:lastRenderedPageBreak/>
              <w:t>🔧 ARCHITECT'S LOG</w:t>
            </w:r>
          </w:p>
        </w:tc>
      </w:tr>
      <w:tr w:rsidR="00A549F3" w14:paraId="62736837" w14:textId="77777777">
        <w:tc>
          <w:tcPr>
            <w:tcW w:w="9360" w:type="dxa"/>
            <w:tcBorders>
              <w:top w:val="nil"/>
              <w:left w:val="single" w:sz="12" w:space="0" w:color="17A2B8"/>
              <w:bottom w:val="single" w:sz="12" w:space="0" w:color="17A2B8"/>
              <w:right w:val="single" w:sz="12" w:space="0" w:color="17A2B8"/>
            </w:tcBorders>
            <w:shd w:val="clear" w:color="auto" w:fill="D1ECF1"/>
          </w:tcPr>
          <w:p w14:paraId="62736834" w14:textId="77777777" w:rsidR="00A549F3" w:rsidRDefault="00824238">
            <w:pPr>
              <w:spacing w:before="60" w:after="60"/>
            </w:pPr>
            <w:r>
              <w:rPr>
                <w:color w:val="0C5460"/>
                <w:sz w:val="22"/>
                <w:szCs w:val="22"/>
              </w:rPr>
              <w:t>David's Words: 'I spent years thinking I was weak. Turns out my janitor was just slow.</w:t>
            </w:r>
          </w:p>
          <w:p w14:paraId="62736835" w14:textId="77777777" w:rsidR="00A549F3" w:rsidRDefault="00824238">
            <w:pPr>
              <w:spacing w:before="60" w:after="60"/>
            </w:pPr>
            <w:r>
              <w:rPr>
                <w:color w:val="0C5460"/>
                <w:sz w:val="22"/>
                <w:szCs w:val="22"/>
              </w:rPr>
              <w:t>Once I gave my brain the tools it needed to clean up stress chemicals, I didn't need</w:t>
            </w:r>
          </w:p>
          <w:p w14:paraId="62736836" w14:textId="77777777" w:rsidR="00A549F3" w:rsidRDefault="00824238">
            <w:pPr>
              <w:spacing w:before="60" w:after="60"/>
            </w:pPr>
            <w:r>
              <w:rPr>
                <w:color w:val="0C5460"/>
                <w:sz w:val="22"/>
                <w:szCs w:val="22"/>
              </w:rPr>
              <w:t>drugs to do it.'</w:t>
            </w:r>
          </w:p>
        </w:tc>
      </w:tr>
    </w:tbl>
    <w:p w14:paraId="62736838" w14:textId="77777777" w:rsidR="00A549F3" w:rsidRDefault="00A549F3">
      <w:pPr>
        <w:spacing w:before="200"/>
      </w:pPr>
    </w:p>
    <w:p w14:paraId="62736839" w14:textId="77777777" w:rsidR="00A549F3" w:rsidRDefault="00824238">
      <w:pPr>
        <w:pStyle w:val="Heading3"/>
        <w:spacing w:before="300" w:after="200"/>
      </w:pPr>
      <w:bookmarkStart w:id="30" w:name="_Toc217640532"/>
      <w:r>
        <w:t>Key Takeaways</w:t>
      </w:r>
      <w:bookmarkEnd w:id="30"/>
    </w:p>
    <w:p w14:paraId="6273683A" w14:textId="77777777" w:rsidR="00A549F3" w:rsidRDefault="00824238">
      <w:pPr>
        <w:spacing w:before="120" w:after="120"/>
      </w:pPr>
      <w:r>
        <w:rPr>
          <w:color w:val="333333"/>
        </w:rPr>
        <w:t>1. COMT Val158Met determines dopamine clearance speed, creating "Warrior" (fast) and "Worrier" (slow) profiles</w:t>
      </w:r>
    </w:p>
    <w:p w14:paraId="6273683B" w14:textId="77777777" w:rsidR="00A549F3" w:rsidRDefault="00824238">
      <w:pPr>
        <w:spacing w:before="120" w:after="120"/>
      </w:pPr>
      <w:r>
        <w:rPr>
          <w:color w:val="333333"/>
        </w:rPr>
        <w:t>2. Warriors have low baseline dopamine, high stress tolerance, and gravitate toward stimulants</w:t>
      </w:r>
    </w:p>
    <w:p w14:paraId="6273683C" w14:textId="77777777" w:rsidR="00A549F3" w:rsidRDefault="00824238">
      <w:pPr>
        <w:spacing w:before="120" w:after="120"/>
      </w:pPr>
      <w:r>
        <w:rPr>
          <w:color w:val="333333"/>
        </w:rPr>
        <w:t>3. Worriers have high baseline dopamine, low stress tolerance, and gravitate toward depressants</w:t>
      </w:r>
    </w:p>
    <w:p w14:paraId="6273683D" w14:textId="77777777" w:rsidR="00A549F3" w:rsidRDefault="00824238">
      <w:pPr>
        <w:spacing w:before="120" w:after="120"/>
      </w:pPr>
      <w:r>
        <w:rPr>
          <w:color w:val="333333"/>
        </w:rPr>
        <w:t>4. Worriers face severe danger from stimulants (psychosis risk)</w:t>
      </w:r>
    </w:p>
    <w:p w14:paraId="6273683E" w14:textId="77777777" w:rsidR="00A549F3" w:rsidRDefault="00824238">
      <w:pPr>
        <w:spacing w:before="120" w:after="120"/>
      </w:pPr>
      <w:r>
        <w:rPr>
          <w:color w:val="333333"/>
        </w:rPr>
        <w:t>5. Warriors need strategies to maintain dopamine; Worriers need strategies to clear dopamine</w:t>
      </w:r>
    </w:p>
    <w:p w14:paraId="6273683F" w14:textId="77777777" w:rsidR="00A549F3" w:rsidRDefault="00824238">
      <w:pPr>
        <w:spacing w:before="120" w:after="120"/>
      </w:pPr>
      <w:r>
        <w:rPr>
          <w:color w:val="333333"/>
        </w:rPr>
        <w:t>6. Magnesium is critical for Worrier COMT function</w:t>
      </w:r>
    </w:p>
    <w:p w14:paraId="62736840" w14:textId="77777777" w:rsidR="00A549F3" w:rsidRDefault="00824238">
      <w:pPr>
        <w:spacing w:before="120" w:after="120"/>
      </w:pPr>
      <w:r>
        <w:rPr>
          <w:color w:val="333333"/>
        </w:rPr>
        <w:t>7. Environmental design must match your COMT profile</w:t>
      </w:r>
    </w:p>
    <w:p w14:paraId="7C23D0EB" w14:textId="42180046" w:rsidR="00C56258" w:rsidRDefault="00C5625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843" w14:textId="77777777" w:rsidTr="00C56258">
        <w:tc>
          <w:tcPr>
            <w:tcW w:w="5730" w:type="dxa"/>
            <w:tcBorders>
              <w:top w:val="single" w:sz="12" w:space="0" w:color="28A745"/>
              <w:left w:val="single" w:sz="12" w:space="0" w:color="28A745"/>
              <w:bottom w:val="nil"/>
              <w:right w:val="single" w:sz="12" w:space="0" w:color="28A745"/>
            </w:tcBorders>
            <w:shd w:val="clear" w:color="auto" w:fill="D4EDDA"/>
          </w:tcPr>
          <w:p w14:paraId="62736842" w14:textId="77777777" w:rsidR="00A549F3" w:rsidRDefault="00824238">
            <w:pPr>
              <w:spacing w:before="100" w:after="100"/>
            </w:pPr>
            <w:r>
              <w:rPr>
                <w:b/>
                <w:bCs/>
                <w:color w:val="155724"/>
                <w:sz w:val="22"/>
                <w:szCs w:val="22"/>
              </w:rPr>
              <w:lastRenderedPageBreak/>
              <w:t>✅ SYSTEM GREEN — ACTION STEPS — WARRIORS</w:t>
            </w:r>
          </w:p>
        </w:tc>
      </w:tr>
      <w:tr w:rsidR="00A549F3" w14:paraId="62736847" w14:textId="77777777" w:rsidTr="00C56258">
        <w:tc>
          <w:tcPr>
            <w:tcW w:w="5730" w:type="dxa"/>
            <w:tcBorders>
              <w:top w:val="nil"/>
              <w:left w:val="single" w:sz="12" w:space="0" w:color="28A745"/>
              <w:bottom w:val="single" w:sz="12" w:space="0" w:color="28A745"/>
              <w:right w:val="single" w:sz="12" w:space="0" w:color="28A745"/>
            </w:tcBorders>
            <w:shd w:val="clear" w:color="auto" w:fill="D4EDDA"/>
          </w:tcPr>
          <w:p w14:paraId="62736844" w14:textId="77777777" w:rsidR="00A549F3" w:rsidRDefault="00824238">
            <w:pPr>
              <w:spacing w:before="60" w:after="60"/>
            </w:pPr>
            <w:r>
              <w:rPr>
                <w:color w:val="155724"/>
                <w:sz w:val="22"/>
                <w:szCs w:val="22"/>
              </w:rPr>
              <w:t>1. THIS WEEK: Add L-Tyrosine (1,000 mg morning) and Quercetin (500 mg twice daily)</w:t>
            </w:r>
          </w:p>
          <w:p w14:paraId="62736845" w14:textId="77777777" w:rsidR="00A549F3" w:rsidRDefault="00824238">
            <w:pPr>
              <w:spacing w:before="60" w:after="60"/>
            </w:pPr>
            <w:r>
              <w:rPr>
                <w:color w:val="155724"/>
                <w:sz w:val="22"/>
                <w:szCs w:val="22"/>
              </w:rPr>
              <w:t>2. THIS MONTH: Schedule 3-4 high-intensity workouts weekly—make exercise your dopamine source</w:t>
            </w:r>
          </w:p>
          <w:p w14:paraId="62736846" w14:textId="77777777" w:rsidR="00A549F3" w:rsidRDefault="00824238">
            <w:pPr>
              <w:spacing w:before="60" w:after="60"/>
            </w:pPr>
            <w:r>
              <w:rPr>
                <w:color w:val="155724"/>
                <w:sz w:val="22"/>
                <w:szCs w:val="22"/>
              </w:rPr>
              <w:t>3. LONG-TERM: Redesign your work/life to include novelty and challenge—avoid routine</w:t>
            </w:r>
          </w:p>
        </w:tc>
      </w:tr>
    </w:tbl>
    <w:p w14:paraId="62736848"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84A" w14:textId="77777777">
        <w:tc>
          <w:tcPr>
            <w:tcW w:w="9360" w:type="dxa"/>
            <w:tcBorders>
              <w:top w:val="single" w:sz="12" w:space="0" w:color="28A745"/>
              <w:left w:val="single" w:sz="12" w:space="0" w:color="28A745"/>
              <w:bottom w:val="nil"/>
              <w:right w:val="single" w:sz="12" w:space="0" w:color="28A745"/>
            </w:tcBorders>
            <w:shd w:val="clear" w:color="auto" w:fill="D4EDDA"/>
          </w:tcPr>
          <w:p w14:paraId="62736849" w14:textId="77777777" w:rsidR="00A549F3" w:rsidRDefault="00824238">
            <w:pPr>
              <w:spacing w:before="100" w:after="100"/>
            </w:pPr>
            <w:r>
              <w:rPr>
                <w:b/>
                <w:bCs/>
                <w:color w:val="155724"/>
                <w:sz w:val="22"/>
                <w:szCs w:val="22"/>
              </w:rPr>
              <w:t>✅ SYSTEM GREEN — ACTION STEPS — WORRIERS</w:t>
            </w:r>
          </w:p>
        </w:tc>
      </w:tr>
      <w:tr w:rsidR="00A549F3" w14:paraId="6273684E" w14:textId="77777777">
        <w:tc>
          <w:tcPr>
            <w:tcW w:w="9360" w:type="dxa"/>
            <w:tcBorders>
              <w:top w:val="nil"/>
              <w:left w:val="single" w:sz="12" w:space="0" w:color="28A745"/>
              <w:bottom w:val="single" w:sz="12" w:space="0" w:color="28A745"/>
              <w:right w:val="single" w:sz="12" w:space="0" w:color="28A745"/>
            </w:tcBorders>
            <w:shd w:val="clear" w:color="auto" w:fill="D4EDDA"/>
          </w:tcPr>
          <w:p w14:paraId="6273684B" w14:textId="77777777" w:rsidR="00A549F3" w:rsidRDefault="00824238">
            <w:pPr>
              <w:spacing w:before="60" w:after="60"/>
            </w:pPr>
            <w:r>
              <w:rPr>
                <w:color w:val="155724"/>
                <w:sz w:val="22"/>
                <w:szCs w:val="22"/>
              </w:rPr>
              <w:t>1. THIS WEEK: Start Magnesium Glycinate (400 mg twice daily) and L-Theanine (200 mg morning/evening)</w:t>
            </w:r>
          </w:p>
          <w:p w14:paraId="6273684C" w14:textId="77777777" w:rsidR="00A549F3" w:rsidRDefault="00824238">
            <w:pPr>
              <w:spacing w:before="60" w:after="60"/>
            </w:pPr>
            <w:r>
              <w:rPr>
                <w:color w:val="155724"/>
                <w:sz w:val="22"/>
                <w:szCs w:val="22"/>
              </w:rPr>
              <w:t>2. THIS MONTH: Establish a 10-minute daily meditation practice and eliminate caffeine after noon</w:t>
            </w:r>
          </w:p>
          <w:p w14:paraId="6273684D" w14:textId="77777777" w:rsidR="00A549F3" w:rsidRDefault="00824238">
            <w:pPr>
              <w:spacing w:before="60" w:after="60"/>
            </w:pPr>
            <w:r>
              <w:rPr>
                <w:color w:val="155724"/>
                <w:sz w:val="22"/>
                <w:szCs w:val="22"/>
              </w:rPr>
              <w:t>3. LONG-TERM: Audit your environment for stressors—create calm, predictable spaces and routines</w:t>
            </w:r>
          </w:p>
        </w:tc>
      </w:tr>
    </w:tbl>
    <w:p w14:paraId="6273684F" w14:textId="77777777" w:rsidR="00A549F3" w:rsidRDefault="00A549F3">
      <w:pPr>
        <w:spacing w:before="200"/>
      </w:pPr>
    </w:p>
    <w:p w14:paraId="62736850" w14:textId="77777777" w:rsidR="00A549F3" w:rsidRDefault="00824238">
      <w:pPr>
        <w:spacing w:before="120" w:after="120"/>
        <w:jc w:val="center"/>
      </w:pPr>
      <w:r>
        <w:rPr>
          <w:i/>
          <w:iCs/>
          <w:color w:val="333333"/>
        </w:rPr>
        <w:t>[Chapter 3 Ends — Continue to Chapter 4: The Processing System]</w:t>
      </w:r>
    </w:p>
    <w:p w14:paraId="62736851" w14:textId="77777777" w:rsidR="00A549F3" w:rsidRDefault="00824238">
      <w:r>
        <w:br w:type="page"/>
      </w:r>
    </w:p>
    <w:p w14:paraId="62736852" w14:textId="77777777" w:rsidR="00A549F3" w:rsidRDefault="00824238">
      <w:pPr>
        <w:pStyle w:val="Heading1"/>
        <w:spacing w:before="300"/>
      </w:pPr>
      <w:bookmarkStart w:id="31" w:name="_Toc217640533"/>
      <w:r>
        <w:lastRenderedPageBreak/>
        <w:t>Chapter 4: The Processing System</w:t>
      </w:r>
      <w:bookmarkEnd w:id="31"/>
    </w:p>
    <w:p w14:paraId="62736853" w14:textId="77777777" w:rsidR="00A549F3" w:rsidRDefault="00824238">
      <w:pPr>
        <w:pStyle w:val="Heading2"/>
        <w:spacing w:after="200"/>
      </w:pPr>
      <w:bookmarkStart w:id="32" w:name="_Toc217640534"/>
      <w:r>
        <w:t>CYP450 Genes and Drug Metabolism</w:t>
      </w:r>
      <w:bookmarkEnd w:id="32"/>
    </w:p>
    <w:p w14:paraId="62736856" w14:textId="0CD6CEC0" w:rsidR="00A549F3" w:rsidRDefault="00824238" w:rsidP="009B4782">
      <w:pPr>
        <w:pStyle w:val="Heading3"/>
        <w:spacing w:before="300" w:after="200"/>
      </w:pPr>
      <w:bookmarkStart w:id="33" w:name="_Toc217640535"/>
      <w:r>
        <w:t>The Security Checkpoint</w:t>
      </w:r>
      <w:bookmarkEnd w:id="3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858" w14:textId="77777777">
        <w:tc>
          <w:tcPr>
            <w:tcW w:w="9360" w:type="dxa"/>
            <w:tcBorders>
              <w:top w:val="single" w:sz="12" w:space="0" w:color="17A2B8"/>
              <w:left w:val="single" w:sz="12" w:space="0" w:color="17A2B8"/>
              <w:bottom w:val="nil"/>
              <w:right w:val="single" w:sz="12" w:space="0" w:color="17A2B8"/>
            </w:tcBorders>
            <w:shd w:val="clear" w:color="auto" w:fill="D1ECF1"/>
          </w:tcPr>
          <w:p w14:paraId="62736857" w14:textId="77777777" w:rsidR="00A549F3" w:rsidRDefault="00824238">
            <w:pPr>
              <w:spacing w:before="100" w:after="100"/>
            </w:pPr>
            <w:r>
              <w:rPr>
                <w:rFonts w:ascii="Apple Color Emoji" w:hAnsi="Apple Color Emoji" w:cs="Apple Color Emoji"/>
                <w:b/>
                <w:bCs/>
                <w:color w:val="0C5460"/>
                <w:sz w:val="22"/>
                <w:szCs w:val="22"/>
              </w:rPr>
              <w:t>🔧</w:t>
            </w:r>
            <w:r>
              <w:rPr>
                <w:b/>
                <w:bCs/>
                <w:color w:val="0C5460"/>
                <w:sz w:val="22"/>
                <w:szCs w:val="22"/>
              </w:rPr>
              <w:t xml:space="preserve"> ARCHITECT'S LOG</w:t>
            </w:r>
          </w:p>
        </w:tc>
      </w:tr>
      <w:tr w:rsidR="00A549F3" w14:paraId="6273686A" w14:textId="77777777">
        <w:tc>
          <w:tcPr>
            <w:tcW w:w="9360" w:type="dxa"/>
            <w:tcBorders>
              <w:top w:val="nil"/>
              <w:left w:val="single" w:sz="12" w:space="0" w:color="17A2B8"/>
              <w:bottom w:val="single" w:sz="12" w:space="0" w:color="17A2B8"/>
              <w:right w:val="single" w:sz="12" w:space="0" w:color="17A2B8"/>
            </w:tcBorders>
            <w:shd w:val="clear" w:color="auto" w:fill="D1ECF1"/>
          </w:tcPr>
          <w:p w14:paraId="62736859" w14:textId="77777777" w:rsidR="00A549F3" w:rsidRDefault="00824238">
            <w:pPr>
              <w:spacing w:before="60" w:after="60"/>
            </w:pPr>
            <w:r>
              <w:rPr>
                <w:color w:val="0C5460"/>
                <w:sz w:val="22"/>
                <w:szCs w:val="22"/>
              </w:rPr>
              <w:t>The Airport Security Analogy for CYP450:</w:t>
            </w:r>
          </w:p>
          <w:p w14:paraId="6273685A" w14:textId="77777777" w:rsidR="00A549F3" w:rsidRDefault="00A549F3">
            <w:pPr>
              <w:spacing w:before="60" w:after="60"/>
            </w:pPr>
          </w:p>
          <w:p w14:paraId="6273685B" w14:textId="77777777" w:rsidR="00A549F3" w:rsidRDefault="00824238">
            <w:pPr>
              <w:spacing w:before="60" w:after="60"/>
            </w:pPr>
            <w:r>
              <w:rPr>
                <w:color w:val="0C5460"/>
                <w:sz w:val="22"/>
                <w:szCs w:val="22"/>
              </w:rPr>
              <w:t>Imagine your liver as airport security. Every substance that enters your bloodstream</w:t>
            </w:r>
          </w:p>
          <w:p w14:paraId="6273685C" w14:textId="77777777" w:rsidR="00A549F3" w:rsidRDefault="00824238">
            <w:pPr>
              <w:spacing w:before="60" w:after="60"/>
            </w:pPr>
            <w:r>
              <w:rPr>
                <w:color w:val="0C5460"/>
                <w:sz w:val="22"/>
                <w:szCs w:val="22"/>
              </w:rPr>
              <w:t>must pass through a checkpoint where it's inspected, processed, and either cleared</w:t>
            </w:r>
          </w:p>
          <w:p w14:paraId="6273685D" w14:textId="77777777" w:rsidR="00A549F3" w:rsidRDefault="00824238">
            <w:pPr>
              <w:spacing w:before="60" w:after="60"/>
            </w:pPr>
            <w:r>
              <w:rPr>
                <w:color w:val="0C5460"/>
                <w:sz w:val="22"/>
                <w:szCs w:val="22"/>
              </w:rPr>
              <w:t>for entry or neutralized and escorted out.</w:t>
            </w:r>
          </w:p>
          <w:p w14:paraId="6273685E" w14:textId="77777777" w:rsidR="00A549F3" w:rsidRDefault="00A549F3">
            <w:pPr>
              <w:spacing w:before="60" w:after="60"/>
            </w:pPr>
          </w:p>
          <w:p w14:paraId="6273685F" w14:textId="77777777" w:rsidR="00A549F3" w:rsidRDefault="00824238">
            <w:pPr>
              <w:spacing w:before="60" w:after="60"/>
            </w:pPr>
            <w:r>
              <w:rPr>
                <w:color w:val="0C5460"/>
                <w:sz w:val="22"/>
                <w:szCs w:val="22"/>
              </w:rPr>
              <w:t>The security guards at this checkpoint are enzymes called Cytochrome P450 (CYP450).</w:t>
            </w:r>
          </w:p>
          <w:p w14:paraId="62736860" w14:textId="77777777" w:rsidR="00A549F3" w:rsidRDefault="00A549F3">
            <w:pPr>
              <w:spacing w:before="60" w:after="60"/>
            </w:pPr>
          </w:p>
          <w:p w14:paraId="62736861" w14:textId="77777777" w:rsidR="00A549F3" w:rsidRDefault="00824238">
            <w:pPr>
              <w:spacing w:before="60" w:after="60"/>
            </w:pPr>
            <w:r>
              <w:rPr>
                <w:color w:val="0C5460"/>
                <w:sz w:val="22"/>
                <w:szCs w:val="22"/>
              </w:rPr>
              <w:t>These enzymes determine:</w:t>
            </w:r>
          </w:p>
          <w:p w14:paraId="62736862" w14:textId="77777777" w:rsidR="00A549F3" w:rsidRDefault="00824238">
            <w:pPr>
              <w:spacing w:before="60" w:after="60"/>
            </w:pPr>
            <w:r>
              <w:rPr>
                <w:color w:val="0C5460"/>
                <w:sz w:val="22"/>
                <w:szCs w:val="22"/>
              </w:rPr>
              <w:t>• How quickly drugs are metabolized</w:t>
            </w:r>
          </w:p>
          <w:p w14:paraId="62736863" w14:textId="77777777" w:rsidR="00A549F3" w:rsidRDefault="00824238">
            <w:pPr>
              <w:spacing w:before="60" w:after="60"/>
            </w:pPr>
            <w:r>
              <w:rPr>
                <w:color w:val="0C5460"/>
                <w:sz w:val="22"/>
                <w:szCs w:val="22"/>
              </w:rPr>
              <w:t>• Whether drugs are activated or deactivated</w:t>
            </w:r>
          </w:p>
          <w:p w14:paraId="62736864" w14:textId="77777777" w:rsidR="00A549F3" w:rsidRDefault="00824238">
            <w:pPr>
              <w:spacing w:before="60" w:after="60"/>
            </w:pPr>
            <w:r>
              <w:rPr>
                <w:color w:val="0C5460"/>
                <w:sz w:val="22"/>
                <w:szCs w:val="22"/>
              </w:rPr>
              <w:t>• How long drugs stay in your system</w:t>
            </w:r>
          </w:p>
          <w:p w14:paraId="62736865" w14:textId="77777777" w:rsidR="00A549F3" w:rsidRDefault="00824238">
            <w:pPr>
              <w:spacing w:before="60" w:after="60"/>
            </w:pPr>
            <w:r>
              <w:rPr>
                <w:color w:val="0C5460"/>
                <w:sz w:val="22"/>
                <w:szCs w:val="22"/>
              </w:rPr>
              <w:t>• Whether drugs become toxic</w:t>
            </w:r>
          </w:p>
          <w:p w14:paraId="62736866" w14:textId="77777777" w:rsidR="00A549F3" w:rsidRDefault="00A549F3">
            <w:pPr>
              <w:spacing w:before="60" w:after="60"/>
            </w:pPr>
          </w:p>
          <w:p w14:paraId="62736867" w14:textId="77777777" w:rsidR="00A549F3" w:rsidRDefault="00824238">
            <w:pPr>
              <w:spacing w:before="60" w:after="60"/>
            </w:pPr>
            <w:r>
              <w:rPr>
                <w:color w:val="0C5460"/>
                <w:sz w:val="22"/>
                <w:szCs w:val="22"/>
              </w:rPr>
              <w:t>Your genes determine how your security guards behave. And this variation can mean</w:t>
            </w:r>
          </w:p>
          <w:p w14:paraId="62736868" w14:textId="77777777" w:rsidR="00A549F3" w:rsidRDefault="00824238">
            <w:pPr>
              <w:spacing w:before="60" w:after="60"/>
            </w:pPr>
            <w:r>
              <w:rPr>
                <w:color w:val="0C5460"/>
                <w:sz w:val="22"/>
                <w:szCs w:val="22"/>
              </w:rPr>
              <w:t>the difference between therapeutic relief and accidental overdose, between medication</w:t>
            </w:r>
          </w:p>
          <w:p w14:paraId="62736869" w14:textId="77777777" w:rsidR="00A549F3" w:rsidRDefault="00824238">
            <w:pPr>
              <w:spacing w:before="60" w:after="60"/>
            </w:pPr>
            <w:r>
              <w:rPr>
                <w:color w:val="0C5460"/>
                <w:sz w:val="22"/>
                <w:szCs w:val="22"/>
              </w:rPr>
              <w:t>that works and medication that fails, between safety and life-threatening risk.</w:t>
            </w:r>
          </w:p>
        </w:tc>
      </w:tr>
    </w:tbl>
    <w:p w14:paraId="6273686B" w14:textId="77777777" w:rsidR="00A549F3" w:rsidRDefault="00A549F3">
      <w:pPr>
        <w:spacing w:before="200"/>
      </w:pPr>
    </w:p>
    <w:p w14:paraId="6273686C" w14:textId="77777777" w:rsidR="00A549F3" w:rsidRDefault="00824238">
      <w:pPr>
        <w:pStyle w:val="Heading3"/>
        <w:spacing w:before="300" w:after="200"/>
      </w:pPr>
      <w:bookmarkStart w:id="34" w:name="_Toc217640536"/>
      <w:r>
        <w:t>The CYP450 Family: Your Metabolic Enzymes</w:t>
      </w:r>
      <w:bookmarkEnd w:id="34"/>
    </w:p>
    <w:p w14:paraId="6273686D" w14:textId="77777777" w:rsidR="00A549F3" w:rsidRDefault="00824238">
      <w:pPr>
        <w:spacing w:before="120" w:after="120"/>
      </w:pPr>
      <w:r>
        <w:rPr>
          <w:color w:val="333333"/>
        </w:rPr>
        <w:t>The CYP450 family includes dozens of enzymes, but several are critically important for substance metabolism:</w:t>
      </w:r>
    </w:p>
    <w:p w14:paraId="6273686E" w14:textId="77777777" w:rsidR="00A549F3" w:rsidRDefault="00824238">
      <w:pPr>
        <w:spacing w:before="120" w:after="120"/>
      </w:pPr>
      <w:r>
        <w:rPr>
          <w:b/>
          <w:bCs/>
          <w:color w:val="333333"/>
        </w:rPr>
        <w:t>CYP2D6: Metabolizes 25% of all drugs, including:</w:t>
      </w:r>
    </w:p>
    <w:p w14:paraId="6273686F" w14:textId="77777777" w:rsidR="00A549F3" w:rsidRDefault="00824238">
      <w:pPr>
        <w:spacing w:before="120" w:after="120"/>
      </w:pPr>
      <w:r>
        <w:rPr>
          <w:color w:val="333333"/>
        </w:rPr>
        <w:t>• Codeine and tramadol (</w:t>
      </w:r>
      <w:proofErr w:type="gramStart"/>
      <w:r>
        <w:rPr>
          <w:color w:val="333333"/>
        </w:rPr>
        <w:t>converts</w:t>
      </w:r>
      <w:proofErr w:type="gramEnd"/>
      <w:r>
        <w:rPr>
          <w:color w:val="333333"/>
        </w:rPr>
        <w:t xml:space="preserve"> to active forms)</w:t>
      </w:r>
    </w:p>
    <w:p w14:paraId="62736870" w14:textId="77777777" w:rsidR="00A549F3" w:rsidRDefault="00824238">
      <w:pPr>
        <w:spacing w:before="120" w:after="120"/>
      </w:pPr>
      <w:r>
        <w:rPr>
          <w:color w:val="333333"/>
        </w:rPr>
        <w:t>• Many antidepressants</w:t>
      </w:r>
    </w:p>
    <w:p w14:paraId="62736871" w14:textId="77777777" w:rsidR="00A549F3" w:rsidRDefault="00824238">
      <w:pPr>
        <w:spacing w:before="120" w:after="120"/>
      </w:pPr>
      <w:r>
        <w:rPr>
          <w:color w:val="333333"/>
        </w:rPr>
        <w:t>• Antipsychotics</w:t>
      </w:r>
    </w:p>
    <w:p w14:paraId="62736872" w14:textId="77777777" w:rsidR="00A549F3" w:rsidRDefault="00824238">
      <w:pPr>
        <w:spacing w:before="120" w:after="120"/>
      </w:pPr>
      <w:r>
        <w:rPr>
          <w:color w:val="333333"/>
        </w:rPr>
        <w:t>• Some synthetic opioids</w:t>
      </w:r>
    </w:p>
    <w:p w14:paraId="62736873" w14:textId="77777777" w:rsidR="00A549F3" w:rsidRDefault="00824238">
      <w:pPr>
        <w:spacing w:before="120" w:after="120"/>
      </w:pPr>
      <w:r>
        <w:rPr>
          <w:b/>
          <w:bCs/>
          <w:color w:val="333333"/>
        </w:rPr>
        <w:t>CYP3A4: Metabolizes 50% of all drugs, including:</w:t>
      </w:r>
    </w:p>
    <w:p w14:paraId="62736874" w14:textId="77777777" w:rsidR="00A549F3" w:rsidRDefault="00824238">
      <w:pPr>
        <w:spacing w:before="120" w:after="120"/>
      </w:pPr>
      <w:r>
        <w:rPr>
          <w:color w:val="333333"/>
        </w:rPr>
        <w:t>• Fentanyl</w:t>
      </w:r>
    </w:p>
    <w:p w14:paraId="62736875" w14:textId="77777777" w:rsidR="00A549F3" w:rsidRDefault="00824238">
      <w:pPr>
        <w:spacing w:before="120" w:after="120"/>
      </w:pPr>
      <w:r>
        <w:rPr>
          <w:color w:val="333333"/>
        </w:rPr>
        <w:t>• Benzodiazepines</w:t>
      </w:r>
    </w:p>
    <w:p w14:paraId="62736876" w14:textId="77777777" w:rsidR="00A549F3" w:rsidRDefault="00824238">
      <w:pPr>
        <w:spacing w:before="120" w:after="120"/>
      </w:pPr>
      <w:r>
        <w:rPr>
          <w:color w:val="333333"/>
        </w:rPr>
        <w:t xml:space="preserve">• Many </w:t>
      </w:r>
      <w:proofErr w:type="gramStart"/>
      <w:r>
        <w:rPr>
          <w:color w:val="333333"/>
        </w:rPr>
        <w:t>prescription</w:t>
      </w:r>
      <w:proofErr w:type="gramEnd"/>
      <w:r>
        <w:rPr>
          <w:color w:val="333333"/>
        </w:rPr>
        <w:t xml:space="preserve"> medications</w:t>
      </w:r>
    </w:p>
    <w:p w14:paraId="62736877" w14:textId="77777777" w:rsidR="00A549F3" w:rsidRDefault="00824238">
      <w:pPr>
        <w:spacing w:before="120" w:after="120"/>
      </w:pPr>
      <w:r>
        <w:rPr>
          <w:b/>
          <w:bCs/>
          <w:color w:val="333333"/>
        </w:rPr>
        <w:t>CYP2C19: Metabolizes:</w:t>
      </w:r>
    </w:p>
    <w:p w14:paraId="62736878" w14:textId="77777777" w:rsidR="00A549F3" w:rsidRDefault="00824238">
      <w:pPr>
        <w:spacing w:before="120" w:after="120"/>
      </w:pPr>
      <w:r>
        <w:rPr>
          <w:color w:val="333333"/>
        </w:rPr>
        <w:t>• Clopidogrel (Plavix)</w:t>
      </w:r>
    </w:p>
    <w:p w14:paraId="62736879" w14:textId="77777777" w:rsidR="00A549F3" w:rsidRDefault="00824238">
      <w:pPr>
        <w:spacing w:before="120" w:after="120"/>
      </w:pPr>
      <w:r>
        <w:rPr>
          <w:color w:val="333333"/>
        </w:rPr>
        <w:t>• Some benzodiazepines</w:t>
      </w:r>
    </w:p>
    <w:p w14:paraId="6273687A" w14:textId="77777777" w:rsidR="00A549F3" w:rsidRDefault="00824238">
      <w:pPr>
        <w:spacing w:before="120" w:after="120"/>
      </w:pPr>
      <w:r>
        <w:rPr>
          <w:color w:val="333333"/>
        </w:rPr>
        <w:t>• Proton pump inhibitors</w:t>
      </w:r>
    </w:p>
    <w:p w14:paraId="6273687B" w14:textId="77777777" w:rsidR="00A549F3" w:rsidRDefault="00A549F3">
      <w:pPr>
        <w:spacing w:before="200"/>
      </w:pPr>
    </w:p>
    <w:p w14:paraId="6273687C" w14:textId="77777777" w:rsidR="00A549F3" w:rsidRDefault="00824238">
      <w:pPr>
        <w:pStyle w:val="Heading3"/>
        <w:spacing w:before="300" w:after="200"/>
      </w:pPr>
      <w:bookmarkStart w:id="35" w:name="_Toc217640537"/>
      <w:r>
        <w:t>The Metabolizer Phenotypes</w:t>
      </w:r>
      <w:bookmarkEnd w:id="35"/>
    </w:p>
    <w:p w14:paraId="6273687D" w14:textId="77777777" w:rsidR="00A549F3" w:rsidRDefault="00824238">
      <w:pPr>
        <w:spacing w:before="120" w:after="120"/>
      </w:pPr>
      <w:r>
        <w:rPr>
          <w:color w:val="333333"/>
        </w:rPr>
        <w:t>Genetic variants in CYP genes create different "metabolizer phenotypes"—different speeds at which you process drugs.</w:t>
      </w:r>
    </w:p>
    <w:p w14:paraId="6273687E"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880" w14:textId="77777777">
        <w:tc>
          <w:tcPr>
            <w:tcW w:w="9360" w:type="dxa"/>
            <w:tcBorders>
              <w:top w:val="single" w:sz="12" w:space="0" w:color="DC3545"/>
              <w:left w:val="single" w:sz="12" w:space="0" w:color="DC3545"/>
              <w:bottom w:val="nil"/>
              <w:right w:val="single" w:sz="12" w:space="0" w:color="DC3545"/>
            </w:tcBorders>
            <w:shd w:val="clear" w:color="auto" w:fill="F8D7DA"/>
          </w:tcPr>
          <w:p w14:paraId="6273687F" w14:textId="77777777" w:rsidR="00A549F3" w:rsidRDefault="00824238">
            <w:pPr>
              <w:spacing w:before="100" w:after="100"/>
            </w:pPr>
            <w:r>
              <w:rPr>
                <w:b/>
                <w:bCs/>
                <w:color w:val="721C24"/>
                <w:sz w:val="22"/>
                <w:szCs w:val="22"/>
              </w:rPr>
              <w:lastRenderedPageBreak/>
              <w:t>🛑 CRITICAL SYSTEM FAILURE — POOR METABOLIZER (PM)</w:t>
            </w:r>
          </w:p>
        </w:tc>
      </w:tr>
      <w:tr w:rsidR="00A549F3" w14:paraId="62736887" w14:textId="77777777">
        <w:tc>
          <w:tcPr>
            <w:tcW w:w="9360" w:type="dxa"/>
            <w:tcBorders>
              <w:top w:val="nil"/>
              <w:left w:val="single" w:sz="12" w:space="0" w:color="DC3545"/>
              <w:bottom w:val="single" w:sz="12" w:space="0" w:color="DC3545"/>
              <w:right w:val="single" w:sz="12" w:space="0" w:color="DC3545"/>
            </w:tcBorders>
            <w:shd w:val="clear" w:color="auto" w:fill="F8D7DA"/>
          </w:tcPr>
          <w:p w14:paraId="62736881" w14:textId="77777777" w:rsidR="00A549F3" w:rsidRDefault="00824238">
            <w:pPr>
              <w:spacing w:before="60" w:after="60"/>
            </w:pPr>
            <w:r>
              <w:rPr>
                <w:color w:val="721C24"/>
                <w:sz w:val="22"/>
                <w:szCs w:val="22"/>
              </w:rPr>
              <w:t>Little to no enzyme activity (often due to deleted or non-functional genes).</w:t>
            </w:r>
          </w:p>
          <w:p w14:paraId="62736882" w14:textId="77777777" w:rsidR="00A549F3" w:rsidRDefault="00A549F3">
            <w:pPr>
              <w:spacing w:before="60" w:after="60"/>
            </w:pPr>
          </w:p>
          <w:p w14:paraId="62736883" w14:textId="77777777" w:rsidR="00A549F3" w:rsidRDefault="00824238">
            <w:pPr>
              <w:spacing w:before="60" w:after="60"/>
            </w:pPr>
            <w:r>
              <w:rPr>
                <w:color w:val="721C24"/>
                <w:sz w:val="22"/>
                <w:szCs w:val="22"/>
              </w:rPr>
              <w:t>• Drugs stay in system MUCH longer</w:t>
            </w:r>
          </w:p>
          <w:p w14:paraId="62736884" w14:textId="77777777" w:rsidR="00A549F3" w:rsidRDefault="00824238">
            <w:pPr>
              <w:spacing w:before="60" w:after="60"/>
            </w:pPr>
            <w:r>
              <w:rPr>
                <w:color w:val="721C24"/>
                <w:sz w:val="22"/>
                <w:szCs w:val="22"/>
              </w:rPr>
              <w:t>• Higher risk of side effects and toxicity</w:t>
            </w:r>
          </w:p>
          <w:p w14:paraId="62736885" w14:textId="77777777" w:rsidR="00A549F3" w:rsidRDefault="00824238">
            <w:pPr>
              <w:spacing w:before="60" w:after="60"/>
            </w:pPr>
            <w:r>
              <w:rPr>
                <w:color w:val="721C24"/>
                <w:sz w:val="22"/>
                <w:szCs w:val="22"/>
              </w:rPr>
              <w:t>• Standard doses may become TOXIC</w:t>
            </w:r>
          </w:p>
          <w:p w14:paraId="62736886" w14:textId="77777777" w:rsidR="00A549F3" w:rsidRDefault="00824238">
            <w:pPr>
              <w:spacing w:before="60" w:after="60"/>
            </w:pPr>
            <w:r>
              <w:rPr>
                <w:color w:val="721C24"/>
                <w:sz w:val="22"/>
                <w:szCs w:val="22"/>
              </w:rPr>
              <w:t>• Prevalence: 5-10% of population (varies by enzyme and ethnicity)</w:t>
            </w:r>
          </w:p>
        </w:tc>
      </w:tr>
    </w:tbl>
    <w:p w14:paraId="62736888"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88A" w14:textId="77777777">
        <w:tc>
          <w:tcPr>
            <w:tcW w:w="9360" w:type="dxa"/>
            <w:tcBorders>
              <w:top w:val="single" w:sz="12" w:space="0" w:color="FFC107"/>
              <w:left w:val="single" w:sz="12" w:space="0" w:color="FFC107"/>
              <w:bottom w:val="nil"/>
              <w:right w:val="single" w:sz="12" w:space="0" w:color="FFC107"/>
            </w:tcBorders>
            <w:shd w:val="clear" w:color="auto" w:fill="FFF3CD"/>
          </w:tcPr>
          <w:p w14:paraId="62736889" w14:textId="77777777" w:rsidR="00A549F3" w:rsidRDefault="00824238">
            <w:pPr>
              <w:spacing w:before="100" w:after="100"/>
            </w:pPr>
            <w:r>
              <w:rPr>
                <w:b/>
                <w:bCs/>
                <w:color w:val="856404"/>
                <w:sz w:val="22"/>
                <w:szCs w:val="22"/>
              </w:rPr>
              <w:t>⚠️ SYSTEM CAUTION — INTERMEDIATE METABOLIZER (IM)</w:t>
            </w:r>
          </w:p>
        </w:tc>
      </w:tr>
      <w:tr w:rsidR="00A549F3" w14:paraId="62736890" w14:textId="77777777">
        <w:tc>
          <w:tcPr>
            <w:tcW w:w="9360" w:type="dxa"/>
            <w:tcBorders>
              <w:top w:val="nil"/>
              <w:left w:val="single" w:sz="12" w:space="0" w:color="FFC107"/>
              <w:bottom w:val="single" w:sz="12" w:space="0" w:color="FFC107"/>
              <w:right w:val="single" w:sz="12" w:space="0" w:color="FFC107"/>
            </w:tcBorders>
            <w:shd w:val="clear" w:color="auto" w:fill="FFF3CD"/>
          </w:tcPr>
          <w:p w14:paraId="6273688B" w14:textId="77777777" w:rsidR="00A549F3" w:rsidRDefault="00824238">
            <w:pPr>
              <w:spacing w:before="60" w:after="60"/>
            </w:pPr>
            <w:r>
              <w:rPr>
                <w:color w:val="856404"/>
                <w:sz w:val="22"/>
                <w:szCs w:val="22"/>
              </w:rPr>
              <w:t>Reduced enzyme activity (one functional allele, one reduced).</w:t>
            </w:r>
          </w:p>
          <w:p w14:paraId="6273688C" w14:textId="77777777" w:rsidR="00A549F3" w:rsidRDefault="00A549F3">
            <w:pPr>
              <w:spacing w:before="60" w:after="60"/>
            </w:pPr>
          </w:p>
          <w:p w14:paraId="6273688D" w14:textId="77777777" w:rsidR="00A549F3" w:rsidRDefault="00824238">
            <w:pPr>
              <w:spacing w:before="60" w:after="60"/>
            </w:pPr>
            <w:r>
              <w:rPr>
                <w:color w:val="856404"/>
                <w:sz w:val="22"/>
                <w:szCs w:val="22"/>
              </w:rPr>
              <w:t>• Slower than normal metabolism</w:t>
            </w:r>
          </w:p>
          <w:p w14:paraId="6273688E" w14:textId="77777777" w:rsidR="00A549F3" w:rsidRDefault="00824238">
            <w:pPr>
              <w:spacing w:before="60" w:after="60"/>
            </w:pPr>
            <w:r>
              <w:rPr>
                <w:color w:val="856404"/>
                <w:sz w:val="22"/>
                <w:szCs w:val="22"/>
              </w:rPr>
              <w:t>• May need dose adjustments</w:t>
            </w:r>
          </w:p>
          <w:p w14:paraId="6273688F" w14:textId="77777777" w:rsidR="00A549F3" w:rsidRDefault="00824238">
            <w:pPr>
              <w:spacing w:before="60" w:after="60"/>
            </w:pPr>
            <w:r>
              <w:rPr>
                <w:color w:val="856404"/>
                <w:sz w:val="22"/>
                <w:szCs w:val="22"/>
              </w:rPr>
              <w:t>• Prevalence: 10-15% of population</w:t>
            </w:r>
          </w:p>
        </w:tc>
      </w:tr>
    </w:tbl>
    <w:p w14:paraId="62736891"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893" w14:textId="77777777">
        <w:tc>
          <w:tcPr>
            <w:tcW w:w="9360" w:type="dxa"/>
            <w:tcBorders>
              <w:top w:val="single" w:sz="12" w:space="0" w:color="28A745"/>
              <w:left w:val="single" w:sz="12" w:space="0" w:color="28A745"/>
              <w:bottom w:val="nil"/>
              <w:right w:val="single" w:sz="12" w:space="0" w:color="28A745"/>
            </w:tcBorders>
            <w:shd w:val="clear" w:color="auto" w:fill="D4EDDA"/>
          </w:tcPr>
          <w:p w14:paraId="62736892" w14:textId="77777777" w:rsidR="00A549F3" w:rsidRDefault="00824238">
            <w:pPr>
              <w:spacing w:before="100" w:after="100"/>
            </w:pPr>
            <w:r>
              <w:rPr>
                <w:b/>
                <w:bCs/>
                <w:color w:val="155724"/>
                <w:sz w:val="22"/>
                <w:szCs w:val="22"/>
              </w:rPr>
              <w:t>✅ SYSTEM GREEN — NORMAL/EXTENSIVE METABOLIZER (EM)</w:t>
            </w:r>
          </w:p>
        </w:tc>
      </w:tr>
      <w:tr w:rsidR="00A549F3" w14:paraId="62736899" w14:textId="77777777">
        <w:tc>
          <w:tcPr>
            <w:tcW w:w="9360" w:type="dxa"/>
            <w:tcBorders>
              <w:top w:val="nil"/>
              <w:left w:val="single" w:sz="12" w:space="0" w:color="28A745"/>
              <w:bottom w:val="single" w:sz="12" w:space="0" w:color="28A745"/>
              <w:right w:val="single" w:sz="12" w:space="0" w:color="28A745"/>
            </w:tcBorders>
            <w:shd w:val="clear" w:color="auto" w:fill="D4EDDA"/>
          </w:tcPr>
          <w:p w14:paraId="62736894" w14:textId="77777777" w:rsidR="00A549F3" w:rsidRDefault="00824238">
            <w:pPr>
              <w:spacing w:before="60" w:after="60"/>
            </w:pPr>
            <w:r>
              <w:rPr>
                <w:color w:val="155724"/>
                <w:sz w:val="22"/>
                <w:szCs w:val="22"/>
              </w:rPr>
              <w:t>Normal enzyme activity (two functional alleles).</w:t>
            </w:r>
          </w:p>
          <w:p w14:paraId="62736895" w14:textId="77777777" w:rsidR="00A549F3" w:rsidRDefault="00A549F3">
            <w:pPr>
              <w:spacing w:before="60" w:after="60"/>
            </w:pPr>
          </w:p>
          <w:p w14:paraId="62736896" w14:textId="77777777" w:rsidR="00A549F3" w:rsidRDefault="00824238">
            <w:pPr>
              <w:spacing w:before="60" w:after="60"/>
            </w:pPr>
            <w:r>
              <w:rPr>
                <w:color w:val="155724"/>
                <w:sz w:val="22"/>
                <w:szCs w:val="22"/>
              </w:rPr>
              <w:t>• Standard drug dosing appropriate</w:t>
            </w:r>
          </w:p>
          <w:p w14:paraId="62736897" w14:textId="77777777" w:rsidR="00A549F3" w:rsidRDefault="00824238">
            <w:pPr>
              <w:spacing w:before="60" w:after="60"/>
            </w:pPr>
            <w:r>
              <w:rPr>
                <w:color w:val="155724"/>
                <w:sz w:val="22"/>
                <w:szCs w:val="22"/>
              </w:rPr>
              <w:t>• Prevalence: 70-80% of population</w:t>
            </w:r>
          </w:p>
          <w:p w14:paraId="62736898" w14:textId="77777777" w:rsidR="00A549F3" w:rsidRDefault="00824238">
            <w:pPr>
              <w:spacing w:before="60" w:after="60"/>
            </w:pPr>
            <w:r>
              <w:rPr>
                <w:color w:val="155724"/>
                <w:sz w:val="22"/>
                <w:szCs w:val="22"/>
              </w:rPr>
              <w:t>• This is who drug trials are designed for</w:t>
            </w:r>
          </w:p>
        </w:tc>
      </w:tr>
    </w:tbl>
    <w:p w14:paraId="6273689A"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89C" w14:textId="77777777">
        <w:tc>
          <w:tcPr>
            <w:tcW w:w="9360" w:type="dxa"/>
            <w:tcBorders>
              <w:top w:val="single" w:sz="12" w:space="0" w:color="DC3545"/>
              <w:left w:val="single" w:sz="12" w:space="0" w:color="DC3545"/>
              <w:bottom w:val="nil"/>
              <w:right w:val="single" w:sz="12" w:space="0" w:color="DC3545"/>
            </w:tcBorders>
            <w:shd w:val="clear" w:color="auto" w:fill="F8D7DA"/>
          </w:tcPr>
          <w:p w14:paraId="6273689B" w14:textId="77777777" w:rsidR="00A549F3" w:rsidRDefault="00824238">
            <w:pPr>
              <w:spacing w:before="100" w:after="100"/>
            </w:pPr>
            <w:r>
              <w:rPr>
                <w:b/>
                <w:bCs/>
                <w:color w:val="721C24"/>
                <w:sz w:val="22"/>
                <w:szCs w:val="22"/>
              </w:rPr>
              <w:lastRenderedPageBreak/>
              <w:t>🛑 CRITICAL SYSTEM FAILURE — ULTRARAPID METABOLIZER (UM)</w:t>
            </w:r>
          </w:p>
        </w:tc>
      </w:tr>
      <w:tr w:rsidR="00A549F3" w14:paraId="627368A3" w14:textId="77777777">
        <w:tc>
          <w:tcPr>
            <w:tcW w:w="9360" w:type="dxa"/>
            <w:tcBorders>
              <w:top w:val="nil"/>
              <w:left w:val="single" w:sz="12" w:space="0" w:color="DC3545"/>
              <w:bottom w:val="single" w:sz="12" w:space="0" w:color="DC3545"/>
              <w:right w:val="single" w:sz="12" w:space="0" w:color="DC3545"/>
            </w:tcBorders>
            <w:shd w:val="clear" w:color="auto" w:fill="F8D7DA"/>
          </w:tcPr>
          <w:p w14:paraId="6273689D" w14:textId="77777777" w:rsidR="00A549F3" w:rsidRDefault="00824238">
            <w:pPr>
              <w:spacing w:before="60" w:after="60"/>
            </w:pPr>
            <w:r>
              <w:rPr>
                <w:color w:val="721C24"/>
                <w:sz w:val="22"/>
                <w:szCs w:val="22"/>
              </w:rPr>
              <w:t>Increased enzyme activity (gene duplications or amplifications).</w:t>
            </w:r>
          </w:p>
          <w:p w14:paraId="6273689E" w14:textId="77777777" w:rsidR="00A549F3" w:rsidRDefault="00A549F3">
            <w:pPr>
              <w:spacing w:before="60" w:after="60"/>
            </w:pPr>
          </w:p>
          <w:p w14:paraId="6273689F" w14:textId="77777777" w:rsidR="00A549F3" w:rsidRDefault="00824238">
            <w:pPr>
              <w:spacing w:before="60" w:after="60"/>
            </w:pPr>
            <w:r>
              <w:rPr>
                <w:color w:val="721C24"/>
                <w:sz w:val="22"/>
                <w:szCs w:val="22"/>
              </w:rPr>
              <w:t>• Drugs metabolized VERY quickly</w:t>
            </w:r>
          </w:p>
          <w:p w14:paraId="627368A0" w14:textId="77777777" w:rsidR="00A549F3" w:rsidRDefault="00824238">
            <w:pPr>
              <w:spacing w:before="60" w:after="60"/>
            </w:pPr>
            <w:r>
              <w:rPr>
                <w:color w:val="721C24"/>
                <w:sz w:val="22"/>
                <w:szCs w:val="22"/>
              </w:rPr>
              <w:t>• May need higher doses for effect</w:t>
            </w:r>
          </w:p>
          <w:p w14:paraId="627368A1" w14:textId="77777777" w:rsidR="00A549F3" w:rsidRDefault="00824238">
            <w:pPr>
              <w:spacing w:before="60" w:after="60"/>
            </w:pPr>
            <w:r>
              <w:rPr>
                <w:color w:val="721C24"/>
                <w:sz w:val="22"/>
                <w:szCs w:val="22"/>
              </w:rPr>
              <w:t>• For PRODRUGS: Extremely dangerous (converts too fast)</w:t>
            </w:r>
          </w:p>
          <w:p w14:paraId="627368A2" w14:textId="77777777" w:rsidR="00A549F3" w:rsidRDefault="00824238">
            <w:pPr>
              <w:spacing w:before="60" w:after="60"/>
            </w:pPr>
            <w:r>
              <w:rPr>
                <w:color w:val="721C24"/>
                <w:sz w:val="22"/>
                <w:szCs w:val="22"/>
              </w:rPr>
              <w:t>• Prevalence: 5-10% of population (up to 29% in some ethnicities)</w:t>
            </w:r>
          </w:p>
        </w:tc>
      </w:tr>
    </w:tbl>
    <w:p w14:paraId="627368A4" w14:textId="77777777" w:rsidR="00A549F3" w:rsidRDefault="00A549F3">
      <w:pPr>
        <w:spacing w:before="200"/>
      </w:pPr>
    </w:p>
    <w:p w14:paraId="627368A5" w14:textId="77777777" w:rsidR="00A549F3" w:rsidRDefault="00824238">
      <w:pPr>
        <w:pStyle w:val="Heading3"/>
        <w:spacing w:before="300" w:after="200"/>
      </w:pPr>
      <w:bookmarkStart w:id="36" w:name="_Toc217640538"/>
      <w:r>
        <w:t>CYP2D6: The Prodrug Processor</w:t>
      </w:r>
      <w:bookmarkEnd w:id="36"/>
    </w:p>
    <w:p w14:paraId="627368A6" w14:textId="77777777" w:rsidR="00A549F3" w:rsidRDefault="00824238">
      <w:pPr>
        <w:spacing w:before="120" w:after="120"/>
      </w:pPr>
      <w:r>
        <w:rPr>
          <w:color w:val="333333"/>
        </w:rPr>
        <w:t>CYP2D6 is the most clinically significant enzyme for addiction medicine because it processes prodrugs—inactive drugs that must be converted to active forms.</w:t>
      </w:r>
    </w:p>
    <w:p w14:paraId="627368A7"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8A9" w14:textId="77777777">
        <w:tc>
          <w:tcPr>
            <w:tcW w:w="9360" w:type="dxa"/>
            <w:tcBorders>
              <w:top w:val="single" w:sz="12" w:space="0" w:color="DC3545"/>
              <w:left w:val="single" w:sz="12" w:space="0" w:color="DC3545"/>
              <w:bottom w:val="nil"/>
              <w:right w:val="single" w:sz="12" w:space="0" w:color="DC3545"/>
            </w:tcBorders>
            <w:shd w:val="clear" w:color="auto" w:fill="F8D7DA"/>
          </w:tcPr>
          <w:p w14:paraId="627368A8" w14:textId="77777777" w:rsidR="00A549F3" w:rsidRDefault="00824238">
            <w:pPr>
              <w:spacing w:before="100" w:after="100"/>
            </w:pPr>
            <w:r>
              <w:rPr>
                <w:b/>
                <w:bCs/>
                <w:color w:val="721C24"/>
                <w:sz w:val="22"/>
                <w:szCs w:val="22"/>
              </w:rPr>
              <w:t>🛑 CRITICAL SYSTEM FAILURE — CRITICAL PRODRUGS</w:t>
            </w:r>
          </w:p>
        </w:tc>
      </w:tr>
      <w:tr w:rsidR="00A549F3" w14:paraId="627368B0" w14:textId="77777777">
        <w:tc>
          <w:tcPr>
            <w:tcW w:w="9360" w:type="dxa"/>
            <w:tcBorders>
              <w:top w:val="nil"/>
              <w:left w:val="single" w:sz="12" w:space="0" w:color="DC3545"/>
              <w:bottom w:val="single" w:sz="12" w:space="0" w:color="DC3545"/>
              <w:right w:val="single" w:sz="12" w:space="0" w:color="DC3545"/>
            </w:tcBorders>
            <w:shd w:val="clear" w:color="auto" w:fill="F8D7DA"/>
          </w:tcPr>
          <w:p w14:paraId="627368AA" w14:textId="77777777" w:rsidR="00A549F3" w:rsidRDefault="00824238">
            <w:pPr>
              <w:spacing w:before="60" w:after="60"/>
            </w:pPr>
            <w:r>
              <w:rPr>
                <w:color w:val="721C24"/>
                <w:sz w:val="22"/>
                <w:szCs w:val="22"/>
              </w:rPr>
              <w:t>• Codeine → Morphine</w:t>
            </w:r>
          </w:p>
          <w:p w14:paraId="627368AB" w14:textId="77777777" w:rsidR="00A549F3" w:rsidRDefault="00824238">
            <w:pPr>
              <w:spacing w:before="60" w:after="60"/>
            </w:pPr>
            <w:r>
              <w:rPr>
                <w:color w:val="721C24"/>
                <w:sz w:val="22"/>
                <w:szCs w:val="22"/>
              </w:rPr>
              <w:t>• Tramadol → O-desmethyltramadol (M1)</w:t>
            </w:r>
          </w:p>
          <w:p w14:paraId="627368AC" w14:textId="77777777" w:rsidR="00A549F3" w:rsidRDefault="00824238">
            <w:pPr>
              <w:spacing w:before="60" w:after="60"/>
            </w:pPr>
            <w:r>
              <w:rPr>
                <w:color w:val="721C24"/>
                <w:sz w:val="22"/>
                <w:szCs w:val="22"/>
              </w:rPr>
              <w:t>• Hydrocodone → Hydromorphone (partially)</w:t>
            </w:r>
          </w:p>
          <w:p w14:paraId="627368AD" w14:textId="77777777" w:rsidR="00A549F3" w:rsidRDefault="00A549F3">
            <w:pPr>
              <w:spacing w:before="60" w:after="60"/>
            </w:pPr>
          </w:p>
          <w:p w14:paraId="627368AE" w14:textId="77777777" w:rsidR="00A549F3" w:rsidRDefault="00824238">
            <w:pPr>
              <w:spacing w:before="60" w:after="60"/>
            </w:pPr>
            <w:r>
              <w:rPr>
                <w:color w:val="721C24"/>
                <w:sz w:val="22"/>
                <w:szCs w:val="22"/>
              </w:rPr>
              <w:t>If your CYP2D6 is abnormal, these conversions don't happen correctly—</w:t>
            </w:r>
          </w:p>
          <w:p w14:paraId="627368AF" w14:textId="77777777" w:rsidR="00A549F3" w:rsidRDefault="00824238">
            <w:pPr>
              <w:spacing w:before="60" w:after="60"/>
            </w:pPr>
            <w:r>
              <w:rPr>
                <w:color w:val="721C24"/>
                <w:sz w:val="22"/>
                <w:szCs w:val="22"/>
              </w:rPr>
              <w:t>with potentially FATAL consequences.</w:t>
            </w:r>
          </w:p>
        </w:tc>
      </w:tr>
    </w:tbl>
    <w:p w14:paraId="627368B1" w14:textId="77777777" w:rsidR="00A549F3" w:rsidRDefault="00A549F3">
      <w:pPr>
        <w:spacing w:before="200"/>
      </w:pPr>
    </w:p>
    <w:p w14:paraId="627368B2" w14:textId="77777777" w:rsidR="00A549F3" w:rsidRDefault="00824238">
      <w:pPr>
        <w:pStyle w:val="Heading3"/>
        <w:spacing w:before="300" w:after="200"/>
      </w:pPr>
      <w:bookmarkStart w:id="37" w:name="_Toc217640539"/>
      <w:r>
        <w:lastRenderedPageBreak/>
        <w:t>If You're a Poor Metabolizer (CYP2D6 PM):</w:t>
      </w:r>
      <w:bookmarkEnd w:id="37"/>
    </w:p>
    <w:p w14:paraId="627368B3" w14:textId="77777777" w:rsidR="00A549F3" w:rsidRDefault="00824238">
      <w:pPr>
        <w:spacing w:before="120" w:after="120"/>
      </w:pPr>
      <w:r>
        <w:rPr>
          <w:color w:val="333333"/>
        </w:rPr>
        <w:t>Your liver cannot convert prodrugs to their active forms.</w:t>
      </w:r>
    </w:p>
    <w:p w14:paraId="627368B4"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8B6" w14:textId="77777777">
        <w:tc>
          <w:tcPr>
            <w:tcW w:w="9360" w:type="dxa"/>
            <w:tcBorders>
              <w:top w:val="single" w:sz="12" w:space="0" w:color="DC3545"/>
              <w:left w:val="single" w:sz="12" w:space="0" w:color="DC3545"/>
              <w:bottom w:val="nil"/>
              <w:right w:val="single" w:sz="12" w:space="0" w:color="DC3545"/>
            </w:tcBorders>
            <w:shd w:val="clear" w:color="auto" w:fill="F8D7DA"/>
          </w:tcPr>
          <w:p w14:paraId="627368B5" w14:textId="77777777" w:rsidR="00A549F3" w:rsidRDefault="00824238">
            <w:pPr>
              <w:spacing w:before="100" w:after="100"/>
            </w:pPr>
            <w:r>
              <w:rPr>
                <w:b/>
                <w:bCs/>
                <w:color w:val="721C24"/>
                <w:sz w:val="22"/>
                <w:szCs w:val="22"/>
              </w:rPr>
              <w:t>🛑 CRITICAL SYSTEM FAILURE — WHAT HAPPENS WITH CODEINE — POOR METABOLIZER</w:t>
            </w:r>
          </w:p>
        </w:tc>
      </w:tr>
      <w:tr w:rsidR="00A549F3" w14:paraId="627368C2" w14:textId="77777777">
        <w:tc>
          <w:tcPr>
            <w:tcW w:w="9360" w:type="dxa"/>
            <w:tcBorders>
              <w:top w:val="nil"/>
              <w:left w:val="single" w:sz="12" w:space="0" w:color="DC3545"/>
              <w:bottom w:val="single" w:sz="12" w:space="0" w:color="DC3545"/>
              <w:right w:val="single" w:sz="12" w:space="0" w:color="DC3545"/>
            </w:tcBorders>
            <w:shd w:val="clear" w:color="auto" w:fill="F8D7DA"/>
          </w:tcPr>
          <w:p w14:paraId="627368B7" w14:textId="77777777" w:rsidR="00A549F3" w:rsidRDefault="00824238">
            <w:pPr>
              <w:spacing w:before="60" w:after="60"/>
            </w:pPr>
            <w:r>
              <w:rPr>
                <w:color w:val="721C24"/>
                <w:sz w:val="22"/>
                <w:szCs w:val="22"/>
              </w:rPr>
              <w:t>• You take the prescribed dose</w:t>
            </w:r>
          </w:p>
          <w:p w14:paraId="627368B8" w14:textId="77777777" w:rsidR="00A549F3" w:rsidRDefault="00824238">
            <w:pPr>
              <w:spacing w:before="60" w:after="60"/>
            </w:pPr>
            <w:r>
              <w:rPr>
                <w:color w:val="721C24"/>
                <w:sz w:val="22"/>
                <w:szCs w:val="22"/>
              </w:rPr>
              <w:t>• Your liver CANNOT convert it to morphine</w:t>
            </w:r>
          </w:p>
          <w:p w14:paraId="627368B9" w14:textId="77777777" w:rsidR="00A549F3" w:rsidRDefault="00824238">
            <w:pPr>
              <w:spacing w:before="60" w:after="60"/>
            </w:pPr>
            <w:r>
              <w:rPr>
                <w:color w:val="721C24"/>
                <w:sz w:val="22"/>
                <w:szCs w:val="22"/>
              </w:rPr>
              <w:t>• You experience NO pain relief</w:t>
            </w:r>
          </w:p>
          <w:p w14:paraId="627368BA" w14:textId="77777777" w:rsidR="00A549F3" w:rsidRDefault="00824238">
            <w:pPr>
              <w:spacing w:before="60" w:after="60"/>
            </w:pPr>
            <w:r>
              <w:rPr>
                <w:color w:val="721C24"/>
                <w:sz w:val="22"/>
                <w:szCs w:val="22"/>
              </w:rPr>
              <w:t>• You continue taking more, seeking relief</w:t>
            </w:r>
          </w:p>
          <w:p w14:paraId="627368BB" w14:textId="77777777" w:rsidR="00A549F3" w:rsidRDefault="00824238">
            <w:pPr>
              <w:spacing w:before="60" w:after="60"/>
            </w:pPr>
            <w:r>
              <w:rPr>
                <w:color w:val="721C24"/>
                <w:sz w:val="22"/>
                <w:szCs w:val="22"/>
              </w:rPr>
              <w:t xml:space="preserve">• You may be labeled 'drug-seeking' when you're </w:t>
            </w:r>
            <w:proofErr w:type="gramStart"/>
            <w:r>
              <w:rPr>
                <w:color w:val="721C24"/>
                <w:sz w:val="22"/>
                <w:szCs w:val="22"/>
              </w:rPr>
              <w:t>actually experiencing</w:t>
            </w:r>
            <w:proofErr w:type="gramEnd"/>
            <w:r>
              <w:rPr>
                <w:color w:val="721C24"/>
                <w:sz w:val="22"/>
                <w:szCs w:val="22"/>
              </w:rPr>
              <w:t xml:space="preserve"> THERAPEUTIC FAILURE</w:t>
            </w:r>
          </w:p>
          <w:p w14:paraId="627368BC" w14:textId="77777777" w:rsidR="00A549F3" w:rsidRDefault="00824238">
            <w:pPr>
              <w:spacing w:before="60" w:after="60"/>
            </w:pPr>
            <w:r>
              <w:rPr>
                <w:color w:val="721C24"/>
                <w:sz w:val="22"/>
                <w:szCs w:val="22"/>
              </w:rPr>
              <w:t>• You accumulate the parent drug, which can cause side effects without benefit</w:t>
            </w:r>
          </w:p>
          <w:p w14:paraId="627368BD" w14:textId="77777777" w:rsidR="00A549F3" w:rsidRDefault="00A549F3">
            <w:pPr>
              <w:spacing w:before="60" w:after="60"/>
            </w:pPr>
          </w:p>
          <w:p w14:paraId="627368BE" w14:textId="77777777" w:rsidR="00A549F3" w:rsidRDefault="00824238">
            <w:pPr>
              <w:spacing w:before="60" w:after="60"/>
            </w:pPr>
            <w:r>
              <w:rPr>
                <w:color w:val="721C24"/>
                <w:sz w:val="22"/>
                <w:szCs w:val="22"/>
              </w:rPr>
              <w:t>CPIC CLINICAL GUIDELINE:</w:t>
            </w:r>
          </w:p>
          <w:p w14:paraId="627368BF" w14:textId="77777777" w:rsidR="00A549F3" w:rsidRDefault="00824238">
            <w:pPr>
              <w:spacing w:before="60" w:after="60"/>
            </w:pPr>
            <w:r>
              <w:rPr>
                <w:color w:val="721C24"/>
                <w:sz w:val="22"/>
                <w:szCs w:val="22"/>
              </w:rPr>
              <w:t>Poor Metabolizers should AVOID CODEINE AND TRAMADOL ENTIRELY.</w:t>
            </w:r>
          </w:p>
          <w:p w14:paraId="627368C0" w14:textId="77777777" w:rsidR="00A549F3" w:rsidRDefault="00824238">
            <w:pPr>
              <w:spacing w:before="60" w:after="60"/>
            </w:pPr>
            <w:r>
              <w:rPr>
                <w:color w:val="721C24"/>
                <w:sz w:val="22"/>
                <w:szCs w:val="22"/>
              </w:rPr>
              <w:t>Alternative opioids that don't require CYP2D6 (morphine, oxycodone, hydromorphone)</w:t>
            </w:r>
          </w:p>
          <w:p w14:paraId="627368C1" w14:textId="77777777" w:rsidR="00A549F3" w:rsidRDefault="00824238">
            <w:pPr>
              <w:spacing w:before="60" w:after="60"/>
            </w:pPr>
            <w:r>
              <w:rPr>
                <w:color w:val="721C24"/>
                <w:sz w:val="22"/>
                <w:szCs w:val="22"/>
              </w:rPr>
              <w:t>should be used instead.</w:t>
            </w:r>
          </w:p>
        </w:tc>
      </w:tr>
    </w:tbl>
    <w:p w14:paraId="4C43006E" w14:textId="728FD988" w:rsidR="00C56258" w:rsidRDefault="00C56258">
      <w:pPr>
        <w:spacing w:before="200"/>
      </w:pPr>
    </w:p>
    <w:p w14:paraId="13991FAF" w14:textId="77777777" w:rsidR="00C56258" w:rsidRDefault="00C56258">
      <w:r>
        <w:br w:type="page"/>
      </w:r>
    </w:p>
    <w:p w14:paraId="627368C4" w14:textId="77777777" w:rsidR="00A549F3" w:rsidRDefault="00824238">
      <w:pPr>
        <w:pStyle w:val="Heading3"/>
        <w:spacing w:before="300" w:after="200"/>
      </w:pPr>
      <w:bookmarkStart w:id="38" w:name="_Toc217640540"/>
      <w:r>
        <w:lastRenderedPageBreak/>
        <w:t>If You're an Ultrarapid Metabolizer (CYP2D6 UM):</w:t>
      </w:r>
      <w:bookmarkEnd w:id="38"/>
    </w:p>
    <w:p w14:paraId="627368C5" w14:textId="77777777" w:rsidR="00A549F3" w:rsidRDefault="00824238">
      <w:pPr>
        <w:spacing w:before="120" w:after="120"/>
      </w:pPr>
      <w:r>
        <w:rPr>
          <w:color w:val="333333"/>
        </w:rPr>
        <w:t xml:space="preserve">Your liver converts prodrugs extremely </w:t>
      </w:r>
      <w:proofErr w:type="gramStart"/>
      <w:r>
        <w:rPr>
          <w:color w:val="333333"/>
        </w:rPr>
        <w:t>quickly—creating</w:t>
      </w:r>
      <w:proofErr w:type="gramEnd"/>
      <w:r>
        <w:rPr>
          <w:color w:val="333333"/>
        </w:rPr>
        <w:t xml:space="preserve"> dangerous spikes in active drug.</w:t>
      </w:r>
    </w:p>
    <w:p w14:paraId="627368C6"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8C8" w14:textId="77777777">
        <w:tc>
          <w:tcPr>
            <w:tcW w:w="9360" w:type="dxa"/>
            <w:tcBorders>
              <w:top w:val="single" w:sz="12" w:space="0" w:color="DC3545"/>
              <w:left w:val="single" w:sz="12" w:space="0" w:color="DC3545"/>
              <w:bottom w:val="nil"/>
              <w:right w:val="single" w:sz="12" w:space="0" w:color="DC3545"/>
            </w:tcBorders>
            <w:shd w:val="clear" w:color="auto" w:fill="F8D7DA"/>
          </w:tcPr>
          <w:p w14:paraId="627368C7" w14:textId="77777777" w:rsidR="00A549F3" w:rsidRDefault="00824238">
            <w:pPr>
              <w:spacing w:before="100" w:after="100"/>
            </w:pPr>
            <w:r>
              <w:rPr>
                <w:b/>
                <w:bCs/>
                <w:color w:val="721C24"/>
                <w:sz w:val="22"/>
                <w:szCs w:val="22"/>
              </w:rPr>
              <w:t>🛑 CRITICAL SYSTEM FAILURE — WHAT HAPPENS WITH CODEINE — ULTRARAPID METABOLIZER</w:t>
            </w:r>
          </w:p>
        </w:tc>
      </w:tr>
      <w:tr w:rsidR="00A549F3" w14:paraId="627368D8" w14:textId="77777777">
        <w:tc>
          <w:tcPr>
            <w:tcW w:w="9360" w:type="dxa"/>
            <w:tcBorders>
              <w:top w:val="nil"/>
              <w:left w:val="single" w:sz="12" w:space="0" w:color="DC3545"/>
              <w:bottom w:val="single" w:sz="12" w:space="0" w:color="DC3545"/>
              <w:right w:val="single" w:sz="12" w:space="0" w:color="DC3545"/>
            </w:tcBorders>
            <w:shd w:val="clear" w:color="auto" w:fill="F8D7DA"/>
          </w:tcPr>
          <w:p w14:paraId="627368C9" w14:textId="77777777" w:rsidR="00A549F3" w:rsidRDefault="00824238">
            <w:pPr>
              <w:spacing w:before="60" w:after="60"/>
            </w:pPr>
            <w:r>
              <w:rPr>
                <w:color w:val="721C24"/>
                <w:sz w:val="22"/>
                <w:szCs w:val="22"/>
              </w:rPr>
              <w:t>• You take a standard dose (30-60 mg)</w:t>
            </w:r>
          </w:p>
          <w:p w14:paraId="627368CA" w14:textId="77777777" w:rsidR="00A549F3" w:rsidRDefault="00824238">
            <w:pPr>
              <w:spacing w:before="60" w:after="60"/>
            </w:pPr>
            <w:r>
              <w:rPr>
                <w:color w:val="721C24"/>
                <w:sz w:val="22"/>
                <w:szCs w:val="22"/>
              </w:rPr>
              <w:t xml:space="preserve">• Your liver converts it to morphine </w:t>
            </w:r>
            <w:proofErr w:type="gramStart"/>
            <w:r>
              <w:rPr>
                <w:color w:val="721C24"/>
                <w:sz w:val="22"/>
                <w:szCs w:val="22"/>
              </w:rPr>
              <w:t>RAPIDLY—creating</w:t>
            </w:r>
            <w:proofErr w:type="gramEnd"/>
            <w:r>
              <w:rPr>
                <w:color w:val="721C24"/>
                <w:sz w:val="22"/>
                <w:szCs w:val="22"/>
              </w:rPr>
              <w:t xml:space="preserve"> levels equivalent to 100+ mg morphine</w:t>
            </w:r>
          </w:p>
          <w:p w14:paraId="627368CB" w14:textId="77777777" w:rsidR="00A549F3" w:rsidRDefault="00824238">
            <w:pPr>
              <w:spacing w:before="60" w:after="60"/>
            </w:pPr>
            <w:r>
              <w:rPr>
                <w:color w:val="721C24"/>
                <w:sz w:val="22"/>
                <w:szCs w:val="22"/>
              </w:rPr>
              <w:t>• Life-threatening RESPIRATORY DEPRESSION</w:t>
            </w:r>
          </w:p>
          <w:p w14:paraId="627368CC" w14:textId="77777777" w:rsidR="00A549F3" w:rsidRDefault="00824238">
            <w:pPr>
              <w:spacing w:before="60" w:after="60"/>
            </w:pPr>
            <w:r>
              <w:rPr>
                <w:color w:val="721C24"/>
                <w:sz w:val="22"/>
                <w:szCs w:val="22"/>
              </w:rPr>
              <w:t>• FATAL OVERDOSE from 'normal' doses</w:t>
            </w:r>
          </w:p>
          <w:p w14:paraId="627368CD" w14:textId="77777777" w:rsidR="00A549F3" w:rsidRDefault="00A549F3">
            <w:pPr>
              <w:spacing w:before="60" w:after="60"/>
            </w:pPr>
          </w:p>
          <w:p w14:paraId="627368CE" w14:textId="77777777" w:rsidR="00A549F3" w:rsidRDefault="00824238">
            <w:pPr>
              <w:spacing w:before="60" w:after="60"/>
            </w:pPr>
            <w:r>
              <w:rPr>
                <w:color w:val="721C24"/>
                <w:sz w:val="22"/>
                <w:szCs w:val="22"/>
              </w:rPr>
              <w:t>THE BREASTFEEDING TRAGEDY:</w:t>
            </w:r>
          </w:p>
          <w:p w14:paraId="627368CF" w14:textId="77777777" w:rsidR="00A549F3" w:rsidRDefault="00824238">
            <w:pPr>
              <w:spacing w:before="60" w:after="60"/>
            </w:pPr>
            <w:r>
              <w:rPr>
                <w:color w:val="721C24"/>
                <w:sz w:val="22"/>
                <w:szCs w:val="22"/>
              </w:rPr>
              <w:t>A breastfeeding mother who was a CYP2D6 UM took standard-dose codeine for post-surgical</w:t>
            </w:r>
          </w:p>
          <w:p w14:paraId="627368D0" w14:textId="77777777" w:rsidR="00A549F3" w:rsidRDefault="00824238">
            <w:pPr>
              <w:spacing w:before="60" w:after="60"/>
            </w:pPr>
            <w:r>
              <w:rPr>
                <w:color w:val="721C24"/>
                <w:sz w:val="22"/>
                <w:szCs w:val="22"/>
              </w:rPr>
              <w:t>pain. The infant DIED from morphine toxicity through breast milk. The mother's ultrarapid</w:t>
            </w:r>
          </w:p>
          <w:p w14:paraId="627368D1" w14:textId="77777777" w:rsidR="00A549F3" w:rsidRDefault="00824238">
            <w:pPr>
              <w:spacing w:before="60" w:after="60"/>
            </w:pPr>
            <w:r>
              <w:rPr>
                <w:color w:val="721C24"/>
                <w:sz w:val="22"/>
                <w:szCs w:val="22"/>
              </w:rPr>
              <w:t>metabolism produced toxic morphine levels that passed to the baby.</w:t>
            </w:r>
          </w:p>
          <w:p w14:paraId="627368D2" w14:textId="77777777" w:rsidR="00A549F3" w:rsidRDefault="00A549F3">
            <w:pPr>
              <w:spacing w:before="60" w:after="60"/>
            </w:pPr>
          </w:p>
          <w:p w14:paraId="627368D3" w14:textId="77777777" w:rsidR="00A549F3" w:rsidRDefault="00824238">
            <w:pPr>
              <w:spacing w:before="60" w:after="60"/>
            </w:pPr>
            <w:r>
              <w:rPr>
                <w:color w:val="721C24"/>
                <w:sz w:val="22"/>
                <w:szCs w:val="22"/>
              </w:rPr>
              <w:t>This tragedy led to FDA BLACK-BOX WARNINGS and CPIC guidelines recommending complete</w:t>
            </w:r>
          </w:p>
          <w:p w14:paraId="627368D4" w14:textId="77777777" w:rsidR="00A549F3" w:rsidRDefault="00824238">
            <w:pPr>
              <w:spacing w:before="60" w:after="60"/>
            </w:pPr>
            <w:r>
              <w:rPr>
                <w:color w:val="721C24"/>
                <w:sz w:val="22"/>
                <w:szCs w:val="22"/>
              </w:rPr>
              <w:t>avoidance of codeine in ultrarapid metabolizers.</w:t>
            </w:r>
          </w:p>
          <w:p w14:paraId="627368D5" w14:textId="77777777" w:rsidR="00A549F3" w:rsidRDefault="00A549F3">
            <w:pPr>
              <w:spacing w:before="60" w:after="60"/>
            </w:pPr>
          </w:p>
          <w:p w14:paraId="627368D6" w14:textId="77777777" w:rsidR="00A549F3" w:rsidRDefault="00824238">
            <w:pPr>
              <w:spacing w:before="60" w:after="60"/>
            </w:pPr>
            <w:r>
              <w:rPr>
                <w:color w:val="721C24"/>
                <w:sz w:val="22"/>
                <w:szCs w:val="22"/>
              </w:rPr>
              <w:t>CPIC CLINICAL GUIDELINE:</w:t>
            </w:r>
          </w:p>
          <w:p w14:paraId="627368D7" w14:textId="77777777" w:rsidR="00A549F3" w:rsidRDefault="00824238">
            <w:pPr>
              <w:spacing w:before="60" w:after="60"/>
            </w:pPr>
            <w:r>
              <w:rPr>
                <w:color w:val="721C24"/>
                <w:sz w:val="22"/>
                <w:szCs w:val="22"/>
              </w:rPr>
              <w:t>Ultrarapid Metabolizers should AVOID CODEINE AND TRAMADOL ENTIRELY.</w:t>
            </w:r>
          </w:p>
        </w:tc>
      </w:tr>
    </w:tbl>
    <w:p w14:paraId="627368D9" w14:textId="77777777" w:rsidR="00A549F3" w:rsidRDefault="00A549F3">
      <w:pPr>
        <w:spacing w:before="200"/>
      </w:pPr>
    </w:p>
    <w:p w14:paraId="7D3BF7C2" w14:textId="77777777" w:rsidR="009B4782" w:rsidRDefault="009B4782">
      <w:pPr>
        <w:spacing w:before="200"/>
      </w:pPr>
    </w:p>
    <w:p w14:paraId="627368DA" w14:textId="77777777" w:rsidR="00A549F3" w:rsidRDefault="00824238">
      <w:pPr>
        <w:pStyle w:val="Heading3"/>
        <w:spacing w:before="300" w:after="200"/>
      </w:pPr>
      <w:bookmarkStart w:id="39" w:name="_Toc217640541"/>
      <w:r>
        <w:lastRenderedPageBreak/>
        <w:t>The Street Drug Reality</w:t>
      </w:r>
      <w:bookmarkEnd w:id="39"/>
    </w:p>
    <w:p w14:paraId="627368DB" w14:textId="77777777" w:rsidR="00A549F3" w:rsidRDefault="00824238">
      <w:pPr>
        <w:spacing w:before="120" w:after="120"/>
      </w:pPr>
      <w:r>
        <w:rPr>
          <w:color w:val="333333"/>
        </w:rPr>
        <w:t xml:space="preserve">The clinical guidelines are clear for prescription medications. But what about street drugs, where you don't control the dosing and may not even know what substance you're </w:t>
      </w:r>
      <w:proofErr w:type="gramStart"/>
      <w:r>
        <w:rPr>
          <w:color w:val="333333"/>
        </w:rPr>
        <w:t>actually taking</w:t>
      </w:r>
      <w:proofErr w:type="gramEnd"/>
      <w:r>
        <w:rPr>
          <w:color w:val="333333"/>
        </w:rPr>
        <w:t>?</w:t>
      </w:r>
    </w:p>
    <w:p w14:paraId="627368DC"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8DE" w14:textId="77777777">
        <w:tc>
          <w:tcPr>
            <w:tcW w:w="9360" w:type="dxa"/>
            <w:tcBorders>
              <w:top w:val="single" w:sz="12" w:space="0" w:color="DC3545"/>
              <w:left w:val="single" w:sz="12" w:space="0" w:color="DC3545"/>
              <w:bottom w:val="nil"/>
              <w:right w:val="single" w:sz="12" w:space="0" w:color="DC3545"/>
            </w:tcBorders>
            <w:shd w:val="clear" w:color="auto" w:fill="F8D7DA"/>
          </w:tcPr>
          <w:p w14:paraId="627368DD" w14:textId="77777777" w:rsidR="00A549F3" w:rsidRDefault="00824238">
            <w:pPr>
              <w:spacing w:before="100" w:after="100"/>
            </w:pPr>
            <w:r>
              <w:rPr>
                <w:b/>
                <w:bCs/>
                <w:color w:val="721C24"/>
                <w:sz w:val="22"/>
                <w:szCs w:val="22"/>
              </w:rPr>
              <w:t>🛑 CRITICAL SYSTEM FAILURE — THE FENTANYL CRISIS</w:t>
            </w:r>
          </w:p>
        </w:tc>
      </w:tr>
      <w:tr w:rsidR="00A549F3" w14:paraId="627368F0" w14:textId="77777777">
        <w:tc>
          <w:tcPr>
            <w:tcW w:w="9360" w:type="dxa"/>
            <w:tcBorders>
              <w:top w:val="nil"/>
              <w:left w:val="single" w:sz="12" w:space="0" w:color="DC3545"/>
              <w:bottom w:val="single" w:sz="12" w:space="0" w:color="DC3545"/>
              <w:right w:val="single" w:sz="12" w:space="0" w:color="DC3545"/>
            </w:tcBorders>
            <w:shd w:val="clear" w:color="auto" w:fill="F8D7DA"/>
          </w:tcPr>
          <w:p w14:paraId="627368DF" w14:textId="77777777" w:rsidR="00A549F3" w:rsidRDefault="00824238">
            <w:pPr>
              <w:spacing w:before="60" w:after="60"/>
            </w:pPr>
            <w:r>
              <w:rPr>
                <w:color w:val="721C24"/>
                <w:sz w:val="22"/>
                <w:szCs w:val="22"/>
              </w:rPr>
              <w:t>Fentanyl is NOT a prodrug—it's a direct mu-opioid receptor agonist.</w:t>
            </w:r>
          </w:p>
          <w:p w14:paraId="627368E0" w14:textId="77777777" w:rsidR="00A549F3" w:rsidRDefault="00824238">
            <w:pPr>
              <w:spacing w:before="60" w:after="60"/>
            </w:pPr>
            <w:r>
              <w:rPr>
                <w:color w:val="721C24"/>
                <w:sz w:val="22"/>
                <w:szCs w:val="22"/>
              </w:rPr>
              <w:t>It's metabolized primarily by CYP3A4, not CYP2D6.</w:t>
            </w:r>
          </w:p>
          <w:p w14:paraId="627368E1" w14:textId="77777777" w:rsidR="00A549F3" w:rsidRDefault="00A549F3">
            <w:pPr>
              <w:spacing w:before="60" w:after="60"/>
            </w:pPr>
          </w:p>
          <w:p w14:paraId="627368E2" w14:textId="77777777" w:rsidR="00A549F3" w:rsidRDefault="00824238">
            <w:pPr>
              <w:spacing w:before="60" w:after="60"/>
            </w:pPr>
            <w:r>
              <w:rPr>
                <w:color w:val="721C24"/>
                <w:sz w:val="22"/>
                <w:szCs w:val="22"/>
              </w:rPr>
              <w:t>If you're a CYP3A4 POOR METABOLIZER:</w:t>
            </w:r>
          </w:p>
          <w:p w14:paraId="627368E3" w14:textId="77777777" w:rsidR="00A549F3" w:rsidRDefault="00824238">
            <w:pPr>
              <w:spacing w:before="60" w:after="60"/>
            </w:pPr>
            <w:r>
              <w:rPr>
                <w:color w:val="721C24"/>
                <w:sz w:val="22"/>
                <w:szCs w:val="22"/>
              </w:rPr>
              <w:t>• Fentanyl stays in your system LONGER</w:t>
            </w:r>
          </w:p>
          <w:p w14:paraId="627368E4" w14:textId="77777777" w:rsidR="00A549F3" w:rsidRDefault="00824238">
            <w:pPr>
              <w:spacing w:before="60" w:after="60"/>
            </w:pPr>
            <w:r>
              <w:rPr>
                <w:color w:val="721C24"/>
                <w:sz w:val="22"/>
                <w:szCs w:val="22"/>
              </w:rPr>
              <w:t>• Risk of prolonged respiratory depression</w:t>
            </w:r>
          </w:p>
          <w:p w14:paraId="627368E5" w14:textId="77777777" w:rsidR="00A549F3" w:rsidRDefault="00824238">
            <w:pPr>
              <w:spacing w:before="60" w:after="60"/>
            </w:pPr>
            <w:r>
              <w:rPr>
                <w:color w:val="721C24"/>
                <w:sz w:val="22"/>
                <w:szCs w:val="22"/>
              </w:rPr>
              <w:t>• Risk of 'secondary overdose' HOURS after use as the drug recirculates</w:t>
            </w:r>
          </w:p>
          <w:p w14:paraId="627368E6" w14:textId="77777777" w:rsidR="00A549F3" w:rsidRDefault="00A549F3">
            <w:pPr>
              <w:spacing w:before="60" w:after="60"/>
            </w:pPr>
          </w:p>
          <w:p w14:paraId="627368E7" w14:textId="77777777" w:rsidR="00A549F3" w:rsidRDefault="00824238">
            <w:pPr>
              <w:spacing w:before="60" w:after="60"/>
            </w:pPr>
            <w:r>
              <w:rPr>
                <w:color w:val="721C24"/>
                <w:sz w:val="22"/>
                <w:szCs w:val="22"/>
              </w:rPr>
              <w:t>CYP3A4 INHIBITORS (drugs that slow the enzyme):</w:t>
            </w:r>
          </w:p>
          <w:p w14:paraId="627368E8" w14:textId="77777777" w:rsidR="00A549F3" w:rsidRDefault="00824238">
            <w:pPr>
              <w:spacing w:before="60" w:after="60"/>
            </w:pPr>
            <w:r>
              <w:rPr>
                <w:color w:val="721C24"/>
                <w:sz w:val="22"/>
                <w:szCs w:val="22"/>
              </w:rPr>
              <w:t>• Grapefruit juice</w:t>
            </w:r>
          </w:p>
          <w:p w14:paraId="627368E9" w14:textId="77777777" w:rsidR="00A549F3" w:rsidRDefault="00824238">
            <w:pPr>
              <w:spacing w:before="60" w:after="60"/>
            </w:pPr>
            <w:r>
              <w:rPr>
                <w:color w:val="721C24"/>
                <w:sz w:val="22"/>
                <w:szCs w:val="22"/>
              </w:rPr>
              <w:t>• Many antibiotics (erythromycin, clarithromycin)</w:t>
            </w:r>
          </w:p>
          <w:p w14:paraId="627368EA" w14:textId="77777777" w:rsidR="00A549F3" w:rsidRDefault="00824238">
            <w:pPr>
              <w:spacing w:before="60" w:after="60"/>
            </w:pPr>
            <w:r>
              <w:rPr>
                <w:color w:val="721C24"/>
                <w:sz w:val="22"/>
                <w:szCs w:val="22"/>
              </w:rPr>
              <w:t>• Antifungals (ketoconazole)</w:t>
            </w:r>
          </w:p>
          <w:p w14:paraId="627368EB" w14:textId="77777777" w:rsidR="00A549F3" w:rsidRDefault="00824238">
            <w:pPr>
              <w:spacing w:before="60" w:after="60"/>
            </w:pPr>
            <w:r>
              <w:rPr>
                <w:color w:val="721C24"/>
                <w:sz w:val="22"/>
                <w:szCs w:val="22"/>
              </w:rPr>
              <w:t>• HIV medications</w:t>
            </w:r>
          </w:p>
          <w:p w14:paraId="627368EC" w14:textId="77777777" w:rsidR="00A549F3" w:rsidRDefault="00824238">
            <w:pPr>
              <w:spacing w:before="60" w:after="60"/>
            </w:pPr>
            <w:r>
              <w:rPr>
                <w:color w:val="721C24"/>
                <w:sz w:val="22"/>
                <w:szCs w:val="22"/>
              </w:rPr>
              <w:t>• Some antidepressants</w:t>
            </w:r>
          </w:p>
          <w:p w14:paraId="627368ED" w14:textId="77777777" w:rsidR="00A549F3" w:rsidRDefault="00A549F3">
            <w:pPr>
              <w:spacing w:before="60" w:after="60"/>
            </w:pPr>
          </w:p>
          <w:p w14:paraId="627368EE" w14:textId="77777777" w:rsidR="00A549F3" w:rsidRDefault="00824238">
            <w:pPr>
              <w:spacing w:before="60" w:after="60"/>
            </w:pPr>
            <w:r>
              <w:rPr>
                <w:color w:val="721C24"/>
                <w:sz w:val="22"/>
                <w:szCs w:val="22"/>
              </w:rPr>
              <w:t>If you're using fentanyl and taking ANY CYP3A4 inhibitor, your overdose risk SKYROCKETS—</w:t>
            </w:r>
          </w:p>
          <w:p w14:paraId="627368EF" w14:textId="77777777" w:rsidR="00A549F3" w:rsidRDefault="00824238">
            <w:pPr>
              <w:spacing w:before="60" w:after="60"/>
            </w:pPr>
            <w:r>
              <w:rPr>
                <w:color w:val="721C24"/>
                <w:sz w:val="22"/>
                <w:szCs w:val="22"/>
              </w:rPr>
              <w:t>even if you're using the same amount you've used before.</w:t>
            </w:r>
          </w:p>
        </w:tc>
      </w:tr>
    </w:tbl>
    <w:p w14:paraId="627368F1"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8F3" w14:textId="77777777">
        <w:tc>
          <w:tcPr>
            <w:tcW w:w="9360" w:type="dxa"/>
            <w:tcBorders>
              <w:top w:val="single" w:sz="12" w:space="0" w:color="DC3545"/>
              <w:left w:val="single" w:sz="12" w:space="0" w:color="DC3545"/>
              <w:bottom w:val="nil"/>
              <w:right w:val="single" w:sz="12" w:space="0" w:color="DC3545"/>
            </w:tcBorders>
            <w:shd w:val="clear" w:color="auto" w:fill="F8D7DA"/>
          </w:tcPr>
          <w:p w14:paraId="627368F2" w14:textId="77777777" w:rsidR="00A549F3" w:rsidRDefault="00824238">
            <w:pPr>
              <w:spacing w:before="100" w:after="100"/>
            </w:pPr>
            <w:r>
              <w:rPr>
                <w:b/>
                <w:bCs/>
                <w:color w:val="721C24"/>
                <w:sz w:val="22"/>
                <w:szCs w:val="22"/>
              </w:rPr>
              <w:lastRenderedPageBreak/>
              <w:t>🛑 CRITICAL SYSTEM FAILURE — THE NITAZENE THREAT</w:t>
            </w:r>
          </w:p>
        </w:tc>
      </w:tr>
      <w:tr w:rsidR="00A549F3" w14:paraId="627368FE" w14:textId="77777777">
        <w:tc>
          <w:tcPr>
            <w:tcW w:w="9360" w:type="dxa"/>
            <w:tcBorders>
              <w:top w:val="nil"/>
              <w:left w:val="single" w:sz="12" w:space="0" w:color="DC3545"/>
              <w:bottom w:val="single" w:sz="12" w:space="0" w:color="DC3545"/>
              <w:right w:val="single" w:sz="12" w:space="0" w:color="DC3545"/>
            </w:tcBorders>
            <w:shd w:val="clear" w:color="auto" w:fill="F8D7DA"/>
          </w:tcPr>
          <w:p w14:paraId="627368F4" w14:textId="77777777" w:rsidR="00A549F3" w:rsidRDefault="00824238">
            <w:pPr>
              <w:spacing w:before="60" w:after="60"/>
            </w:pPr>
            <w:proofErr w:type="spellStart"/>
            <w:r>
              <w:rPr>
                <w:color w:val="721C24"/>
                <w:sz w:val="22"/>
                <w:szCs w:val="22"/>
              </w:rPr>
              <w:t>Nitazenes</w:t>
            </w:r>
            <w:proofErr w:type="spellEnd"/>
            <w:r>
              <w:rPr>
                <w:color w:val="721C24"/>
                <w:sz w:val="22"/>
                <w:szCs w:val="22"/>
              </w:rPr>
              <w:t xml:space="preserve"> (benzimidazole opioids) are emerging synthetic opioids with EXTREME potency</w:t>
            </w:r>
          </w:p>
          <w:p w14:paraId="627368F5" w14:textId="77777777" w:rsidR="00A549F3" w:rsidRDefault="00824238">
            <w:pPr>
              <w:spacing w:before="60" w:after="60"/>
            </w:pPr>
            <w:r>
              <w:rPr>
                <w:color w:val="721C24"/>
                <w:sz w:val="22"/>
                <w:szCs w:val="22"/>
              </w:rPr>
              <w:t>(some are 1,000x stronger than morphine).</w:t>
            </w:r>
          </w:p>
          <w:p w14:paraId="627368F6" w14:textId="77777777" w:rsidR="00A549F3" w:rsidRDefault="00A549F3">
            <w:pPr>
              <w:spacing w:before="60" w:after="60"/>
            </w:pPr>
          </w:p>
          <w:p w14:paraId="627368F7" w14:textId="77777777" w:rsidR="00A549F3" w:rsidRDefault="00824238">
            <w:pPr>
              <w:spacing w:before="60" w:after="60"/>
            </w:pPr>
            <w:r>
              <w:rPr>
                <w:color w:val="721C24"/>
                <w:sz w:val="22"/>
                <w:szCs w:val="22"/>
              </w:rPr>
              <w:t xml:space="preserve">Research suggests </w:t>
            </w:r>
            <w:proofErr w:type="spellStart"/>
            <w:r>
              <w:rPr>
                <w:color w:val="721C24"/>
                <w:sz w:val="22"/>
                <w:szCs w:val="22"/>
              </w:rPr>
              <w:t>nitazenes</w:t>
            </w:r>
            <w:proofErr w:type="spellEnd"/>
            <w:r>
              <w:rPr>
                <w:color w:val="721C24"/>
                <w:sz w:val="22"/>
                <w:szCs w:val="22"/>
              </w:rPr>
              <w:t xml:space="preserve"> are metabolized by both CYP2D6 and CYP2C8.</w:t>
            </w:r>
          </w:p>
          <w:p w14:paraId="627368F8" w14:textId="77777777" w:rsidR="00A549F3" w:rsidRDefault="00A549F3">
            <w:pPr>
              <w:spacing w:before="60" w:after="60"/>
            </w:pPr>
          </w:p>
          <w:p w14:paraId="627368F9" w14:textId="77777777" w:rsidR="00A549F3" w:rsidRDefault="00824238">
            <w:pPr>
              <w:spacing w:before="60" w:after="60"/>
            </w:pPr>
            <w:r>
              <w:rPr>
                <w:color w:val="721C24"/>
                <w:sz w:val="22"/>
                <w:szCs w:val="22"/>
              </w:rPr>
              <w:t>If you're a CYP2D6 POOR METABOLIZER:</w:t>
            </w:r>
          </w:p>
          <w:p w14:paraId="627368FA" w14:textId="77777777" w:rsidR="00A549F3" w:rsidRDefault="00824238">
            <w:pPr>
              <w:spacing w:before="60" w:after="60"/>
            </w:pPr>
            <w:r>
              <w:rPr>
                <w:color w:val="721C24"/>
                <w:sz w:val="22"/>
                <w:szCs w:val="22"/>
              </w:rPr>
              <w:t xml:space="preserve">• </w:t>
            </w:r>
            <w:proofErr w:type="spellStart"/>
            <w:r>
              <w:rPr>
                <w:color w:val="721C24"/>
                <w:sz w:val="22"/>
                <w:szCs w:val="22"/>
              </w:rPr>
              <w:t>Nitazenes</w:t>
            </w:r>
            <w:proofErr w:type="spellEnd"/>
            <w:r>
              <w:rPr>
                <w:color w:val="721C24"/>
                <w:sz w:val="22"/>
                <w:szCs w:val="22"/>
              </w:rPr>
              <w:t xml:space="preserve"> may accumulate to TOXIC levels</w:t>
            </w:r>
          </w:p>
          <w:p w14:paraId="627368FB" w14:textId="77777777" w:rsidR="00A549F3" w:rsidRDefault="00824238">
            <w:pPr>
              <w:spacing w:before="60" w:after="60"/>
            </w:pPr>
            <w:r>
              <w:rPr>
                <w:color w:val="721C24"/>
                <w:sz w:val="22"/>
                <w:szCs w:val="22"/>
              </w:rPr>
              <w:t xml:space="preserve">• </w:t>
            </w:r>
            <w:proofErr w:type="spellStart"/>
            <w:r>
              <w:rPr>
                <w:color w:val="721C24"/>
                <w:sz w:val="22"/>
                <w:szCs w:val="22"/>
              </w:rPr>
              <w:t>Nitazenes</w:t>
            </w:r>
            <w:proofErr w:type="spellEnd"/>
            <w:r>
              <w:rPr>
                <w:color w:val="721C24"/>
                <w:sz w:val="22"/>
                <w:szCs w:val="22"/>
              </w:rPr>
              <w:t xml:space="preserve"> are often sold as heroin or pressed into fake pills</w:t>
            </w:r>
          </w:p>
          <w:p w14:paraId="627368FC" w14:textId="77777777" w:rsidR="00A549F3" w:rsidRDefault="00824238">
            <w:pPr>
              <w:spacing w:before="60" w:after="60"/>
            </w:pPr>
            <w:r>
              <w:rPr>
                <w:color w:val="721C24"/>
                <w:sz w:val="22"/>
                <w:szCs w:val="22"/>
              </w:rPr>
              <w:t xml:space="preserve">• Users don't know they're taking </w:t>
            </w:r>
            <w:proofErr w:type="spellStart"/>
            <w:r>
              <w:rPr>
                <w:color w:val="721C24"/>
                <w:sz w:val="22"/>
                <w:szCs w:val="22"/>
              </w:rPr>
              <w:t>nitazenes</w:t>
            </w:r>
            <w:proofErr w:type="spellEnd"/>
          </w:p>
          <w:p w14:paraId="627368FD" w14:textId="77777777" w:rsidR="00A549F3" w:rsidRDefault="00824238">
            <w:pPr>
              <w:spacing w:before="60" w:after="60"/>
            </w:pPr>
            <w:r>
              <w:rPr>
                <w:color w:val="721C24"/>
                <w:sz w:val="22"/>
                <w:szCs w:val="22"/>
              </w:rPr>
              <w:t>• Result: Sudden, unexpected overdose from what appears to be a 'normal' dose</w:t>
            </w:r>
          </w:p>
        </w:tc>
      </w:tr>
    </w:tbl>
    <w:p w14:paraId="627368FF"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901" w14:textId="77777777">
        <w:tc>
          <w:tcPr>
            <w:tcW w:w="9360" w:type="dxa"/>
            <w:tcBorders>
              <w:top w:val="single" w:sz="12" w:space="0" w:color="28A745"/>
              <w:left w:val="single" w:sz="12" w:space="0" w:color="28A745"/>
              <w:bottom w:val="nil"/>
              <w:right w:val="single" w:sz="12" w:space="0" w:color="28A745"/>
            </w:tcBorders>
            <w:shd w:val="clear" w:color="auto" w:fill="D4EDDA"/>
          </w:tcPr>
          <w:p w14:paraId="62736900" w14:textId="77777777" w:rsidR="00A549F3" w:rsidRDefault="00824238">
            <w:pPr>
              <w:spacing w:before="100" w:after="100"/>
            </w:pPr>
            <w:r>
              <w:rPr>
                <w:b/>
                <w:bCs/>
                <w:color w:val="155724"/>
                <w:sz w:val="22"/>
                <w:szCs w:val="22"/>
              </w:rPr>
              <w:t>✅ SYSTEM GREEN — SELF-PROTECTION STRATEGIES</w:t>
            </w:r>
          </w:p>
        </w:tc>
      </w:tr>
      <w:tr w:rsidR="00A549F3" w14:paraId="62736906" w14:textId="77777777">
        <w:tc>
          <w:tcPr>
            <w:tcW w:w="9360" w:type="dxa"/>
            <w:tcBorders>
              <w:top w:val="nil"/>
              <w:left w:val="single" w:sz="12" w:space="0" w:color="28A745"/>
              <w:bottom w:val="single" w:sz="12" w:space="0" w:color="28A745"/>
              <w:right w:val="single" w:sz="12" w:space="0" w:color="28A745"/>
            </w:tcBorders>
            <w:shd w:val="clear" w:color="auto" w:fill="D4EDDA"/>
          </w:tcPr>
          <w:p w14:paraId="62736902" w14:textId="77777777" w:rsidR="00A549F3" w:rsidRDefault="00824238">
            <w:pPr>
              <w:spacing w:before="60" w:after="60"/>
            </w:pPr>
            <w:r>
              <w:rPr>
                <w:color w:val="155724"/>
                <w:sz w:val="22"/>
                <w:szCs w:val="22"/>
              </w:rPr>
              <w:t>1. NEVER USE ALONE: Always have naloxone (Narcan) available</w:t>
            </w:r>
          </w:p>
          <w:p w14:paraId="62736903" w14:textId="77777777" w:rsidR="00A549F3" w:rsidRDefault="00824238">
            <w:pPr>
              <w:spacing w:before="60" w:after="60"/>
            </w:pPr>
            <w:r>
              <w:rPr>
                <w:color w:val="155724"/>
                <w:sz w:val="22"/>
                <w:szCs w:val="22"/>
              </w:rPr>
              <w:t xml:space="preserve">2. TEST YOUR SUPPLY: Fentanyl test strips (though they don't detect all </w:t>
            </w:r>
            <w:proofErr w:type="spellStart"/>
            <w:r>
              <w:rPr>
                <w:color w:val="155724"/>
                <w:sz w:val="22"/>
                <w:szCs w:val="22"/>
              </w:rPr>
              <w:t>nitazenes</w:t>
            </w:r>
            <w:proofErr w:type="spellEnd"/>
            <w:r>
              <w:rPr>
                <w:color w:val="155724"/>
                <w:sz w:val="22"/>
                <w:szCs w:val="22"/>
              </w:rPr>
              <w:t>)</w:t>
            </w:r>
          </w:p>
          <w:p w14:paraId="62736904" w14:textId="77777777" w:rsidR="00A549F3" w:rsidRDefault="00824238">
            <w:pPr>
              <w:spacing w:before="60" w:after="60"/>
            </w:pPr>
            <w:r>
              <w:rPr>
                <w:color w:val="155724"/>
                <w:sz w:val="22"/>
                <w:szCs w:val="22"/>
              </w:rPr>
              <w:t>3. START LOW: If you must use, start with a FRACTION of your normal dose with new supply</w:t>
            </w:r>
          </w:p>
          <w:p w14:paraId="62736905" w14:textId="77777777" w:rsidR="00A549F3" w:rsidRDefault="00824238">
            <w:pPr>
              <w:spacing w:before="60" w:after="60"/>
            </w:pPr>
            <w:r>
              <w:rPr>
                <w:color w:val="155724"/>
                <w:sz w:val="22"/>
                <w:szCs w:val="22"/>
              </w:rPr>
              <w:t>4. AVOID MIXING: NEVER combine opioids with benzodiazepines or alcohol</w:t>
            </w:r>
          </w:p>
        </w:tc>
      </w:tr>
    </w:tbl>
    <w:p w14:paraId="62736907" w14:textId="77777777" w:rsidR="00A549F3" w:rsidRDefault="00A549F3">
      <w:pPr>
        <w:spacing w:before="200"/>
      </w:pPr>
    </w:p>
    <w:p w14:paraId="5A710A9B" w14:textId="77777777" w:rsidR="009B4782" w:rsidRDefault="009B4782">
      <w:pPr>
        <w:spacing w:before="200"/>
      </w:pPr>
    </w:p>
    <w:p w14:paraId="62736908" w14:textId="77777777" w:rsidR="00A549F3" w:rsidRDefault="00824238">
      <w:pPr>
        <w:pStyle w:val="Heading3"/>
        <w:spacing w:before="300" w:after="200"/>
      </w:pPr>
      <w:bookmarkStart w:id="40" w:name="_Toc217640542"/>
      <w:r>
        <w:lastRenderedPageBreak/>
        <w:t>Self-Identifying Your CYP450 Status</w:t>
      </w:r>
      <w:bookmarkEnd w:id="40"/>
    </w:p>
    <w:p w14:paraId="62736909" w14:textId="77777777" w:rsidR="00A549F3" w:rsidRDefault="00824238">
      <w:pPr>
        <w:spacing w:before="120" w:after="120"/>
      </w:pPr>
      <w:r>
        <w:rPr>
          <w:color w:val="333333"/>
        </w:rPr>
        <w:t>While genetic testing is ideal, these patterns can suggest metabolizer status:</w:t>
      </w:r>
    </w:p>
    <w:p w14:paraId="6273690A"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90C" w14:textId="77777777">
        <w:tc>
          <w:tcPr>
            <w:tcW w:w="9360" w:type="dxa"/>
            <w:tcBorders>
              <w:top w:val="single" w:sz="12" w:space="0" w:color="FFC107"/>
              <w:left w:val="single" w:sz="12" w:space="0" w:color="FFC107"/>
              <w:bottom w:val="nil"/>
              <w:right w:val="single" w:sz="12" w:space="0" w:color="FFC107"/>
            </w:tcBorders>
            <w:shd w:val="clear" w:color="auto" w:fill="FFF3CD"/>
          </w:tcPr>
          <w:p w14:paraId="6273690B" w14:textId="77777777" w:rsidR="00A549F3" w:rsidRDefault="00824238">
            <w:pPr>
              <w:spacing w:before="100" w:after="100"/>
            </w:pPr>
            <w:r>
              <w:rPr>
                <w:b/>
                <w:bCs/>
                <w:color w:val="856404"/>
                <w:sz w:val="22"/>
                <w:szCs w:val="22"/>
              </w:rPr>
              <w:t>⚠️ SYSTEM CAUTION — SIGNS YOU MIGHT BE A POOR METABOLIZER</w:t>
            </w:r>
          </w:p>
        </w:tc>
      </w:tr>
      <w:tr w:rsidR="00A549F3" w14:paraId="62736913" w14:textId="77777777">
        <w:tc>
          <w:tcPr>
            <w:tcW w:w="9360" w:type="dxa"/>
            <w:tcBorders>
              <w:top w:val="nil"/>
              <w:left w:val="single" w:sz="12" w:space="0" w:color="FFC107"/>
              <w:bottom w:val="single" w:sz="12" w:space="0" w:color="FFC107"/>
              <w:right w:val="single" w:sz="12" w:space="0" w:color="FFC107"/>
            </w:tcBorders>
            <w:shd w:val="clear" w:color="auto" w:fill="FFF3CD"/>
          </w:tcPr>
          <w:p w14:paraId="6273690D" w14:textId="77777777" w:rsidR="00A549F3" w:rsidRDefault="00824238">
            <w:pPr>
              <w:spacing w:before="60" w:after="60"/>
            </w:pPr>
            <w:r>
              <w:rPr>
                <w:color w:val="856404"/>
                <w:sz w:val="22"/>
                <w:szCs w:val="22"/>
              </w:rPr>
              <w:t>✓ You're extremely sensitive to medications—experience side effects at low doses</w:t>
            </w:r>
          </w:p>
          <w:p w14:paraId="6273690E" w14:textId="77777777" w:rsidR="00A549F3" w:rsidRDefault="00824238">
            <w:pPr>
              <w:spacing w:before="60" w:after="60"/>
            </w:pPr>
            <w:r>
              <w:rPr>
                <w:color w:val="856404"/>
                <w:sz w:val="22"/>
                <w:szCs w:val="22"/>
              </w:rPr>
              <w:t>✓ Medications stay in your system a long time</w:t>
            </w:r>
          </w:p>
          <w:p w14:paraId="6273690F" w14:textId="77777777" w:rsidR="00A549F3" w:rsidRDefault="00824238">
            <w:pPr>
              <w:spacing w:before="60" w:after="60"/>
            </w:pPr>
            <w:r>
              <w:rPr>
                <w:color w:val="856404"/>
                <w:sz w:val="22"/>
                <w:szCs w:val="22"/>
              </w:rPr>
              <w:t>✓ You need lower-than-standard doses</w:t>
            </w:r>
          </w:p>
          <w:p w14:paraId="62736910" w14:textId="77777777" w:rsidR="00A549F3" w:rsidRDefault="00824238">
            <w:pPr>
              <w:spacing w:before="60" w:after="60"/>
            </w:pPr>
            <w:r>
              <w:rPr>
                <w:color w:val="856404"/>
                <w:sz w:val="22"/>
                <w:szCs w:val="22"/>
              </w:rPr>
              <w:t>✓ Codeine or tramadol have NEVER worked for you (no pain relief)</w:t>
            </w:r>
          </w:p>
          <w:p w14:paraId="62736911" w14:textId="77777777" w:rsidR="00A549F3" w:rsidRDefault="00824238">
            <w:pPr>
              <w:spacing w:before="60" w:after="60"/>
            </w:pPr>
            <w:r>
              <w:rPr>
                <w:color w:val="856404"/>
                <w:sz w:val="22"/>
                <w:szCs w:val="22"/>
              </w:rPr>
              <w:t>✓ You've had severe side effects from antidepressants at standard doses</w:t>
            </w:r>
          </w:p>
          <w:p w14:paraId="62736912" w14:textId="77777777" w:rsidR="00A549F3" w:rsidRDefault="00824238">
            <w:pPr>
              <w:spacing w:before="60" w:after="60"/>
            </w:pPr>
            <w:r>
              <w:rPr>
                <w:color w:val="856404"/>
                <w:sz w:val="22"/>
                <w:szCs w:val="22"/>
              </w:rPr>
              <w:t xml:space="preserve">✓ You're often told you're </w:t>
            </w:r>
            <w:proofErr w:type="gramStart"/>
            <w:r>
              <w:rPr>
                <w:color w:val="856404"/>
                <w:sz w:val="22"/>
                <w:szCs w:val="22"/>
              </w:rPr>
              <w:t>'sensitive</w:t>
            </w:r>
            <w:proofErr w:type="gramEnd"/>
            <w:r>
              <w:rPr>
                <w:color w:val="856404"/>
                <w:sz w:val="22"/>
                <w:szCs w:val="22"/>
              </w:rPr>
              <w:t>' to medications</w:t>
            </w:r>
          </w:p>
        </w:tc>
      </w:tr>
    </w:tbl>
    <w:p w14:paraId="62736914"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916" w14:textId="77777777">
        <w:tc>
          <w:tcPr>
            <w:tcW w:w="9360" w:type="dxa"/>
            <w:tcBorders>
              <w:top w:val="single" w:sz="12" w:space="0" w:color="FFC107"/>
              <w:left w:val="single" w:sz="12" w:space="0" w:color="FFC107"/>
              <w:bottom w:val="nil"/>
              <w:right w:val="single" w:sz="12" w:space="0" w:color="FFC107"/>
            </w:tcBorders>
            <w:shd w:val="clear" w:color="auto" w:fill="FFF3CD"/>
          </w:tcPr>
          <w:p w14:paraId="62736915" w14:textId="77777777" w:rsidR="00A549F3" w:rsidRDefault="00824238">
            <w:pPr>
              <w:spacing w:before="100" w:after="100"/>
            </w:pPr>
            <w:r>
              <w:rPr>
                <w:b/>
                <w:bCs/>
                <w:color w:val="856404"/>
                <w:sz w:val="22"/>
                <w:szCs w:val="22"/>
              </w:rPr>
              <w:t>⚠️ SYSTEM CAUTION — SIGNS YOU MIGHT BE AN ULTRARAPID METABOLIZER</w:t>
            </w:r>
          </w:p>
        </w:tc>
      </w:tr>
      <w:tr w:rsidR="00A549F3" w14:paraId="6273691D" w14:textId="77777777">
        <w:tc>
          <w:tcPr>
            <w:tcW w:w="9360" w:type="dxa"/>
            <w:tcBorders>
              <w:top w:val="nil"/>
              <w:left w:val="single" w:sz="12" w:space="0" w:color="FFC107"/>
              <w:bottom w:val="single" w:sz="12" w:space="0" w:color="FFC107"/>
              <w:right w:val="single" w:sz="12" w:space="0" w:color="FFC107"/>
            </w:tcBorders>
            <w:shd w:val="clear" w:color="auto" w:fill="FFF3CD"/>
          </w:tcPr>
          <w:p w14:paraId="62736917" w14:textId="77777777" w:rsidR="00A549F3" w:rsidRDefault="00824238">
            <w:pPr>
              <w:spacing w:before="60" w:after="60"/>
            </w:pPr>
            <w:r>
              <w:rPr>
                <w:color w:val="856404"/>
                <w:sz w:val="22"/>
                <w:szCs w:val="22"/>
              </w:rPr>
              <w:t>✓ Medications don't seem to work at standard doses</w:t>
            </w:r>
          </w:p>
          <w:p w14:paraId="62736918" w14:textId="77777777" w:rsidR="00A549F3" w:rsidRDefault="00824238">
            <w:pPr>
              <w:spacing w:before="60" w:after="60"/>
            </w:pPr>
            <w:r>
              <w:rPr>
                <w:color w:val="856404"/>
                <w:sz w:val="22"/>
                <w:szCs w:val="22"/>
              </w:rPr>
              <w:t>✓ You've been labeled 'treatment-resistant'</w:t>
            </w:r>
          </w:p>
          <w:p w14:paraId="62736919" w14:textId="77777777" w:rsidR="00A549F3" w:rsidRDefault="00824238">
            <w:pPr>
              <w:spacing w:before="60" w:after="60"/>
            </w:pPr>
            <w:r>
              <w:rPr>
                <w:color w:val="856404"/>
                <w:sz w:val="22"/>
                <w:szCs w:val="22"/>
              </w:rPr>
              <w:t>✓ You need higher doses than most people</w:t>
            </w:r>
          </w:p>
          <w:p w14:paraId="6273691A" w14:textId="77777777" w:rsidR="00A549F3" w:rsidRDefault="00824238">
            <w:pPr>
              <w:spacing w:before="60" w:after="60"/>
            </w:pPr>
            <w:r>
              <w:rPr>
                <w:color w:val="856404"/>
                <w:sz w:val="22"/>
                <w:szCs w:val="22"/>
              </w:rPr>
              <w:t>✓ Medications wear off quickly</w:t>
            </w:r>
          </w:p>
          <w:p w14:paraId="6273691B" w14:textId="77777777" w:rsidR="00A549F3" w:rsidRDefault="00824238">
            <w:pPr>
              <w:spacing w:before="60" w:after="60"/>
            </w:pPr>
            <w:r>
              <w:rPr>
                <w:color w:val="856404"/>
                <w:sz w:val="22"/>
                <w:szCs w:val="22"/>
              </w:rPr>
              <w:t>✓ Codeine worked EXTREMELY well (powerful effect)</w:t>
            </w:r>
          </w:p>
          <w:p w14:paraId="6273691C" w14:textId="77777777" w:rsidR="00A549F3" w:rsidRDefault="00824238">
            <w:pPr>
              <w:spacing w:before="60" w:after="60"/>
            </w:pPr>
            <w:r>
              <w:rPr>
                <w:color w:val="856404"/>
                <w:sz w:val="22"/>
                <w:szCs w:val="22"/>
              </w:rPr>
              <w:t>✓ You've had unexpected intense reactions to prodrugs</w:t>
            </w:r>
          </w:p>
        </w:tc>
      </w:tr>
    </w:tbl>
    <w:p w14:paraId="6273691E" w14:textId="77777777" w:rsidR="00A549F3" w:rsidRDefault="00A549F3">
      <w:pPr>
        <w:spacing w:before="200"/>
      </w:pPr>
    </w:p>
    <w:p w14:paraId="6273691F" w14:textId="77777777" w:rsidR="00A549F3" w:rsidRDefault="00824238">
      <w:pPr>
        <w:pStyle w:val="Heading3"/>
        <w:spacing w:before="300" w:after="200"/>
      </w:pPr>
      <w:bookmarkStart w:id="41" w:name="_Toc217640543"/>
      <w:r>
        <w:lastRenderedPageBreak/>
        <w:t>Pharmacogenomic Testing: What You Need to Know</w:t>
      </w:r>
      <w:bookmarkEnd w:id="41"/>
    </w:p>
    <w:p w14:paraId="62736920"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922" w14:textId="77777777">
        <w:tc>
          <w:tcPr>
            <w:tcW w:w="9360" w:type="dxa"/>
            <w:tcBorders>
              <w:top w:val="single" w:sz="12" w:space="0" w:color="28A745"/>
              <w:left w:val="single" w:sz="12" w:space="0" w:color="28A745"/>
              <w:bottom w:val="nil"/>
              <w:right w:val="single" w:sz="12" w:space="0" w:color="28A745"/>
            </w:tcBorders>
            <w:shd w:val="clear" w:color="auto" w:fill="D4EDDA"/>
          </w:tcPr>
          <w:p w14:paraId="62736921" w14:textId="77777777" w:rsidR="00A549F3" w:rsidRDefault="00824238">
            <w:pPr>
              <w:spacing w:before="100" w:after="100"/>
            </w:pPr>
            <w:r>
              <w:rPr>
                <w:b/>
                <w:bCs/>
                <w:color w:val="155724"/>
                <w:sz w:val="22"/>
                <w:szCs w:val="22"/>
              </w:rPr>
              <w:t>✅ SYSTEM GREEN — AVAILABLE TESTS</w:t>
            </w:r>
          </w:p>
        </w:tc>
      </w:tr>
      <w:tr w:rsidR="00A549F3" w14:paraId="6273692D" w14:textId="77777777">
        <w:tc>
          <w:tcPr>
            <w:tcW w:w="9360" w:type="dxa"/>
            <w:tcBorders>
              <w:top w:val="nil"/>
              <w:left w:val="single" w:sz="12" w:space="0" w:color="28A745"/>
              <w:bottom w:val="single" w:sz="12" w:space="0" w:color="28A745"/>
              <w:right w:val="single" w:sz="12" w:space="0" w:color="28A745"/>
            </w:tcBorders>
            <w:shd w:val="clear" w:color="auto" w:fill="D4EDDA"/>
          </w:tcPr>
          <w:p w14:paraId="62736923" w14:textId="77777777" w:rsidR="00A549F3" w:rsidRDefault="00824238">
            <w:pPr>
              <w:spacing w:before="60" w:after="60"/>
            </w:pPr>
            <w:r>
              <w:rPr>
                <w:color w:val="155724"/>
                <w:sz w:val="22"/>
                <w:szCs w:val="22"/>
              </w:rPr>
              <w:t xml:space="preserve">• </w:t>
            </w:r>
            <w:proofErr w:type="spellStart"/>
            <w:r>
              <w:rPr>
                <w:color w:val="155724"/>
                <w:sz w:val="22"/>
                <w:szCs w:val="22"/>
              </w:rPr>
              <w:t>GeneSight</w:t>
            </w:r>
            <w:proofErr w:type="spellEnd"/>
            <w:r>
              <w:rPr>
                <w:color w:val="155724"/>
                <w:sz w:val="22"/>
                <w:szCs w:val="22"/>
              </w:rPr>
              <w:t>: Focused on psychiatric medications ($300-2,000, often insurance covered)</w:t>
            </w:r>
          </w:p>
          <w:p w14:paraId="62736924" w14:textId="77777777" w:rsidR="00A549F3" w:rsidRDefault="00824238">
            <w:pPr>
              <w:spacing w:before="60" w:after="60"/>
            </w:pPr>
            <w:r>
              <w:rPr>
                <w:color w:val="155724"/>
                <w:sz w:val="22"/>
                <w:szCs w:val="22"/>
              </w:rPr>
              <w:t xml:space="preserve">• </w:t>
            </w:r>
            <w:proofErr w:type="spellStart"/>
            <w:r>
              <w:rPr>
                <w:color w:val="155724"/>
                <w:sz w:val="22"/>
                <w:szCs w:val="22"/>
              </w:rPr>
              <w:t>Genomind</w:t>
            </w:r>
            <w:proofErr w:type="spellEnd"/>
            <w:r>
              <w:rPr>
                <w:color w:val="155724"/>
                <w:sz w:val="22"/>
                <w:szCs w:val="22"/>
              </w:rPr>
              <w:t>: Comprehensive mental health pharmacogenomics</w:t>
            </w:r>
          </w:p>
          <w:p w14:paraId="62736925" w14:textId="77777777" w:rsidR="00A549F3" w:rsidRDefault="00824238">
            <w:pPr>
              <w:spacing w:before="60" w:after="60"/>
            </w:pPr>
            <w:r>
              <w:rPr>
                <w:color w:val="155724"/>
                <w:sz w:val="22"/>
                <w:szCs w:val="22"/>
              </w:rPr>
              <w:t xml:space="preserve">• </w:t>
            </w:r>
            <w:proofErr w:type="spellStart"/>
            <w:r>
              <w:rPr>
                <w:color w:val="155724"/>
                <w:sz w:val="22"/>
                <w:szCs w:val="22"/>
              </w:rPr>
              <w:t>OneOme</w:t>
            </w:r>
            <w:proofErr w:type="spellEnd"/>
            <w:r>
              <w:rPr>
                <w:color w:val="155724"/>
                <w:sz w:val="22"/>
                <w:szCs w:val="22"/>
              </w:rPr>
              <w:t>: Broad medication panel</w:t>
            </w:r>
          </w:p>
          <w:p w14:paraId="62736926" w14:textId="77777777" w:rsidR="00A549F3" w:rsidRDefault="00824238">
            <w:pPr>
              <w:spacing w:before="60" w:after="60"/>
            </w:pPr>
            <w:r>
              <w:rPr>
                <w:color w:val="155724"/>
                <w:sz w:val="22"/>
                <w:szCs w:val="22"/>
              </w:rPr>
              <w:t>• Tempus: Comprehensive precision medicine panel</w:t>
            </w:r>
          </w:p>
          <w:p w14:paraId="62736927" w14:textId="77777777" w:rsidR="00A549F3" w:rsidRDefault="00A549F3">
            <w:pPr>
              <w:spacing w:before="60" w:after="60"/>
            </w:pPr>
          </w:p>
          <w:p w14:paraId="62736928" w14:textId="77777777" w:rsidR="00A549F3" w:rsidRDefault="00824238">
            <w:pPr>
              <w:spacing w:before="60" w:after="60"/>
            </w:pPr>
            <w:r>
              <w:rPr>
                <w:color w:val="155724"/>
                <w:sz w:val="22"/>
                <w:szCs w:val="22"/>
              </w:rPr>
              <w:t>WHAT IT TELLS YOU:</w:t>
            </w:r>
          </w:p>
          <w:p w14:paraId="62736929" w14:textId="77777777" w:rsidR="00A549F3" w:rsidRDefault="00824238">
            <w:pPr>
              <w:spacing w:before="60" w:after="60"/>
            </w:pPr>
            <w:r>
              <w:rPr>
                <w:color w:val="155724"/>
                <w:sz w:val="22"/>
                <w:szCs w:val="22"/>
              </w:rPr>
              <w:t>• Which medications are likely to work for you</w:t>
            </w:r>
          </w:p>
          <w:p w14:paraId="6273692A" w14:textId="77777777" w:rsidR="00A549F3" w:rsidRDefault="00824238">
            <w:pPr>
              <w:spacing w:before="60" w:after="60"/>
            </w:pPr>
            <w:r>
              <w:rPr>
                <w:color w:val="155724"/>
                <w:sz w:val="22"/>
                <w:szCs w:val="22"/>
              </w:rPr>
              <w:t>• Which medications require dose adjustments</w:t>
            </w:r>
          </w:p>
          <w:p w14:paraId="6273692B" w14:textId="77777777" w:rsidR="00A549F3" w:rsidRDefault="00824238">
            <w:pPr>
              <w:spacing w:before="60" w:after="60"/>
            </w:pPr>
            <w:r>
              <w:rPr>
                <w:color w:val="155724"/>
                <w:sz w:val="22"/>
                <w:szCs w:val="22"/>
              </w:rPr>
              <w:t>• Which medications you should avoid entirely</w:t>
            </w:r>
          </w:p>
          <w:p w14:paraId="6273692C" w14:textId="77777777" w:rsidR="00A549F3" w:rsidRDefault="00824238">
            <w:pPr>
              <w:spacing w:before="60" w:after="60"/>
            </w:pPr>
            <w:r>
              <w:rPr>
                <w:color w:val="155724"/>
                <w:sz w:val="22"/>
                <w:szCs w:val="22"/>
              </w:rPr>
              <w:t>• Drug-drug interaction risks based on your metabolism</w:t>
            </w:r>
          </w:p>
        </w:tc>
      </w:tr>
    </w:tbl>
    <w:p w14:paraId="6273692E"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930" w14:textId="77777777">
        <w:tc>
          <w:tcPr>
            <w:tcW w:w="9360" w:type="dxa"/>
            <w:tcBorders>
              <w:top w:val="single" w:sz="12" w:space="0" w:color="28A745"/>
              <w:left w:val="single" w:sz="12" w:space="0" w:color="28A745"/>
              <w:bottom w:val="nil"/>
              <w:right w:val="single" w:sz="12" w:space="0" w:color="28A745"/>
            </w:tcBorders>
            <w:shd w:val="clear" w:color="auto" w:fill="D4EDDA"/>
          </w:tcPr>
          <w:p w14:paraId="6273692F" w14:textId="77777777" w:rsidR="00A549F3" w:rsidRDefault="00824238">
            <w:pPr>
              <w:spacing w:before="100" w:after="100"/>
            </w:pPr>
            <w:r>
              <w:rPr>
                <w:b/>
                <w:bCs/>
                <w:color w:val="155724"/>
                <w:sz w:val="22"/>
                <w:szCs w:val="22"/>
              </w:rPr>
              <w:t>✅ SYSTEM GREEN — DIY OPTION</w:t>
            </w:r>
          </w:p>
        </w:tc>
      </w:tr>
      <w:tr w:rsidR="00A549F3" w14:paraId="6273693A" w14:textId="77777777">
        <w:tc>
          <w:tcPr>
            <w:tcW w:w="9360" w:type="dxa"/>
            <w:tcBorders>
              <w:top w:val="nil"/>
              <w:left w:val="single" w:sz="12" w:space="0" w:color="28A745"/>
              <w:bottom w:val="single" w:sz="12" w:space="0" w:color="28A745"/>
              <w:right w:val="single" w:sz="12" w:space="0" w:color="28A745"/>
            </w:tcBorders>
            <w:shd w:val="clear" w:color="auto" w:fill="D4EDDA"/>
          </w:tcPr>
          <w:p w14:paraId="62736931" w14:textId="77777777" w:rsidR="00A549F3" w:rsidRDefault="00824238">
            <w:pPr>
              <w:spacing w:before="60" w:after="60"/>
            </w:pPr>
            <w:r>
              <w:rPr>
                <w:color w:val="155724"/>
                <w:sz w:val="22"/>
                <w:szCs w:val="22"/>
              </w:rPr>
              <w:t>Services like 23andMe or AncestryDNA provide raw genetic data that includes CYP450 variants.</w:t>
            </w:r>
          </w:p>
          <w:p w14:paraId="62736932" w14:textId="77777777" w:rsidR="00A549F3" w:rsidRDefault="00A549F3">
            <w:pPr>
              <w:spacing w:before="60" w:after="60"/>
            </w:pPr>
          </w:p>
          <w:p w14:paraId="62736933" w14:textId="77777777" w:rsidR="00A549F3" w:rsidRDefault="00824238">
            <w:pPr>
              <w:spacing w:before="60" w:after="60"/>
            </w:pPr>
            <w:r>
              <w:rPr>
                <w:color w:val="155724"/>
                <w:sz w:val="22"/>
                <w:szCs w:val="22"/>
              </w:rPr>
              <w:t>INTERPRETATION SERVICES:</w:t>
            </w:r>
          </w:p>
          <w:p w14:paraId="62736934" w14:textId="77777777" w:rsidR="00A549F3" w:rsidRDefault="00824238">
            <w:pPr>
              <w:spacing w:before="60" w:after="60"/>
            </w:pPr>
            <w:r>
              <w:rPr>
                <w:color w:val="155724"/>
                <w:sz w:val="22"/>
                <w:szCs w:val="22"/>
              </w:rPr>
              <w:t xml:space="preserve">• </w:t>
            </w:r>
            <w:proofErr w:type="spellStart"/>
            <w:r>
              <w:rPr>
                <w:color w:val="155724"/>
                <w:sz w:val="22"/>
                <w:szCs w:val="22"/>
              </w:rPr>
              <w:t>Promethease</w:t>
            </w:r>
            <w:proofErr w:type="spellEnd"/>
            <w:r>
              <w:rPr>
                <w:color w:val="155724"/>
                <w:sz w:val="22"/>
                <w:szCs w:val="22"/>
              </w:rPr>
              <w:t>: $12, provides raw variant information</w:t>
            </w:r>
          </w:p>
          <w:p w14:paraId="62736935" w14:textId="77777777" w:rsidR="00A549F3" w:rsidRDefault="00824238">
            <w:pPr>
              <w:spacing w:before="60" w:after="60"/>
            </w:pPr>
            <w:r>
              <w:rPr>
                <w:color w:val="155724"/>
                <w:sz w:val="22"/>
                <w:szCs w:val="22"/>
              </w:rPr>
              <w:t xml:space="preserve">• </w:t>
            </w:r>
            <w:proofErr w:type="spellStart"/>
            <w:r>
              <w:rPr>
                <w:color w:val="155724"/>
                <w:sz w:val="22"/>
                <w:szCs w:val="22"/>
              </w:rPr>
              <w:t>StrateGene</w:t>
            </w:r>
            <w:proofErr w:type="spellEnd"/>
            <w:r>
              <w:rPr>
                <w:color w:val="155724"/>
                <w:sz w:val="22"/>
                <w:szCs w:val="22"/>
              </w:rPr>
              <w:t>: $40, more user-friendly interpretation</w:t>
            </w:r>
          </w:p>
          <w:p w14:paraId="62736936" w14:textId="77777777" w:rsidR="00A549F3" w:rsidRDefault="00824238">
            <w:pPr>
              <w:spacing w:before="60" w:after="60"/>
            </w:pPr>
            <w:r>
              <w:rPr>
                <w:color w:val="155724"/>
                <w:sz w:val="22"/>
                <w:szCs w:val="22"/>
              </w:rPr>
              <w:t xml:space="preserve">• </w:t>
            </w:r>
            <w:proofErr w:type="spellStart"/>
            <w:r>
              <w:rPr>
                <w:color w:val="155724"/>
                <w:sz w:val="22"/>
                <w:szCs w:val="22"/>
              </w:rPr>
              <w:t>GeneticGenie</w:t>
            </w:r>
            <w:proofErr w:type="spellEnd"/>
            <w:r>
              <w:rPr>
                <w:color w:val="155724"/>
                <w:sz w:val="22"/>
                <w:szCs w:val="22"/>
              </w:rPr>
              <w:t>: Free, basic methylation and detox report</w:t>
            </w:r>
          </w:p>
          <w:p w14:paraId="62736937" w14:textId="77777777" w:rsidR="00A549F3" w:rsidRDefault="00A549F3">
            <w:pPr>
              <w:spacing w:before="60" w:after="60"/>
            </w:pPr>
          </w:p>
          <w:p w14:paraId="62736938" w14:textId="77777777" w:rsidR="00A549F3" w:rsidRDefault="00824238">
            <w:pPr>
              <w:spacing w:before="60" w:after="60"/>
            </w:pPr>
            <w:r>
              <w:rPr>
                <w:color w:val="155724"/>
                <w:sz w:val="22"/>
                <w:szCs w:val="22"/>
              </w:rPr>
              <w:t>IMPORTANT: DIY interpretation is not a substitute for clinical pharmacogenomic testing,</w:t>
            </w:r>
          </w:p>
          <w:p w14:paraId="62736939" w14:textId="77777777" w:rsidR="00A549F3" w:rsidRDefault="00824238">
            <w:pPr>
              <w:spacing w:before="60" w:after="60"/>
            </w:pPr>
            <w:r>
              <w:rPr>
                <w:color w:val="155724"/>
                <w:sz w:val="22"/>
                <w:szCs w:val="22"/>
              </w:rPr>
              <w:t>but it can provide valuable insights.</w:t>
            </w:r>
          </w:p>
        </w:tc>
      </w:tr>
    </w:tbl>
    <w:p w14:paraId="6273693B" w14:textId="77777777" w:rsidR="00A549F3" w:rsidRDefault="00A549F3">
      <w:pPr>
        <w:spacing w:before="200"/>
      </w:pPr>
    </w:p>
    <w:p w14:paraId="6273693C" w14:textId="77777777" w:rsidR="00A549F3" w:rsidRDefault="00824238">
      <w:pPr>
        <w:pStyle w:val="Heading3"/>
        <w:spacing w:before="300" w:after="200"/>
      </w:pPr>
      <w:bookmarkStart w:id="42" w:name="_Toc217640544"/>
      <w:r>
        <w:t>Building Your Safety Strategy</w:t>
      </w:r>
      <w:bookmarkEnd w:id="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93F" w14:textId="77777777" w:rsidTr="009B4782">
        <w:tc>
          <w:tcPr>
            <w:tcW w:w="5730" w:type="dxa"/>
            <w:tcBorders>
              <w:top w:val="single" w:sz="12" w:space="0" w:color="28A745"/>
              <w:left w:val="single" w:sz="12" w:space="0" w:color="28A745"/>
              <w:bottom w:val="nil"/>
              <w:right w:val="single" w:sz="12" w:space="0" w:color="28A745"/>
            </w:tcBorders>
            <w:shd w:val="clear" w:color="auto" w:fill="D4EDDA"/>
          </w:tcPr>
          <w:p w14:paraId="6273693E" w14:textId="77777777" w:rsidR="00A549F3" w:rsidRDefault="00824238">
            <w:pPr>
              <w:spacing w:before="100" w:after="100"/>
            </w:pPr>
            <w:r>
              <w:rPr>
                <w:b/>
                <w:bCs/>
                <w:color w:val="155724"/>
                <w:sz w:val="22"/>
                <w:szCs w:val="22"/>
              </w:rPr>
              <w:t>✅ SYSTEM GREEN — YOUR SAFETY PROTOCOL</w:t>
            </w:r>
          </w:p>
        </w:tc>
      </w:tr>
      <w:tr w:rsidR="00A549F3" w14:paraId="62736956" w14:textId="77777777" w:rsidTr="009B4782">
        <w:tc>
          <w:tcPr>
            <w:tcW w:w="5730" w:type="dxa"/>
            <w:tcBorders>
              <w:top w:val="nil"/>
              <w:left w:val="single" w:sz="12" w:space="0" w:color="28A745"/>
              <w:bottom w:val="single" w:sz="12" w:space="0" w:color="28A745"/>
              <w:right w:val="single" w:sz="12" w:space="0" w:color="28A745"/>
            </w:tcBorders>
            <w:shd w:val="clear" w:color="auto" w:fill="D4EDDA"/>
          </w:tcPr>
          <w:p w14:paraId="62736940" w14:textId="77777777" w:rsidR="00A549F3" w:rsidRDefault="00824238">
            <w:pPr>
              <w:spacing w:before="60" w:after="60"/>
            </w:pPr>
            <w:r>
              <w:rPr>
                <w:color w:val="155724"/>
                <w:sz w:val="22"/>
                <w:szCs w:val="22"/>
              </w:rPr>
              <w:t>1. GET TESTED</w:t>
            </w:r>
          </w:p>
          <w:p w14:paraId="62736941" w14:textId="77777777" w:rsidR="00A549F3" w:rsidRDefault="00824238">
            <w:pPr>
              <w:spacing w:before="60" w:after="60"/>
            </w:pPr>
            <w:r>
              <w:rPr>
                <w:color w:val="155724"/>
                <w:sz w:val="22"/>
                <w:szCs w:val="22"/>
              </w:rPr>
              <w:t>If you're in recovery or currently using substances, pharmacogenomic testing should</w:t>
            </w:r>
          </w:p>
          <w:p w14:paraId="62736942" w14:textId="77777777" w:rsidR="00A549F3" w:rsidRDefault="00824238">
            <w:pPr>
              <w:spacing w:before="60" w:after="60"/>
            </w:pPr>
            <w:r>
              <w:rPr>
                <w:color w:val="155724"/>
                <w:sz w:val="22"/>
                <w:szCs w:val="22"/>
              </w:rPr>
              <w:t>be a priority. This information could save your life.</w:t>
            </w:r>
          </w:p>
          <w:p w14:paraId="62736943" w14:textId="77777777" w:rsidR="00A549F3" w:rsidRDefault="00A549F3">
            <w:pPr>
              <w:spacing w:before="60" w:after="60"/>
            </w:pPr>
          </w:p>
          <w:p w14:paraId="62736944" w14:textId="77777777" w:rsidR="00A549F3" w:rsidRDefault="00824238">
            <w:pPr>
              <w:spacing w:before="60" w:after="60"/>
            </w:pPr>
            <w:r>
              <w:rPr>
                <w:color w:val="155724"/>
                <w:sz w:val="22"/>
                <w:szCs w:val="22"/>
              </w:rPr>
              <w:t>2. CARRY A CARD</w:t>
            </w:r>
          </w:p>
          <w:p w14:paraId="62736945" w14:textId="77777777" w:rsidR="00A549F3" w:rsidRDefault="00824238">
            <w:pPr>
              <w:spacing w:before="60" w:after="60"/>
            </w:pPr>
            <w:r>
              <w:rPr>
                <w:color w:val="155724"/>
                <w:sz w:val="22"/>
                <w:szCs w:val="22"/>
              </w:rPr>
              <w:t>Create a wallet card with your critical metabolizer status:</w:t>
            </w:r>
          </w:p>
          <w:p w14:paraId="62736946" w14:textId="77777777" w:rsidR="00A549F3" w:rsidRDefault="00824238">
            <w:pPr>
              <w:spacing w:before="60" w:after="60"/>
            </w:pPr>
            <w:r>
              <w:rPr>
                <w:color w:val="155724"/>
                <w:sz w:val="22"/>
                <w:szCs w:val="22"/>
              </w:rPr>
              <w:t>FRONT: Name, Emergency Contact, 'CYP2D6 Poor Metabolizer', 'AVOID: Codeine, Tramadol'</w:t>
            </w:r>
          </w:p>
          <w:p w14:paraId="62736947" w14:textId="77777777" w:rsidR="00A549F3" w:rsidRDefault="00824238">
            <w:pPr>
              <w:spacing w:before="60" w:after="60"/>
            </w:pPr>
            <w:r>
              <w:rPr>
                <w:color w:val="155724"/>
                <w:sz w:val="22"/>
                <w:szCs w:val="22"/>
              </w:rPr>
              <w:t>BACK: Other CYP variants, Current medications, Allergies</w:t>
            </w:r>
          </w:p>
          <w:p w14:paraId="62736948" w14:textId="77777777" w:rsidR="00A549F3" w:rsidRDefault="00A549F3">
            <w:pPr>
              <w:spacing w:before="60" w:after="60"/>
            </w:pPr>
          </w:p>
          <w:p w14:paraId="62736949" w14:textId="77777777" w:rsidR="00A549F3" w:rsidRDefault="00824238">
            <w:pPr>
              <w:spacing w:before="60" w:after="60"/>
            </w:pPr>
            <w:r>
              <w:rPr>
                <w:color w:val="155724"/>
                <w:sz w:val="22"/>
                <w:szCs w:val="22"/>
              </w:rPr>
              <w:t>3. EDUCATE YOUR PROVIDERS</w:t>
            </w:r>
          </w:p>
          <w:p w14:paraId="6273694A" w14:textId="77777777" w:rsidR="00A549F3" w:rsidRDefault="00824238">
            <w:pPr>
              <w:spacing w:before="60" w:after="60"/>
            </w:pPr>
            <w:r>
              <w:rPr>
                <w:color w:val="155724"/>
                <w:sz w:val="22"/>
                <w:szCs w:val="22"/>
              </w:rPr>
              <w:t>Every doctor, dentist, and pharmacist you see should know your metabolizer status.</w:t>
            </w:r>
          </w:p>
          <w:p w14:paraId="6273694B" w14:textId="77777777" w:rsidR="00A549F3" w:rsidRDefault="00824238">
            <w:pPr>
              <w:spacing w:before="60" w:after="60"/>
            </w:pPr>
            <w:r>
              <w:rPr>
                <w:color w:val="155724"/>
                <w:sz w:val="22"/>
                <w:szCs w:val="22"/>
              </w:rPr>
              <w:t>Don't assume they'll check—tell them proactively.</w:t>
            </w:r>
          </w:p>
          <w:p w14:paraId="6273694C" w14:textId="77777777" w:rsidR="00A549F3" w:rsidRDefault="00A549F3">
            <w:pPr>
              <w:spacing w:before="60" w:after="60"/>
            </w:pPr>
          </w:p>
          <w:p w14:paraId="6273694D" w14:textId="77777777" w:rsidR="00A549F3" w:rsidRDefault="00824238">
            <w:pPr>
              <w:spacing w:before="60" w:after="60"/>
            </w:pPr>
            <w:r>
              <w:rPr>
                <w:color w:val="155724"/>
                <w:sz w:val="22"/>
                <w:szCs w:val="22"/>
              </w:rPr>
              <w:t>4. USE MEDICATION INTERACTION CHECKERS</w:t>
            </w:r>
          </w:p>
          <w:p w14:paraId="6273694E" w14:textId="77777777" w:rsidR="00A549F3" w:rsidRDefault="00824238">
            <w:pPr>
              <w:spacing w:before="60" w:after="60"/>
            </w:pPr>
            <w:r>
              <w:rPr>
                <w:color w:val="155724"/>
                <w:sz w:val="22"/>
                <w:szCs w:val="22"/>
              </w:rPr>
              <w:t>• Drugs.com Interaction Checker: Free, comprehensive</w:t>
            </w:r>
          </w:p>
          <w:p w14:paraId="6273694F" w14:textId="77777777" w:rsidR="00A549F3" w:rsidRDefault="00824238">
            <w:pPr>
              <w:spacing w:before="60" w:after="60"/>
            </w:pPr>
            <w:r>
              <w:rPr>
                <w:color w:val="155724"/>
                <w:sz w:val="22"/>
                <w:szCs w:val="22"/>
              </w:rPr>
              <w:t>• Medscape Drug Interaction Checker: Free, detailed explanations</w:t>
            </w:r>
          </w:p>
          <w:p w14:paraId="62736950" w14:textId="77777777" w:rsidR="00A549F3" w:rsidRDefault="00824238">
            <w:pPr>
              <w:spacing w:before="60" w:after="60"/>
            </w:pPr>
            <w:r>
              <w:rPr>
                <w:color w:val="155724"/>
                <w:sz w:val="22"/>
                <w:szCs w:val="22"/>
              </w:rPr>
              <w:t>Check every new medication or supplement against your current regimen.</w:t>
            </w:r>
          </w:p>
          <w:p w14:paraId="62736951" w14:textId="77777777" w:rsidR="00A549F3" w:rsidRDefault="00A549F3">
            <w:pPr>
              <w:spacing w:before="60" w:after="60"/>
            </w:pPr>
          </w:p>
          <w:p w14:paraId="62736952" w14:textId="77777777" w:rsidR="00A549F3" w:rsidRDefault="00824238">
            <w:pPr>
              <w:spacing w:before="60" w:after="60"/>
            </w:pPr>
            <w:r>
              <w:rPr>
                <w:color w:val="155724"/>
                <w:sz w:val="22"/>
                <w:szCs w:val="22"/>
              </w:rPr>
              <w:t>5. BUILD A SAFE MEDICATION LIST</w:t>
            </w:r>
          </w:p>
          <w:p w14:paraId="62736953" w14:textId="77777777" w:rsidR="00A549F3" w:rsidRDefault="00824238">
            <w:pPr>
              <w:spacing w:before="60" w:after="60"/>
            </w:pPr>
            <w:r>
              <w:rPr>
                <w:color w:val="155724"/>
                <w:sz w:val="22"/>
                <w:szCs w:val="22"/>
              </w:rPr>
              <w:t>• GREEN LIGHT: Medications safe for your profile</w:t>
            </w:r>
          </w:p>
          <w:p w14:paraId="62736954" w14:textId="77777777" w:rsidR="00A549F3" w:rsidRDefault="00824238">
            <w:pPr>
              <w:spacing w:before="60" w:after="60"/>
            </w:pPr>
            <w:r>
              <w:rPr>
                <w:color w:val="155724"/>
                <w:sz w:val="22"/>
                <w:szCs w:val="22"/>
              </w:rPr>
              <w:t>• YELLOW LIGHT: Medications requiring dose adjustment</w:t>
            </w:r>
          </w:p>
          <w:p w14:paraId="62736955" w14:textId="77777777" w:rsidR="00A549F3" w:rsidRDefault="00824238">
            <w:pPr>
              <w:spacing w:before="60" w:after="60"/>
            </w:pPr>
            <w:r>
              <w:rPr>
                <w:color w:val="155724"/>
                <w:sz w:val="22"/>
                <w:szCs w:val="22"/>
              </w:rPr>
              <w:t>• RED LIGHT: Medications to avoid entirely</w:t>
            </w:r>
          </w:p>
        </w:tc>
      </w:tr>
    </w:tbl>
    <w:p w14:paraId="62736957" w14:textId="77777777" w:rsidR="00A549F3" w:rsidRDefault="00A549F3">
      <w:pPr>
        <w:spacing w:before="200"/>
      </w:pPr>
    </w:p>
    <w:p w14:paraId="62736958" w14:textId="77777777" w:rsidR="00A549F3" w:rsidRDefault="00824238">
      <w:pPr>
        <w:pStyle w:val="Heading3"/>
        <w:spacing w:before="300" w:after="200"/>
      </w:pPr>
      <w:bookmarkStart w:id="43" w:name="_Toc217640545"/>
      <w:r>
        <w:t>Case Study: The Codeine Catastrophe</w:t>
      </w:r>
      <w:bookmarkEnd w:id="43"/>
    </w:p>
    <w:p w14:paraId="62736959" w14:textId="77777777" w:rsidR="00A549F3" w:rsidRDefault="00824238">
      <w:pPr>
        <w:spacing w:before="120" w:after="120"/>
      </w:pPr>
      <w:r>
        <w:rPr>
          <w:b/>
          <w:bCs/>
          <w:color w:val="333333"/>
        </w:rPr>
        <w:t>Jennifer, Age 26</w:t>
      </w:r>
    </w:p>
    <w:p w14:paraId="6273695A" w14:textId="77777777" w:rsidR="00A549F3" w:rsidRDefault="00824238">
      <w:pPr>
        <w:spacing w:before="120" w:after="120"/>
      </w:pPr>
      <w:r>
        <w:rPr>
          <w:color w:val="333333"/>
        </w:rPr>
        <w:t>Background:</w:t>
      </w:r>
    </w:p>
    <w:p w14:paraId="6273695B" w14:textId="77777777" w:rsidR="00A549F3" w:rsidRDefault="00824238">
      <w:pPr>
        <w:spacing w:before="120" w:after="120"/>
      </w:pPr>
      <w:r>
        <w:rPr>
          <w:color w:val="333333"/>
        </w:rPr>
        <w:t>• Recovering from heroin use disorder (18 months clean)</w:t>
      </w:r>
    </w:p>
    <w:p w14:paraId="6273695C" w14:textId="77777777" w:rsidR="00A549F3" w:rsidRDefault="00824238">
      <w:pPr>
        <w:spacing w:before="120" w:after="120"/>
      </w:pPr>
      <w:r>
        <w:rPr>
          <w:color w:val="333333"/>
        </w:rPr>
        <w:t>• Wisdom teeth extraction scheduled</w:t>
      </w:r>
    </w:p>
    <w:p w14:paraId="6273695D" w14:textId="77777777" w:rsidR="00A549F3" w:rsidRDefault="00824238">
      <w:pPr>
        <w:spacing w:before="120" w:after="120"/>
      </w:pPr>
      <w:r>
        <w:rPr>
          <w:color w:val="333333"/>
        </w:rPr>
        <w:t>• Prescribed: Codeine/Acetaminophen 30mg/300mg, take 1-2 tablets every 4-6 hours</w:t>
      </w:r>
    </w:p>
    <w:p w14:paraId="6273695E"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960" w14:textId="77777777">
        <w:tc>
          <w:tcPr>
            <w:tcW w:w="9360" w:type="dxa"/>
            <w:tcBorders>
              <w:top w:val="single" w:sz="12" w:space="0" w:color="DC3545"/>
              <w:left w:val="single" w:sz="12" w:space="0" w:color="DC3545"/>
              <w:bottom w:val="nil"/>
              <w:right w:val="single" w:sz="12" w:space="0" w:color="DC3545"/>
            </w:tcBorders>
            <w:shd w:val="clear" w:color="auto" w:fill="F8D7DA"/>
          </w:tcPr>
          <w:p w14:paraId="6273695F" w14:textId="77777777" w:rsidR="00A549F3" w:rsidRDefault="00824238">
            <w:pPr>
              <w:spacing w:before="100" w:after="100"/>
            </w:pPr>
            <w:r>
              <w:rPr>
                <w:b/>
                <w:bCs/>
                <w:color w:val="721C24"/>
                <w:sz w:val="22"/>
                <w:szCs w:val="22"/>
              </w:rPr>
              <w:t>🛑 CRITICAL SYSTEM FAILURE — WHAT HAPPENED</w:t>
            </w:r>
          </w:p>
        </w:tc>
      </w:tr>
      <w:tr w:rsidR="00A549F3" w14:paraId="6273696C" w14:textId="77777777">
        <w:tc>
          <w:tcPr>
            <w:tcW w:w="9360" w:type="dxa"/>
            <w:tcBorders>
              <w:top w:val="nil"/>
              <w:left w:val="single" w:sz="12" w:space="0" w:color="DC3545"/>
              <w:bottom w:val="single" w:sz="12" w:space="0" w:color="DC3545"/>
              <w:right w:val="single" w:sz="12" w:space="0" w:color="DC3545"/>
            </w:tcBorders>
            <w:shd w:val="clear" w:color="auto" w:fill="F8D7DA"/>
          </w:tcPr>
          <w:p w14:paraId="62736961" w14:textId="77777777" w:rsidR="00A549F3" w:rsidRDefault="00824238">
            <w:pPr>
              <w:spacing w:before="60" w:after="60"/>
            </w:pPr>
            <w:r>
              <w:rPr>
                <w:color w:val="721C24"/>
                <w:sz w:val="22"/>
                <w:szCs w:val="22"/>
              </w:rPr>
              <w:t>Day 1: Jennifer took 2 tablets as prescribed. No pain relief. Assumed she was tolerant.</w:t>
            </w:r>
          </w:p>
          <w:p w14:paraId="62736962" w14:textId="77777777" w:rsidR="00A549F3" w:rsidRDefault="00824238">
            <w:pPr>
              <w:spacing w:before="60" w:after="60"/>
            </w:pPr>
            <w:r>
              <w:rPr>
                <w:color w:val="721C24"/>
                <w:sz w:val="22"/>
                <w:szCs w:val="22"/>
              </w:rPr>
              <w:t>Day 2: Took 3 tablets at once. Still no relief. Pain unbearable.</w:t>
            </w:r>
          </w:p>
          <w:p w14:paraId="62736963" w14:textId="77777777" w:rsidR="00A549F3" w:rsidRDefault="00824238">
            <w:pPr>
              <w:spacing w:before="60" w:after="60"/>
            </w:pPr>
            <w:r>
              <w:rPr>
                <w:color w:val="721C24"/>
                <w:sz w:val="22"/>
                <w:szCs w:val="22"/>
              </w:rPr>
              <w:t>Day 3: Took 4 tablets. Finally got minimal relief. Started taking 3-4 tablets every 4 hours.</w:t>
            </w:r>
          </w:p>
          <w:p w14:paraId="62736964" w14:textId="77777777" w:rsidR="00A549F3" w:rsidRDefault="00824238">
            <w:pPr>
              <w:spacing w:before="60" w:after="60"/>
            </w:pPr>
            <w:r>
              <w:rPr>
                <w:color w:val="721C24"/>
                <w:sz w:val="22"/>
                <w:szCs w:val="22"/>
              </w:rPr>
              <w:t>Day 5: Dental office called her 'drug-seeking' when she requested a refill.</w:t>
            </w:r>
          </w:p>
          <w:p w14:paraId="62736965" w14:textId="77777777" w:rsidR="00A549F3" w:rsidRDefault="00A549F3">
            <w:pPr>
              <w:spacing w:before="60" w:after="60"/>
            </w:pPr>
          </w:p>
          <w:p w14:paraId="62736966" w14:textId="77777777" w:rsidR="00A549F3" w:rsidRDefault="00824238">
            <w:pPr>
              <w:spacing w:before="60" w:after="60"/>
            </w:pPr>
            <w:r>
              <w:rPr>
                <w:color w:val="721C24"/>
                <w:sz w:val="22"/>
                <w:szCs w:val="22"/>
              </w:rPr>
              <w:t>THE TRUTH:</w:t>
            </w:r>
          </w:p>
          <w:p w14:paraId="62736967" w14:textId="77777777" w:rsidR="00A549F3" w:rsidRDefault="00824238">
            <w:pPr>
              <w:spacing w:before="60" w:after="60"/>
            </w:pPr>
            <w:r>
              <w:rPr>
                <w:color w:val="721C24"/>
                <w:sz w:val="22"/>
                <w:szCs w:val="22"/>
              </w:rPr>
              <w:t>Genetic testing revealed: CYP2D6 POOR METABOLIZER</w:t>
            </w:r>
          </w:p>
          <w:p w14:paraId="62736968" w14:textId="77777777" w:rsidR="00A549F3" w:rsidRDefault="00A549F3">
            <w:pPr>
              <w:spacing w:before="60" w:after="60"/>
            </w:pPr>
          </w:p>
          <w:p w14:paraId="62736969" w14:textId="77777777" w:rsidR="00A549F3" w:rsidRDefault="00824238">
            <w:pPr>
              <w:spacing w:before="60" w:after="60"/>
            </w:pPr>
            <w:r>
              <w:rPr>
                <w:color w:val="721C24"/>
                <w:sz w:val="22"/>
                <w:szCs w:val="22"/>
              </w:rPr>
              <w:t>Jennifer's liver could NOT convert codeine to morphine. She was accumulating inactive</w:t>
            </w:r>
          </w:p>
          <w:p w14:paraId="6273696A" w14:textId="77777777" w:rsidR="00A549F3" w:rsidRDefault="00824238">
            <w:pPr>
              <w:spacing w:before="60" w:after="60"/>
            </w:pPr>
            <w:r>
              <w:rPr>
                <w:color w:val="721C24"/>
                <w:sz w:val="22"/>
                <w:szCs w:val="22"/>
              </w:rPr>
              <w:t>codeine, experiencing side effects (constipation, nausea) without pain relief.</w:t>
            </w:r>
          </w:p>
          <w:p w14:paraId="6273696B" w14:textId="77777777" w:rsidR="00A549F3" w:rsidRDefault="00824238">
            <w:pPr>
              <w:spacing w:before="60" w:after="60"/>
            </w:pPr>
            <w:r>
              <w:rPr>
                <w:color w:val="721C24"/>
                <w:sz w:val="22"/>
                <w:szCs w:val="22"/>
              </w:rPr>
              <w:t>She wasn't drug-seeking—she was experiencing THERAPEUTIC FAILURE.</w:t>
            </w:r>
          </w:p>
        </w:tc>
      </w:tr>
    </w:tbl>
    <w:p w14:paraId="6273696D"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96F" w14:textId="77777777">
        <w:tc>
          <w:tcPr>
            <w:tcW w:w="9360" w:type="dxa"/>
            <w:tcBorders>
              <w:top w:val="single" w:sz="12" w:space="0" w:color="28A745"/>
              <w:left w:val="single" w:sz="12" w:space="0" w:color="28A745"/>
              <w:bottom w:val="nil"/>
              <w:right w:val="single" w:sz="12" w:space="0" w:color="28A745"/>
            </w:tcBorders>
            <w:shd w:val="clear" w:color="auto" w:fill="D4EDDA"/>
          </w:tcPr>
          <w:p w14:paraId="6273696E" w14:textId="77777777" w:rsidR="00A549F3" w:rsidRDefault="00824238">
            <w:pPr>
              <w:spacing w:before="100" w:after="100"/>
            </w:pPr>
            <w:r>
              <w:rPr>
                <w:b/>
                <w:bCs/>
                <w:color w:val="155724"/>
                <w:sz w:val="22"/>
                <w:szCs w:val="22"/>
              </w:rPr>
              <w:t>✅ SYSTEM GREEN — RESOLUTION</w:t>
            </w:r>
          </w:p>
        </w:tc>
      </w:tr>
      <w:tr w:rsidR="00A549F3" w14:paraId="62736973" w14:textId="77777777">
        <w:tc>
          <w:tcPr>
            <w:tcW w:w="9360" w:type="dxa"/>
            <w:tcBorders>
              <w:top w:val="nil"/>
              <w:left w:val="single" w:sz="12" w:space="0" w:color="28A745"/>
              <w:bottom w:val="single" w:sz="12" w:space="0" w:color="28A745"/>
              <w:right w:val="single" w:sz="12" w:space="0" w:color="28A745"/>
            </w:tcBorders>
            <w:shd w:val="clear" w:color="auto" w:fill="D4EDDA"/>
          </w:tcPr>
          <w:p w14:paraId="62736970" w14:textId="77777777" w:rsidR="00A549F3" w:rsidRDefault="00824238">
            <w:pPr>
              <w:spacing w:before="60" w:after="60"/>
            </w:pPr>
            <w:r>
              <w:rPr>
                <w:color w:val="155724"/>
                <w:sz w:val="22"/>
                <w:szCs w:val="22"/>
              </w:rPr>
              <w:t>• Switched to oxycodone (doesn't require CYP2D6)—pain relieved at standard dose</w:t>
            </w:r>
          </w:p>
          <w:p w14:paraId="62736971" w14:textId="77777777" w:rsidR="00A549F3" w:rsidRDefault="00824238">
            <w:pPr>
              <w:spacing w:before="60" w:after="60"/>
            </w:pPr>
            <w:r>
              <w:rPr>
                <w:color w:val="155724"/>
                <w:sz w:val="22"/>
                <w:szCs w:val="22"/>
              </w:rPr>
              <w:t>• Added pharmacogenomic testing results to medical record</w:t>
            </w:r>
          </w:p>
          <w:p w14:paraId="62736972" w14:textId="77777777" w:rsidR="00A549F3" w:rsidRDefault="00824238">
            <w:pPr>
              <w:spacing w:before="60" w:after="60"/>
            </w:pPr>
            <w:r>
              <w:rPr>
                <w:color w:val="155724"/>
                <w:sz w:val="22"/>
                <w:szCs w:val="22"/>
              </w:rPr>
              <w:t>• Future prescribers can avoid prodrugs entirely</w:t>
            </w:r>
          </w:p>
        </w:tc>
      </w:tr>
    </w:tbl>
    <w:p w14:paraId="62736974"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976" w14:textId="77777777">
        <w:tc>
          <w:tcPr>
            <w:tcW w:w="9360" w:type="dxa"/>
            <w:tcBorders>
              <w:top w:val="single" w:sz="12" w:space="0" w:color="17A2B8"/>
              <w:left w:val="single" w:sz="12" w:space="0" w:color="17A2B8"/>
              <w:bottom w:val="nil"/>
              <w:right w:val="single" w:sz="12" w:space="0" w:color="17A2B8"/>
            </w:tcBorders>
            <w:shd w:val="clear" w:color="auto" w:fill="D1ECF1"/>
          </w:tcPr>
          <w:p w14:paraId="62736975" w14:textId="77777777" w:rsidR="00A549F3" w:rsidRDefault="00824238">
            <w:pPr>
              <w:spacing w:before="100" w:after="100"/>
            </w:pPr>
            <w:r>
              <w:rPr>
                <w:b/>
                <w:bCs/>
                <w:color w:val="0C5460"/>
                <w:sz w:val="22"/>
                <w:szCs w:val="22"/>
              </w:rPr>
              <w:t>🔧 ARCHITECT'S LOG</w:t>
            </w:r>
          </w:p>
        </w:tc>
      </w:tr>
      <w:tr w:rsidR="00A549F3" w14:paraId="62736979" w14:textId="77777777">
        <w:tc>
          <w:tcPr>
            <w:tcW w:w="9360" w:type="dxa"/>
            <w:tcBorders>
              <w:top w:val="nil"/>
              <w:left w:val="single" w:sz="12" w:space="0" w:color="17A2B8"/>
              <w:bottom w:val="single" w:sz="12" w:space="0" w:color="17A2B8"/>
              <w:right w:val="single" w:sz="12" w:space="0" w:color="17A2B8"/>
            </w:tcBorders>
            <w:shd w:val="clear" w:color="auto" w:fill="D1ECF1"/>
          </w:tcPr>
          <w:p w14:paraId="62736977" w14:textId="77777777" w:rsidR="00A549F3" w:rsidRDefault="00824238">
            <w:pPr>
              <w:spacing w:before="60" w:after="60"/>
            </w:pPr>
            <w:r>
              <w:rPr>
                <w:color w:val="0C5460"/>
                <w:sz w:val="22"/>
                <w:szCs w:val="22"/>
              </w:rPr>
              <w:t>Jennifer's Words: 'I spent five days in pain, feeling like a failure and being judged,</w:t>
            </w:r>
          </w:p>
          <w:p w14:paraId="62736978" w14:textId="77777777" w:rsidR="00A549F3" w:rsidRDefault="00824238">
            <w:pPr>
              <w:spacing w:before="60" w:after="60"/>
            </w:pPr>
            <w:r>
              <w:rPr>
                <w:color w:val="0C5460"/>
                <w:sz w:val="22"/>
                <w:szCs w:val="22"/>
              </w:rPr>
              <w:t>all because nobody checked my genetics. This should be standard before prescribing opioids.'</w:t>
            </w:r>
          </w:p>
        </w:tc>
      </w:tr>
    </w:tbl>
    <w:p w14:paraId="55C259F2" w14:textId="3A77B87E" w:rsidR="00C56258" w:rsidRDefault="00C56258">
      <w:pPr>
        <w:spacing w:before="200"/>
      </w:pPr>
    </w:p>
    <w:p w14:paraId="1DED895A" w14:textId="77777777" w:rsidR="00C56258" w:rsidRDefault="00C56258">
      <w:r>
        <w:br w:type="page"/>
      </w:r>
    </w:p>
    <w:p w14:paraId="6273697B" w14:textId="77777777" w:rsidR="00A549F3" w:rsidRDefault="00824238">
      <w:pPr>
        <w:pStyle w:val="Heading3"/>
        <w:spacing w:before="300" w:after="200"/>
      </w:pPr>
      <w:bookmarkStart w:id="44" w:name="_Toc217640546"/>
      <w:r>
        <w:lastRenderedPageBreak/>
        <w:t>Key Takeaways</w:t>
      </w:r>
      <w:bookmarkEnd w:id="44"/>
    </w:p>
    <w:p w14:paraId="6273697C" w14:textId="77777777" w:rsidR="00A549F3" w:rsidRDefault="00824238">
      <w:pPr>
        <w:spacing w:before="120" w:after="120"/>
      </w:pPr>
      <w:r>
        <w:rPr>
          <w:color w:val="333333"/>
        </w:rPr>
        <w:t>1. CYP450 enzymes determine how your body processes drugs—speed varies genetically</w:t>
      </w:r>
    </w:p>
    <w:p w14:paraId="6273697D" w14:textId="77777777" w:rsidR="00A549F3" w:rsidRDefault="00824238">
      <w:pPr>
        <w:spacing w:before="120" w:after="120"/>
      </w:pPr>
      <w:r>
        <w:rPr>
          <w:color w:val="333333"/>
        </w:rPr>
        <w:t>2. Poor Metabolizers accumulate drugs to toxic levels; Ultrarapid Metabolizers clear drugs too quickly</w:t>
      </w:r>
    </w:p>
    <w:p w14:paraId="6273697E" w14:textId="77777777" w:rsidR="00A549F3" w:rsidRDefault="00824238">
      <w:pPr>
        <w:spacing w:before="120" w:after="120"/>
      </w:pPr>
      <w:r>
        <w:rPr>
          <w:color w:val="333333"/>
        </w:rPr>
        <w:t>3. Codeine and tramadol are DANGEROUS for both Poor and Ultrarapid Metabolizers</w:t>
      </w:r>
    </w:p>
    <w:p w14:paraId="6273697F" w14:textId="77777777" w:rsidR="00A549F3" w:rsidRDefault="00824238">
      <w:pPr>
        <w:spacing w:before="120" w:after="120"/>
      </w:pPr>
      <w:r>
        <w:rPr>
          <w:color w:val="333333"/>
        </w:rPr>
        <w:t>4. Fentanyl is metabolized by CYP3A4—drug interactions dramatically increase overdose risk</w:t>
      </w:r>
    </w:p>
    <w:p w14:paraId="62736980" w14:textId="77777777" w:rsidR="00A549F3" w:rsidRDefault="00824238">
      <w:pPr>
        <w:spacing w:before="120" w:after="120"/>
      </w:pPr>
      <w:r>
        <w:rPr>
          <w:color w:val="333333"/>
        </w:rPr>
        <w:t>5. Pharmacogenomic testing guides safe medication selection</w:t>
      </w:r>
    </w:p>
    <w:p w14:paraId="62736981" w14:textId="77777777" w:rsidR="00A549F3" w:rsidRDefault="00824238">
      <w:pPr>
        <w:spacing w:before="120" w:after="120"/>
      </w:pPr>
      <w:r>
        <w:rPr>
          <w:color w:val="333333"/>
        </w:rPr>
        <w:t>6. Drug interactions can override normal metabolism—always check interactions</w:t>
      </w:r>
    </w:p>
    <w:p w14:paraId="15EB0869" w14:textId="3CBAF16D" w:rsidR="00C56258" w:rsidRDefault="00C5625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984" w14:textId="77777777" w:rsidTr="00C56258">
        <w:tc>
          <w:tcPr>
            <w:tcW w:w="5730" w:type="dxa"/>
            <w:tcBorders>
              <w:top w:val="single" w:sz="12" w:space="0" w:color="28A745"/>
              <w:left w:val="single" w:sz="12" w:space="0" w:color="28A745"/>
              <w:bottom w:val="nil"/>
              <w:right w:val="single" w:sz="12" w:space="0" w:color="28A745"/>
            </w:tcBorders>
            <w:shd w:val="clear" w:color="auto" w:fill="D4EDDA"/>
          </w:tcPr>
          <w:p w14:paraId="62736983" w14:textId="77777777" w:rsidR="00A549F3" w:rsidRDefault="00824238">
            <w:pPr>
              <w:spacing w:before="100" w:after="100"/>
            </w:pPr>
            <w:r>
              <w:rPr>
                <w:b/>
                <w:bCs/>
                <w:color w:val="155724"/>
                <w:sz w:val="22"/>
                <w:szCs w:val="22"/>
              </w:rPr>
              <w:lastRenderedPageBreak/>
              <w:t>✅ SYSTEM GREEN — ACTION STEPS</w:t>
            </w:r>
          </w:p>
        </w:tc>
      </w:tr>
      <w:tr w:rsidR="00A549F3" w14:paraId="62736997" w14:textId="77777777" w:rsidTr="00C56258">
        <w:tc>
          <w:tcPr>
            <w:tcW w:w="5730" w:type="dxa"/>
            <w:tcBorders>
              <w:top w:val="nil"/>
              <w:left w:val="single" w:sz="12" w:space="0" w:color="28A745"/>
              <w:bottom w:val="single" w:sz="12" w:space="0" w:color="28A745"/>
              <w:right w:val="single" w:sz="12" w:space="0" w:color="28A745"/>
            </w:tcBorders>
            <w:shd w:val="clear" w:color="auto" w:fill="D4EDDA"/>
          </w:tcPr>
          <w:p w14:paraId="62736985" w14:textId="77777777" w:rsidR="00A549F3" w:rsidRDefault="00824238">
            <w:pPr>
              <w:spacing w:before="60" w:after="60"/>
            </w:pPr>
            <w:r>
              <w:rPr>
                <w:color w:val="155724"/>
                <w:sz w:val="22"/>
                <w:szCs w:val="22"/>
              </w:rPr>
              <w:t>1. THIS WEEK: Research pharmacogenomic testing options—check if your insurance covers</w:t>
            </w:r>
          </w:p>
          <w:p w14:paraId="62736986" w14:textId="77777777" w:rsidR="00A549F3" w:rsidRDefault="00824238">
            <w:pPr>
              <w:spacing w:before="60" w:after="60"/>
            </w:pPr>
            <w:r>
              <w:rPr>
                <w:color w:val="155724"/>
                <w:sz w:val="22"/>
                <w:szCs w:val="22"/>
              </w:rPr>
              <w:t xml:space="preserve">   </w:t>
            </w:r>
            <w:proofErr w:type="spellStart"/>
            <w:r>
              <w:rPr>
                <w:color w:val="155724"/>
                <w:sz w:val="22"/>
                <w:szCs w:val="22"/>
              </w:rPr>
              <w:t>GeneSight</w:t>
            </w:r>
            <w:proofErr w:type="spellEnd"/>
            <w:r>
              <w:rPr>
                <w:color w:val="155724"/>
                <w:sz w:val="22"/>
                <w:szCs w:val="22"/>
              </w:rPr>
              <w:t xml:space="preserve"> or </w:t>
            </w:r>
            <w:proofErr w:type="spellStart"/>
            <w:r>
              <w:rPr>
                <w:color w:val="155724"/>
                <w:sz w:val="22"/>
                <w:szCs w:val="22"/>
              </w:rPr>
              <w:t>Genomind</w:t>
            </w:r>
            <w:proofErr w:type="spellEnd"/>
          </w:p>
          <w:p w14:paraId="62736987" w14:textId="77777777" w:rsidR="00A549F3" w:rsidRDefault="00A549F3">
            <w:pPr>
              <w:spacing w:before="60" w:after="60"/>
            </w:pPr>
          </w:p>
          <w:p w14:paraId="62736988" w14:textId="77777777" w:rsidR="00A549F3" w:rsidRDefault="00824238">
            <w:pPr>
              <w:spacing w:before="60" w:after="60"/>
            </w:pPr>
            <w:r>
              <w:rPr>
                <w:color w:val="155724"/>
                <w:sz w:val="22"/>
                <w:szCs w:val="22"/>
              </w:rPr>
              <w:t>2. THIS MONTH:</w:t>
            </w:r>
          </w:p>
          <w:p w14:paraId="62736989" w14:textId="77777777" w:rsidR="00A549F3" w:rsidRDefault="00824238">
            <w:pPr>
              <w:spacing w:before="60" w:after="60"/>
            </w:pPr>
            <w:r>
              <w:rPr>
                <w:color w:val="155724"/>
                <w:sz w:val="22"/>
                <w:szCs w:val="22"/>
              </w:rPr>
              <w:t xml:space="preserve">   • Order 23andMe if professional testing isn't accessible</w:t>
            </w:r>
          </w:p>
          <w:p w14:paraId="6273698A" w14:textId="77777777" w:rsidR="00A549F3" w:rsidRDefault="00824238">
            <w:pPr>
              <w:spacing w:before="60" w:after="60"/>
            </w:pPr>
            <w:r>
              <w:rPr>
                <w:color w:val="155724"/>
                <w:sz w:val="22"/>
                <w:szCs w:val="22"/>
              </w:rPr>
              <w:t xml:space="preserve">   • Create a medication history document (all medications tried, doses, effects)</w:t>
            </w:r>
          </w:p>
          <w:p w14:paraId="6273698B" w14:textId="77777777" w:rsidR="00A549F3" w:rsidRDefault="00824238">
            <w:pPr>
              <w:spacing w:before="60" w:after="60"/>
            </w:pPr>
            <w:r>
              <w:rPr>
                <w:color w:val="155724"/>
                <w:sz w:val="22"/>
                <w:szCs w:val="22"/>
              </w:rPr>
              <w:t xml:space="preserve">   • Schedule an appointment with a doctor to discuss pharmacogenomic testing</w:t>
            </w:r>
          </w:p>
          <w:p w14:paraId="6273698C" w14:textId="77777777" w:rsidR="00A549F3" w:rsidRDefault="00A549F3">
            <w:pPr>
              <w:spacing w:before="60" w:after="60"/>
            </w:pPr>
          </w:p>
          <w:p w14:paraId="6273698D" w14:textId="77777777" w:rsidR="00A549F3" w:rsidRDefault="00824238">
            <w:pPr>
              <w:spacing w:before="60" w:after="60"/>
            </w:pPr>
            <w:r>
              <w:rPr>
                <w:color w:val="155724"/>
                <w:sz w:val="22"/>
                <w:szCs w:val="22"/>
              </w:rPr>
              <w:t>3. IMMEDIATE SAFETY:</w:t>
            </w:r>
          </w:p>
          <w:p w14:paraId="6273698E" w14:textId="77777777" w:rsidR="00A549F3" w:rsidRDefault="00824238">
            <w:pPr>
              <w:spacing w:before="60" w:after="60"/>
            </w:pPr>
            <w:r>
              <w:rPr>
                <w:color w:val="155724"/>
                <w:sz w:val="22"/>
                <w:szCs w:val="22"/>
              </w:rPr>
              <w:t xml:space="preserve">   • Download the Drugs.com app for interaction checking</w:t>
            </w:r>
          </w:p>
          <w:p w14:paraId="6273698F" w14:textId="77777777" w:rsidR="00A549F3" w:rsidRDefault="00824238">
            <w:pPr>
              <w:spacing w:before="60" w:after="60"/>
            </w:pPr>
            <w:r>
              <w:rPr>
                <w:color w:val="155724"/>
                <w:sz w:val="22"/>
                <w:szCs w:val="22"/>
              </w:rPr>
              <w:t xml:space="preserve">   • Create a list of all current medications and supplements</w:t>
            </w:r>
          </w:p>
          <w:p w14:paraId="62736990" w14:textId="77777777" w:rsidR="00A549F3" w:rsidRDefault="00824238">
            <w:pPr>
              <w:spacing w:before="60" w:after="60"/>
            </w:pPr>
            <w:r>
              <w:rPr>
                <w:color w:val="155724"/>
                <w:sz w:val="22"/>
                <w:szCs w:val="22"/>
              </w:rPr>
              <w:t xml:space="preserve">   • Check every substance against your current regimen before adding anything new</w:t>
            </w:r>
          </w:p>
          <w:p w14:paraId="62736991" w14:textId="77777777" w:rsidR="00A549F3" w:rsidRDefault="00A549F3">
            <w:pPr>
              <w:spacing w:before="60" w:after="60"/>
            </w:pPr>
          </w:p>
          <w:p w14:paraId="62736992" w14:textId="77777777" w:rsidR="00A549F3" w:rsidRDefault="00824238">
            <w:pPr>
              <w:spacing w:before="60" w:after="60"/>
            </w:pPr>
            <w:r>
              <w:rPr>
                <w:color w:val="155724"/>
                <w:sz w:val="22"/>
                <w:szCs w:val="22"/>
              </w:rPr>
              <w:t>4. LONG-TERM:</w:t>
            </w:r>
          </w:p>
          <w:p w14:paraId="62736993" w14:textId="77777777" w:rsidR="00A549F3" w:rsidRDefault="00824238">
            <w:pPr>
              <w:spacing w:before="60" w:after="60"/>
            </w:pPr>
            <w:r>
              <w:rPr>
                <w:color w:val="155724"/>
                <w:sz w:val="22"/>
                <w:szCs w:val="22"/>
              </w:rPr>
              <w:t xml:space="preserve">   • Get pharmacogenomic testing completed</w:t>
            </w:r>
          </w:p>
          <w:p w14:paraId="62736994" w14:textId="77777777" w:rsidR="00A549F3" w:rsidRDefault="00824238">
            <w:pPr>
              <w:spacing w:before="60" w:after="60"/>
            </w:pPr>
            <w:r>
              <w:rPr>
                <w:color w:val="155724"/>
                <w:sz w:val="22"/>
                <w:szCs w:val="22"/>
              </w:rPr>
              <w:t xml:space="preserve">   • Share results with all healthcare providers</w:t>
            </w:r>
          </w:p>
          <w:p w14:paraId="62736995" w14:textId="77777777" w:rsidR="00A549F3" w:rsidRDefault="00824238">
            <w:pPr>
              <w:spacing w:before="60" w:after="60"/>
            </w:pPr>
            <w:r>
              <w:rPr>
                <w:color w:val="155724"/>
                <w:sz w:val="22"/>
                <w:szCs w:val="22"/>
              </w:rPr>
              <w:t xml:space="preserve">   • Create a wallet card with metabolizer status</w:t>
            </w:r>
          </w:p>
          <w:p w14:paraId="62736996" w14:textId="77777777" w:rsidR="00A549F3" w:rsidRDefault="00824238">
            <w:pPr>
              <w:spacing w:before="60" w:after="60"/>
            </w:pPr>
            <w:r>
              <w:rPr>
                <w:color w:val="155724"/>
                <w:sz w:val="22"/>
                <w:szCs w:val="22"/>
              </w:rPr>
              <w:t xml:space="preserve">   • Build a personalized safe medication list</w:t>
            </w:r>
          </w:p>
        </w:tc>
      </w:tr>
    </w:tbl>
    <w:p w14:paraId="6C16454C" w14:textId="7DB3FB0A" w:rsidR="00C56258" w:rsidRDefault="00C56258" w:rsidP="00AA739D">
      <w:pPr>
        <w:pStyle w:val="Heading1"/>
        <w:jc w:val="center"/>
      </w:pPr>
    </w:p>
    <w:p w14:paraId="7CB2974E" w14:textId="77777777" w:rsidR="00C56258" w:rsidRDefault="00C56258">
      <w:pPr>
        <w:rPr>
          <w:b/>
          <w:bCs/>
          <w:color w:val="333333"/>
          <w:sz w:val="36"/>
          <w:szCs w:val="36"/>
        </w:rPr>
      </w:pPr>
      <w:r>
        <w:br w:type="page"/>
      </w:r>
    </w:p>
    <w:p w14:paraId="4486549A" w14:textId="1A19D53D" w:rsidR="00027C6A" w:rsidRDefault="00027C6A" w:rsidP="00AA739D">
      <w:pPr>
        <w:pStyle w:val="Heading1"/>
        <w:jc w:val="center"/>
      </w:pPr>
      <w:bookmarkStart w:id="45" w:name="_Toc217640547"/>
      <w:r>
        <w:lastRenderedPageBreak/>
        <w:t>PROTOCOL 8</w:t>
      </w:r>
      <w:bookmarkEnd w:id="45"/>
    </w:p>
    <w:p w14:paraId="706876CD" w14:textId="77777777" w:rsidR="00027C6A" w:rsidRDefault="00027C6A" w:rsidP="00027C6A">
      <w:pPr>
        <w:spacing w:after="100"/>
        <w:jc w:val="center"/>
      </w:pPr>
      <w:r>
        <w:rPr>
          <w:rFonts w:ascii="MS Gothic" w:eastAsia="MS Gothic" w:hAnsi="MS Gothic" w:cs="MS Gothic" w:hint="eastAsia"/>
          <w:color w:val="DC3545"/>
          <w:sz w:val="28"/>
          <w:szCs w:val="28"/>
        </w:rPr>
        <w:t>━━━━━━━━━━━━━━━━━━━━━━━━━━━</w:t>
      </w:r>
    </w:p>
    <w:p w14:paraId="72A29506" w14:textId="77777777" w:rsidR="00027C6A" w:rsidRDefault="00027C6A" w:rsidP="00027C6A">
      <w:pPr>
        <w:spacing w:after="200"/>
        <w:jc w:val="center"/>
      </w:pPr>
      <w:r>
        <w:rPr>
          <w:b/>
          <w:bCs/>
          <w:color w:val="DC3545"/>
          <w:sz w:val="40"/>
          <w:szCs w:val="40"/>
        </w:rPr>
        <w:t>THE OXYTOCIN OVERRIDE</w:t>
      </w:r>
    </w:p>
    <w:p w14:paraId="623BFF70" w14:textId="77777777" w:rsidR="00027C6A" w:rsidRDefault="00027C6A" w:rsidP="00027C6A">
      <w:pPr>
        <w:spacing w:after="400"/>
        <w:jc w:val="center"/>
      </w:pPr>
      <w:r>
        <w:rPr>
          <w:i/>
          <w:iCs/>
          <w:color w:val="666666"/>
          <w:sz w:val="26"/>
          <w:szCs w:val="26"/>
        </w:rPr>
        <w:t>The HPA Axis Reset — An Experimental Bio-Hacker Protocol</w:t>
      </w:r>
    </w:p>
    <w:p w14:paraId="32C35A0F" w14:textId="77777777" w:rsidR="00027C6A" w:rsidRDefault="00027C6A" w:rsidP="00027C6A">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027C6A" w14:paraId="659124E9" w14:textId="77777777" w:rsidTr="00586300">
        <w:tc>
          <w:tcPr>
            <w:tcW w:w="9360" w:type="dxa"/>
            <w:tcBorders>
              <w:top w:val="single" w:sz="12" w:space="0" w:color="DC3545"/>
              <w:left w:val="single" w:sz="12" w:space="0" w:color="DC3545"/>
              <w:bottom w:val="nil"/>
              <w:right w:val="single" w:sz="12" w:space="0" w:color="DC3545"/>
            </w:tcBorders>
            <w:shd w:val="clear" w:color="auto" w:fill="F8D7DA"/>
          </w:tcPr>
          <w:p w14:paraId="0B62BA48" w14:textId="77777777" w:rsidR="00027C6A" w:rsidRDefault="00027C6A" w:rsidP="00586300">
            <w:pPr>
              <w:spacing w:before="100" w:after="100"/>
            </w:pPr>
            <w:r>
              <w:rPr>
                <w:rFonts w:ascii="Apple Color Emoji" w:hAnsi="Apple Color Emoji" w:cs="Apple Color Emoji"/>
                <w:b/>
                <w:bCs/>
                <w:color w:val="721C24"/>
                <w:sz w:val="22"/>
                <w:szCs w:val="22"/>
              </w:rPr>
              <w:t>🛑</w:t>
            </w:r>
            <w:r>
              <w:rPr>
                <w:b/>
                <w:bCs/>
                <w:color w:val="721C24"/>
                <w:sz w:val="22"/>
                <w:szCs w:val="22"/>
              </w:rPr>
              <w:t xml:space="preserve"> CRITICAL SYSTEM FAILURE — EXPERIMENTAL PROTOCOL — ADVANCED USERS ONLY</w:t>
            </w:r>
          </w:p>
        </w:tc>
      </w:tr>
      <w:tr w:rsidR="00027C6A" w14:paraId="57B3093D" w14:textId="77777777" w:rsidTr="00586300">
        <w:tc>
          <w:tcPr>
            <w:tcW w:w="9360" w:type="dxa"/>
            <w:tcBorders>
              <w:top w:val="nil"/>
              <w:left w:val="single" w:sz="12" w:space="0" w:color="DC3545"/>
              <w:bottom w:val="single" w:sz="12" w:space="0" w:color="DC3545"/>
              <w:right w:val="single" w:sz="12" w:space="0" w:color="DC3545"/>
            </w:tcBorders>
            <w:shd w:val="clear" w:color="auto" w:fill="F8D7DA"/>
          </w:tcPr>
          <w:p w14:paraId="0C41E6CC" w14:textId="77777777" w:rsidR="00027C6A" w:rsidRDefault="00027C6A" w:rsidP="00586300">
            <w:pPr>
              <w:spacing w:before="60" w:after="60"/>
            </w:pPr>
            <w:r>
              <w:rPr>
                <w:color w:val="721C24"/>
                <w:sz w:val="22"/>
                <w:szCs w:val="22"/>
              </w:rPr>
              <w:t>This protocol describes an experimental intervention used by advanced clinics</w:t>
            </w:r>
          </w:p>
          <w:p w14:paraId="573FE604" w14:textId="77777777" w:rsidR="00027C6A" w:rsidRDefault="00027C6A" w:rsidP="00586300">
            <w:pPr>
              <w:spacing w:before="60" w:after="60"/>
            </w:pPr>
            <w:r>
              <w:rPr>
                <w:color w:val="721C24"/>
                <w:sz w:val="22"/>
                <w:szCs w:val="22"/>
              </w:rPr>
              <w:t xml:space="preserve">and informed </w:t>
            </w:r>
            <w:proofErr w:type="gramStart"/>
            <w:r>
              <w:rPr>
                <w:color w:val="721C24"/>
                <w:sz w:val="22"/>
                <w:szCs w:val="22"/>
              </w:rPr>
              <w:t>bio-hackers</w:t>
            </w:r>
            <w:proofErr w:type="gramEnd"/>
            <w:r>
              <w:rPr>
                <w:color w:val="721C24"/>
                <w:sz w:val="22"/>
                <w:szCs w:val="22"/>
              </w:rPr>
              <w:t>. It is NOT FDA-approved for addiction treatment.</w:t>
            </w:r>
          </w:p>
          <w:p w14:paraId="4968135A" w14:textId="77777777" w:rsidR="00027C6A" w:rsidRDefault="00027C6A" w:rsidP="00586300">
            <w:pPr>
              <w:spacing w:before="60" w:after="60"/>
            </w:pPr>
          </w:p>
          <w:p w14:paraId="38BB2CC0" w14:textId="77777777" w:rsidR="00027C6A" w:rsidRDefault="00027C6A" w:rsidP="00586300">
            <w:pPr>
              <w:spacing w:before="60" w:after="60"/>
            </w:pPr>
            <w:r>
              <w:rPr>
                <w:color w:val="721C24"/>
                <w:sz w:val="22"/>
                <w:szCs w:val="22"/>
              </w:rPr>
              <w:t>Proceed only if you:</w:t>
            </w:r>
          </w:p>
          <w:p w14:paraId="7FB09F68" w14:textId="77777777" w:rsidR="00027C6A" w:rsidRDefault="00027C6A" w:rsidP="00586300">
            <w:pPr>
              <w:spacing w:before="60" w:after="60"/>
            </w:pPr>
            <w:r>
              <w:rPr>
                <w:color w:val="721C24"/>
                <w:sz w:val="22"/>
                <w:szCs w:val="22"/>
              </w:rPr>
              <w:t>• Have exhausted conventional approaches</w:t>
            </w:r>
          </w:p>
          <w:p w14:paraId="35E05AEF" w14:textId="77777777" w:rsidR="00027C6A" w:rsidRDefault="00027C6A" w:rsidP="00586300">
            <w:pPr>
              <w:spacing w:before="60" w:after="60"/>
            </w:pPr>
            <w:r>
              <w:rPr>
                <w:color w:val="721C24"/>
                <w:sz w:val="22"/>
                <w:szCs w:val="22"/>
              </w:rPr>
              <w:t>• Understand the risks and mechanism</w:t>
            </w:r>
          </w:p>
          <w:p w14:paraId="7B0D49EE" w14:textId="77777777" w:rsidR="00027C6A" w:rsidRDefault="00027C6A" w:rsidP="00586300">
            <w:pPr>
              <w:spacing w:before="60" w:after="60"/>
            </w:pPr>
            <w:r>
              <w:rPr>
                <w:color w:val="721C24"/>
                <w:sz w:val="22"/>
                <w:szCs w:val="22"/>
              </w:rPr>
              <w:t>• Have medical supervision available</w:t>
            </w:r>
          </w:p>
          <w:p w14:paraId="47DA17C3" w14:textId="77777777" w:rsidR="00027C6A" w:rsidRDefault="00027C6A" w:rsidP="00586300">
            <w:pPr>
              <w:spacing w:before="60" w:after="60"/>
            </w:pPr>
            <w:r>
              <w:rPr>
                <w:color w:val="721C24"/>
                <w:sz w:val="22"/>
                <w:szCs w:val="22"/>
              </w:rPr>
              <w:t>• Accept full responsibility for self-experimentation</w:t>
            </w:r>
          </w:p>
          <w:p w14:paraId="14CE67B0" w14:textId="77777777" w:rsidR="00027C6A" w:rsidRDefault="00027C6A" w:rsidP="00586300">
            <w:pPr>
              <w:spacing w:before="60" w:after="60"/>
            </w:pPr>
          </w:p>
          <w:p w14:paraId="4D6C883A" w14:textId="77777777" w:rsidR="00027C6A" w:rsidRDefault="00027C6A" w:rsidP="00586300">
            <w:pPr>
              <w:spacing w:before="60" w:after="60"/>
            </w:pPr>
            <w:r>
              <w:rPr>
                <w:color w:val="721C24"/>
                <w:sz w:val="22"/>
                <w:szCs w:val="22"/>
              </w:rPr>
              <w:t>This is the edge of recovery science. You are the experiment.</w:t>
            </w:r>
          </w:p>
        </w:tc>
      </w:tr>
    </w:tbl>
    <w:p w14:paraId="6BDA36BA" w14:textId="6352BFDF" w:rsidR="00C56258" w:rsidRDefault="00C56258" w:rsidP="00027C6A">
      <w:pPr>
        <w:spacing w:before="200"/>
      </w:pPr>
    </w:p>
    <w:p w14:paraId="7897B5A2" w14:textId="77777777" w:rsidR="00C56258" w:rsidRDefault="00C56258">
      <w:r>
        <w:br w:type="page"/>
      </w:r>
    </w:p>
    <w:p w14:paraId="75798E3B" w14:textId="77777777" w:rsidR="00027C6A" w:rsidRPr="003951BC" w:rsidRDefault="00027C6A" w:rsidP="003951BC">
      <w:pPr>
        <w:pStyle w:val="Title"/>
        <w:rPr>
          <w:sz w:val="30"/>
          <w:szCs w:val="30"/>
        </w:rPr>
      </w:pPr>
      <w:r w:rsidRPr="003951BC">
        <w:rPr>
          <w:sz w:val="30"/>
          <w:szCs w:val="30"/>
        </w:rPr>
        <w:lastRenderedPageBreak/>
        <w:t>Section 8.1: The Concept — Forget 'Love Hormone'</w:t>
      </w:r>
    </w:p>
    <w:p w14:paraId="53525E93" w14:textId="77777777" w:rsidR="00027C6A" w:rsidRDefault="00027C6A" w:rsidP="00027C6A">
      <w:pPr>
        <w:spacing w:before="120" w:after="120"/>
      </w:pPr>
      <w:r>
        <w:rPr>
          <w:color w:val="333333"/>
        </w:rPr>
        <w:t>You've heard oxytocin called the 'love hormone' or the 'bonding chemical.' Forget that. That's the pop-science version for lifestyle magazines. For our purposes, oxytocin is something far more useful:</w:t>
      </w:r>
    </w:p>
    <w:p w14:paraId="1A0311E2" w14:textId="77777777" w:rsidR="00027C6A" w:rsidRDefault="00027C6A" w:rsidP="00027C6A">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027C6A" w14:paraId="46DEBF07" w14:textId="77777777" w:rsidTr="00586300">
        <w:tc>
          <w:tcPr>
            <w:tcW w:w="9360" w:type="dxa"/>
            <w:tcBorders>
              <w:top w:val="single" w:sz="12" w:space="0" w:color="17A2B8"/>
              <w:left w:val="single" w:sz="12" w:space="0" w:color="17A2B8"/>
              <w:bottom w:val="nil"/>
              <w:right w:val="single" w:sz="12" w:space="0" w:color="17A2B8"/>
            </w:tcBorders>
            <w:shd w:val="clear" w:color="auto" w:fill="D1ECF1"/>
          </w:tcPr>
          <w:p w14:paraId="02D1D4D6" w14:textId="77777777" w:rsidR="00027C6A" w:rsidRDefault="00027C6A" w:rsidP="00586300">
            <w:pPr>
              <w:spacing w:before="100" w:after="100"/>
            </w:pPr>
            <w:r>
              <w:rPr>
                <w:rFonts w:ascii="Apple Color Emoji" w:hAnsi="Apple Color Emoji" w:cs="Apple Color Emoji"/>
                <w:b/>
                <w:bCs/>
                <w:color w:val="0C5460"/>
                <w:sz w:val="22"/>
                <w:szCs w:val="22"/>
              </w:rPr>
              <w:t>🔧</w:t>
            </w:r>
            <w:r>
              <w:rPr>
                <w:b/>
                <w:bCs/>
                <w:color w:val="0C5460"/>
                <w:sz w:val="22"/>
                <w:szCs w:val="22"/>
              </w:rPr>
              <w:t xml:space="preserve"> ARCHITECT'S LOG</w:t>
            </w:r>
          </w:p>
        </w:tc>
      </w:tr>
      <w:tr w:rsidR="00027C6A" w14:paraId="7EC3396A" w14:textId="77777777" w:rsidTr="00586300">
        <w:tc>
          <w:tcPr>
            <w:tcW w:w="9360" w:type="dxa"/>
            <w:tcBorders>
              <w:top w:val="nil"/>
              <w:left w:val="single" w:sz="12" w:space="0" w:color="17A2B8"/>
              <w:bottom w:val="single" w:sz="12" w:space="0" w:color="17A2B8"/>
              <w:right w:val="single" w:sz="12" w:space="0" w:color="17A2B8"/>
            </w:tcBorders>
            <w:shd w:val="clear" w:color="auto" w:fill="D1ECF1"/>
          </w:tcPr>
          <w:p w14:paraId="6A534C9B" w14:textId="77777777" w:rsidR="00027C6A" w:rsidRDefault="00027C6A" w:rsidP="00586300">
            <w:pPr>
              <w:spacing w:before="60" w:after="60"/>
            </w:pPr>
            <w:r>
              <w:rPr>
                <w:color w:val="0C5460"/>
                <w:sz w:val="22"/>
                <w:szCs w:val="22"/>
              </w:rPr>
              <w:t>Oxytocin is a CORTISOL DAMPER.</w:t>
            </w:r>
          </w:p>
          <w:p w14:paraId="18AEB7B8" w14:textId="77777777" w:rsidR="00027C6A" w:rsidRDefault="00027C6A" w:rsidP="00586300">
            <w:pPr>
              <w:spacing w:before="60" w:after="60"/>
            </w:pPr>
          </w:p>
          <w:p w14:paraId="01CAC66B" w14:textId="77777777" w:rsidR="00027C6A" w:rsidRDefault="00027C6A" w:rsidP="00586300">
            <w:pPr>
              <w:spacing w:before="60" w:after="60"/>
            </w:pPr>
            <w:r>
              <w:rPr>
                <w:color w:val="0C5460"/>
                <w:sz w:val="22"/>
                <w:szCs w:val="22"/>
              </w:rPr>
              <w:t>It is the endogenous 'off switch' for your stress response system.</w:t>
            </w:r>
          </w:p>
          <w:p w14:paraId="5B2AAFAA" w14:textId="77777777" w:rsidR="00027C6A" w:rsidRDefault="00027C6A" w:rsidP="00586300">
            <w:pPr>
              <w:spacing w:before="60" w:after="60"/>
            </w:pPr>
          </w:p>
          <w:p w14:paraId="0FA200D4" w14:textId="77777777" w:rsidR="00027C6A" w:rsidRDefault="00027C6A" w:rsidP="00586300">
            <w:pPr>
              <w:spacing w:before="60" w:after="60"/>
            </w:pPr>
            <w:r>
              <w:rPr>
                <w:color w:val="0C5460"/>
                <w:sz w:val="22"/>
                <w:szCs w:val="22"/>
              </w:rPr>
              <w:t>When your HPA axis is screaming at maximum volume — which is exactly what happens</w:t>
            </w:r>
          </w:p>
          <w:p w14:paraId="550676FE" w14:textId="77777777" w:rsidR="00027C6A" w:rsidRDefault="00027C6A" w:rsidP="00586300">
            <w:pPr>
              <w:spacing w:before="60" w:after="60"/>
            </w:pPr>
            <w:r>
              <w:rPr>
                <w:color w:val="0C5460"/>
                <w:sz w:val="22"/>
                <w:szCs w:val="22"/>
              </w:rPr>
              <w:t>during opioid and benzodiazepine withdrawal — oxytocin is the circuit breaker</w:t>
            </w:r>
          </w:p>
          <w:p w14:paraId="740FCE07" w14:textId="77777777" w:rsidR="00027C6A" w:rsidRDefault="00027C6A" w:rsidP="00586300">
            <w:pPr>
              <w:spacing w:before="60" w:after="60"/>
            </w:pPr>
            <w:r>
              <w:rPr>
                <w:color w:val="0C5460"/>
                <w:sz w:val="22"/>
                <w:szCs w:val="22"/>
              </w:rPr>
              <w:t>that can bring the noise down to manageable levels.</w:t>
            </w:r>
          </w:p>
          <w:p w14:paraId="1D5FE7FE" w14:textId="77777777" w:rsidR="00027C6A" w:rsidRDefault="00027C6A" w:rsidP="00586300">
            <w:pPr>
              <w:spacing w:before="60" w:after="60"/>
            </w:pPr>
          </w:p>
          <w:p w14:paraId="0353C216" w14:textId="77777777" w:rsidR="00027C6A" w:rsidRDefault="00027C6A" w:rsidP="00586300">
            <w:pPr>
              <w:spacing w:before="60" w:after="60"/>
            </w:pPr>
            <w:r>
              <w:rPr>
                <w:color w:val="0C5460"/>
                <w:sz w:val="22"/>
                <w:szCs w:val="22"/>
              </w:rPr>
              <w:t>This isn't about feeling 'loved.' This is about silencing the biological panic</w:t>
            </w:r>
          </w:p>
          <w:p w14:paraId="3F496C0E" w14:textId="77777777" w:rsidR="00027C6A" w:rsidRDefault="00027C6A" w:rsidP="00586300">
            <w:pPr>
              <w:spacing w:before="60" w:after="60"/>
            </w:pPr>
            <w:r>
              <w:rPr>
                <w:color w:val="0C5460"/>
                <w:sz w:val="22"/>
                <w:szCs w:val="22"/>
              </w:rPr>
              <w:t>alarm that is driving you back to substances.</w:t>
            </w:r>
          </w:p>
        </w:tc>
      </w:tr>
    </w:tbl>
    <w:p w14:paraId="227E90AB" w14:textId="77777777" w:rsidR="00027C6A" w:rsidRDefault="00027C6A" w:rsidP="00027C6A">
      <w:pPr>
        <w:spacing w:before="200"/>
      </w:pPr>
    </w:p>
    <w:p w14:paraId="6C80BF05" w14:textId="77777777" w:rsidR="00027C6A" w:rsidRDefault="00027C6A" w:rsidP="00027C6A">
      <w:pPr>
        <w:spacing w:before="120" w:after="120"/>
      </w:pPr>
      <w:r>
        <w:rPr>
          <w:color w:val="333333"/>
        </w:rPr>
        <w:t>The mainstream narrative focuses on oxytocin's role in bonding, trust, and social connection. While accurate, this misses the engineering reality: oxytocin directly antagonizes the stress cascade. It mechanically suppresses cortisol release. It inhibits amygdala hyperactivity. It dampens the sympathetic nervous system.</w:t>
      </w:r>
    </w:p>
    <w:p w14:paraId="222D06EC" w14:textId="77777777" w:rsidR="00027C6A" w:rsidRDefault="00027C6A" w:rsidP="00027C6A">
      <w:pPr>
        <w:spacing w:before="120" w:after="120"/>
      </w:pPr>
      <w:r>
        <w:rPr>
          <w:color w:val="333333"/>
        </w:rPr>
        <w:lastRenderedPageBreak/>
        <w:t>In withdrawal, your stress system isn't just 'activated' — it's in catastrophic overdrive. The substances you used were artificially suppressing this system for months or years. When you remove them, the system rebounds with a vengeance. This is why withdrawal feels like dying: your brain genuinely believes it is under existential threat.</w:t>
      </w:r>
    </w:p>
    <w:p w14:paraId="346F58FD" w14:textId="77777777" w:rsidR="00027C6A" w:rsidRDefault="00027C6A" w:rsidP="00027C6A">
      <w:pPr>
        <w:spacing w:before="120" w:after="120"/>
        <w:rPr>
          <w:color w:val="333333"/>
        </w:rPr>
      </w:pPr>
      <w:r>
        <w:rPr>
          <w:color w:val="333333"/>
        </w:rPr>
        <w:t>Oxytocin is the hidden variable that can interrupt this cascade.</w:t>
      </w:r>
    </w:p>
    <w:p w14:paraId="2EB59FCD" w14:textId="6F201012" w:rsidR="00C56258" w:rsidRDefault="00C56258">
      <w:pPr>
        <w:rPr>
          <w:color w:val="333333"/>
        </w:rPr>
      </w:pPr>
      <w:r>
        <w:rPr>
          <w:color w:val="333333"/>
        </w:rPr>
        <w:br w:type="page"/>
      </w:r>
    </w:p>
    <w:p w14:paraId="08C056AA" w14:textId="77777777" w:rsidR="00027C6A" w:rsidRPr="003951BC" w:rsidRDefault="00027C6A" w:rsidP="003951BC">
      <w:pPr>
        <w:pStyle w:val="Title"/>
        <w:rPr>
          <w:sz w:val="30"/>
          <w:szCs w:val="30"/>
        </w:rPr>
      </w:pPr>
      <w:r w:rsidRPr="003951BC">
        <w:rPr>
          <w:sz w:val="30"/>
          <w:szCs w:val="30"/>
        </w:rPr>
        <w:lastRenderedPageBreak/>
        <w:t>Section 8.2: The Engineering — Why Your Stress System Is Broken</w:t>
      </w:r>
    </w:p>
    <w:p w14:paraId="55C96D68" w14:textId="77777777" w:rsidR="00027C6A" w:rsidRDefault="00027C6A" w:rsidP="00027C6A">
      <w:pPr>
        <w:spacing w:before="120" w:after="120"/>
      </w:pPr>
      <w:r>
        <w:rPr>
          <w:color w:val="333333"/>
        </w:rPr>
        <w:t xml:space="preserve">To understand why oxytocin works, you need to understand what opioid and benzodiazepine withdrawal </w:t>
      </w:r>
      <w:proofErr w:type="gramStart"/>
      <w:r>
        <w:rPr>
          <w:color w:val="333333"/>
        </w:rPr>
        <w:t>actually does</w:t>
      </w:r>
      <w:proofErr w:type="gramEnd"/>
      <w:r>
        <w:rPr>
          <w:color w:val="333333"/>
        </w:rPr>
        <w:t xml:space="preserve"> to your HPA (Hypothalamic-Pituitary-Adrenal) axis.</w:t>
      </w:r>
    </w:p>
    <w:p w14:paraId="2B770AB8" w14:textId="77777777" w:rsidR="00027C6A" w:rsidRDefault="00027C6A" w:rsidP="00027C6A">
      <w:pPr>
        <w:spacing w:before="200"/>
      </w:pPr>
    </w:p>
    <w:p w14:paraId="10E309D1" w14:textId="77777777" w:rsidR="00027C6A" w:rsidRDefault="00027C6A" w:rsidP="00027C6A">
      <w:pPr>
        <w:pStyle w:val="Heading3"/>
        <w:spacing w:before="300" w:after="200"/>
      </w:pPr>
      <w:bookmarkStart w:id="46" w:name="_Toc217640548"/>
      <w:r>
        <w:t>The HPA Axis in Normal Operation</w:t>
      </w:r>
      <w:bookmarkEnd w:id="46"/>
    </w:p>
    <w:p w14:paraId="70FC49A6" w14:textId="77777777" w:rsidR="00027C6A" w:rsidRDefault="00027C6A" w:rsidP="00027C6A">
      <w:pPr>
        <w:spacing w:before="120" w:after="120"/>
      </w:pPr>
      <w:r>
        <w:rPr>
          <w:color w:val="333333"/>
        </w:rPr>
        <w:t>Your HPA axis is the body's central stress-response system. When you perceive a threat, the hypothalamus releases CRH (Corticotropin-Releasing Hormone), which triggers the pituitary to release ACTH, which triggers the adrenal glands to flood your system with cortisol and adrenaline. This is 'fight or flight.'</w:t>
      </w:r>
    </w:p>
    <w:p w14:paraId="19A26463" w14:textId="77777777" w:rsidR="00027C6A" w:rsidRDefault="00027C6A" w:rsidP="00027C6A">
      <w:pPr>
        <w:spacing w:before="120" w:after="120"/>
        <w:rPr>
          <w:color w:val="333333"/>
        </w:rPr>
      </w:pPr>
      <w:r>
        <w:rPr>
          <w:color w:val="333333"/>
        </w:rPr>
        <w:t>In a healthy system, this response is self-limiting. Cortisol itself feeds back to the hypothalamus, telling it to calm down. The threat passes, the system resets, you return to baseline.</w:t>
      </w:r>
    </w:p>
    <w:p w14:paraId="05F1DFD8" w14:textId="1BCD783F" w:rsidR="00C56258" w:rsidRDefault="00C56258">
      <w:pPr>
        <w:rPr>
          <w:color w:val="333333"/>
        </w:rPr>
      </w:pPr>
      <w:r>
        <w:rPr>
          <w:color w:val="333333"/>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027C6A" w14:paraId="46541419" w14:textId="77777777" w:rsidTr="00C56258">
        <w:tc>
          <w:tcPr>
            <w:tcW w:w="5730" w:type="dxa"/>
            <w:tcBorders>
              <w:top w:val="single" w:sz="12" w:space="0" w:color="DC3545"/>
              <w:left w:val="single" w:sz="12" w:space="0" w:color="DC3545"/>
              <w:bottom w:val="nil"/>
              <w:right w:val="single" w:sz="12" w:space="0" w:color="DC3545"/>
            </w:tcBorders>
            <w:shd w:val="clear" w:color="auto" w:fill="F8D7DA"/>
          </w:tcPr>
          <w:p w14:paraId="2B250596" w14:textId="77777777" w:rsidR="00027C6A" w:rsidRDefault="00027C6A" w:rsidP="00586300">
            <w:pPr>
              <w:spacing w:before="100" w:after="100"/>
            </w:pPr>
            <w:r>
              <w:rPr>
                <w:rFonts w:ascii="Apple Color Emoji" w:hAnsi="Apple Color Emoji" w:cs="Apple Color Emoji"/>
                <w:b/>
                <w:bCs/>
                <w:color w:val="721C24"/>
                <w:sz w:val="22"/>
                <w:szCs w:val="22"/>
              </w:rPr>
              <w:lastRenderedPageBreak/>
              <w:t>🛑</w:t>
            </w:r>
            <w:r>
              <w:rPr>
                <w:b/>
                <w:bCs/>
                <w:color w:val="721C24"/>
                <w:sz w:val="22"/>
                <w:szCs w:val="22"/>
              </w:rPr>
              <w:t xml:space="preserve"> CRITICAL SYSTEM FAILURE — THE HPA AXIS IN WITHDRAWAL</w:t>
            </w:r>
          </w:p>
        </w:tc>
      </w:tr>
      <w:tr w:rsidR="00027C6A" w14:paraId="158A5EC0" w14:textId="77777777" w:rsidTr="00C56258">
        <w:tc>
          <w:tcPr>
            <w:tcW w:w="5730" w:type="dxa"/>
            <w:tcBorders>
              <w:top w:val="nil"/>
              <w:left w:val="single" w:sz="12" w:space="0" w:color="DC3545"/>
              <w:bottom w:val="single" w:sz="12" w:space="0" w:color="DC3545"/>
              <w:right w:val="single" w:sz="12" w:space="0" w:color="DC3545"/>
            </w:tcBorders>
            <w:shd w:val="clear" w:color="auto" w:fill="F8D7DA"/>
          </w:tcPr>
          <w:p w14:paraId="2293DD4C" w14:textId="77777777" w:rsidR="00027C6A" w:rsidRDefault="00027C6A" w:rsidP="00586300">
            <w:pPr>
              <w:spacing w:before="60" w:after="60"/>
            </w:pPr>
            <w:r>
              <w:rPr>
                <w:color w:val="721C24"/>
                <w:sz w:val="22"/>
                <w:szCs w:val="22"/>
              </w:rPr>
              <w:t>During active opioid/benzodiazepine use, these substances ARTIFICIALLY SUPPRESS</w:t>
            </w:r>
          </w:p>
          <w:p w14:paraId="1D9D7AC3" w14:textId="77777777" w:rsidR="00027C6A" w:rsidRDefault="00027C6A" w:rsidP="00586300">
            <w:pPr>
              <w:spacing w:before="60" w:after="60"/>
            </w:pPr>
            <w:r>
              <w:rPr>
                <w:color w:val="721C24"/>
                <w:sz w:val="22"/>
                <w:szCs w:val="22"/>
              </w:rPr>
              <w:t>the HPA axis. Your brain stops producing its own calming signals because the</w:t>
            </w:r>
          </w:p>
          <w:p w14:paraId="3D7B4FA0" w14:textId="77777777" w:rsidR="00027C6A" w:rsidRDefault="00027C6A" w:rsidP="00586300">
            <w:pPr>
              <w:spacing w:before="60" w:after="60"/>
            </w:pPr>
            <w:r>
              <w:rPr>
                <w:color w:val="721C24"/>
                <w:sz w:val="22"/>
                <w:szCs w:val="22"/>
              </w:rPr>
              <w:t>drug is doing the job.</w:t>
            </w:r>
          </w:p>
          <w:p w14:paraId="3EAA7D39" w14:textId="77777777" w:rsidR="00027C6A" w:rsidRDefault="00027C6A" w:rsidP="00586300">
            <w:pPr>
              <w:spacing w:before="60" w:after="60"/>
            </w:pPr>
          </w:p>
          <w:p w14:paraId="2D92D437" w14:textId="77777777" w:rsidR="00027C6A" w:rsidRDefault="00027C6A" w:rsidP="00586300">
            <w:pPr>
              <w:spacing w:before="60" w:after="60"/>
            </w:pPr>
            <w:r>
              <w:rPr>
                <w:color w:val="721C24"/>
                <w:sz w:val="22"/>
                <w:szCs w:val="22"/>
              </w:rPr>
              <w:t>When you remove the substance:</w:t>
            </w:r>
          </w:p>
          <w:p w14:paraId="74E41A05" w14:textId="77777777" w:rsidR="00027C6A" w:rsidRDefault="00027C6A" w:rsidP="00586300">
            <w:pPr>
              <w:spacing w:before="60" w:after="60"/>
            </w:pPr>
          </w:p>
          <w:p w14:paraId="6DC71C10" w14:textId="77777777" w:rsidR="00027C6A" w:rsidRDefault="00027C6A" w:rsidP="00586300">
            <w:pPr>
              <w:spacing w:before="60" w:after="60"/>
            </w:pPr>
            <w:r>
              <w:rPr>
                <w:color w:val="721C24"/>
                <w:sz w:val="22"/>
                <w:szCs w:val="22"/>
              </w:rPr>
              <w:t>• The hypothalamus, no longer suppressed, OVERPRODUCES CRH</w:t>
            </w:r>
          </w:p>
          <w:p w14:paraId="0A8C8162" w14:textId="77777777" w:rsidR="00027C6A" w:rsidRDefault="00027C6A" w:rsidP="00586300">
            <w:pPr>
              <w:spacing w:before="60" w:after="60"/>
            </w:pPr>
            <w:r>
              <w:rPr>
                <w:color w:val="721C24"/>
                <w:sz w:val="22"/>
                <w:szCs w:val="22"/>
              </w:rPr>
              <w:t>• The pituitary, sensitized by chronic suppression, OVERREACTS to CRH</w:t>
            </w:r>
          </w:p>
          <w:p w14:paraId="4B4C51E9" w14:textId="77777777" w:rsidR="00027C6A" w:rsidRDefault="00027C6A" w:rsidP="00586300">
            <w:pPr>
              <w:spacing w:before="60" w:after="60"/>
            </w:pPr>
            <w:r>
              <w:rPr>
                <w:color w:val="721C24"/>
                <w:sz w:val="22"/>
                <w:szCs w:val="22"/>
              </w:rPr>
              <w:t>• The adrenals flood you with cortisol at 3-5x normal levels</w:t>
            </w:r>
          </w:p>
          <w:p w14:paraId="49EF3228" w14:textId="77777777" w:rsidR="00027C6A" w:rsidRDefault="00027C6A" w:rsidP="00586300">
            <w:pPr>
              <w:spacing w:before="60" w:after="60"/>
            </w:pPr>
            <w:r>
              <w:rPr>
                <w:color w:val="721C24"/>
                <w:sz w:val="22"/>
                <w:szCs w:val="22"/>
              </w:rPr>
              <w:t>• The feedback loop that should calm things down is BROKEN</w:t>
            </w:r>
          </w:p>
          <w:p w14:paraId="7864128D" w14:textId="77777777" w:rsidR="00027C6A" w:rsidRDefault="00027C6A" w:rsidP="00586300">
            <w:pPr>
              <w:spacing w:before="60" w:after="60"/>
            </w:pPr>
          </w:p>
          <w:p w14:paraId="3228AC40" w14:textId="77777777" w:rsidR="00027C6A" w:rsidRDefault="00027C6A" w:rsidP="00586300">
            <w:pPr>
              <w:spacing w:before="60" w:after="60"/>
            </w:pPr>
            <w:r>
              <w:rPr>
                <w:color w:val="721C24"/>
                <w:sz w:val="22"/>
                <w:szCs w:val="22"/>
              </w:rPr>
              <w:t>Result: Your stress system is stuck in the 'ON' position.</w:t>
            </w:r>
          </w:p>
          <w:p w14:paraId="5D64E4D8" w14:textId="77777777" w:rsidR="00027C6A" w:rsidRDefault="00027C6A" w:rsidP="00586300">
            <w:pPr>
              <w:spacing w:before="60" w:after="60"/>
            </w:pPr>
            <w:r>
              <w:rPr>
                <w:color w:val="721C24"/>
                <w:sz w:val="22"/>
                <w:szCs w:val="22"/>
              </w:rPr>
              <w:t>This is not anxiety. This is biological panic at the cellular level.</w:t>
            </w:r>
          </w:p>
          <w:p w14:paraId="02AC2B42" w14:textId="77777777" w:rsidR="00027C6A" w:rsidRDefault="00027C6A" w:rsidP="00586300">
            <w:pPr>
              <w:spacing w:before="60" w:after="60"/>
            </w:pPr>
          </w:p>
          <w:p w14:paraId="22042EF6" w14:textId="77777777" w:rsidR="00027C6A" w:rsidRDefault="00027C6A" w:rsidP="00586300">
            <w:pPr>
              <w:spacing w:before="60" w:after="60"/>
            </w:pPr>
            <w:r>
              <w:rPr>
                <w:color w:val="721C24"/>
                <w:sz w:val="22"/>
                <w:szCs w:val="22"/>
              </w:rPr>
              <w:t>Your brain is screaming: 'WE ARE DYING. FIND THE SUBSTANCE. NOW.'</w:t>
            </w:r>
          </w:p>
        </w:tc>
      </w:tr>
    </w:tbl>
    <w:p w14:paraId="0350565D" w14:textId="5C125982" w:rsidR="00C56258" w:rsidRDefault="00C56258" w:rsidP="00027C6A">
      <w:pPr>
        <w:spacing w:before="200"/>
      </w:pPr>
    </w:p>
    <w:p w14:paraId="4700B23C" w14:textId="77777777" w:rsidR="00C56258" w:rsidRDefault="00C56258">
      <w:r>
        <w:br w:type="page"/>
      </w:r>
    </w:p>
    <w:p w14:paraId="560C0FE3" w14:textId="77777777" w:rsidR="00027C6A" w:rsidRDefault="00027C6A" w:rsidP="00027C6A">
      <w:pPr>
        <w:pStyle w:val="Heading3"/>
        <w:spacing w:before="300" w:after="200"/>
      </w:pPr>
      <w:bookmarkStart w:id="47" w:name="_Toc217640549"/>
      <w:r>
        <w:lastRenderedPageBreak/>
        <w:t>The Amygdala — Ground Zero</w:t>
      </w:r>
      <w:bookmarkEnd w:id="47"/>
    </w:p>
    <w:p w14:paraId="27CA4B03" w14:textId="77777777" w:rsidR="00027C6A" w:rsidRDefault="00027C6A" w:rsidP="00027C6A">
      <w:pPr>
        <w:spacing w:before="120" w:after="120"/>
      </w:pPr>
      <w:r>
        <w:rPr>
          <w:color w:val="333333"/>
        </w:rPr>
        <w:t>The amygdala is the brain's threat-detection center. In withdrawal, it becomes hyperactive — scanning constantly for danger, amplifying every sensation into a crisis, generating the overwhelming sense of dread that makes early recovery feel impossible.</w:t>
      </w:r>
    </w:p>
    <w:p w14:paraId="16AC79E0" w14:textId="77777777" w:rsidR="00027C6A" w:rsidRDefault="00027C6A" w:rsidP="00027C6A">
      <w:pPr>
        <w:spacing w:before="120" w:after="120"/>
      </w:pPr>
      <w:r>
        <w:rPr>
          <w:color w:val="333333"/>
        </w:rPr>
        <w:t>This is not psychological weakness. This is a measurable, observable neurological state. Brain imaging studies show amygdala hyperactivity in withdrawal that can persist for weeks to months.</w:t>
      </w:r>
    </w:p>
    <w:p w14:paraId="4237320C" w14:textId="00C271C1" w:rsidR="00C56258" w:rsidRDefault="00C5625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027C6A" w14:paraId="77306661" w14:textId="77777777" w:rsidTr="00C56258">
        <w:tc>
          <w:tcPr>
            <w:tcW w:w="5730" w:type="dxa"/>
            <w:tcBorders>
              <w:top w:val="single" w:sz="12" w:space="0" w:color="28A745"/>
              <w:left w:val="single" w:sz="12" w:space="0" w:color="28A745"/>
              <w:bottom w:val="nil"/>
              <w:right w:val="single" w:sz="12" w:space="0" w:color="28A745"/>
            </w:tcBorders>
            <w:shd w:val="clear" w:color="auto" w:fill="D4EDDA"/>
          </w:tcPr>
          <w:p w14:paraId="42E57117" w14:textId="77777777" w:rsidR="00027C6A" w:rsidRDefault="00027C6A" w:rsidP="00586300">
            <w:pPr>
              <w:spacing w:before="100" w:after="100"/>
            </w:pPr>
            <w:r>
              <w:rPr>
                <w:rFonts w:ascii="Apple Color Emoji" w:hAnsi="Apple Color Emoji" w:cs="Apple Color Emoji"/>
                <w:b/>
                <w:bCs/>
                <w:color w:val="155724"/>
                <w:sz w:val="22"/>
                <w:szCs w:val="22"/>
              </w:rPr>
              <w:lastRenderedPageBreak/>
              <w:t>✅</w:t>
            </w:r>
            <w:r>
              <w:rPr>
                <w:b/>
                <w:bCs/>
                <w:color w:val="155724"/>
                <w:sz w:val="22"/>
                <w:szCs w:val="22"/>
              </w:rPr>
              <w:t xml:space="preserve"> SYSTEM GREEN — OXYTOCIN'S MECHANISM — THE OVERRIDE</w:t>
            </w:r>
          </w:p>
        </w:tc>
      </w:tr>
      <w:tr w:rsidR="00027C6A" w14:paraId="3FD6475D" w14:textId="77777777" w:rsidTr="00C56258">
        <w:tc>
          <w:tcPr>
            <w:tcW w:w="5730" w:type="dxa"/>
            <w:tcBorders>
              <w:top w:val="nil"/>
              <w:left w:val="single" w:sz="12" w:space="0" w:color="28A745"/>
              <w:bottom w:val="single" w:sz="12" w:space="0" w:color="28A745"/>
              <w:right w:val="single" w:sz="12" w:space="0" w:color="28A745"/>
            </w:tcBorders>
            <w:shd w:val="clear" w:color="auto" w:fill="D4EDDA"/>
          </w:tcPr>
          <w:p w14:paraId="16D48E14" w14:textId="77777777" w:rsidR="00027C6A" w:rsidRDefault="00027C6A" w:rsidP="00586300">
            <w:pPr>
              <w:spacing w:before="60" w:after="60"/>
            </w:pPr>
            <w:r>
              <w:rPr>
                <w:color w:val="155724"/>
                <w:sz w:val="22"/>
                <w:szCs w:val="22"/>
              </w:rPr>
              <w:t>Oxytocin directly counteracts this cascade through multiple pathways:</w:t>
            </w:r>
          </w:p>
          <w:p w14:paraId="735B4BE3" w14:textId="77777777" w:rsidR="00027C6A" w:rsidRDefault="00027C6A" w:rsidP="00586300">
            <w:pPr>
              <w:spacing w:before="60" w:after="60"/>
            </w:pPr>
          </w:p>
          <w:p w14:paraId="107B2D44" w14:textId="77777777" w:rsidR="00027C6A" w:rsidRDefault="00027C6A" w:rsidP="00586300">
            <w:pPr>
              <w:spacing w:before="60" w:after="60"/>
            </w:pPr>
            <w:r>
              <w:rPr>
                <w:color w:val="155724"/>
                <w:sz w:val="22"/>
                <w:szCs w:val="22"/>
              </w:rPr>
              <w:t>1. AMYGDALA SUPPRESSION</w:t>
            </w:r>
          </w:p>
          <w:p w14:paraId="60844F76" w14:textId="77777777" w:rsidR="00027C6A" w:rsidRDefault="00027C6A" w:rsidP="00586300">
            <w:pPr>
              <w:spacing w:before="60" w:after="60"/>
            </w:pPr>
            <w:r>
              <w:rPr>
                <w:color w:val="155724"/>
                <w:sz w:val="22"/>
                <w:szCs w:val="22"/>
              </w:rPr>
              <w:t xml:space="preserve">   Oxytocin receptors in the amygdala, when activated, reduce firing rates.</w:t>
            </w:r>
          </w:p>
          <w:p w14:paraId="4EE93FD4" w14:textId="77777777" w:rsidR="00027C6A" w:rsidRDefault="00027C6A" w:rsidP="00586300">
            <w:pPr>
              <w:spacing w:before="60" w:after="60"/>
            </w:pPr>
            <w:r>
              <w:rPr>
                <w:color w:val="155724"/>
                <w:sz w:val="22"/>
                <w:szCs w:val="22"/>
              </w:rPr>
              <w:t xml:space="preserve">   The 'panic signal' is mechanically dampened at the source.</w:t>
            </w:r>
          </w:p>
          <w:p w14:paraId="65427950" w14:textId="77777777" w:rsidR="00027C6A" w:rsidRDefault="00027C6A" w:rsidP="00586300">
            <w:pPr>
              <w:spacing w:before="60" w:after="60"/>
            </w:pPr>
          </w:p>
          <w:p w14:paraId="4234CEF9" w14:textId="77777777" w:rsidR="00027C6A" w:rsidRDefault="00027C6A" w:rsidP="00586300">
            <w:pPr>
              <w:spacing w:before="60" w:after="60"/>
            </w:pPr>
            <w:r>
              <w:rPr>
                <w:color w:val="155724"/>
                <w:sz w:val="22"/>
                <w:szCs w:val="22"/>
              </w:rPr>
              <w:t>2. CRH INHIBITION</w:t>
            </w:r>
          </w:p>
          <w:p w14:paraId="7EF50949" w14:textId="77777777" w:rsidR="00027C6A" w:rsidRDefault="00027C6A" w:rsidP="00586300">
            <w:pPr>
              <w:spacing w:before="60" w:after="60"/>
            </w:pPr>
            <w:r>
              <w:rPr>
                <w:color w:val="155724"/>
                <w:sz w:val="22"/>
                <w:szCs w:val="22"/>
              </w:rPr>
              <w:t xml:space="preserve">   Oxytocin inhibits CRH release from the hypothalamus, breaking the</w:t>
            </w:r>
          </w:p>
          <w:p w14:paraId="197225C4" w14:textId="77777777" w:rsidR="00027C6A" w:rsidRDefault="00027C6A" w:rsidP="00586300">
            <w:pPr>
              <w:spacing w:before="60" w:after="60"/>
            </w:pPr>
            <w:r>
              <w:rPr>
                <w:color w:val="155724"/>
                <w:sz w:val="22"/>
                <w:szCs w:val="22"/>
              </w:rPr>
              <w:t xml:space="preserve">   stress cascade at its origin point.</w:t>
            </w:r>
          </w:p>
          <w:p w14:paraId="4B1F876D" w14:textId="77777777" w:rsidR="00027C6A" w:rsidRDefault="00027C6A" w:rsidP="00586300">
            <w:pPr>
              <w:spacing w:before="60" w:after="60"/>
            </w:pPr>
          </w:p>
          <w:p w14:paraId="139B356B" w14:textId="77777777" w:rsidR="00027C6A" w:rsidRDefault="00027C6A" w:rsidP="00586300">
            <w:pPr>
              <w:spacing w:before="60" w:after="60"/>
            </w:pPr>
            <w:r>
              <w:rPr>
                <w:color w:val="155724"/>
                <w:sz w:val="22"/>
                <w:szCs w:val="22"/>
              </w:rPr>
              <w:t>3. CORTISOL REDUCTION</w:t>
            </w:r>
          </w:p>
          <w:p w14:paraId="445D1506" w14:textId="77777777" w:rsidR="00027C6A" w:rsidRDefault="00027C6A" w:rsidP="00586300">
            <w:pPr>
              <w:spacing w:before="60" w:after="60"/>
            </w:pPr>
            <w:r>
              <w:rPr>
                <w:color w:val="155724"/>
                <w:sz w:val="22"/>
                <w:szCs w:val="22"/>
              </w:rPr>
              <w:t xml:space="preserve">   Studies show intranasal oxytocin reduces cortisol levels by 20-40%</w:t>
            </w:r>
          </w:p>
          <w:p w14:paraId="41FC6823" w14:textId="77777777" w:rsidR="00027C6A" w:rsidRDefault="00027C6A" w:rsidP="00586300">
            <w:pPr>
              <w:spacing w:before="60" w:after="60"/>
            </w:pPr>
            <w:r>
              <w:rPr>
                <w:color w:val="155724"/>
                <w:sz w:val="22"/>
                <w:szCs w:val="22"/>
              </w:rPr>
              <w:t xml:space="preserve">   within 30-60 minutes of administration.</w:t>
            </w:r>
          </w:p>
          <w:p w14:paraId="0B33E235" w14:textId="77777777" w:rsidR="00027C6A" w:rsidRDefault="00027C6A" w:rsidP="00586300">
            <w:pPr>
              <w:spacing w:before="60" w:after="60"/>
            </w:pPr>
          </w:p>
          <w:p w14:paraId="6079B669" w14:textId="77777777" w:rsidR="00027C6A" w:rsidRDefault="00027C6A" w:rsidP="00586300">
            <w:pPr>
              <w:spacing w:before="60" w:after="60"/>
            </w:pPr>
            <w:r>
              <w:rPr>
                <w:color w:val="155724"/>
                <w:sz w:val="22"/>
                <w:szCs w:val="22"/>
              </w:rPr>
              <w:t>4. PARASYMPATHETIC ACTIVATION</w:t>
            </w:r>
          </w:p>
          <w:p w14:paraId="3857CBF6" w14:textId="77777777" w:rsidR="00027C6A" w:rsidRDefault="00027C6A" w:rsidP="00586300">
            <w:pPr>
              <w:spacing w:before="60" w:after="60"/>
            </w:pPr>
            <w:r>
              <w:rPr>
                <w:color w:val="155724"/>
                <w:sz w:val="22"/>
                <w:szCs w:val="22"/>
              </w:rPr>
              <w:t xml:space="preserve">   Oxytocin shifts autonomic balance toward 'rest and digest,'</w:t>
            </w:r>
          </w:p>
          <w:p w14:paraId="1B3872D6" w14:textId="77777777" w:rsidR="00027C6A" w:rsidRDefault="00027C6A" w:rsidP="00586300">
            <w:pPr>
              <w:spacing w:before="60" w:after="60"/>
            </w:pPr>
            <w:r>
              <w:rPr>
                <w:color w:val="155724"/>
                <w:sz w:val="22"/>
                <w:szCs w:val="22"/>
              </w:rPr>
              <w:t xml:space="preserve">   counteracting the sympathetic overdrive of withdrawal.</w:t>
            </w:r>
          </w:p>
          <w:p w14:paraId="5F9A46BE" w14:textId="77777777" w:rsidR="00027C6A" w:rsidRDefault="00027C6A" w:rsidP="00586300">
            <w:pPr>
              <w:spacing w:before="60" w:after="60"/>
            </w:pPr>
          </w:p>
          <w:p w14:paraId="3C98E068" w14:textId="77777777" w:rsidR="00027C6A" w:rsidRDefault="00027C6A" w:rsidP="00586300">
            <w:pPr>
              <w:spacing w:before="60" w:after="60"/>
            </w:pPr>
            <w:r>
              <w:rPr>
                <w:color w:val="155724"/>
                <w:sz w:val="22"/>
                <w:szCs w:val="22"/>
              </w:rPr>
              <w:t>This is not a psychological trick. This is pharmacological intervention</w:t>
            </w:r>
          </w:p>
          <w:p w14:paraId="4FE5D983" w14:textId="77777777" w:rsidR="00027C6A" w:rsidRDefault="00027C6A" w:rsidP="00586300">
            <w:pPr>
              <w:spacing w:before="60" w:after="60"/>
            </w:pPr>
            <w:r>
              <w:rPr>
                <w:color w:val="155724"/>
                <w:sz w:val="22"/>
                <w:szCs w:val="22"/>
              </w:rPr>
              <w:t>at the neuroendocrine level.</w:t>
            </w:r>
          </w:p>
        </w:tc>
      </w:tr>
    </w:tbl>
    <w:p w14:paraId="1A7C8D49" w14:textId="77777777" w:rsidR="00027C6A" w:rsidRDefault="00027C6A" w:rsidP="00027C6A">
      <w:pPr>
        <w:spacing w:before="200"/>
      </w:pPr>
    </w:p>
    <w:p w14:paraId="3744DC79" w14:textId="77777777" w:rsidR="00027C6A" w:rsidRPr="003951BC" w:rsidRDefault="00027C6A" w:rsidP="003951BC">
      <w:pPr>
        <w:pStyle w:val="Title"/>
        <w:rPr>
          <w:sz w:val="30"/>
          <w:szCs w:val="30"/>
        </w:rPr>
      </w:pPr>
      <w:r w:rsidRPr="003951BC">
        <w:rPr>
          <w:sz w:val="30"/>
          <w:szCs w:val="30"/>
        </w:rPr>
        <w:lastRenderedPageBreak/>
        <w:t>Section 8.3: The 'Hidden Patch' — What Advanced Clinics Know</w:t>
      </w:r>
    </w:p>
    <w:p w14:paraId="67CAD536" w14:textId="77777777" w:rsidR="00027C6A" w:rsidRDefault="00027C6A" w:rsidP="00027C6A">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027C6A" w14:paraId="3A439329" w14:textId="77777777" w:rsidTr="00586300">
        <w:tc>
          <w:tcPr>
            <w:tcW w:w="9360" w:type="dxa"/>
            <w:tcBorders>
              <w:top w:val="single" w:sz="12" w:space="0" w:color="17A2B8"/>
              <w:left w:val="single" w:sz="12" w:space="0" w:color="17A2B8"/>
              <w:bottom w:val="nil"/>
              <w:right w:val="single" w:sz="12" w:space="0" w:color="17A2B8"/>
            </w:tcBorders>
            <w:shd w:val="clear" w:color="auto" w:fill="D1ECF1"/>
          </w:tcPr>
          <w:p w14:paraId="6B626EDA" w14:textId="77777777" w:rsidR="00027C6A" w:rsidRDefault="00027C6A" w:rsidP="00586300">
            <w:pPr>
              <w:spacing w:before="100" w:after="100"/>
            </w:pPr>
            <w:r>
              <w:rPr>
                <w:rFonts w:ascii="Apple Color Emoji" w:hAnsi="Apple Color Emoji" w:cs="Apple Color Emoji"/>
                <w:b/>
                <w:bCs/>
                <w:color w:val="0C5460"/>
                <w:sz w:val="22"/>
                <w:szCs w:val="22"/>
              </w:rPr>
              <w:t>🔧</w:t>
            </w:r>
            <w:r>
              <w:rPr>
                <w:b/>
                <w:bCs/>
                <w:color w:val="0C5460"/>
                <w:sz w:val="22"/>
                <w:szCs w:val="22"/>
              </w:rPr>
              <w:t xml:space="preserve"> ARCHITECT'S LOG</w:t>
            </w:r>
          </w:p>
        </w:tc>
      </w:tr>
      <w:tr w:rsidR="00027C6A" w14:paraId="39C00F7C" w14:textId="77777777" w:rsidTr="00586300">
        <w:tc>
          <w:tcPr>
            <w:tcW w:w="9360" w:type="dxa"/>
            <w:tcBorders>
              <w:top w:val="nil"/>
              <w:left w:val="single" w:sz="12" w:space="0" w:color="17A2B8"/>
              <w:bottom w:val="single" w:sz="12" w:space="0" w:color="17A2B8"/>
              <w:right w:val="single" w:sz="12" w:space="0" w:color="17A2B8"/>
            </w:tcBorders>
            <w:shd w:val="clear" w:color="auto" w:fill="D1ECF1"/>
          </w:tcPr>
          <w:p w14:paraId="4D71705F" w14:textId="77777777" w:rsidR="00027C6A" w:rsidRDefault="00027C6A" w:rsidP="00586300">
            <w:pPr>
              <w:spacing w:before="60" w:after="60"/>
            </w:pPr>
            <w:r>
              <w:rPr>
                <w:color w:val="0C5460"/>
                <w:sz w:val="22"/>
                <w:szCs w:val="22"/>
              </w:rPr>
              <w:t>Here's what they're not telling you at standard detox facilities:</w:t>
            </w:r>
          </w:p>
          <w:p w14:paraId="13F0DC9C" w14:textId="77777777" w:rsidR="00027C6A" w:rsidRDefault="00027C6A" w:rsidP="00586300">
            <w:pPr>
              <w:spacing w:before="60" w:after="60"/>
            </w:pPr>
          </w:p>
          <w:p w14:paraId="1A4BF5F6" w14:textId="77777777" w:rsidR="00027C6A" w:rsidRDefault="00027C6A" w:rsidP="00586300">
            <w:pPr>
              <w:spacing w:before="60" w:after="60"/>
            </w:pPr>
            <w:r>
              <w:rPr>
                <w:color w:val="0C5460"/>
                <w:sz w:val="22"/>
                <w:szCs w:val="22"/>
              </w:rPr>
              <w:t>Advanced addiction medicine clinics — the boutique programs that cost $50,000</w:t>
            </w:r>
          </w:p>
          <w:p w14:paraId="6F279510" w14:textId="77777777" w:rsidR="00027C6A" w:rsidRDefault="00027C6A" w:rsidP="00586300">
            <w:pPr>
              <w:spacing w:before="60" w:after="60"/>
            </w:pPr>
            <w:r>
              <w:rPr>
                <w:color w:val="0C5460"/>
                <w:sz w:val="22"/>
                <w:szCs w:val="22"/>
              </w:rPr>
              <w:t>a month, the ones treating executives and celebrities — have been using</w:t>
            </w:r>
          </w:p>
          <w:p w14:paraId="5C8E7794" w14:textId="77777777" w:rsidR="00027C6A" w:rsidRDefault="00027C6A" w:rsidP="00586300">
            <w:pPr>
              <w:spacing w:before="60" w:after="60"/>
            </w:pPr>
            <w:r>
              <w:rPr>
                <w:color w:val="0C5460"/>
                <w:sz w:val="22"/>
                <w:szCs w:val="22"/>
              </w:rPr>
              <w:t>intranasal oxytocin as an adjunct to withdrawal management for years.</w:t>
            </w:r>
          </w:p>
          <w:p w14:paraId="608E50D7" w14:textId="77777777" w:rsidR="00027C6A" w:rsidRDefault="00027C6A" w:rsidP="00586300">
            <w:pPr>
              <w:spacing w:before="60" w:after="60"/>
            </w:pPr>
          </w:p>
          <w:p w14:paraId="4EC02D68" w14:textId="77777777" w:rsidR="00027C6A" w:rsidRDefault="00027C6A" w:rsidP="00586300">
            <w:pPr>
              <w:spacing w:before="60" w:after="60"/>
            </w:pPr>
            <w:r>
              <w:rPr>
                <w:color w:val="0C5460"/>
                <w:sz w:val="22"/>
                <w:szCs w:val="22"/>
              </w:rPr>
              <w:t>They don't advertise it. It's not FDA-approved for this indication.</w:t>
            </w:r>
          </w:p>
          <w:p w14:paraId="3D9ADECD" w14:textId="77777777" w:rsidR="00027C6A" w:rsidRDefault="00027C6A" w:rsidP="00586300">
            <w:pPr>
              <w:spacing w:before="60" w:after="60"/>
            </w:pPr>
            <w:r>
              <w:rPr>
                <w:color w:val="0C5460"/>
                <w:sz w:val="22"/>
                <w:szCs w:val="22"/>
              </w:rPr>
              <w:t>But the clinicians who work with the hardest cases know:</w:t>
            </w:r>
          </w:p>
          <w:p w14:paraId="79622726" w14:textId="77777777" w:rsidR="00027C6A" w:rsidRDefault="00027C6A" w:rsidP="00586300">
            <w:pPr>
              <w:spacing w:before="60" w:after="60"/>
            </w:pPr>
          </w:p>
          <w:p w14:paraId="4584E45A" w14:textId="77777777" w:rsidR="00027C6A" w:rsidRDefault="00027C6A" w:rsidP="00586300">
            <w:pPr>
              <w:spacing w:before="60" w:after="60"/>
            </w:pPr>
            <w:r>
              <w:rPr>
                <w:color w:val="0C5460"/>
                <w:sz w:val="22"/>
                <w:szCs w:val="22"/>
              </w:rPr>
              <w:t>Intranasal oxytocin can cut subjective withdrawal symptoms by 40-60%.</w:t>
            </w:r>
          </w:p>
          <w:p w14:paraId="16391ACD" w14:textId="77777777" w:rsidR="00027C6A" w:rsidRDefault="00027C6A" w:rsidP="00586300">
            <w:pPr>
              <w:spacing w:before="60" w:after="60"/>
            </w:pPr>
          </w:p>
          <w:p w14:paraId="27C5F69A" w14:textId="77777777" w:rsidR="00027C6A" w:rsidRDefault="00027C6A" w:rsidP="00586300">
            <w:pPr>
              <w:spacing w:before="60" w:after="60"/>
            </w:pPr>
            <w:r>
              <w:rPr>
                <w:color w:val="0C5460"/>
                <w:sz w:val="22"/>
                <w:szCs w:val="22"/>
              </w:rPr>
              <w:t>This is the 'hidden patch' — the intervention that makes the difference</w:t>
            </w:r>
          </w:p>
          <w:p w14:paraId="70923A66" w14:textId="77777777" w:rsidR="00027C6A" w:rsidRDefault="00027C6A" w:rsidP="00586300">
            <w:pPr>
              <w:spacing w:before="60" w:after="60"/>
            </w:pPr>
            <w:r>
              <w:rPr>
                <w:color w:val="0C5460"/>
                <w:sz w:val="22"/>
                <w:szCs w:val="22"/>
              </w:rPr>
              <w:t xml:space="preserve">between </w:t>
            </w:r>
            <w:proofErr w:type="gramStart"/>
            <w:r>
              <w:rPr>
                <w:color w:val="0C5460"/>
                <w:sz w:val="22"/>
                <w:szCs w:val="22"/>
              </w:rPr>
              <w:t>white-knuckling</w:t>
            </w:r>
            <w:proofErr w:type="gramEnd"/>
            <w:r>
              <w:rPr>
                <w:color w:val="0C5460"/>
                <w:sz w:val="22"/>
                <w:szCs w:val="22"/>
              </w:rPr>
              <w:t xml:space="preserve"> through hell and having a manageable experience.</w:t>
            </w:r>
          </w:p>
          <w:p w14:paraId="34D74DB2" w14:textId="77777777" w:rsidR="00027C6A" w:rsidRDefault="00027C6A" w:rsidP="00586300">
            <w:pPr>
              <w:spacing w:before="60" w:after="60"/>
            </w:pPr>
          </w:p>
          <w:p w14:paraId="42CC7C0E" w14:textId="77777777" w:rsidR="00027C6A" w:rsidRDefault="00027C6A" w:rsidP="00586300">
            <w:pPr>
              <w:spacing w:before="60" w:after="60"/>
            </w:pPr>
            <w:r>
              <w:rPr>
                <w:color w:val="0C5460"/>
                <w:sz w:val="22"/>
                <w:szCs w:val="22"/>
              </w:rPr>
              <w:t>You don't need $50,000. You need information and access.</w:t>
            </w:r>
          </w:p>
        </w:tc>
      </w:tr>
    </w:tbl>
    <w:p w14:paraId="181EDF31" w14:textId="77777777" w:rsidR="00027C6A" w:rsidRDefault="00027C6A" w:rsidP="00027C6A">
      <w:pPr>
        <w:spacing w:before="200"/>
      </w:pPr>
    </w:p>
    <w:p w14:paraId="736517CA" w14:textId="77777777" w:rsidR="00027C6A" w:rsidRDefault="00027C6A" w:rsidP="00027C6A">
      <w:pPr>
        <w:spacing w:before="120" w:after="120"/>
      </w:pPr>
      <w:r>
        <w:rPr>
          <w:color w:val="333333"/>
        </w:rPr>
        <w:lastRenderedPageBreak/>
        <w:t>The research supporting this is not hidden — it's simply not widely known. Studies on intranasal oxytocin in opioid withdrawal show:</w:t>
      </w:r>
    </w:p>
    <w:p w14:paraId="084E9B0B" w14:textId="77777777" w:rsidR="00027C6A" w:rsidRDefault="00027C6A" w:rsidP="00027C6A">
      <w:pPr>
        <w:spacing w:before="120" w:after="120"/>
      </w:pPr>
      <w:r>
        <w:rPr>
          <w:color w:val="333333"/>
        </w:rPr>
        <w:t>• Reduced craving intensity (Woolley et al., 2016)</w:t>
      </w:r>
    </w:p>
    <w:p w14:paraId="4A9EB5CF" w14:textId="77777777" w:rsidR="00027C6A" w:rsidRDefault="00027C6A" w:rsidP="00027C6A">
      <w:pPr>
        <w:spacing w:before="120" w:after="120"/>
      </w:pPr>
      <w:r>
        <w:rPr>
          <w:color w:val="333333"/>
        </w:rPr>
        <w:t>• Decreased withdrawal symptom severity (</w:t>
      </w:r>
      <w:proofErr w:type="spellStart"/>
      <w:r>
        <w:rPr>
          <w:color w:val="333333"/>
        </w:rPr>
        <w:t>Moeini</w:t>
      </w:r>
      <w:proofErr w:type="spellEnd"/>
      <w:r>
        <w:rPr>
          <w:color w:val="333333"/>
        </w:rPr>
        <w:t xml:space="preserve"> et al., 2019)</w:t>
      </w:r>
    </w:p>
    <w:p w14:paraId="45B1A49C" w14:textId="77777777" w:rsidR="00027C6A" w:rsidRDefault="00027C6A" w:rsidP="00027C6A">
      <w:pPr>
        <w:spacing w:before="120" w:after="120"/>
      </w:pPr>
      <w:r>
        <w:rPr>
          <w:color w:val="333333"/>
        </w:rPr>
        <w:t>• Improved stress tolerance during early recovery (McRae-Clark et al., 2013)</w:t>
      </w:r>
    </w:p>
    <w:p w14:paraId="4B04C96A" w14:textId="77777777" w:rsidR="00027C6A" w:rsidRDefault="00027C6A" w:rsidP="00027C6A">
      <w:pPr>
        <w:spacing w:before="120" w:after="120"/>
      </w:pPr>
      <w:r>
        <w:rPr>
          <w:color w:val="333333"/>
        </w:rPr>
        <w:t>• Enhanced response to social support interventions (Flanagan et al., 2018)</w:t>
      </w:r>
    </w:p>
    <w:p w14:paraId="11AFD20F" w14:textId="77777777" w:rsidR="00027C6A" w:rsidRDefault="00027C6A" w:rsidP="00027C6A">
      <w:pPr>
        <w:spacing w:before="120" w:after="120"/>
      </w:pPr>
      <w:r>
        <w:rPr>
          <w:color w:val="333333"/>
        </w:rPr>
        <w:t>The mechanism is straightforward: by dampening the HPA axis overdrive, oxytocin removes the biological fuel that powers early relapse. The 'I need to use RIGHT NOW' desperation is, in large part, a cortisol-driven panic response. Reduce the cortisol, reduce the desperation.</w:t>
      </w:r>
    </w:p>
    <w:p w14:paraId="2DB75FE6" w14:textId="1D8EFC0A" w:rsidR="00C56258" w:rsidRDefault="00C56258">
      <w:r>
        <w:br w:type="page"/>
      </w:r>
    </w:p>
    <w:p w14:paraId="084F4E60" w14:textId="23055578" w:rsidR="00027C6A" w:rsidRPr="003E6968" w:rsidRDefault="00027C6A" w:rsidP="003951BC">
      <w:pPr>
        <w:pStyle w:val="Title"/>
        <w:rPr>
          <w:sz w:val="24"/>
          <w:szCs w:val="24"/>
        </w:rPr>
      </w:pPr>
      <w:r w:rsidRPr="003E6968">
        <w:rPr>
          <w:sz w:val="24"/>
          <w:szCs w:val="24"/>
        </w:rPr>
        <w:lastRenderedPageBreak/>
        <w:t xml:space="preserve">Section 8.4: The Protocol — Intranasal Oxytocin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027C6A" w14:paraId="63A19889" w14:textId="77777777" w:rsidTr="009B4782">
        <w:tc>
          <w:tcPr>
            <w:tcW w:w="5730" w:type="dxa"/>
            <w:tcBorders>
              <w:top w:val="single" w:sz="12" w:space="0" w:color="28A745"/>
              <w:left w:val="single" w:sz="12" w:space="0" w:color="28A745"/>
              <w:bottom w:val="nil"/>
              <w:right w:val="single" w:sz="12" w:space="0" w:color="28A745"/>
            </w:tcBorders>
            <w:shd w:val="clear" w:color="auto" w:fill="D4EDDA"/>
          </w:tcPr>
          <w:p w14:paraId="3D5792A5" w14:textId="77777777" w:rsidR="00027C6A" w:rsidRDefault="00027C6A" w:rsidP="00586300">
            <w:pPr>
              <w:spacing w:before="100" w:after="100"/>
            </w:pPr>
            <w:r>
              <w:rPr>
                <w:rFonts w:ascii="Apple Color Emoji" w:hAnsi="Apple Color Emoji" w:cs="Apple Color Emoji"/>
                <w:b/>
                <w:bCs/>
                <w:color w:val="155724"/>
                <w:sz w:val="22"/>
                <w:szCs w:val="22"/>
              </w:rPr>
              <w:t>✅</w:t>
            </w:r>
            <w:r>
              <w:rPr>
                <w:b/>
                <w:bCs/>
                <w:color w:val="155724"/>
                <w:sz w:val="22"/>
                <w:szCs w:val="22"/>
              </w:rPr>
              <w:t xml:space="preserve"> SYSTEM GREEN — DOSAGE PROTOCOL — BIO-HACKER STANDARD</w:t>
            </w:r>
          </w:p>
        </w:tc>
      </w:tr>
      <w:tr w:rsidR="00027C6A" w14:paraId="342C4E35" w14:textId="77777777" w:rsidTr="009B4782">
        <w:trPr>
          <w:trHeight w:val="100"/>
        </w:trPr>
        <w:tc>
          <w:tcPr>
            <w:tcW w:w="5730" w:type="dxa"/>
            <w:tcBorders>
              <w:top w:val="nil"/>
              <w:left w:val="single" w:sz="12" w:space="0" w:color="28A745"/>
              <w:bottom w:val="single" w:sz="12" w:space="0" w:color="28A745"/>
              <w:right w:val="single" w:sz="12" w:space="0" w:color="28A745"/>
            </w:tcBorders>
            <w:shd w:val="clear" w:color="auto" w:fill="D4EDDA"/>
          </w:tcPr>
          <w:p w14:paraId="49659C61" w14:textId="77777777" w:rsidR="00027C6A" w:rsidRDefault="00027C6A" w:rsidP="00586300">
            <w:pPr>
              <w:spacing w:before="60" w:after="60"/>
            </w:pPr>
            <w:r>
              <w:rPr>
                <w:color w:val="155724"/>
                <w:sz w:val="22"/>
                <w:szCs w:val="22"/>
              </w:rPr>
              <w:t>INTRANASAL OXYTOCIN — Standard Bio-Hacker Range:</w:t>
            </w:r>
          </w:p>
          <w:p w14:paraId="5A2D228F" w14:textId="77777777" w:rsidR="00027C6A" w:rsidRDefault="00027C6A" w:rsidP="00586300">
            <w:pPr>
              <w:spacing w:before="60" w:after="60"/>
            </w:pPr>
          </w:p>
          <w:p w14:paraId="1093A251" w14:textId="77777777" w:rsidR="00027C6A" w:rsidRDefault="00027C6A" w:rsidP="00586300">
            <w:pPr>
              <w:spacing w:before="60" w:after="60"/>
            </w:pPr>
            <w:r>
              <w:rPr>
                <w:color w:val="155724"/>
                <w:sz w:val="22"/>
                <w:szCs w:val="22"/>
              </w:rPr>
              <w:t>DOSE: 24 IU (International Units) per administration</w:t>
            </w:r>
          </w:p>
          <w:p w14:paraId="0AC6B327" w14:textId="77777777" w:rsidR="00027C6A" w:rsidRDefault="00027C6A" w:rsidP="00586300">
            <w:pPr>
              <w:spacing w:before="60" w:after="60"/>
            </w:pPr>
            <w:r>
              <w:rPr>
                <w:color w:val="155724"/>
                <w:sz w:val="22"/>
                <w:szCs w:val="22"/>
              </w:rPr>
              <w:t xml:space="preserve">       This is typically 4 sprays (most nasal sprays deliver 6 IU per spray)</w:t>
            </w:r>
          </w:p>
          <w:p w14:paraId="03D39BB7" w14:textId="77777777" w:rsidR="00027C6A" w:rsidRDefault="00027C6A" w:rsidP="00586300">
            <w:pPr>
              <w:spacing w:before="60" w:after="60"/>
            </w:pPr>
          </w:p>
          <w:p w14:paraId="680965F6" w14:textId="77777777" w:rsidR="00027C6A" w:rsidRDefault="00027C6A" w:rsidP="00586300">
            <w:pPr>
              <w:spacing w:before="60" w:after="60"/>
            </w:pPr>
            <w:r>
              <w:rPr>
                <w:color w:val="155724"/>
                <w:sz w:val="22"/>
                <w:szCs w:val="22"/>
              </w:rPr>
              <w:t>TIMING:</w:t>
            </w:r>
          </w:p>
          <w:p w14:paraId="4B998E32" w14:textId="77777777" w:rsidR="00027C6A" w:rsidRDefault="00027C6A" w:rsidP="00586300">
            <w:pPr>
              <w:spacing w:before="60" w:after="60"/>
            </w:pPr>
            <w:r>
              <w:rPr>
                <w:color w:val="155724"/>
                <w:sz w:val="22"/>
                <w:szCs w:val="22"/>
              </w:rPr>
              <w:t>• Morning: 24 IU upon waking (before stress builds)</w:t>
            </w:r>
          </w:p>
          <w:p w14:paraId="5CF0E95B" w14:textId="77777777" w:rsidR="00027C6A" w:rsidRDefault="00027C6A" w:rsidP="00586300">
            <w:pPr>
              <w:spacing w:before="60" w:after="60"/>
            </w:pPr>
            <w:r>
              <w:rPr>
                <w:color w:val="155724"/>
                <w:sz w:val="22"/>
                <w:szCs w:val="22"/>
              </w:rPr>
              <w:t>• As needed: 24 IU during acute craving or panic episodes</w:t>
            </w:r>
          </w:p>
          <w:p w14:paraId="2135360E" w14:textId="77777777" w:rsidR="00027C6A" w:rsidRDefault="00027C6A" w:rsidP="00586300">
            <w:pPr>
              <w:spacing w:before="60" w:after="60"/>
            </w:pPr>
            <w:r>
              <w:rPr>
                <w:color w:val="155724"/>
                <w:sz w:val="22"/>
                <w:szCs w:val="22"/>
              </w:rPr>
              <w:t>• Evening: 12-24 IU before bed (optional, aids sleep)</w:t>
            </w:r>
          </w:p>
          <w:p w14:paraId="11678371" w14:textId="77777777" w:rsidR="00027C6A" w:rsidRDefault="00027C6A" w:rsidP="00586300">
            <w:pPr>
              <w:spacing w:before="60" w:after="60"/>
            </w:pPr>
          </w:p>
          <w:p w14:paraId="4B2A3D0C" w14:textId="77777777" w:rsidR="00027C6A" w:rsidRDefault="00027C6A" w:rsidP="00586300">
            <w:pPr>
              <w:spacing w:before="60" w:after="60"/>
            </w:pPr>
            <w:r>
              <w:rPr>
                <w:color w:val="155724"/>
                <w:sz w:val="22"/>
                <w:szCs w:val="22"/>
              </w:rPr>
              <w:t>MAXIMUM: 72 IU per day (do not exceed)</w:t>
            </w:r>
          </w:p>
          <w:p w14:paraId="2E74DBA3" w14:textId="77777777" w:rsidR="00027C6A" w:rsidRDefault="00027C6A" w:rsidP="00586300">
            <w:pPr>
              <w:spacing w:before="60" w:after="60"/>
            </w:pPr>
          </w:p>
          <w:p w14:paraId="541AD3BB" w14:textId="77777777" w:rsidR="00027C6A" w:rsidRDefault="00027C6A" w:rsidP="00586300">
            <w:pPr>
              <w:spacing w:before="60" w:after="60"/>
            </w:pPr>
            <w:r>
              <w:rPr>
                <w:color w:val="155724"/>
                <w:sz w:val="22"/>
                <w:szCs w:val="22"/>
              </w:rPr>
              <w:t>DURATION:</w:t>
            </w:r>
          </w:p>
          <w:p w14:paraId="24398CC5" w14:textId="77777777" w:rsidR="00027C6A" w:rsidRDefault="00027C6A" w:rsidP="00586300">
            <w:pPr>
              <w:spacing w:before="60" w:after="60"/>
            </w:pPr>
            <w:r>
              <w:rPr>
                <w:color w:val="155724"/>
                <w:sz w:val="22"/>
                <w:szCs w:val="22"/>
              </w:rPr>
              <w:t>• Acute withdrawal phase: Daily use for 2-4 weeks</w:t>
            </w:r>
          </w:p>
          <w:p w14:paraId="4EDA2141" w14:textId="77777777" w:rsidR="00027C6A" w:rsidRDefault="00027C6A" w:rsidP="00586300">
            <w:pPr>
              <w:spacing w:before="60" w:after="60"/>
            </w:pPr>
            <w:r>
              <w:rPr>
                <w:color w:val="155724"/>
                <w:sz w:val="22"/>
                <w:szCs w:val="22"/>
              </w:rPr>
              <w:t>• Post-acute phase: As-needed use for 2-3 months</w:t>
            </w:r>
          </w:p>
          <w:p w14:paraId="213AA397" w14:textId="77777777" w:rsidR="00027C6A" w:rsidRDefault="00027C6A" w:rsidP="00586300">
            <w:pPr>
              <w:spacing w:before="60" w:after="60"/>
            </w:pPr>
            <w:r>
              <w:rPr>
                <w:color w:val="155724"/>
                <w:sz w:val="22"/>
                <w:szCs w:val="22"/>
              </w:rPr>
              <w:t>• Maintenance: Situational use for high-stress events</w:t>
            </w:r>
          </w:p>
          <w:p w14:paraId="61A29DB0" w14:textId="77777777" w:rsidR="00027C6A" w:rsidRDefault="00027C6A" w:rsidP="00586300">
            <w:pPr>
              <w:spacing w:before="60" w:after="60"/>
            </w:pPr>
          </w:p>
          <w:p w14:paraId="36884DDE" w14:textId="77777777" w:rsidR="00027C6A" w:rsidRDefault="00027C6A" w:rsidP="00586300">
            <w:pPr>
              <w:spacing w:before="60" w:after="60"/>
            </w:pPr>
            <w:r>
              <w:rPr>
                <w:color w:val="155724"/>
                <w:sz w:val="22"/>
                <w:szCs w:val="22"/>
              </w:rPr>
              <w:t>ONSET: Effects begin within 15-30 minutes</w:t>
            </w:r>
          </w:p>
          <w:p w14:paraId="26200AD4" w14:textId="77777777" w:rsidR="00027C6A" w:rsidRDefault="00027C6A" w:rsidP="00586300">
            <w:pPr>
              <w:spacing w:before="60" w:after="60"/>
            </w:pPr>
            <w:r>
              <w:rPr>
                <w:color w:val="155724"/>
                <w:sz w:val="22"/>
                <w:szCs w:val="22"/>
              </w:rPr>
              <w:t>DURATION: 2-4 hours per dose</w:t>
            </w:r>
          </w:p>
          <w:p w14:paraId="364C1DF0" w14:textId="77777777" w:rsidR="00027C6A" w:rsidRDefault="00027C6A" w:rsidP="00586300">
            <w:pPr>
              <w:spacing w:before="60" w:after="60"/>
            </w:pPr>
          </w:p>
          <w:p w14:paraId="21255F80" w14:textId="77777777" w:rsidR="00027C6A" w:rsidRDefault="00027C6A" w:rsidP="00586300">
            <w:pPr>
              <w:spacing w:before="60" w:after="60"/>
            </w:pPr>
            <w:r>
              <w:rPr>
                <w:color w:val="155724"/>
                <w:sz w:val="22"/>
                <w:szCs w:val="22"/>
              </w:rPr>
              <w:t>ADMINISTRATION:</w:t>
            </w:r>
          </w:p>
          <w:p w14:paraId="31CD66C6" w14:textId="77777777" w:rsidR="00027C6A" w:rsidRDefault="00027C6A" w:rsidP="00586300">
            <w:pPr>
              <w:spacing w:before="60" w:after="60"/>
            </w:pPr>
            <w:r>
              <w:rPr>
                <w:color w:val="155724"/>
                <w:sz w:val="22"/>
                <w:szCs w:val="22"/>
              </w:rPr>
              <w:t>• Tilt head slightly back</w:t>
            </w:r>
          </w:p>
          <w:p w14:paraId="2FEC9964" w14:textId="77777777" w:rsidR="00027C6A" w:rsidRDefault="00027C6A" w:rsidP="00586300">
            <w:pPr>
              <w:spacing w:before="60" w:after="60"/>
            </w:pPr>
            <w:r>
              <w:rPr>
                <w:color w:val="155724"/>
                <w:sz w:val="22"/>
                <w:szCs w:val="22"/>
              </w:rPr>
              <w:t>• Insert nozzle just inside nostril (not deep)</w:t>
            </w:r>
          </w:p>
          <w:p w14:paraId="22C5548A" w14:textId="77777777" w:rsidR="00027C6A" w:rsidRDefault="00027C6A" w:rsidP="00586300">
            <w:pPr>
              <w:spacing w:before="60" w:after="60"/>
            </w:pPr>
            <w:r>
              <w:rPr>
                <w:color w:val="155724"/>
                <w:sz w:val="22"/>
                <w:szCs w:val="22"/>
              </w:rPr>
              <w:t>• Spray while inhaling gently through nose</w:t>
            </w:r>
          </w:p>
          <w:p w14:paraId="0749095A" w14:textId="77777777" w:rsidR="00027C6A" w:rsidRDefault="00027C6A" w:rsidP="00586300">
            <w:pPr>
              <w:spacing w:before="60" w:after="60"/>
            </w:pPr>
            <w:r>
              <w:rPr>
                <w:color w:val="155724"/>
                <w:sz w:val="22"/>
                <w:szCs w:val="22"/>
              </w:rPr>
              <w:t>• Alternate nostrils for multiple sprays</w:t>
            </w:r>
          </w:p>
          <w:p w14:paraId="17F885A8" w14:textId="77777777" w:rsidR="00027C6A" w:rsidRDefault="00027C6A" w:rsidP="00586300">
            <w:pPr>
              <w:spacing w:before="60" w:after="60"/>
            </w:pPr>
            <w:r>
              <w:rPr>
                <w:color w:val="155724"/>
                <w:sz w:val="22"/>
                <w:szCs w:val="22"/>
              </w:rPr>
              <w:t>• Do NOT sniff forcefully (drives peptide to throat)</w:t>
            </w:r>
          </w:p>
        </w:tc>
      </w:tr>
    </w:tbl>
    <w:p w14:paraId="22C1085E" w14:textId="77777777" w:rsidR="00027C6A" w:rsidRDefault="00027C6A" w:rsidP="00027C6A">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027C6A" w14:paraId="3709C0CD" w14:textId="77777777" w:rsidTr="00586300">
        <w:tc>
          <w:tcPr>
            <w:tcW w:w="9360" w:type="dxa"/>
            <w:tcBorders>
              <w:top w:val="single" w:sz="12" w:space="0" w:color="FFC107"/>
              <w:left w:val="single" w:sz="12" w:space="0" w:color="FFC107"/>
              <w:bottom w:val="nil"/>
              <w:right w:val="single" w:sz="12" w:space="0" w:color="FFC107"/>
            </w:tcBorders>
            <w:shd w:val="clear" w:color="auto" w:fill="FFF3CD"/>
          </w:tcPr>
          <w:p w14:paraId="626AD211" w14:textId="77777777" w:rsidR="00027C6A" w:rsidRDefault="00027C6A" w:rsidP="00586300">
            <w:pPr>
              <w:spacing w:before="100" w:after="100"/>
            </w:pPr>
            <w:r>
              <w:rPr>
                <w:rFonts w:ascii="Apple Color Emoji" w:hAnsi="Apple Color Emoji" w:cs="Apple Color Emoji"/>
                <w:b/>
                <w:bCs/>
                <w:color w:val="856404"/>
                <w:sz w:val="22"/>
                <w:szCs w:val="22"/>
              </w:rPr>
              <w:t>⚠️</w:t>
            </w:r>
            <w:r>
              <w:rPr>
                <w:b/>
                <w:bCs/>
                <w:color w:val="856404"/>
                <w:sz w:val="22"/>
                <w:szCs w:val="22"/>
              </w:rPr>
              <w:t xml:space="preserve"> SYSTEM CAUTION — TIMING STRATEGY — FRONT-LOAD THE DAY</w:t>
            </w:r>
          </w:p>
        </w:tc>
      </w:tr>
      <w:tr w:rsidR="00027C6A" w14:paraId="54394E5D" w14:textId="77777777" w:rsidTr="00586300">
        <w:tc>
          <w:tcPr>
            <w:tcW w:w="9360" w:type="dxa"/>
            <w:tcBorders>
              <w:top w:val="nil"/>
              <w:left w:val="single" w:sz="12" w:space="0" w:color="FFC107"/>
              <w:bottom w:val="single" w:sz="12" w:space="0" w:color="FFC107"/>
              <w:right w:val="single" w:sz="12" w:space="0" w:color="FFC107"/>
            </w:tcBorders>
            <w:shd w:val="clear" w:color="auto" w:fill="FFF3CD"/>
          </w:tcPr>
          <w:p w14:paraId="0C363E29" w14:textId="77777777" w:rsidR="00027C6A" w:rsidRDefault="00027C6A" w:rsidP="00586300">
            <w:pPr>
              <w:spacing w:before="60" w:after="60"/>
            </w:pPr>
            <w:r>
              <w:rPr>
                <w:color w:val="856404"/>
                <w:sz w:val="22"/>
                <w:szCs w:val="22"/>
              </w:rPr>
              <w:t>The morning dose is CRITICAL.</w:t>
            </w:r>
          </w:p>
          <w:p w14:paraId="17FB5B87" w14:textId="77777777" w:rsidR="00027C6A" w:rsidRDefault="00027C6A" w:rsidP="00586300">
            <w:pPr>
              <w:spacing w:before="60" w:after="60"/>
            </w:pPr>
          </w:p>
          <w:p w14:paraId="20F2F91A" w14:textId="77777777" w:rsidR="00027C6A" w:rsidRDefault="00027C6A" w:rsidP="00586300">
            <w:pPr>
              <w:spacing w:before="60" w:after="60"/>
            </w:pPr>
            <w:r>
              <w:rPr>
                <w:color w:val="856404"/>
                <w:sz w:val="22"/>
                <w:szCs w:val="22"/>
              </w:rPr>
              <w:t>Cortisol naturally peaks in the morning (the 'cortisol awakening response').</w:t>
            </w:r>
          </w:p>
          <w:p w14:paraId="244B109F" w14:textId="77777777" w:rsidR="00027C6A" w:rsidRDefault="00027C6A" w:rsidP="00586300">
            <w:pPr>
              <w:spacing w:before="60" w:after="60"/>
            </w:pPr>
            <w:r>
              <w:rPr>
                <w:color w:val="856404"/>
                <w:sz w:val="22"/>
                <w:szCs w:val="22"/>
              </w:rPr>
              <w:t>In withdrawal, this peak is massively amplified — which is why mornings</w:t>
            </w:r>
          </w:p>
          <w:p w14:paraId="6EC963BF" w14:textId="77777777" w:rsidR="00027C6A" w:rsidRDefault="00027C6A" w:rsidP="00586300">
            <w:pPr>
              <w:spacing w:before="60" w:after="60"/>
            </w:pPr>
            <w:r>
              <w:rPr>
                <w:color w:val="856404"/>
                <w:sz w:val="22"/>
                <w:szCs w:val="22"/>
              </w:rPr>
              <w:t>are often the hardest part of early recovery.</w:t>
            </w:r>
          </w:p>
          <w:p w14:paraId="3F049B3C" w14:textId="77777777" w:rsidR="00027C6A" w:rsidRDefault="00027C6A" w:rsidP="00586300">
            <w:pPr>
              <w:spacing w:before="60" w:after="60"/>
            </w:pPr>
          </w:p>
          <w:p w14:paraId="2EC42896" w14:textId="77777777" w:rsidR="00027C6A" w:rsidRDefault="00027C6A" w:rsidP="00586300">
            <w:pPr>
              <w:spacing w:before="60" w:after="60"/>
            </w:pPr>
            <w:r>
              <w:rPr>
                <w:color w:val="856404"/>
                <w:sz w:val="22"/>
                <w:szCs w:val="22"/>
              </w:rPr>
              <w:t>By administering oxytocin within 30 minutes of waking, you intercept</w:t>
            </w:r>
          </w:p>
          <w:p w14:paraId="3655C986" w14:textId="77777777" w:rsidR="00027C6A" w:rsidRDefault="00027C6A" w:rsidP="00586300">
            <w:pPr>
              <w:spacing w:before="60" w:after="60"/>
            </w:pPr>
            <w:r>
              <w:rPr>
                <w:color w:val="856404"/>
                <w:sz w:val="22"/>
                <w:szCs w:val="22"/>
              </w:rPr>
              <w:t>the stress cascade before it builds momentum.</w:t>
            </w:r>
          </w:p>
          <w:p w14:paraId="1420FB04" w14:textId="77777777" w:rsidR="00027C6A" w:rsidRDefault="00027C6A" w:rsidP="00586300">
            <w:pPr>
              <w:spacing w:before="60" w:after="60"/>
            </w:pPr>
          </w:p>
          <w:p w14:paraId="504A7A0E" w14:textId="77777777" w:rsidR="00027C6A" w:rsidRDefault="00027C6A" w:rsidP="00586300">
            <w:pPr>
              <w:spacing w:before="60" w:after="60"/>
            </w:pPr>
            <w:r>
              <w:rPr>
                <w:color w:val="856404"/>
                <w:sz w:val="22"/>
                <w:szCs w:val="22"/>
              </w:rPr>
              <w:t>Think of it as 'patching the system before boot-up.'</w:t>
            </w:r>
          </w:p>
        </w:tc>
      </w:tr>
    </w:tbl>
    <w:p w14:paraId="13C711DD" w14:textId="7F6A8497" w:rsidR="003E6968" w:rsidRDefault="003E6968" w:rsidP="003951BC">
      <w:pPr>
        <w:pStyle w:val="Title"/>
        <w:rPr>
          <w:sz w:val="30"/>
          <w:szCs w:val="30"/>
        </w:rPr>
      </w:pPr>
    </w:p>
    <w:p w14:paraId="346D9775" w14:textId="77777777" w:rsidR="003E6968" w:rsidRDefault="003E6968">
      <w:pPr>
        <w:rPr>
          <w:sz w:val="30"/>
          <w:szCs w:val="30"/>
        </w:rPr>
      </w:pPr>
      <w:r>
        <w:rPr>
          <w:sz w:val="30"/>
          <w:szCs w:val="30"/>
        </w:rPr>
        <w:br w:type="page"/>
      </w:r>
    </w:p>
    <w:p w14:paraId="1329C22F" w14:textId="3060FC98" w:rsidR="00027C6A" w:rsidRPr="003951BC" w:rsidRDefault="00027C6A" w:rsidP="003951BC">
      <w:pPr>
        <w:pStyle w:val="Title"/>
        <w:rPr>
          <w:sz w:val="30"/>
          <w:szCs w:val="30"/>
        </w:rPr>
      </w:pPr>
      <w:r w:rsidRPr="003951BC">
        <w:rPr>
          <w:sz w:val="30"/>
          <w:szCs w:val="30"/>
        </w:rPr>
        <w:lastRenderedPageBreak/>
        <w:t>Section 8.5: Sourcing — This Is Where Most People Fail</w:t>
      </w:r>
    </w:p>
    <w:p w14:paraId="440B35C7" w14:textId="77777777" w:rsidR="00027C6A" w:rsidRDefault="00027C6A" w:rsidP="00027C6A">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027C6A" w14:paraId="0D69BEA1" w14:textId="77777777" w:rsidTr="00586300">
        <w:tc>
          <w:tcPr>
            <w:tcW w:w="9360" w:type="dxa"/>
            <w:tcBorders>
              <w:top w:val="single" w:sz="12" w:space="0" w:color="DC3545"/>
              <w:left w:val="single" w:sz="12" w:space="0" w:color="DC3545"/>
              <w:bottom w:val="nil"/>
              <w:right w:val="single" w:sz="12" w:space="0" w:color="DC3545"/>
            </w:tcBorders>
            <w:shd w:val="clear" w:color="auto" w:fill="F8D7DA"/>
          </w:tcPr>
          <w:p w14:paraId="7D1AEFAD" w14:textId="77777777" w:rsidR="00027C6A" w:rsidRDefault="00027C6A" w:rsidP="00586300">
            <w:pPr>
              <w:spacing w:before="100" w:after="100"/>
            </w:pPr>
            <w:r>
              <w:rPr>
                <w:rFonts w:ascii="Apple Color Emoji" w:hAnsi="Apple Color Emoji" w:cs="Apple Color Emoji"/>
                <w:b/>
                <w:bCs/>
                <w:color w:val="721C24"/>
                <w:sz w:val="22"/>
                <w:szCs w:val="22"/>
              </w:rPr>
              <w:t>🛑</w:t>
            </w:r>
            <w:r>
              <w:rPr>
                <w:b/>
                <w:bCs/>
                <w:color w:val="721C24"/>
                <w:sz w:val="22"/>
                <w:szCs w:val="22"/>
              </w:rPr>
              <w:t xml:space="preserve"> CRITICAL SYSTEM FAILURE — DO NOT BUY 'OXYTOCIN' FROM AMAZON</w:t>
            </w:r>
          </w:p>
        </w:tc>
      </w:tr>
      <w:tr w:rsidR="00027C6A" w14:paraId="08E8FE48" w14:textId="77777777" w:rsidTr="00586300">
        <w:tc>
          <w:tcPr>
            <w:tcW w:w="9360" w:type="dxa"/>
            <w:tcBorders>
              <w:top w:val="nil"/>
              <w:left w:val="single" w:sz="12" w:space="0" w:color="DC3545"/>
              <w:bottom w:val="single" w:sz="12" w:space="0" w:color="DC3545"/>
              <w:right w:val="single" w:sz="12" w:space="0" w:color="DC3545"/>
            </w:tcBorders>
            <w:shd w:val="clear" w:color="auto" w:fill="F8D7DA"/>
          </w:tcPr>
          <w:p w14:paraId="2CC2E6DA" w14:textId="77777777" w:rsidR="00027C6A" w:rsidRDefault="00027C6A" w:rsidP="00586300">
            <w:pPr>
              <w:spacing w:before="60" w:after="60"/>
            </w:pPr>
            <w:r>
              <w:rPr>
                <w:color w:val="721C24"/>
                <w:sz w:val="22"/>
                <w:szCs w:val="22"/>
              </w:rPr>
              <w:t>I cannot stress this enough:</w:t>
            </w:r>
          </w:p>
          <w:p w14:paraId="4C1F1428" w14:textId="77777777" w:rsidR="00027C6A" w:rsidRDefault="00027C6A" w:rsidP="00586300">
            <w:pPr>
              <w:spacing w:before="60" w:after="60"/>
            </w:pPr>
          </w:p>
          <w:p w14:paraId="5F553000" w14:textId="77777777" w:rsidR="00027C6A" w:rsidRDefault="00027C6A" w:rsidP="00586300">
            <w:pPr>
              <w:spacing w:before="60" w:after="60"/>
            </w:pPr>
            <w:r>
              <w:rPr>
                <w:color w:val="721C24"/>
                <w:sz w:val="22"/>
                <w:szCs w:val="22"/>
              </w:rPr>
              <w:t>THE 'OXYTOCIN' PRODUCTS ON AMAZON, EBAY, AND RETAIL WEBSITES ARE FAKE.</w:t>
            </w:r>
          </w:p>
          <w:p w14:paraId="621F584C" w14:textId="77777777" w:rsidR="00027C6A" w:rsidRDefault="00027C6A" w:rsidP="00586300">
            <w:pPr>
              <w:spacing w:before="60" w:after="60"/>
            </w:pPr>
          </w:p>
          <w:p w14:paraId="678B55D1" w14:textId="77777777" w:rsidR="00027C6A" w:rsidRDefault="00027C6A" w:rsidP="00586300">
            <w:pPr>
              <w:spacing w:before="60" w:after="60"/>
            </w:pPr>
            <w:r>
              <w:rPr>
                <w:color w:val="721C24"/>
                <w:sz w:val="22"/>
                <w:szCs w:val="22"/>
              </w:rPr>
              <w:t>These are typically:</w:t>
            </w:r>
          </w:p>
          <w:p w14:paraId="67681694" w14:textId="77777777" w:rsidR="00027C6A" w:rsidRDefault="00027C6A" w:rsidP="00586300">
            <w:pPr>
              <w:spacing w:before="60" w:after="60"/>
            </w:pPr>
            <w:r>
              <w:rPr>
                <w:color w:val="721C24"/>
                <w:sz w:val="22"/>
                <w:szCs w:val="22"/>
              </w:rPr>
              <w:t>• Homeopathic dilutions (essentially water)</w:t>
            </w:r>
          </w:p>
          <w:p w14:paraId="1F371BF0" w14:textId="77777777" w:rsidR="00027C6A" w:rsidRDefault="00027C6A" w:rsidP="00586300">
            <w:pPr>
              <w:spacing w:before="60" w:after="60"/>
            </w:pPr>
            <w:r>
              <w:rPr>
                <w:color w:val="721C24"/>
                <w:sz w:val="22"/>
                <w:szCs w:val="22"/>
              </w:rPr>
              <w:t>• 'Oxytocin-boosting' herbal blends (not oxytocin)</w:t>
            </w:r>
          </w:p>
          <w:p w14:paraId="20377672" w14:textId="77777777" w:rsidR="00027C6A" w:rsidRDefault="00027C6A" w:rsidP="00586300">
            <w:pPr>
              <w:spacing w:before="60" w:after="60"/>
            </w:pPr>
            <w:r>
              <w:rPr>
                <w:color w:val="721C24"/>
                <w:sz w:val="22"/>
                <w:szCs w:val="22"/>
              </w:rPr>
              <w:t>• Sublingual drops that cannot survive stomach acid</w:t>
            </w:r>
          </w:p>
          <w:p w14:paraId="0AC7A5FF" w14:textId="77777777" w:rsidR="00027C6A" w:rsidRDefault="00027C6A" w:rsidP="00586300">
            <w:pPr>
              <w:spacing w:before="60" w:after="60"/>
            </w:pPr>
            <w:r>
              <w:rPr>
                <w:color w:val="721C24"/>
                <w:sz w:val="22"/>
                <w:szCs w:val="22"/>
              </w:rPr>
              <w:t>• Outright fraudulent products with zero active ingredient</w:t>
            </w:r>
          </w:p>
          <w:p w14:paraId="2837CC0E" w14:textId="77777777" w:rsidR="00027C6A" w:rsidRDefault="00027C6A" w:rsidP="00586300">
            <w:pPr>
              <w:spacing w:before="60" w:after="60"/>
            </w:pPr>
          </w:p>
          <w:p w14:paraId="7F9BF333" w14:textId="77777777" w:rsidR="00027C6A" w:rsidRDefault="00027C6A" w:rsidP="00586300">
            <w:pPr>
              <w:spacing w:before="60" w:after="60"/>
            </w:pPr>
            <w:r>
              <w:rPr>
                <w:color w:val="721C24"/>
                <w:sz w:val="22"/>
                <w:szCs w:val="22"/>
              </w:rPr>
              <w:t>Oxytocin is a PEPTIDE. It is DESTROYED by stomach acid and digestive</w:t>
            </w:r>
          </w:p>
          <w:p w14:paraId="1CCDDB9F" w14:textId="77777777" w:rsidR="00027C6A" w:rsidRDefault="00027C6A" w:rsidP="00586300">
            <w:pPr>
              <w:spacing w:before="60" w:after="60"/>
            </w:pPr>
            <w:r>
              <w:rPr>
                <w:color w:val="721C24"/>
                <w:sz w:val="22"/>
                <w:szCs w:val="22"/>
              </w:rPr>
              <w:t>enzymes. Oral, sublingual, and transdermal delivery DO NOT WORK.</w:t>
            </w:r>
          </w:p>
          <w:p w14:paraId="206F326A" w14:textId="77777777" w:rsidR="00027C6A" w:rsidRDefault="00027C6A" w:rsidP="00586300">
            <w:pPr>
              <w:spacing w:before="60" w:after="60"/>
            </w:pPr>
          </w:p>
          <w:p w14:paraId="64EDC334" w14:textId="77777777" w:rsidR="00027C6A" w:rsidRDefault="00027C6A" w:rsidP="00586300">
            <w:pPr>
              <w:spacing w:before="60" w:after="60"/>
            </w:pPr>
            <w:r>
              <w:rPr>
                <w:color w:val="721C24"/>
                <w:sz w:val="22"/>
                <w:szCs w:val="22"/>
              </w:rPr>
              <w:t>The ONLY effective route is INTRANASAL — and even then, only about</w:t>
            </w:r>
          </w:p>
          <w:p w14:paraId="106692A9" w14:textId="77777777" w:rsidR="00027C6A" w:rsidRDefault="00027C6A" w:rsidP="00586300">
            <w:pPr>
              <w:spacing w:before="60" w:after="60"/>
            </w:pPr>
            <w:r>
              <w:rPr>
                <w:color w:val="721C24"/>
                <w:sz w:val="22"/>
                <w:szCs w:val="22"/>
              </w:rPr>
              <w:t>1-2% reaches the brain (still enough to be effective).</w:t>
            </w:r>
          </w:p>
          <w:p w14:paraId="4A151F08" w14:textId="77777777" w:rsidR="00027C6A" w:rsidRDefault="00027C6A" w:rsidP="00586300">
            <w:pPr>
              <w:spacing w:before="60" w:after="60"/>
            </w:pPr>
          </w:p>
          <w:p w14:paraId="2754543E" w14:textId="77777777" w:rsidR="00027C6A" w:rsidRDefault="00027C6A" w:rsidP="00586300">
            <w:pPr>
              <w:spacing w:before="60" w:after="60"/>
            </w:pPr>
            <w:r>
              <w:rPr>
                <w:color w:val="721C24"/>
                <w:sz w:val="22"/>
                <w:szCs w:val="22"/>
              </w:rPr>
              <w:t>If you're buying 'oxytocin' that doesn't require a prescription or</w:t>
            </w:r>
          </w:p>
          <w:p w14:paraId="69309C4C" w14:textId="77777777" w:rsidR="00027C6A" w:rsidRDefault="00027C6A" w:rsidP="00586300">
            <w:pPr>
              <w:spacing w:before="60" w:after="60"/>
            </w:pPr>
            <w:r>
              <w:rPr>
                <w:color w:val="721C24"/>
                <w:sz w:val="22"/>
                <w:szCs w:val="22"/>
              </w:rPr>
              <w:t>special sourcing, you are buying placebo.</w:t>
            </w:r>
          </w:p>
        </w:tc>
      </w:tr>
    </w:tbl>
    <w:p w14:paraId="6D6FCE7F" w14:textId="6D8B44F4" w:rsidR="003E6968" w:rsidRDefault="003E6968" w:rsidP="00027C6A">
      <w:pPr>
        <w:spacing w:before="200"/>
      </w:pPr>
    </w:p>
    <w:p w14:paraId="12E12C45" w14:textId="77777777" w:rsidR="003E6968" w:rsidRDefault="003E696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027C6A" w14:paraId="5BC3BB4A" w14:textId="77777777" w:rsidTr="003E6968">
        <w:tc>
          <w:tcPr>
            <w:tcW w:w="5730" w:type="dxa"/>
            <w:tcBorders>
              <w:top w:val="single" w:sz="12" w:space="0" w:color="28A745"/>
              <w:left w:val="single" w:sz="12" w:space="0" w:color="28A745"/>
              <w:bottom w:val="nil"/>
              <w:right w:val="single" w:sz="12" w:space="0" w:color="28A745"/>
            </w:tcBorders>
            <w:shd w:val="clear" w:color="auto" w:fill="D4EDDA"/>
          </w:tcPr>
          <w:p w14:paraId="7551BCC5" w14:textId="6B582E0E" w:rsidR="00027C6A" w:rsidRDefault="00027C6A" w:rsidP="00586300">
            <w:pPr>
              <w:spacing w:before="100" w:after="100"/>
            </w:pPr>
            <w:r>
              <w:rPr>
                <w:rFonts w:ascii="Apple Color Emoji" w:hAnsi="Apple Color Emoji" w:cs="Apple Color Emoji"/>
                <w:b/>
                <w:bCs/>
                <w:color w:val="155724"/>
                <w:sz w:val="22"/>
                <w:szCs w:val="22"/>
              </w:rPr>
              <w:lastRenderedPageBreak/>
              <w:t>✅</w:t>
            </w:r>
            <w:r>
              <w:rPr>
                <w:b/>
                <w:bCs/>
                <w:color w:val="155724"/>
                <w:sz w:val="22"/>
                <w:szCs w:val="22"/>
              </w:rPr>
              <w:t xml:space="preserve"> SYSTEM GREEN — LEGITIMATE SOURCING </w:t>
            </w:r>
          </w:p>
        </w:tc>
      </w:tr>
      <w:tr w:rsidR="00027C6A" w14:paraId="63AFF752" w14:textId="77777777" w:rsidTr="003E6968">
        <w:tc>
          <w:tcPr>
            <w:tcW w:w="5730" w:type="dxa"/>
            <w:tcBorders>
              <w:top w:val="nil"/>
              <w:left w:val="single" w:sz="12" w:space="0" w:color="28A745"/>
              <w:bottom w:val="single" w:sz="12" w:space="0" w:color="28A745"/>
              <w:right w:val="single" w:sz="12" w:space="0" w:color="28A745"/>
            </w:tcBorders>
            <w:shd w:val="clear" w:color="auto" w:fill="D4EDDA"/>
          </w:tcPr>
          <w:p w14:paraId="7EF4EB1B" w14:textId="77777777" w:rsidR="00027C6A" w:rsidRDefault="00027C6A" w:rsidP="00586300">
            <w:pPr>
              <w:spacing w:before="60" w:after="60"/>
            </w:pPr>
            <w:r>
              <w:rPr>
                <w:color w:val="155724"/>
                <w:sz w:val="22"/>
                <w:szCs w:val="22"/>
              </w:rPr>
              <w:t>OPTION 1: COMPOUNDING PHARMACY (Preferred)</w:t>
            </w:r>
          </w:p>
          <w:p w14:paraId="14EC7A39" w14:textId="77777777" w:rsidR="00027C6A" w:rsidRDefault="00027C6A" w:rsidP="00586300">
            <w:pPr>
              <w:spacing w:before="60" w:after="60"/>
            </w:pPr>
            <w:r>
              <w:rPr>
                <w:color w:val="155724"/>
                <w:sz w:val="22"/>
                <w:szCs w:val="22"/>
              </w:rPr>
              <w:t>• Requires a prescription from a physician</w:t>
            </w:r>
          </w:p>
          <w:p w14:paraId="4F19A982" w14:textId="77777777" w:rsidR="00027C6A" w:rsidRDefault="00027C6A" w:rsidP="00586300">
            <w:pPr>
              <w:spacing w:before="60" w:after="60"/>
            </w:pPr>
            <w:r>
              <w:rPr>
                <w:color w:val="155724"/>
                <w:sz w:val="22"/>
                <w:szCs w:val="22"/>
              </w:rPr>
              <w:t>• Custom-compounded intranasal oxytocin</w:t>
            </w:r>
          </w:p>
          <w:p w14:paraId="2688C109" w14:textId="77777777" w:rsidR="00027C6A" w:rsidRDefault="00027C6A" w:rsidP="00586300">
            <w:pPr>
              <w:spacing w:before="60" w:after="60"/>
            </w:pPr>
            <w:r>
              <w:rPr>
                <w:color w:val="155724"/>
                <w:sz w:val="22"/>
                <w:szCs w:val="22"/>
              </w:rPr>
              <w:t>• Typical concentration: 40 IU/mL or 24 IU/0.1mL spray</w:t>
            </w:r>
          </w:p>
          <w:p w14:paraId="676243D1" w14:textId="77777777" w:rsidR="00027C6A" w:rsidRDefault="00027C6A" w:rsidP="00586300">
            <w:pPr>
              <w:spacing w:before="60" w:after="60"/>
            </w:pPr>
            <w:r>
              <w:rPr>
                <w:color w:val="155724"/>
                <w:sz w:val="22"/>
                <w:szCs w:val="22"/>
              </w:rPr>
              <w:t>• Cost: $50-150 per bottle (lasts 2-4 weeks)</w:t>
            </w:r>
          </w:p>
          <w:p w14:paraId="3FD0A90E" w14:textId="77777777" w:rsidR="00027C6A" w:rsidRDefault="00027C6A" w:rsidP="00586300">
            <w:pPr>
              <w:spacing w:before="60" w:after="60"/>
            </w:pPr>
            <w:r>
              <w:rPr>
                <w:color w:val="155724"/>
                <w:sz w:val="22"/>
                <w:szCs w:val="22"/>
              </w:rPr>
              <w:t>• Quality assured, pharmaceutical grade</w:t>
            </w:r>
          </w:p>
          <w:p w14:paraId="42F248CA" w14:textId="77777777" w:rsidR="00027C6A" w:rsidRDefault="00027C6A" w:rsidP="00586300">
            <w:pPr>
              <w:spacing w:before="60" w:after="60"/>
            </w:pPr>
          </w:p>
          <w:p w14:paraId="63DF4AE4" w14:textId="77777777" w:rsidR="00027C6A" w:rsidRDefault="00027C6A" w:rsidP="00586300">
            <w:pPr>
              <w:spacing w:before="60" w:after="60"/>
            </w:pPr>
            <w:r>
              <w:rPr>
                <w:color w:val="155724"/>
                <w:sz w:val="22"/>
                <w:szCs w:val="22"/>
              </w:rPr>
              <w:t>HOW TO GET A PRESCRIPTION:</w:t>
            </w:r>
          </w:p>
          <w:p w14:paraId="0849010C" w14:textId="77777777" w:rsidR="00027C6A" w:rsidRDefault="00027C6A" w:rsidP="00586300">
            <w:pPr>
              <w:spacing w:before="60" w:after="60"/>
            </w:pPr>
            <w:r>
              <w:rPr>
                <w:color w:val="155724"/>
                <w:sz w:val="22"/>
                <w:szCs w:val="22"/>
              </w:rPr>
              <w:t>• Find an integrative medicine or functional medicine physician</w:t>
            </w:r>
          </w:p>
          <w:p w14:paraId="73B9D244" w14:textId="77777777" w:rsidR="00027C6A" w:rsidRDefault="00027C6A" w:rsidP="00586300">
            <w:pPr>
              <w:spacing w:before="60" w:after="60"/>
            </w:pPr>
            <w:r>
              <w:rPr>
                <w:color w:val="155724"/>
                <w:sz w:val="22"/>
                <w:szCs w:val="22"/>
              </w:rPr>
              <w:t>• Present the research on oxytocin for stress/anxiety</w:t>
            </w:r>
          </w:p>
          <w:p w14:paraId="3AC481A6" w14:textId="77777777" w:rsidR="00027C6A" w:rsidRDefault="00027C6A" w:rsidP="00586300">
            <w:pPr>
              <w:spacing w:before="60" w:after="60"/>
            </w:pPr>
            <w:r>
              <w:rPr>
                <w:color w:val="155724"/>
                <w:sz w:val="22"/>
                <w:szCs w:val="22"/>
              </w:rPr>
              <w:t>• Frame it as HPA axis support, not addiction treatment</w:t>
            </w:r>
          </w:p>
          <w:p w14:paraId="1FAE9C64" w14:textId="77777777" w:rsidR="00027C6A" w:rsidRDefault="00027C6A" w:rsidP="00586300">
            <w:pPr>
              <w:spacing w:before="60" w:after="60"/>
            </w:pPr>
            <w:r>
              <w:rPr>
                <w:color w:val="155724"/>
                <w:sz w:val="22"/>
                <w:szCs w:val="22"/>
              </w:rPr>
              <w:t xml:space="preserve">• Many will prescribe </w:t>
            </w:r>
            <w:proofErr w:type="gramStart"/>
            <w:r>
              <w:rPr>
                <w:color w:val="155724"/>
                <w:sz w:val="22"/>
                <w:szCs w:val="22"/>
              </w:rPr>
              <w:t>off-label</w:t>
            </w:r>
            <w:proofErr w:type="gramEnd"/>
            <w:r>
              <w:rPr>
                <w:color w:val="155724"/>
                <w:sz w:val="22"/>
                <w:szCs w:val="22"/>
              </w:rPr>
              <w:t xml:space="preserve"> for stress management</w:t>
            </w:r>
          </w:p>
          <w:p w14:paraId="08B26F10" w14:textId="77777777" w:rsidR="00027C6A" w:rsidRDefault="00027C6A" w:rsidP="00586300">
            <w:pPr>
              <w:spacing w:before="60" w:after="60"/>
            </w:pPr>
          </w:p>
          <w:p w14:paraId="405B7E45" w14:textId="77777777" w:rsidR="00027C6A" w:rsidRDefault="00027C6A" w:rsidP="00586300">
            <w:pPr>
              <w:spacing w:before="60" w:after="60"/>
            </w:pPr>
            <w:r>
              <w:rPr>
                <w:color w:val="155724"/>
                <w:sz w:val="22"/>
                <w:szCs w:val="22"/>
              </w:rPr>
              <w:t>OPTION 2: RESEARCH CHEMICAL SUPPLIERS (Gray Market)</w:t>
            </w:r>
          </w:p>
          <w:p w14:paraId="11080585" w14:textId="77777777" w:rsidR="00027C6A" w:rsidRDefault="00027C6A" w:rsidP="00586300">
            <w:pPr>
              <w:spacing w:before="60" w:after="60"/>
            </w:pPr>
            <w:r>
              <w:rPr>
                <w:color w:val="155724"/>
                <w:sz w:val="22"/>
                <w:szCs w:val="22"/>
              </w:rPr>
              <w:t>• Peptide research suppliers sell oxytocin for 'research purposes'</w:t>
            </w:r>
          </w:p>
          <w:p w14:paraId="7BC87ABB" w14:textId="77777777" w:rsidR="00027C6A" w:rsidRDefault="00027C6A" w:rsidP="00586300">
            <w:pPr>
              <w:spacing w:before="60" w:after="60"/>
            </w:pPr>
            <w:r>
              <w:rPr>
                <w:color w:val="155724"/>
                <w:sz w:val="22"/>
                <w:szCs w:val="22"/>
              </w:rPr>
              <w:t>• Legal to purchase in most jurisdictions</w:t>
            </w:r>
          </w:p>
          <w:p w14:paraId="551959B5" w14:textId="77777777" w:rsidR="00027C6A" w:rsidRDefault="00027C6A" w:rsidP="00586300">
            <w:pPr>
              <w:spacing w:before="60" w:after="60"/>
            </w:pPr>
            <w:r>
              <w:rPr>
                <w:color w:val="155724"/>
                <w:sz w:val="22"/>
                <w:szCs w:val="22"/>
              </w:rPr>
              <w:t>• Requires reconstitution (mixing with bacteriostatic water)</w:t>
            </w:r>
          </w:p>
          <w:p w14:paraId="489365AC" w14:textId="77777777" w:rsidR="00027C6A" w:rsidRDefault="00027C6A" w:rsidP="00586300">
            <w:pPr>
              <w:spacing w:before="60" w:after="60"/>
            </w:pPr>
            <w:r>
              <w:rPr>
                <w:color w:val="155724"/>
                <w:sz w:val="22"/>
                <w:szCs w:val="22"/>
              </w:rPr>
              <w:t>• Quality varies — use only established suppliers with third-party testing</w:t>
            </w:r>
          </w:p>
          <w:p w14:paraId="59B0470F" w14:textId="77777777" w:rsidR="00027C6A" w:rsidRDefault="00027C6A" w:rsidP="00586300">
            <w:pPr>
              <w:spacing w:before="60" w:after="60"/>
            </w:pPr>
            <w:r>
              <w:rPr>
                <w:color w:val="155724"/>
                <w:sz w:val="22"/>
                <w:szCs w:val="22"/>
              </w:rPr>
              <w:t>• Cost: $30-60 per 5mg vial (lasts 4-8 weeks)</w:t>
            </w:r>
          </w:p>
          <w:p w14:paraId="5AA2E08A" w14:textId="77777777" w:rsidR="00027C6A" w:rsidRDefault="00027C6A" w:rsidP="00586300">
            <w:pPr>
              <w:spacing w:before="60" w:after="60"/>
            </w:pPr>
            <w:r>
              <w:rPr>
                <w:color w:val="155724"/>
                <w:sz w:val="22"/>
                <w:szCs w:val="22"/>
              </w:rPr>
              <w:t>• You assume all responsibility for purity and dosing</w:t>
            </w:r>
          </w:p>
          <w:p w14:paraId="358D0306" w14:textId="77777777" w:rsidR="00027C6A" w:rsidRDefault="00027C6A" w:rsidP="00586300">
            <w:pPr>
              <w:spacing w:before="60" w:after="60"/>
            </w:pPr>
          </w:p>
          <w:p w14:paraId="7DB9BE70" w14:textId="77777777" w:rsidR="00027C6A" w:rsidRDefault="00027C6A" w:rsidP="00586300">
            <w:pPr>
              <w:spacing w:before="60" w:after="60"/>
            </w:pPr>
            <w:r>
              <w:rPr>
                <w:color w:val="155724"/>
                <w:sz w:val="22"/>
                <w:szCs w:val="22"/>
              </w:rPr>
              <w:t>OPTION 3: INTERNATIONAL PHARMACY</w:t>
            </w:r>
          </w:p>
          <w:p w14:paraId="59CBD6E8" w14:textId="77777777" w:rsidR="00027C6A" w:rsidRDefault="00027C6A" w:rsidP="00586300">
            <w:pPr>
              <w:spacing w:before="60" w:after="60"/>
            </w:pPr>
            <w:r>
              <w:rPr>
                <w:color w:val="155724"/>
                <w:sz w:val="22"/>
                <w:szCs w:val="22"/>
              </w:rPr>
              <w:t xml:space="preserve">• </w:t>
            </w:r>
            <w:proofErr w:type="spellStart"/>
            <w:r>
              <w:rPr>
                <w:color w:val="155724"/>
                <w:sz w:val="22"/>
                <w:szCs w:val="22"/>
              </w:rPr>
              <w:t>Syntocinon</w:t>
            </w:r>
            <w:proofErr w:type="spellEnd"/>
            <w:r>
              <w:rPr>
                <w:color w:val="155724"/>
                <w:sz w:val="22"/>
                <w:szCs w:val="22"/>
              </w:rPr>
              <w:t xml:space="preserve"> nasal spray (brand name oxytocin)</w:t>
            </w:r>
          </w:p>
          <w:p w14:paraId="7C0064A9" w14:textId="77777777" w:rsidR="00027C6A" w:rsidRDefault="00027C6A" w:rsidP="00586300">
            <w:pPr>
              <w:spacing w:before="60" w:after="60"/>
            </w:pPr>
            <w:r>
              <w:rPr>
                <w:color w:val="155724"/>
                <w:sz w:val="22"/>
                <w:szCs w:val="22"/>
              </w:rPr>
              <w:t xml:space="preserve">• Available </w:t>
            </w:r>
            <w:proofErr w:type="gramStart"/>
            <w:r>
              <w:rPr>
                <w:color w:val="155724"/>
                <w:sz w:val="22"/>
                <w:szCs w:val="22"/>
              </w:rPr>
              <w:t>over-the-counter</w:t>
            </w:r>
            <w:proofErr w:type="gramEnd"/>
            <w:r>
              <w:rPr>
                <w:color w:val="155724"/>
                <w:sz w:val="22"/>
                <w:szCs w:val="22"/>
              </w:rPr>
              <w:t xml:space="preserve"> in some countries</w:t>
            </w:r>
          </w:p>
          <w:p w14:paraId="36229431" w14:textId="77777777" w:rsidR="00027C6A" w:rsidRDefault="00027C6A" w:rsidP="00586300">
            <w:pPr>
              <w:spacing w:before="60" w:after="60"/>
            </w:pPr>
            <w:r>
              <w:rPr>
                <w:color w:val="155724"/>
                <w:sz w:val="22"/>
                <w:szCs w:val="22"/>
              </w:rPr>
              <w:t>• Can be imported for personal use in many jurisdictions</w:t>
            </w:r>
          </w:p>
          <w:p w14:paraId="679BEBBF" w14:textId="77777777" w:rsidR="00027C6A" w:rsidRDefault="00027C6A" w:rsidP="00586300">
            <w:pPr>
              <w:spacing w:before="60" w:after="60"/>
            </w:pPr>
            <w:r>
              <w:rPr>
                <w:color w:val="155724"/>
                <w:sz w:val="22"/>
                <w:szCs w:val="22"/>
              </w:rPr>
              <w:t>• Pharmaceutical grade, consistent quality</w:t>
            </w:r>
          </w:p>
        </w:tc>
      </w:tr>
    </w:tbl>
    <w:p w14:paraId="70AFE512" w14:textId="77777777" w:rsidR="00027C6A" w:rsidRDefault="00027C6A" w:rsidP="00027C6A">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027C6A" w14:paraId="720DC8E1" w14:textId="77777777" w:rsidTr="00586300">
        <w:tc>
          <w:tcPr>
            <w:tcW w:w="9360" w:type="dxa"/>
            <w:tcBorders>
              <w:top w:val="single" w:sz="12" w:space="0" w:color="FFC107"/>
              <w:left w:val="single" w:sz="12" w:space="0" w:color="FFC107"/>
              <w:bottom w:val="nil"/>
              <w:right w:val="single" w:sz="12" w:space="0" w:color="FFC107"/>
            </w:tcBorders>
            <w:shd w:val="clear" w:color="auto" w:fill="FFF3CD"/>
          </w:tcPr>
          <w:p w14:paraId="26F3CD0A" w14:textId="77777777" w:rsidR="00027C6A" w:rsidRDefault="00027C6A" w:rsidP="00586300">
            <w:pPr>
              <w:spacing w:before="100" w:after="100"/>
            </w:pPr>
            <w:r>
              <w:rPr>
                <w:rFonts w:ascii="Apple Color Emoji" w:hAnsi="Apple Color Emoji" w:cs="Apple Color Emoji"/>
                <w:b/>
                <w:bCs/>
                <w:color w:val="856404"/>
                <w:sz w:val="22"/>
                <w:szCs w:val="22"/>
              </w:rPr>
              <w:t>⚠️</w:t>
            </w:r>
            <w:r>
              <w:rPr>
                <w:b/>
                <w:bCs/>
                <w:color w:val="856404"/>
                <w:sz w:val="22"/>
                <w:szCs w:val="22"/>
              </w:rPr>
              <w:t xml:space="preserve"> SYSTEM CAUTION — RECONSTITUTION GUIDE — FOR RESEARCH PEPTIDES</w:t>
            </w:r>
          </w:p>
        </w:tc>
      </w:tr>
      <w:tr w:rsidR="00027C6A" w14:paraId="4D255371" w14:textId="77777777" w:rsidTr="00586300">
        <w:tc>
          <w:tcPr>
            <w:tcW w:w="9360" w:type="dxa"/>
            <w:tcBorders>
              <w:top w:val="nil"/>
              <w:left w:val="single" w:sz="12" w:space="0" w:color="FFC107"/>
              <w:bottom w:val="single" w:sz="12" w:space="0" w:color="FFC107"/>
              <w:right w:val="single" w:sz="12" w:space="0" w:color="FFC107"/>
            </w:tcBorders>
            <w:shd w:val="clear" w:color="auto" w:fill="FFF3CD"/>
          </w:tcPr>
          <w:p w14:paraId="15E04E2F" w14:textId="77777777" w:rsidR="00027C6A" w:rsidRDefault="00027C6A" w:rsidP="00586300">
            <w:pPr>
              <w:spacing w:before="60" w:after="60"/>
            </w:pPr>
            <w:r>
              <w:rPr>
                <w:color w:val="856404"/>
                <w:sz w:val="22"/>
                <w:szCs w:val="22"/>
              </w:rPr>
              <w:t>If using lyophilized (freeze-dried) oxytocin from research suppliers:</w:t>
            </w:r>
          </w:p>
          <w:p w14:paraId="592430DF" w14:textId="77777777" w:rsidR="00027C6A" w:rsidRDefault="00027C6A" w:rsidP="00586300">
            <w:pPr>
              <w:spacing w:before="60" w:after="60"/>
            </w:pPr>
          </w:p>
          <w:p w14:paraId="5C73C602" w14:textId="77777777" w:rsidR="00027C6A" w:rsidRDefault="00027C6A" w:rsidP="00586300">
            <w:pPr>
              <w:spacing w:before="60" w:after="60"/>
            </w:pPr>
            <w:r>
              <w:rPr>
                <w:color w:val="856404"/>
                <w:sz w:val="22"/>
                <w:szCs w:val="22"/>
              </w:rPr>
              <w:t>MATERIALS NEEDED:</w:t>
            </w:r>
          </w:p>
          <w:p w14:paraId="60802340" w14:textId="77777777" w:rsidR="00027C6A" w:rsidRDefault="00027C6A" w:rsidP="00586300">
            <w:pPr>
              <w:spacing w:before="60" w:after="60"/>
            </w:pPr>
            <w:r>
              <w:rPr>
                <w:color w:val="856404"/>
                <w:sz w:val="22"/>
                <w:szCs w:val="22"/>
              </w:rPr>
              <w:t>• Bacteriostatic water (NOT regular saline)</w:t>
            </w:r>
          </w:p>
          <w:p w14:paraId="2ED53700" w14:textId="77777777" w:rsidR="00027C6A" w:rsidRDefault="00027C6A" w:rsidP="00586300">
            <w:pPr>
              <w:spacing w:before="60" w:after="60"/>
            </w:pPr>
            <w:r>
              <w:rPr>
                <w:color w:val="856404"/>
                <w:sz w:val="22"/>
                <w:szCs w:val="22"/>
              </w:rPr>
              <w:t>• Insulin syringes (29-31 gauge)</w:t>
            </w:r>
          </w:p>
          <w:p w14:paraId="44ABD24B" w14:textId="77777777" w:rsidR="00027C6A" w:rsidRDefault="00027C6A" w:rsidP="00586300">
            <w:pPr>
              <w:spacing w:before="60" w:after="60"/>
            </w:pPr>
            <w:r>
              <w:rPr>
                <w:color w:val="856404"/>
                <w:sz w:val="22"/>
                <w:szCs w:val="22"/>
              </w:rPr>
              <w:t>• Nasal spray bottle (amber glass, 10mL)</w:t>
            </w:r>
          </w:p>
          <w:p w14:paraId="0EAF522D" w14:textId="77777777" w:rsidR="00027C6A" w:rsidRDefault="00027C6A" w:rsidP="00586300">
            <w:pPr>
              <w:spacing w:before="60" w:after="60"/>
            </w:pPr>
            <w:r>
              <w:rPr>
                <w:color w:val="856404"/>
                <w:sz w:val="22"/>
                <w:szCs w:val="22"/>
              </w:rPr>
              <w:t>• Alcohol swabs</w:t>
            </w:r>
          </w:p>
          <w:p w14:paraId="76F05466" w14:textId="77777777" w:rsidR="00027C6A" w:rsidRDefault="00027C6A" w:rsidP="00586300">
            <w:pPr>
              <w:spacing w:before="60" w:after="60"/>
            </w:pPr>
          </w:p>
          <w:p w14:paraId="7CE2B4E7" w14:textId="77777777" w:rsidR="00027C6A" w:rsidRDefault="00027C6A" w:rsidP="00586300">
            <w:pPr>
              <w:spacing w:before="60" w:after="60"/>
            </w:pPr>
            <w:r>
              <w:rPr>
                <w:color w:val="856404"/>
                <w:sz w:val="22"/>
                <w:szCs w:val="22"/>
              </w:rPr>
              <w:t>RECONSTITUTION:</w:t>
            </w:r>
          </w:p>
          <w:p w14:paraId="2042F8AE" w14:textId="77777777" w:rsidR="00027C6A" w:rsidRDefault="00027C6A" w:rsidP="00586300">
            <w:pPr>
              <w:spacing w:before="60" w:after="60"/>
            </w:pPr>
            <w:r>
              <w:rPr>
                <w:color w:val="856404"/>
                <w:sz w:val="22"/>
                <w:szCs w:val="22"/>
              </w:rPr>
              <w:t>• 5mg oxytocin = 5000 IU</w:t>
            </w:r>
          </w:p>
          <w:p w14:paraId="444B014E" w14:textId="77777777" w:rsidR="00027C6A" w:rsidRDefault="00027C6A" w:rsidP="00586300">
            <w:pPr>
              <w:spacing w:before="60" w:after="60"/>
            </w:pPr>
            <w:r>
              <w:rPr>
                <w:color w:val="856404"/>
                <w:sz w:val="22"/>
                <w:szCs w:val="22"/>
              </w:rPr>
              <w:t>• Add 2.5mL bacteriostatic water</w:t>
            </w:r>
          </w:p>
          <w:p w14:paraId="0C7DDBDD" w14:textId="77777777" w:rsidR="00027C6A" w:rsidRDefault="00027C6A" w:rsidP="00586300">
            <w:pPr>
              <w:spacing w:before="60" w:after="60"/>
            </w:pPr>
            <w:r>
              <w:rPr>
                <w:color w:val="856404"/>
                <w:sz w:val="22"/>
                <w:szCs w:val="22"/>
              </w:rPr>
              <w:t>• Concentration = 2000 IU/mL</w:t>
            </w:r>
          </w:p>
          <w:p w14:paraId="53686E8C" w14:textId="77777777" w:rsidR="00027C6A" w:rsidRDefault="00027C6A" w:rsidP="00586300">
            <w:pPr>
              <w:spacing w:before="60" w:after="60"/>
            </w:pPr>
            <w:r>
              <w:rPr>
                <w:color w:val="856404"/>
                <w:sz w:val="22"/>
                <w:szCs w:val="22"/>
              </w:rPr>
              <w:t>• Each 0.1mL spray = 200 IU (too high)</w:t>
            </w:r>
          </w:p>
          <w:p w14:paraId="6865D2B7" w14:textId="77777777" w:rsidR="00027C6A" w:rsidRDefault="00027C6A" w:rsidP="00586300">
            <w:pPr>
              <w:spacing w:before="60" w:after="60"/>
            </w:pPr>
          </w:p>
          <w:p w14:paraId="255198DD" w14:textId="77777777" w:rsidR="00027C6A" w:rsidRDefault="00027C6A" w:rsidP="00586300">
            <w:pPr>
              <w:spacing w:before="60" w:after="60"/>
            </w:pPr>
            <w:r>
              <w:rPr>
                <w:color w:val="856404"/>
                <w:sz w:val="22"/>
                <w:szCs w:val="22"/>
              </w:rPr>
              <w:t>ADJUSTMENT: Add 8.3mL water to 5mg for ~600 IU/mL</w:t>
            </w:r>
          </w:p>
          <w:p w14:paraId="46621CB8" w14:textId="77777777" w:rsidR="00027C6A" w:rsidRDefault="00027C6A" w:rsidP="00586300">
            <w:pPr>
              <w:spacing w:before="60" w:after="60"/>
            </w:pPr>
            <w:r>
              <w:rPr>
                <w:color w:val="856404"/>
                <w:sz w:val="22"/>
                <w:szCs w:val="22"/>
              </w:rPr>
              <w:t>• Each 0.1mL spray = ~60 IU</w:t>
            </w:r>
          </w:p>
          <w:p w14:paraId="3CF48ECB" w14:textId="77777777" w:rsidR="00027C6A" w:rsidRDefault="00027C6A" w:rsidP="00586300">
            <w:pPr>
              <w:spacing w:before="60" w:after="60"/>
            </w:pPr>
            <w:r>
              <w:rPr>
                <w:color w:val="856404"/>
                <w:sz w:val="22"/>
                <w:szCs w:val="22"/>
              </w:rPr>
              <w:t>• Use 0.04mL (4 units on insulin syringe) = ~24 IU per nostril</w:t>
            </w:r>
          </w:p>
          <w:p w14:paraId="0D16D452" w14:textId="77777777" w:rsidR="00027C6A" w:rsidRDefault="00027C6A" w:rsidP="00586300">
            <w:pPr>
              <w:spacing w:before="60" w:after="60"/>
            </w:pPr>
          </w:p>
          <w:p w14:paraId="3FDC07B5" w14:textId="77777777" w:rsidR="00027C6A" w:rsidRDefault="00027C6A" w:rsidP="00586300">
            <w:pPr>
              <w:spacing w:before="60" w:after="60"/>
            </w:pPr>
            <w:r>
              <w:rPr>
                <w:color w:val="856404"/>
                <w:sz w:val="22"/>
                <w:szCs w:val="22"/>
              </w:rPr>
              <w:t>STORAGE: Refrigerate after reconstitution. Discard after 30 days.</w:t>
            </w:r>
          </w:p>
          <w:p w14:paraId="77209440" w14:textId="77777777" w:rsidR="00027C6A" w:rsidRDefault="00027C6A" w:rsidP="00586300">
            <w:pPr>
              <w:spacing w:before="60" w:after="60"/>
            </w:pPr>
          </w:p>
          <w:p w14:paraId="37E451DD" w14:textId="77777777" w:rsidR="00027C6A" w:rsidRDefault="00027C6A" w:rsidP="00586300">
            <w:pPr>
              <w:spacing w:before="60" w:after="60"/>
            </w:pPr>
            <w:r>
              <w:rPr>
                <w:color w:val="856404"/>
                <w:sz w:val="22"/>
                <w:szCs w:val="22"/>
              </w:rPr>
              <w:t>THIS IS ADVANCED. If this seems complicated, use a compounding pharmacy.</w:t>
            </w:r>
          </w:p>
        </w:tc>
      </w:tr>
    </w:tbl>
    <w:p w14:paraId="2BFEECD2" w14:textId="44E3FB34" w:rsidR="003E6968" w:rsidRDefault="003E6968" w:rsidP="00027C6A">
      <w:pPr>
        <w:spacing w:before="200"/>
      </w:pPr>
    </w:p>
    <w:p w14:paraId="7928CA36" w14:textId="77777777" w:rsidR="003E6968" w:rsidRDefault="003E6968">
      <w:r>
        <w:br w:type="page"/>
      </w:r>
    </w:p>
    <w:p w14:paraId="6DCFF4CD" w14:textId="77777777" w:rsidR="00027C6A" w:rsidRPr="003951BC" w:rsidRDefault="00027C6A" w:rsidP="003951BC">
      <w:pPr>
        <w:pStyle w:val="Title"/>
        <w:rPr>
          <w:sz w:val="30"/>
          <w:szCs w:val="30"/>
        </w:rPr>
      </w:pPr>
      <w:r w:rsidRPr="003951BC">
        <w:rPr>
          <w:sz w:val="30"/>
          <w:szCs w:val="30"/>
        </w:rPr>
        <w:lastRenderedPageBreak/>
        <w:t>Section 8.6: The 'Brave It' Warning — The Emotional Purge</w:t>
      </w:r>
    </w:p>
    <w:p w14:paraId="5DEF455F" w14:textId="77777777" w:rsidR="00027C6A" w:rsidRDefault="00027C6A" w:rsidP="00027C6A">
      <w:pPr>
        <w:spacing w:before="120" w:after="120"/>
      </w:pPr>
      <w:r>
        <w:rPr>
          <w:color w:val="333333"/>
        </w:rPr>
        <w:t>There is a side effect of oxytocin that no one warns you about. It is not dangerous, but it can be destabilizing if you're not prepared.</w:t>
      </w:r>
    </w:p>
    <w:p w14:paraId="3F4532BD" w14:textId="77777777" w:rsidR="00027C6A" w:rsidRDefault="00027C6A" w:rsidP="00027C6A">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027C6A" w14:paraId="2922C3EC" w14:textId="77777777" w:rsidTr="00586300">
        <w:tc>
          <w:tcPr>
            <w:tcW w:w="9360" w:type="dxa"/>
            <w:tcBorders>
              <w:top w:val="single" w:sz="12" w:space="0" w:color="FFC107"/>
              <w:left w:val="single" w:sz="12" w:space="0" w:color="FFC107"/>
              <w:bottom w:val="nil"/>
              <w:right w:val="single" w:sz="12" w:space="0" w:color="FFC107"/>
            </w:tcBorders>
            <w:shd w:val="clear" w:color="auto" w:fill="FFF3CD"/>
          </w:tcPr>
          <w:p w14:paraId="5CB865B5" w14:textId="77777777" w:rsidR="00027C6A" w:rsidRDefault="00027C6A" w:rsidP="00586300">
            <w:pPr>
              <w:spacing w:before="100" w:after="100"/>
            </w:pPr>
            <w:r>
              <w:rPr>
                <w:rFonts w:ascii="Apple Color Emoji" w:hAnsi="Apple Color Emoji" w:cs="Apple Color Emoji"/>
                <w:b/>
                <w:bCs/>
                <w:color w:val="856404"/>
                <w:sz w:val="22"/>
                <w:szCs w:val="22"/>
              </w:rPr>
              <w:t>⚠️</w:t>
            </w:r>
            <w:r>
              <w:rPr>
                <w:b/>
                <w:bCs/>
                <w:color w:val="856404"/>
                <w:sz w:val="22"/>
                <w:szCs w:val="22"/>
              </w:rPr>
              <w:t xml:space="preserve"> SYSTEM CAUTION — EMOTIONAL FLOODING — PREPARE FOR THE PURGE</w:t>
            </w:r>
          </w:p>
        </w:tc>
      </w:tr>
      <w:tr w:rsidR="00027C6A" w14:paraId="3313E559" w14:textId="77777777" w:rsidTr="00586300">
        <w:tc>
          <w:tcPr>
            <w:tcW w:w="9360" w:type="dxa"/>
            <w:tcBorders>
              <w:top w:val="nil"/>
              <w:left w:val="single" w:sz="12" w:space="0" w:color="FFC107"/>
              <w:bottom w:val="single" w:sz="12" w:space="0" w:color="FFC107"/>
              <w:right w:val="single" w:sz="12" w:space="0" w:color="FFC107"/>
            </w:tcBorders>
            <w:shd w:val="clear" w:color="auto" w:fill="FFF3CD"/>
          </w:tcPr>
          <w:p w14:paraId="35C2EF2E" w14:textId="77777777" w:rsidR="00027C6A" w:rsidRDefault="00027C6A" w:rsidP="00586300">
            <w:pPr>
              <w:spacing w:before="60" w:after="60"/>
            </w:pPr>
            <w:r>
              <w:rPr>
                <w:color w:val="856404"/>
                <w:sz w:val="22"/>
                <w:szCs w:val="22"/>
              </w:rPr>
              <w:t>Oxytocin reconnects the emotional circuits you spent years numbing.</w:t>
            </w:r>
          </w:p>
          <w:p w14:paraId="125E8544" w14:textId="77777777" w:rsidR="00027C6A" w:rsidRDefault="00027C6A" w:rsidP="00586300">
            <w:pPr>
              <w:spacing w:before="60" w:after="60"/>
            </w:pPr>
          </w:p>
          <w:p w14:paraId="4F2B351A" w14:textId="77777777" w:rsidR="00027C6A" w:rsidRDefault="00027C6A" w:rsidP="00586300">
            <w:pPr>
              <w:spacing w:before="60" w:after="60"/>
            </w:pPr>
            <w:r>
              <w:rPr>
                <w:color w:val="856404"/>
                <w:sz w:val="22"/>
                <w:szCs w:val="22"/>
              </w:rPr>
              <w:t>THIS IS NOT A MALFUNCTION. THIS IS A SYSTEM PURGE.</w:t>
            </w:r>
          </w:p>
          <w:p w14:paraId="47A11783" w14:textId="77777777" w:rsidR="00027C6A" w:rsidRDefault="00027C6A" w:rsidP="00586300">
            <w:pPr>
              <w:spacing w:before="60" w:after="60"/>
            </w:pPr>
          </w:p>
          <w:p w14:paraId="0A0FDA1B" w14:textId="77777777" w:rsidR="00027C6A" w:rsidRDefault="00027C6A" w:rsidP="00586300">
            <w:pPr>
              <w:spacing w:before="60" w:after="60"/>
            </w:pPr>
            <w:r>
              <w:rPr>
                <w:color w:val="856404"/>
                <w:sz w:val="22"/>
                <w:szCs w:val="22"/>
              </w:rPr>
              <w:t>When oxytocin dampens the stress response, it also lowers the walls you</w:t>
            </w:r>
          </w:p>
          <w:p w14:paraId="1D2EE54C" w14:textId="77777777" w:rsidR="00027C6A" w:rsidRDefault="00027C6A" w:rsidP="00586300">
            <w:pPr>
              <w:spacing w:before="60" w:after="60"/>
            </w:pPr>
            <w:r>
              <w:rPr>
                <w:color w:val="856404"/>
                <w:sz w:val="22"/>
                <w:szCs w:val="22"/>
              </w:rPr>
              <w:t>built against feeling. The grief you suppressed. The trauma you avoided.</w:t>
            </w:r>
          </w:p>
          <w:p w14:paraId="2B1F63E3" w14:textId="77777777" w:rsidR="00027C6A" w:rsidRDefault="00027C6A" w:rsidP="00586300">
            <w:pPr>
              <w:spacing w:before="60" w:after="60"/>
            </w:pPr>
            <w:r>
              <w:rPr>
                <w:color w:val="856404"/>
                <w:sz w:val="22"/>
                <w:szCs w:val="22"/>
              </w:rPr>
              <w:t>The sadness you medicated away. It surfaces.</w:t>
            </w:r>
          </w:p>
          <w:p w14:paraId="6E47B5AE" w14:textId="77777777" w:rsidR="00027C6A" w:rsidRDefault="00027C6A" w:rsidP="00586300">
            <w:pPr>
              <w:spacing w:before="60" w:after="60"/>
            </w:pPr>
          </w:p>
          <w:p w14:paraId="5011D995" w14:textId="77777777" w:rsidR="00027C6A" w:rsidRDefault="00027C6A" w:rsidP="00586300">
            <w:pPr>
              <w:spacing w:before="60" w:after="60"/>
            </w:pPr>
            <w:r>
              <w:rPr>
                <w:color w:val="856404"/>
                <w:sz w:val="22"/>
                <w:szCs w:val="22"/>
              </w:rPr>
              <w:t>WHAT YOU MAY EXPERIENCE:</w:t>
            </w:r>
          </w:p>
          <w:p w14:paraId="57D50F41" w14:textId="77777777" w:rsidR="00027C6A" w:rsidRDefault="00027C6A" w:rsidP="00586300">
            <w:pPr>
              <w:spacing w:before="60" w:after="60"/>
            </w:pPr>
            <w:r>
              <w:rPr>
                <w:color w:val="856404"/>
                <w:sz w:val="22"/>
                <w:szCs w:val="22"/>
              </w:rPr>
              <w:t>• Intense, unexpected crying — sometimes for hours</w:t>
            </w:r>
          </w:p>
          <w:p w14:paraId="23B7208F" w14:textId="77777777" w:rsidR="00027C6A" w:rsidRDefault="00027C6A" w:rsidP="00586300">
            <w:pPr>
              <w:spacing w:before="60" w:after="60"/>
            </w:pPr>
            <w:r>
              <w:rPr>
                <w:color w:val="856404"/>
                <w:sz w:val="22"/>
                <w:szCs w:val="22"/>
              </w:rPr>
              <w:t>• Waves of grief without clear cause</w:t>
            </w:r>
          </w:p>
          <w:p w14:paraId="4368CFA9" w14:textId="77777777" w:rsidR="00027C6A" w:rsidRDefault="00027C6A" w:rsidP="00586300">
            <w:pPr>
              <w:spacing w:before="60" w:after="60"/>
            </w:pPr>
            <w:r>
              <w:rPr>
                <w:color w:val="856404"/>
                <w:sz w:val="22"/>
                <w:szCs w:val="22"/>
              </w:rPr>
              <w:t>• Vivid emotional memories surfacing</w:t>
            </w:r>
          </w:p>
          <w:p w14:paraId="26F36BB3" w14:textId="77777777" w:rsidR="00027C6A" w:rsidRDefault="00027C6A" w:rsidP="00586300">
            <w:pPr>
              <w:spacing w:before="60" w:after="60"/>
            </w:pPr>
            <w:r>
              <w:rPr>
                <w:color w:val="856404"/>
                <w:sz w:val="22"/>
                <w:szCs w:val="22"/>
              </w:rPr>
              <w:t>• Overwhelming feelings of loss or regret</w:t>
            </w:r>
          </w:p>
          <w:p w14:paraId="63777BAE" w14:textId="77777777" w:rsidR="00027C6A" w:rsidRDefault="00027C6A" w:rsidP="00586300">
            <w:pPr>
              <w:spacing w:before="60" w:after="60"/>
            </w:pPr>
            <w:r>
              <w:rPr>
                <w:color w:val="856404"/>
                <w:sz w:val="22"/>
                <w:szCs w:val="22"/>
              </w:rPr>
              <w:t>• Sudden awareness of pain you didn't know you were carrying</w:t>
            </w:r>
          </w:p>
          <w:p w14:paraId="79D0B140" w14:textId="77777777" w:rsidR="00027C6A" w:rsidRDefault="00027C6A" w:rsidP="00586300">
            <w:pPr>
              <w:spacing w:before="60" w:after="60"/>
            </w:pPr>
          </w:p>
          <w:p w14:paraId="562CEBCB" w14:textId="77777777" w:rsidR="00027C6A" w:rsidRDefault="00027C6A" w:rsidP="00586300">
            <w:pPr>
              <w:spacing w:before="60" w:after="60"/>
            </w:pPr>
            <w:r>
              <w:rPr>
                <w:color w:val="856404"/>
                <w:sz w:val="22"/>
                <w:szCs w:val="22"/>
              </w:rPr>
              <w:t>THIS IS HEALING, NOT HARM.</w:t>
            </w:r>
          </w:p>
          <w:p w14:paraId="145EBB37" w14:textId="77777777" w:rsidR="00027C6A" w:rsidRDefault="00027C6A" w:rsidP="00586300">
            <w:pPr>
              <w:spacing w:before="60" w:after="60"/>
            </w:pPr>
          </w:p>
          <w:p w14:paraId="1140F91C" w14:textId="77777777" w:rsidR="00027C6A" w:rsidRDefault="00027C6A" w:rsidP="00586300">
            <w:pPr>
              <w:spacing w:before="60" w:after="60"/>
            </w:pPr>
            <w:r>
              <w:rPr>
                <w:color w:val="856404"/>
                <w:sz w:val="22"/>
                <w:szCs w:val="22"/>
              </w:rPr>
              <w:lastRenderedPageBreak/>
              <w:t>The emotions you're feeling are not new — they were always there,</w:t>
            </w:r>
          </w:p>
          <w:p w14:paraId="04A16FA2" w14:textId="77777777" w:rsidR="00027C6A" w:rsidRDefault="00027C6A" w:rsidP="00586300">
            <w:pPr>
              <w:spacing w:before="60" w:after="60"/>
            </w:pPr>
            <w:r>
              <w:rPr>
                <w:color w:val="856404"/>
                <w:sz w:val="22"/>
                <w:szCs w:val="22"/>
              </w:rPr>
              <w:t>held at bay by cortisol and substances. Oxytocin opens the floodgates.</w:t>
            </w:r>
          </w:p>
          <w:p w14:paraId="40443FC4" w14:textId="77777777" w:rsidR="00027C6A" w:rsidRDefault="00027C6A" w:rsidP="00586300">
            <w:pPr>
              <w:spacing w:before="60" w:after="60"/>
            </w:pPr>
          </w:p>
          <w:p w14:paraId="154F1899" w14:textId="77777777" w:rsidR="00027C6A" w:rsidRDefault="00027C6A" w:rsidP="00586300">
            <w:pPr>
              <w:spacing w:before="60" w:after="60"/>
            </w:pPr>
            <w:r>
              <w:rPr>
                <w:color w:val="856404"/>
                <w:sz w:val="22"/>
                <w:szCs w:val="22"/>
              </w:rPr>
              <w:t>WHAT TO DO:</w:t>
            </w:r>
          </w:p>
          <w:p w14:paraId="166F699F" w14:textId="77777777" w:rsidR="00027C6A" w:rsidRDefault="00027C6A" w:rsidP="00586300">
            <w:pPr>
              <w:spacing w:before="60" w:after="60"/>
            </w:pPr>
            <w:r>
              <w:rPr>
                <w:color w:val="856404"/>
                <w:sz w:val="22"/>
                <w:szCs w:val="22"/>
              </w:rPr>
              <w:t>• Let it happen. Do not try to suppress or 'manage' the emotions.</w:t>
            </w:r>
          </w:p>
          <w:p w14:paraId="4B33A98A" w14:textId="77777777" w:rsidR="00027C6A" w:rsidRDefault="00027C6A" w:rsidP="00586300">
            <w:pPr>
              <w:spacing w:before="60" w:after="60"/>
            </w:pPr>
            <w:r>
              <w:rPr>
                <w:color w:val="856404"/>
                <w:sz w:val="22"/>
                <w:szCs w:val="22"/>
              </w:rPr>
              <w:t>• Have tissues. Have water. Have a safe space.</w:t>
            </w:r>
          </w:p>
          <w:p w14:paraId="17FBF67E" w14:textId="77777777" w:rsidR="00027C6A" w:rsidRDefault="00027C6A" w:rsidP="00586300">
            <w:pPr>
              <w:spacing w:before="60" w:after="60"/>
            </w:pPr>
            <w:r>
              <w:rPr>
                <w:color w:val="856404"/>
                <w:sz w:val="22"/>
                <w:szCs w:val="22"/>
              </w:rPr>
              <w:t>• Tell someone you trust that you may need support.</w:t>
            </w:r>
          </w:p>
          <w:p w14:paraId="382BEDB5" w14:textId="77777777" w:rsidR="00027C6A" w:rsidRDefault="00027C6A" w:rsidP="00586300">
            <w:pPr>
              <w:spacing w:before="60" w:after="60"/>
            </w:pPr>
            <w:r>
              <w:rPr>
                <w:color w:val="856404"/>
                <w:sz w:val="22"/>
                <w:szCs w:val="22"/>
              </w:rPr>
              <w:t>• Journal if you can — capture what surfaces.</w:t>
            </w:r>
          </w:p>
          <w:p w14:paraId="084AF97F" w14:textId="77777777" w:rsidR="00027C6A" w:rsidRDefault="00027C6A" w:rsidP="00586300">
            <w:pPr>
              <w:spacing w:before="60" w:after="60"/>
            </w:pPr>
            <w:r>
              <w:rPr>
                <w:color w:val="856404"/>
                <w:sz w:val="22"/>
                <w:szCs w:val="22"/>
              </w:rPr>
              <w:t>• Understand: this is the debris clearing. It passes.</w:t>
            </w:r>
          </w:p>
          <w:p w14:paraId="3F522E37" w14:textId="77777777" w:rsidR="00027C6A" w:rsidRDefault="00027C6A" w:rsidP="00586300">
            <w:pPr>
              <w:spacing w:before="60" w:after="60"/>
            </w:pPr>
          </w:p>
          <w:p w14:paraId="4EC3CCD8" w14:textId="77777777" w:rsidR="00027C6A" w:rsidRDefault="00027C6A" w:rsidP="00586300">
            <w:pPr>
              <w:spacing w:before="60" w:after="60"/>
            </w:pPr>
            <w:r>
              <w:rPr>
                <w:color w:val="856404"/>
                <w:sz w:val="22"/>
                <w:szCs w:val="22"/>
              </w:rPr>
              <w:t>Many people report that after the initial 'emotional purge' phase</w:t>
            </w:r>
          </w:p>
          <w:p w14:paraId="489664A4" w14:textId="77777777" w:rsidR="00027C6A" w:rsidRDefault="00027C6A" w:rsidP="00586300">
            <w:pPr>
              <w:spacing w:before="60" w:after="60"/>
            </w:pPr>
            <w:r>
              <w:rPr>
                <w:color w:val="856404"/>
                <w:sz w:val="22"/>
                <w:szCs w:val="22"/>
              </w:rPr>
              <w:t>(usually 3-7 days), they feel lighter than they have in years.</w:t>
            </w:r>
          </w:p>
          <w:p w14:paraId="4C9FD02D" w14:textId="77777777" w:rsidR="00027C6A" w:rsidRDefault="00027C6A" w:rsidP="00586300">
            <w:pPr>
              <w:spacing w:before="60" w:after="60"/>
            </w:pPr>
          </w:p>
          <w:p w14:paraId="2A023E11" w14:textId="77777777" w:rsidR="00027C6A" w:rsidRDefault="00027C6A" w:rsidP="00586300">
            <w:pPr>
              <w:spacing w:before="60" w:after="60"/>
            </w:pPr>
            <w:r>
              <w:rPr>
                <w:color w:val="856404"/>
                <w:sz w:val="22"/>
                <w:szCs w:val="22"/>
              </w:rPr>
              <w:t>You are not breaking down. You are defrosting.</w:t>
            </w:r>
          </w:p>
        </w:tc>
      </w:tr>
    </w:tbl>
    <w:p w14:paraId="70B49541" w14:textId="3DAB8C5F" w:rsidR="003E6968" w:rsidRDefault="003E6968" w:rsidP="00027C6A">
      <w:pPr>
        <w:spacing w:before="200"/>
      </w:pPr>
    </w:p>
    <w:p w14:paraId="7934F964" w14:textId="77777777" w:rsidR="003E6968" w:rsidRDefault="003E696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027C6A" w14:paraId="77B815A1" w14:textId="77777777" w:rsidTr="003E6968">
        <w:tc>
          <w:tcPr>
            <w:tcW w:w="5730" w:type="dxa"/>
            <w:tcBorders>
              <w:top w:val="single" w:sz="12" w:space="0" w:color="17A2B8"/>
              <w:left w:val="single" w:sz="12" w:space="0" w:color="17A2B8"/>
              <w:bottom w:val="nil"/>
              <w:right w:val="single" w:sz="12" w:space="0" w:color="17A2B8"/>
            </w:tcBorders>
            <w:shd w:val="clear" w:color="auto" w:fill="D1ECF1"/>
          </w:tcPr>
          <w:p w14:paraId="7A38FFBE" w14:textId="77777777" w:rsidR="00027C6A" w:rsidRDefault="00027C6A" w:rsidP="00586300">
            <w:pPr>
              <w:spacing w:before="100" w:after="100"/>
            </w:pPr>
            <w:r>
              <w:rPr>
                <w:rFonts w:ascii="Apple Color Emoji" w:hAnsi="Apple Color Emoji" w:cs="Apple Color Emoji"/>
                <w:b/>
                <w:bCs/>
                <w:color w:val="0C5460"/>
                <w:sz w:val="22"/>
                <w:szCs w:val="22"/>
              </w:rPr>
              <w:lastRenderedPageBreak/>
              <w:t>🔧</w:t>
            </w:r>
            <w:r>
              <w:rPr>
                <w:b/>
                <w:bCs/>
                <w:color w:val="0C5460"/>
                <w:sz w:val="22"/>
                <w:szCs w:val="22"/>
              </w:rPr>
              <w:t xml:space="preserve"> ARCHITECT'S LOG</w:t>
            </w:r>
          </w:p>
        </w:tc>
      </w:tr>
      <w:tr w:rsidR="00027C6A" w14:paraId="405A46B0" w14:textId="77777777" w:rsidTr="003E6968">
        <w:tc>
          <w:tcPr>
            <w:tcW w:w="5730" w:type="dxa"/>
            <w:tcBorders>
              <w:top w:val="nil"/>
              <w:left w:val="single" w:sz="12" w:space="0" w:color="17A2B8"/>
              <w:bottom w:val="single" w:sz="12" w:space="0" w:color="17A2B8"/>
              <w:right w:val="single" w:sz="12" w:space="0" w:color="17A2B8"/>
            </w:tcBorders>
            <w:shd w:val="clear" w:color="auto" w:fill="D1ECF1"/>
          </w:tcPr>
          <w:p w14:paraId="6C22BA32" w14:textId="77777777" w:rsidR="00027C6A" w:rsidRDefault="00027C6A" w:rsidP="00586300">
            <w:pPr>
              <w:spacing w:before="60" w:after="60"/>
            </w:pPr>
            <w:r>
              <w:rPr>
                <w:color w:val="0C5460"/>
                <w:sz w:val="22"/>
                <w:szCs w:val="22"/>
              </w:rPr>
              <w:t>Personal note: The first time I used intranasal oxytocin, I cried for</w:t>
            </w:r>
          </w:p>
          <w:p w14:paraId="0B4E01FC" w14:textId="77777777" w:rsidR="00027C6A" w:rsidRDefault="00027C6A" w:rsidP="00586300">
            <w:pPr>
              <w:spacing w:before="60" w:after="60"/>
            </w:pPr>
            <w:r>
              <w:rPr>
                <w:color w:val="0C5460"/>
                <w:sz w:val="22"/>
                <w:szCs w:val="22"/>
              </w:rPr>
              <w:t xml:space="preserve">four hours straight. </w:t>
            </w:r>
            <w:proofErr w:type="gramStart"/>
            <w:r>
              <w:rPr>
                <w:color w:val="0C5460"/>
                <w:sz w:val="22"/>
                <w:szCs w:val="22"/>
              </w:rPr>
              <w:t>Grief</w:t>
            </w:r>
            <w:proofErr w:type="gramEnd"/>
            <w:r>
              <w:rPr>
                <w:color w:val="0C5460"/>
                <w:sz w:val="22"/>
                <w:szCs w:val="22"/>
              </w:rPr>
              <w:t xml:space="preserve"> I didn't know I was carrying poured out.</w:t>
            </w:r>
          </w:p>
          <w:p w14:paraId="4AAED0BA" w14:textId="77777777" w:rsidR="00027C6A" w:rsidRDefault="00027C6A" w:rsidP="00586300">
            <w:pPr>
              <w:spacing w:before="60" w:after="60"/>
            </w:pPr>
          </w:p>
          <w:p w14:paraId="2F8A418B" w14:textId="77777777" w:rsidR="00027C6A" w:rsidRDefault="00027C6A" w:rsidP="00586300">
            <w:pPr>
              <w:spacing w:before="60" w:after="60"/>
            </w:pPr>
            <w:r>
              <w:rPr>
                <w:color w:val="0C5460"/>
                <w:sz w:val="22"/>
                <w:szCs w:val="22"/>
              </w:rPr>
              <w:t>It was terrifying and liberating in equal measure.</w:t>
            </w:r>
          </w:p>
          <w:p w14:paraId="66014065" w14:textId="77777777" w:rsidR="00027C6A" w:rsidRDefault="00027C6A" w:rsidP="00586300">
            <w:pPr>
              <w:spacing w:before="60" w:after="60"/>
            </w:pPr>
          </w:p>
          <w:p w14:paraId="591046CB" w14:textId="77777777" w:rsidR="00027C6A" w:rsidRDefault="00027C6A" w:rsidP="00586300">
            <w:pPr>
              <w:spacing w:before="60" w:after="60"/>
            </w:pPr>
            <w:r>
              <w:rPr>
                <w:color w:val="0C5460"/>
                <w:sz w:val="22"/>
                <w:szCs w:val="22"/>
              </w:rPr>
              <w:t>In retrospect, I was crying for every feeling I'd numbed for a decade.</w:t>
            </w:r>
          </w:p>
          <w:p w14:paraId="6078CD5C" w14:textId="77777777" w:rsidR="00027C6A" w:rsidRDefault="00027C6A" w:rsidP="00586300">
            <w:pPr>
              <w:spacing w:before="60" w:after="60"/>
            </w:pPr>
            <w:r>
              <w:rPr>
                <w:color w:val="0C5460"/>
                <w:sz w:val="22"/>
                <w:szCs w:val="22"/>
              </w:rPr>
              <w:t>The oxytocin didn't create those feelings — it just stopped me from</w:t>
            </w:r>
          </w:p>
          <w:p w14:paraId="156B26AE" w14:textId="77777777" w:rsidR="00027C6A" w:rsidRDefault="00027C6A" w:rsidP="00586300">
            <w:pPr>
              <w:spacing w:before="60" w:after="60"/>
            </w:pPr>
            <w:r>
              <w:rPr>
                <w:color w:val="0C5460"/>
                <w:sz w:val="22"/>
                <w:szCs w:val="22"/>
              </w:rPr>
              <w:t>running from them.</w:t>
            </w:r>
          </w:p>
          <w:p w14:paraId="4AB79609" w14:textId="77777777" w:rsidR="00027C6A" w:rsidRDefault="00027C6A" w:rsidP="00586300">
            <w:pPr>
              <w:spacing w:before="60" w:after="60"/>
            </w:pPr>
          </w:p>
          <w:p w14:paraId="0003B349" w14:textId="77777777" w:rsidR="00027C6A" w:rsidRDefault="00027C6A" w:rsidP="00586300">
            <w:pPr>
              <w:spacing w:before="60" w:after="60"/>
            </w:pPr>
            <w:r>
              <w:rPr>
                <w:color w:val="0C5460"/>
                <w:sz w:val="22"/>
                <w:szCs w:val="22"/>
              </w:rPr>
              <w:t>If you're going to use this protocol, prepare for the emotional work.</w:t>
            </w:r>
          </w:p>
          <w:p w14:paraId="2901AD18" w14:textId="77777777" w:rsidR="00027C6A" w:rsidRDefault="00027C6A" w:rsidP="00586300">
            <w:pPr>
              <w:spacing w:before="60" w:after="60"/>
            </w:pPr>
            <w:r>
              <w:rPr>
                <w:color w:val="0C5460"/>
                <w:sz w:val="22"/>
                <w:szCs w:val="22"/>
              </w:rPr>
              <w:t>It's not optional. It's the point.</w:t>
            </w:r>
          </w:p>
        </w:tc>
      </w:tr>
    </w:tbl>
    <w:p w14:paraId="48B1F5F1" w14:textId="3FBFBA6B" w:rsidR="003E6968" w:rsidRDefault="003E6968" w:rsidP="003951BC">
      <w:pPr>
        <w:pStyle w:val="Title"/>
        <w:rPr>
          <w:sz w:val="24"/>
          <w:szCs w:val="24"/>
        </w:rPr>
      </w:pPr>
    </w:p>
    <w:p w14:paraId="395F833F" w14:textId="77777777" w:rsidR="003E6968" w:rsidRDefault="003E6968">
      <w:r>
        <w:br w:type="page"/>
      </w:r>
    </w:p>
    <w:p w14:paraId="3364E870" w14:textId="6B34190D" w:rsidR="00027C6A" w:rsidRPr="003951BC" w:rsidRDefault="00027C6A" w:rsidP="003951BC">
      <w:pPr>
        <w:pStyle w:val="Title"/>
        <w:rPr>
          <w:sz w:val="30"/>
          <w:szCs w:val="30"/>
        </w:rPr>
      </w:pPr>
      <w:r w:rsidRPr="003951BC">
        <w:rPr>
          <w:sz w:val="30"/>
          <w:szCs w:val="30"/>
        </w:rPr>
        <w:lastRenderedPageBreak/>
        <w:t>Section 8.7: Contraindications and Risks</w:t>
      </w:r>
    </w:p>
    <w:p w14:paraId="4135D0FA" w14:textId="77777777" w:rsidR="00027C6A" w:rsidRDefault="00027C6A" w:rsidP="00027C6A">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027C6A" w14:paraId="113D4F28" w14:textId="77777777" w:rsidTr="00586300">
        <w:tc>
          <w:tcPr>
            <w:tcW w:w="9360" w:type="dxa"/>
            <w:tcBorders>
              <w:top w:val="single" w:sz="12" w:space="0" w:color="DC3545"/>
              <w:left w:val="single" w:sz="12" w:space="0" w:color="DC3545"/>
              <w:bottom w:val="nil"/>
              <w:right w:val="single" w:sz="12" w:space="0" w:color="DC3545"/>
            </w:tcBorders>
            <w:shd w:val="clear" w:color="auto" w:fill="F8D7DA"/>
          </w:tcPr>
          <w:p w14:paraId="489EDAD1" w14:textId="77777777" w:rsidR="00027C6A" w:rsidRDefault="00027C6A" w:rsidP="00586300">
            <w:pPr>
              <w:spacing w:before="100" w:after="100"/>
            </w:pPr>
            <w:r>
              <w:rPr>
                <w:rFonts w:ascii="Apple Color Emoji" w:hAnsi="Apple Color Emoji" w:cs="Apple Color Emoji"/>
                <w:b/>
                <w:bCs/>
                <w:color w:val="721C24"/>
                <w:sz w:val="22"/>
                <w:szCs w:val="22"/>
              </w:rPr>
              <w:t>🛑</w:t>
            </w:r>
            <w:r>
              <w:rPr>
                <w:b/>
                <w:bCs/>
                <w:color w:val="721C24"/>
                <w:sz w:val="22"/>
                <w:szCs w:val="22"/>
              </w:rPr>
              <w:t xml:space="preserve"> CRITICAL SYSTEM FAILURE — DO NOT USE OXYTOCIN IF:</w:t>
            </w:r>
          </w:p>
        </w:tc>
      </w:tr>
      <w:tr w:rsidR="00027C6A" w14:paraId="63CCEFF4" w14:textId="77777777" w:rsidTr="00586300">
        <w:tc>
          <w:tcPr>
            <w:tcW w:w="9360" w:type="dxa"/>
            <w:tcBorders>
              <w:top w:val="nil"/>
              <w:left w:val="single" w:sz="12" w:space="0" w:color="DC3545"/>
              <w:bottom w:val="single" w:sz="12" w:space="0" w:color="DC3545"/>
              <w:right w:val="single" w:sz="12" w:space="0" w:color="DC3545"/>
            </w:tcBorders>
            <w:shd w:val="clear" w:color="auto" w:fill="F8D7DA"/>
          </w:tcPr>
          <w:p w14:paraId="78127317" w14:textId="77777777" w:rsidR="00027C6A" w:rsidRDefault="00027C6A" w:rsidP="00586300">
            <w:pPr>
              <w:spacing w:before="60" w:after="60"/>
            </w:pPr>
            <w:r>
              <w:rPr>
                <w:color w:val="721C24"/>
                <w:sz w:val="22"/>
                <w:szCs w:val="22"/>
              </w:rPr>
              <w:t>• You are pregnant or breastfeeding (induces uterine contractions)</w:t>
            </w:r>
          </w:p>
          <w:p w14:paraId="76D63715" w14:textId="77777777" w:rsidR="00027C6A" w:rsidRDefault="00027C6A" w:rsidP="00586300">
            <w:pPr>
              <w:spacing w:before="60" w:after="60"/>
            </w:pPr>
            <w:r>
              <w:rPr>
                <w:color w:val="721C24"/>
                <w:sz w:val="22"/>
                <w:szCs w:val="22"/>
              </w:rPr>
              <w:t>• You have a history of psychosis or schizophrenia (may worsen symptoms)</w:t>
            </w:r>
          </w:p>
          <w:p w14:paraId="130C18E4" w14:textId="77777777" w:rsidR="00027C6A" w:rsidRDefault="00027C6A" w:rsidP="00586300">
            <w:pPr>
              <w:spacing w:before="60" w:after="60"/>
            </w:pPr>
            <w:r>
              <w:rPr>
                <w:color w:val="721C24"/>
                <w:sz w:val="22"/>
                <w:szCs w:val="22"/>
              </w:rPr>
              <w:t>• You are taking medications that affect oxytocin (certain SSRIs, MDMA)</w:t>
            </w:r>
          </w:p>
          <w:p w14:paraId="5223AAD5" w14:textId="77777777" w:rsidR="00027C6A" w:rsidRDefault="00027C6A" w:rsidP="00586300">
            <w:pPr>
              <w:spacing w:before="60" w:after="60"/>
            </w:pPr>
            <w:r>
              <w:rPr>
                <w:color w:val="721C24"/>
                <w:sz w:val="22"/>
                <w:szCs w:val="22"/>
              </w:rPr>
              <w:t>• You have cardiovascular instability (can affect blood pressure)</w:t>
            </w:r>
          </w:p>
          <w:p w14:paraId="3D5D9C93" w14:textId="77777777" w:rsidR="00027C6A" w:rsidRDefault="00027C6A" w:rsidP="00586300">
            <w:pPr>
              <w:spacing w:before="60" w:after="60"/>
            </w:pPr>
            <w:r>
              <w:rPr>
                <w:color w:val="721C24"/>
                <w:sz w:val="22"/>
                <w:szCs w:val="22"/>
              </w:rPr>
              <w:t>• You have a known allergy to oxytocin</w:t>
            </w:r>
          </w:p>
          <w:p w14:paraId="4B4C7C28" w14:textId="77777777" w:rsidR="00027C6A" w:rsidRDefault="00027C6A" w:rsidP="00586300">
            <w:pPr>
              <w:spacing w:before="60" w:after="60"/>
            </w:pPr>
          </w:p>
          <w:p w14:paraId="5043F2AE" w14:textId="77777777" w:rsidR="00027C6A" w:rsidRDefault="00027C6A" w:rsidP="00586300">
            <w:pPr>
              <w:spacing w:before="60" w:after="60"/>
            </w:pPr>
            <w:r>
              <w:rPr>
                <w:color w:val="721C24"/>
                <w:sz w:val="22"/>
                <w:szCs w:val="22"/>
              </w:rPr>
              <w:t>USE WITH CAUTION IF:</w:t>
            </w:r>
          </w:p>
          <w:p w14:paraId="59C1E97B" w14:textId="77777777" w:rsidR="00027C6A" w:rsidRDefault="00027C6A" w:rsidP="00586300">
            <w:pPr>
              <w:spacing w:before="60" w:after="60"/>
            </w:pPr>
            <w:r>
              <w:rPr>
                <w:color w:val="721C24"/>
                <w:sz w:val="22"/>
                <w:szCs w:val="22"/>
              </w:rPr>
              <w:t>• You have a history of severe trauma (emotional flooding may be intense)</w:t>
            </w:r>
          </w:p>
          <w:p w14:paraId="7F26FF94" w14:textId="77777777" w:rsidR="00027C6A" w:rsidRDefault="00027C6A" w:rsidP="00586300">
            <w:pPr>
              <w:spacing w:before="60" w:after="60"/>
            </w:pPr>
            <w:r>
              <w:rPr>
                <w:color w:val="721C24"/>
                <w:sz w:val="22"/>
                <w:szCs w:val="22"/>
              </w:rPr>
              <w:t>• You are in an unstable living situation (need safe space for purge)</w:t>
            </w:r>
          </w:p>
          <w:p w14:paraId="1627C030" w14:textId="77777777" w:rsidR="00027C6A" w:rsidRDefault="00027C6A" w:rsidP="00586300">
            <w:pPr>
              <w:spacing w:before="60" w:after="60"/>
            </w:pPr>
            <w:r>
              <w:rPr>
                <w:color w:val="721C24"/>
                <w:sz w:val="22"/>
                <w:szCs w:val="22"/>
              </w:rPr>
              <w:t>• You are using other peptides or hormones</w:t>
            </w:r>
          </w:p>
          <w:p w14:paraId="0E04A8D0" w14:textId="77777777" w:rsidR="00027C6A" w:rsidRDefault="00027C6A" w:rsidP="00586300">
            <w:pPr>
              <w:spacing w:before="60" w:after="60"/>
            </w:pPr>
            <w:r>
              <w:rPr>
                <w:color w:val="721C24"/>
                <w:sz w:val="22"/>
                <w:szCs w:val="22"/>
              </w:rPr>
              <w:t>• You have nasal congestion or sinus issues (reduces absorption)</w:t>
            </w:r>
          </w:p>
        </w:tc>
      </w:tr>
    </w:tbl>
    <w:p w14:paraId="01411954" w14:textId="420F7A7E" w:rsidR="003E6968" w:rsidRDefault="003E6968" w:rsidP="00027C6A">
      <w:pPr>
        <w:spacing w:before="200"/>
      </w:pPr>
    </w:p>
    <w:p w14:paraId="66DB06DE" w14:textId="77777777" w:rsidR="003E6968" w:rsidRDefault="003E696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027C6A" w14:paraId="4B64D6ED" w14:textId="77777777" w:rsidTr="003E6968">
        <w:tc>
          <w:tcPr>
            <w:tcW w:w="5730" w:type="dxa"/>
            <w:tcBorders>
              <w:top w:val="single" w:sz="12" w:space="0" w:color="FFC107"/>
              <w:left w:val="single" w:sz="12" w:space="0" w:color="FFC107"/>
              <w:bottom w:val="nil"/>
              <w:right w:val="single" w:sz="12" w:space="0" w:color="FFC107"/>
            </w:tcBorders>
            <w:shd w:val="clear" w:color="auto" w:fill="FFF3CD"/>
          </w:tcPr>
          <w:p w14:paraId="4D798EB7" w14:textId="77777777" w:rsidR="00027C6A" w:rsidRDefault="00027C6A" w:rsidP="00586300">
            <w:pPr>
              <w:spacing w:before="100" w:after="100"/>
            </w:pPr>
            <w:r>
              <w:rPr>
                <w:rFonts w:ascii="Apple Color Emoji" w:hAnsi="Apple Color Emoji" w:cs="Apple Color Emoji"/>
                <w:b/>
                <w:bCs/>
                <w:color w:val="856404"/>
                <w:sz w:val="22"/>
                <w:szCs w:val="22"/>
              </w:rPr>
              <w:lastRenderedPageBreak/>
              <w:t>⚠️</w:t>
            </w:r>
            <w:r>
              <w:rPr>
                <w:b/>
                <w:bCs/>
                <w:color w:val="856404"/>
                <w:sz w:val="22"/>
                <w:szCs w:val="22"/>
              </w:rPr>
              <w:t xml:space="preserve"> SYSTEM CAUTION — POTENTIAL SIDE EFFECTS</w:t>
            </w:r>
          </w:p>
        </w:tc>
      </w:tr>
      <w:tr w:rsidR="00027C6A" w14:paraId="023C24EF" w14:textId="77777777" w:rsidTr="003E6968">
        <w:tc>
          <w:tcPr>
            <w:tcW w:w="5730" w:type="dxa"/>
            <w:tcBorders>
              <w:top w:val="nil"/>
              <w:left w:val="single" w:sz="12" w:space="0" w:color="FFC107"/>
              <w:bottom w:val="single" w:sz="12" w:space="0" w:color="FFC107"/>
              <w:right w:val="single" w:sz="12" w:space="0" w:color="FFC107"/>
            </w:tcBorders>
            <w:shd w:val="clear" w:color="auto" w:fill="FFF3CD"/>
          </w:tcPr>
          <w:p w14:paraId="769610C5" w14:textId="77777777" w:rsidR="00027C6A" w:rsidRDefault="00027C6A" w:rsidP="00586300">
            <w:pPr>
              <w:spacing w:before="60" w:after="60"/>
            </w:pPr>
            <w:r>
              <w:rPr>
                <w:color w:val="856404"/>
                <w:sz w:val="22"/>
                <w:szCs w:val="22"/>
              </w:rPr>
              <w:t>COMMON (usually mild, transient):</w:t>
            </w:r>
          </w:p>
          <w:p w14:paraId="760E4B20" w14:textId="77777777" w:rsidR="00027C6A" w:rsidRDefault="00027C6A" w:rsidP="00586300">
            <w:pPr>
              <w:spacing w:before="60" w:after="60"/>
            </w:pPr>
            <w:r>
              <w:rPr>
                <w:color w:val="856404"/>
                <w:sz w:val="22"/>
                <w:szCs w:val="22"/>
              </w:rPr>
              <w:t>• Nasal irritation or runny nose</w:t>
            </w:r>
          </w:p>
          <w:p w14:paraId="1D650AAE" w14:textId="77777777" w:rsidR="00027C6A" w:rsidRDefault="00027C6A" w:rsidP="00586300">
            <w:pPr>
              <w:spacing w:before="60" w:after="60"/>
            </w:pPr>
            <w:r>
              <w:rPr>
                <w:color w:val="856404"/>
                <w:sz w:val="22"/>
                <w:szCs w:val="22"/>
              </w:rPr>
              <w:t>• Headache (usually first few uses)</w:t>
            </w:r>
          </w:p>
          <w:p w14:paraId="48577905" w14:textId="77777777" w:rsidR="00027C6A" w:rsidRDefault="00027C6A" w:rsidP="00586300">
            <w:pPr>
              <w:spacing w:before="60" w:after="60"/>
            </w:pPr>
            <w:r>
              <w:rPr>
                <w:color w:val="856404"/>
                <w:sz w:val="22"/>
                <w:szCs w:val="22"/>
              </w:rPr>
              <w:t>• Mild drowsiness or relaxation</w:t>
            </w:r>
          </w:p>
          <w:p w14:paraId="5ECA9D6A" w14:textId="77777777" w:rsidR="00027C6A" w:rsidRDefault="00027C6A" w:rsidP="00586300">
            <w:pPr>
              <w:spacing w:before="60" w:after="60"/>
            </w:pPr>
            <w:r>
              <w:rPr>
                <w:color w:val="856404"/>
                <w:sz w:val="22"/>
                <w:szCs w:val="22"/>
              </w:rPr>
              <w:t>• Emotional sensitivity (this is the point)</w:t>
            </w:r>
          </w:p>
          <w:p w14:paraId="1E05DB3A" w14:textId="77777777" w:rsidR="00027C6A" w:rsidRDefault="00027C6A" w:rsidP="00586300">
            <w:pPr>
              <w:spacing w:before="60" w:after="60"/>
            </w:pPr>
          </w:p>
          <w:p w14:paraId="61B8133D" w14:textId="77777777" w:rsidR="00027C6A" w:rsidRDefault="00027C6A" w:rsidP="00586300">
            <w:pPr>
              <w:spacing w:before="60" w:after="60"/>
            </w:pPr>
            <w:r>
              <w:rPr>
                <w:color w:val="856404"/>
                <w:sz w:val="22"/>
                <w:szCs w:val="22"/>
              </w:rPr>
              <w:t>UNCOMMON:</w:t>
            </w:r>
          </w:p>
          <w:p w14:paraId="6DC6FCD3" w14:textId="77777777" w:rsidR="00027C6A" w:rsidRDefault="00027C6A" w:rsidP="00586300">
            <w:pPr>
              <w:spacing w:before="60" w:after="60"/>
            </w:pPr>
            <w:r>
              <w:rPr>
                <w:color w:val="856404"/>
                <w:sz w:val="22"/>
                <w:szCs w:val="22"/>
              </w:rPr>
              <w:t>• Nausea (rare with intranasal)</w:t>
            </w:r>
          </w:p>
          <w:p w14:paraId="05DE198D" w14:textId="77777777" w:rsidR="00027C6A" w:rsidRDefault="00027C6A" w:rsidP="00586300">
            <w:pPr>
              <w:spacing w:before="60" w:after="60"/>
            </w:pPr>
            <w:r>
              <w:rPr>
                <w:color w:val="856404"/>
                <w:sz w:val="22"/>
                <w:szCs w:val="22"/>
              </w:rPr>
              <w:t>• Dizziness</w:t>
            </w:r>
          </w:p>
          <w:p w14:paraId="3486E31B" w14:textId="77777777" w:rsidR="00027C6A" w:rsidRDefault="00027C6A" w:rsidP="00586300">
            <w:pPr>
              <w:spacing w:before="60" w:after="60"/>
            </w:pPr>
            <w:r>
              <w:rPr>
                <w:color w:val="856404"/>
                <w:sz w:val="22"/>
                <w:szCs w:val="22"/>
              </w:rPr>
              <w:t>• Irregular heartbeat (discontinue if occurs)</w:t>
            </w:r>
          </w:p>
          <w:p w14:paraId="35C35515" w14:textId="77777777" w:rsidR="00027C6A" w:rsidRDefault="00027C6A" w:rsidP="00586300">
            <w:pPr>
              <w:spacing w:before="60" w:after="60"/>
            </w:pPr>
          </w:p>
          <w:p w14:paraId="21A3CB0A" w14:textId="77777777" w:rsidR="00027C6A" w:rsidRDefault="00027C6A" w:rsidP="00586300">
            <w:pPr>
              <w:spacing w:before="60" w:after="60"/>
            </w:pPr>
            <w:r>
              <w:rPr>
                <w:color w:val="856404"/>
                <w:sz w:val="22"/>
                <w:szCs w:val="22"/>
              </w:rPr>
              <w:t>RARE:</w:t>
            </w:r>
          </w:p>
          <w:p w14:paraId="23B11241" w14:textId="77777777" w:rsidR="00027C6A" w:rsidRDefault="00027C6A" w:rsidP="00586300">
            <w:pPr>
              <w:spacing w:before="60" w:after="60"/>
            </w:pPr>
            <w:r>
              <w:rPr>
                <w:color w:val="856404"/>
                <w:sz w:val="22"/>
                <w:szCs w:val="22"/>
              </w:rPr>
              <w:t>• Allergic reaction (seek medical attention)</w:t>
            </w:r>
          </w:p>
          <w:p w14:paraId="5B16165D" w14:textId="77777777" w:rsidR="00027C6A" w:rsidRDefault="00027C6A" w:rsidP="00586300">
            <w:pPr>
              <w:spacing w:before="60" w:after="60"/>
            </w:pPr>
            <w:r>
              <w:rPr>
                <w:color w:val="856404"/>
                <w:sz w:val="22"/>
                <w:szCs w:val="22"/>
              </w:rPr>
              <w:t>• Significant blood pressure changes</w:t>
            </w:r>
          </w:p>
          <w:p w14:paraId="7964C3F3" w14:textId="77777777" w:rsidR="00027C6A" w:rsidRDefault="00027C6A" w:rsidP="00586300">
            <w:pPr>
              <w:spacing w:before="60" w:after="60"/>
            </w:pPr>
          </w:p>
          <w:p w14:paraId="29BE3D23" w14:textId="77777777" w:rsidR="00027C6A" w:rsidRDefault="00027C6A" w:rsidP="00586300">
            <w:pPr>
              <w:spacing w:before="60" w:after="60"/>
            </w:pPr>
            <w:r>
              <w:rPr>
                <w:color w:val="856404"/>
                <w:sz w:val="22"/>
                <w:szCs w:val="22"/>
              </w:rPr>
              <w:t>Most side effects resolve within 30-60 minutes as oxytocin clears.</w:t>
            </w:r>
          </w:p>
        </w:tc>
      </w:tr>
    </w:tbl>
    <w:p w14:paraId="5861A7A9" w14:textId="77777777" w:rsidR="00027C6A" w:rsidRDefault="00027C6A" w:rsidP="00027C6A">
      <w:pPr>
        <w:spacing w:before="200"/>
      </w:pPr>
    </w:p>
    <w:p w14:paraId="02130773" w14:textId="7BA35D58" w:rsidR="003E6968" w:rsidRDefault="003E6968">
      <w:pPr>
        <w:rPr>
          <w:sz w:val="30"/>
          <w:szCs w:val="30"/>
        </w:rPr>
      </w:pPr>
      <w:r>
        <w:rPr>
          <w:sz w:val="30"/>
          <w:szCs w:val="30"/>
        </w:rPr>
        <w:br w:type="page"/>
      </w:r>
    </w:p>
    <w:p w14:paraId="3569D923" w14:textId="5ABF9063" w:rsidR="00027C6A" w:rsidRPr="003951BC" w:rsidRDefault="00027C6A" w:rsidP="003951BC">
      <w:pPr>
        <w:pStyle w:val="Title"/>
        <w:rPr>
          <w:sz w:val="30"/>
          <w:szCs w:val="30"/>
        </w:rPr>
      </w:pPr>
      <w:r w:rsidRPr="003951BC">
        <w:rPr>
          <w:sz w:val="30"/>
          <w:szCs w:val="30"/>
        </w:rPr>
        <w:lastRenderedPageBreak/>
        <w:t>Section 8.8: Integration — The Full Stack</w:t>
      </w:r>
    </w:p>
    <w:p w14:paraId="38BBDCEC" w14:textId="77777777" w:rsidR="00027C6A" w:rsidRDefault="00027C6A" w:rsidP="00027C6A">
      <w:pPr>
        <w:spacing w:before="120" w:after="120"/>
      </w:pPr>
      <w:r>
        <w:rPr>
          <w:color w:val="333333"/>
        </w:rPr>
        <w:t>Oxytocin is not a standalone solution. It is most effective as part of a comprehensive protocol:</w:t>
      </w:r>
    </w:p>
    <w:p w14:paraId="1A170EF9" w14:textId="77777777" w:rsidR="00027C6A" w:rsidRDefault="00027C6A" w:rsidP="00027C6A">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027C6A" w14:paraId="5B4C425C" w14:textId="77777777" w:rsidTr="00586300">
        <w:tc>
          <w:tcPr>
            <w:tcW w:w="9360" w:type="dxa"/>
            <w:tcBorders>
              <w:top w:val="single" w:sz="12" w:space="0" w:color="28A745"/>
              <w:left w:val="single" w:sz="12" w:space="0" w:color="28A745"/>
              <w:bottom w:val="nil"/>
              <w:right w:val="single" w:sz="12" w:space="0" w:color="28A745"/>
            </w:tcBorders>
            <w:shd w:val="clear" w:color="auto" w:fill="D4EDDA"/>
          </w:tcPr>
          <w:p w14:paraId="01A613A5" w14:textId="77777777" w:rsidR="00027C6A" w:rsidRDefault="00027C6A" w:rsidP="00586300">
            <w:pPr>
              <w:spacing w:before="100" w:after="100"/>
            </w:pPr>
            <w:r>
              <w:rPr>
                <w:rFonts w:ascii="Apple Color Emoji" w:hAnsi="Apple Color Emoji" w:cs="Apple Color Emoji"/>
                <w:b/>
                <w:bCs/>
                <w:color w:val="155724"/>
                <w:sz w:val="22"/>
                <w:szCs w:val="22"/>
              </w:rPr>
              <w:t>✅</w:t>
            </w:r>
            <w:r>
              <w:rPr>
                <w:b/>
                <w:bCs/>
                <w:color w:val="155724"/>
                <w:sz w:val="22"/>
                <w:szCs w:val="22"/>
              </w:rPr>
              <w:t xml:space="preserve"> SYSTEM GREEN — OXYTOCIN + METHYLATION SUPPORT (MTHFR Protocol)</w:t>
            </w:r>
          </w:p>
        </w:tc>
      </w:tr>
      <w:tr w:rsidR="00027C6A" w14:paraId="5E25D0BF" w14:textId="77777777" w:rsidTr="00586300">
        <w:tc>
          <w:tcPr>
            <w:tcW w:w="9360" w:type="dxa"/>
            <w:tcBorders>
              <w:top w:val="nil"/>
              <w:left w:val="single" w:sz="12" w:space="0" w:color="28A745"/>
              <w:bottom w:val="single" w:sz="12" w:space="0" w:color="28A745"/>
              <w:right w:val="single" w:sz="12" w:space="0" w:color="28A745"/>
            </w:tcBorders>
            <w:shd w:val="clear" w:color="auto" w:fill="D4EDDA"/>
          </w:tcPr>
          <w:p w14:paraId="179A9DB7" w14:textId="77777777" w:rsidR="00027C6A" w:rsidRDefault="00027C6A" w:rsidP="00586300">
            <w:pPr>
              <w:spacing w:before="60" w:after="60"/>
            </w:pPr>
            <w:r>
              <w:rPr>
                <w:color w:val="155724"/>
                <w:sz w:val="22"/>
                <w:szCs w:val="22"/>
              </w:rPr>
              <w:t>Oxytocin dampens stress; methylation support rebuilds neurotransmitters.</w:t>
            </w:r>
          </w:p>
          <w:p w14:paraId="21A12FB4" w14:textId="77777777" w:rsidR="00027C6A" w:rsidRDefault="00027C6A" w:rsidP="00586300">
            <w:pPr>
              <w:spacing w:before="60" w:after="60"/>
            </w:pPr>
          </w:p>
          <w:p w14:paraId="3FAFC509" w14:textId="77777777" w:rsidR="00027C6A" w:rsidRDefault="00027C6A" w:rsidP="00586300">
            <w:pPr>
              <w:spacing w:before="60" w:after="60"/>
            </w:pPr>
            <w:r>
              <w:rPr>
                <w:color w:val="155724"/>
                <w:sz w:val="22"/>
                <w:szCs w:val="22"/>
              </w:rPr>
              <w:t>SYNERGY:</w:t>
            </w:r>
          </w:p>
          <w:p w14:paraId="5526D065" w14:textId="77777777" w:rsidR="00027C6A" w:rsidRDefault="00027C6A" w:rsidP="00586300">
            <w:pPr>
              <w:spacing w:before="60" w:after="60"/>
            </w:pPr>
            <w:r>
              <w:rPr>
                <w:color w:val="155724"/>
                <w:sz w:val="22"/>
                <w:szCs w:val="22"/>
              </w:rPr>
              <w:t>• Oxytocin reduces cortisol → allows methylation to work</w:t>
            </w:r>
          </w:p>
          <w:p w14:paraId="4D15A2A2" w14:textId="77777777" w:rsidR="00027C6A" w:rsidRDefault="00027C6A" w:rsidP="00586300">
            <w:pPr>
              <w:spacing w:before="60" w:after="60"/>
            </w:pPr>
            <w:r>
              <w:rPr>
                <w:color w:val="155724"/>
                <w:sz w:val="22"/>
                <w:szCs w:val="22"/>
              </w:rPr>
              <w:t xml:space="preserve">• </w:t>
            </w:r>
            <w:proofErr w:type="spellStart"/>
            <w:r>
              <w:rPr>
                <w:color w:val="155724"/>
                <w:sz w:val="22"/>
                <w:szCs w:val="22"/>
              </w:rPr>
              <w:t>Methylfolate</w:t>
            </w:r>
            <w:proofErr w:type="spellEnd"/>
            <w:r>
              <w:rPr>
                <w:color w:val="155724"/>
                <w:sz w:val="22"/>
                <w:szCs w:val="22"/>
              </w:rPr>
              <w:t xml:space="preserve"> supports dopamine/serotonin → improves oxytocin receptor function</w:t>
            </w:r>
          </w:p>
          <w:p w14:paraId="520D08ED" w14:textId="77777777" w:rsidR="00027C6A" w:rsidRDefault="00027C6A" w:rsidP="00586300">
            <w:pPr>
              <w:spacing w:before="60" w:after="60"/>
            </w:pPr>
            <w:r>
              <w:rPr>
                <w:color w:val="155724"/>
                <w:sz w:val="22"/>
                <w:szCs w:val="22"/>
              </w:rPr>
              <w:t>• Magnesium supports both pathways</w:t>
            </w:r>
          </w:p>
          <w:p w14:paraId="591C5166" w14:textId="77777777" w:rsidR="00027C6A" w:rsidRDefault="00027C6A" w:rsidP="00586300">
            <w:pPr>
              <w:spacing w:before="60" w:after="60"/>
            </w:pPr>
          </w:p>
          <w:p w14:paraId="2E6BA613" w14:textId="77777777" w:rsidR="00027C6A" w:rsidRDefault="00027C6A" w:rsidP="00586300">
            <w:pPr>
              <w:spacing w:before="60" w:after="60"/>
            </w:pPr>
            <w:r>
              <w:rPr>
                <w:color w:val="155724"/>
                <w:sz w:val="22"/>
                <w:szCs w:val="22"/>
              </w:rPr>
              <w:t>COMBINED PROTOCOL:</w:t>
            </w:r>
          </w:p>
          <w:p w14:paraId="72CEEF94" w14:textId="77777777" w:rsidR="00027C6A" w:rsidRDefault="00027C6A" w:rsidP="00586300">
            <w:pPr>
              <w:spacing w:before="60" w:after="60"/>
            </w:pPr>
            <w:r>
              <w:rPr>
                <w:color w:val="155724"/>
                <w:sz w:val="22"/>
                <w:szCs w:val="22"/>
              </w:rPr>
              <w:t xml:space="preserve">• Morning: </w:t>
            </w:r>
            <w:proofErr w:type="spellStart"/>
            <w:r>
              <w:rPr>
                <w:color w:val="155724"/>
                <w:sz w:val="22"/>
                <w:szCs w:val="22"/>
              </w:rPr>
              <w:t>Methylfolate</w:t>
            </w:r>
            <w:proofErr w:type="spellEnd"/>
            <w:r>
              <w:rPr>
                <w:color w:val="155724"/>
                <w:sz w:val="22"/>
                <w:szCs w:val="22"/>
              </w:rPr>
              <w:t xml:space="preserve"> + B12 + Oxytocin 24 IU</w:t>
            </w:r>
          </w:p>
          <w:p w14:paraId="07CA0851" w14:textId="77777777" w:rsidR="00027C6A" w:rsidRDefault="00027C6A" w:rsidP="00586300">
            <w:pPr>
              <w:spacing w:before="60" w:after="60"/>
            </w:pPr>
            <w:r>
              <w:rPr>
                <w:color w:val="155724"/>
                <w:sz w:val="22"/>
                <w:szCs w:val="22"/>
              </w:rPr>
              <w:t>• Midday: Magnesium + Oxytocin 24 IU (if needed)</w:t>
            </w:r>
          </w:p>
          <w:p w14:paraId="6CADAF2A" w14:textId="77777777" w:rsidR="00027C6A" w:rsidRDefault="00027C6A" w:rsidP="00586300">
            <w:pPr>
              <w:spacing w:before="60" w:after="60"/>
            </w:pPr>
            <w:r>
              <w:rPr>
                <w:color w:val="155724"/>
                <w:sz w:val="22"/>
                <w:szCs w:val="22"/>
              </w:rPr>
              <w:t>• Evening: Magnesium + Glycine + Oxytocin 12 IU (optional)</w:t>
            </w:r>
          </w:p>
        </w:tc>
      </w:tr>
    </w:tbl>
    <w:p w14:paraId="6BC61E34" w14:textId="77777777" w:rsidR="00027C6A" w:rsidRDefault="00027C6A" w:rsidP="00027C6A">
      <w:pPr>
        <w:spacing w:before="200"/>
      </w:pPr>
    </w:p>
    <w:p w14:paraId="36B31C1F" w14:textId="66A9F57E" w:rsidR="003E6968" w:rsidRDefault="003E696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027C6A" w14:paraId="4A6B6ECC" w14:textId="77777777" w:rsidTr="003E6968">
        <w:tc>
          <w:tcPr>
            <w:tcW w:w="5730" w:type="dxa"/>
            <w:tcBorders>
              <w:top w:val="single" w:sz="12" w:space="0" w:color="28A745"/>
              <w:left w:val="single" w:sz="12" w:space="0" w:color="28A745"/>
              <w:bottom w:val="nil"/>
              <w:right w:val="single" w:sz="12" w:space="0" w:color="28A745"/>
            </w:tcBorders>
            <w:shd w:val="clear" w:color="auto" w:fill="D4EDDA"/>
          </w:tcPr>
          <w:p w14:paraId="2A81A388" w14:textId="77777777" w:rsidR="00027C6A" w:rsidRDefault="00027C6A" w:rsidP="00586300">
            <w:pPr>
              <w:spacing w:before="100" w:after="100"/>
            </w:pPr>
            <w:r>
              <w:rPr>
                <w:rFonts w:ascii="Apple Color Emoji" w:hAnsi="Apple Color Emoji" w:cs="Apple Color Emoji"/>
                <w:b/>
                <w:bCs/>
                <w:color w:val="155724"/>
                <w:sz w:val="22"/>
                <w:szCs w:val="22"/>
              </w:rPr>
              <w:lastRenderedPageBreak/>
              <w:t>✅</w:t>
            </w:r>
            <w:r>
              <w:rPr>
                <w:b/>
                <w:bCs/>
                <w:color w:val="155724"/>
                <w:sz w:val="22"/>
                <w:szCs w:val="22"/>
              </w:rPr>
              <w:t xml:space="preserve"> SYSTEM GREEN — OXYTOCIN + COMT SUPPORT (Worrier Protocol)</w:t>
            </w:r>
          </w:p>
        </w:tc>
      </w:tr>
      <w:tr w:rsidR="00027C6A" w14:paraId="40929E47" w14:textId="77777777" w:rsidTr="003E6968">
        <w:tc>
          <w:tcPr>
            <w:tcW w:w="5730" w:type="dxa"/>
            <w:tcBorders>
              <w:top w:val="nil"/>
              <w:left w:val="single" w:sz="12" w:space="0" w:color="28A745"/>
              <w:bottom w:val="single" w:sz="12" w:space="0" w:color="28A745"/>
              <w:right w:val="single" w:sz="12" w:space="0" w:color="28A745"/>
            </w:tcBorders>
            <w:shd w:val="clear" w:color="auto" w:fill="D4EDDA"/>
          </w:tcPr>
          <w:p w14:paraId="16867283" w14:textId="77777777" w:rsidR="00027C6A" w:rsidRDefault="00027C6A" w:rsidP="00586300">
            <w:pPr>
              <w:spacing w:before="60" w:after="60"/>
            </w:pPr>
            <w:r>
              <w:rPr>
                <w:color w:val="155724"/>
                <w:sz w:val="22"/>
                <w:szCs w:val="22"/>
              </w:rPr>
              <w:t>If you're a COMT Met/Met (Worrier), you're especially vulnerable to</w:t>
            </w:r>
          </w:p>
          <w:p w14:paraId="3EE3BC5E" w14:textId="77777777" w:rsidR="00027C6A" w:rsidRDefault="00027C6A" w:rsidP="00586300">
            <w:pPr>
              <w:spacing w:before="60" w:after="60"/>
            </w:pPr>
            <w:r>
              <w:rPr>
                <w:color w:val="155724"/>
                <w:sz w:val="22"/>
                <w:szCs w:val="22"/>
              </w:rPr>
              <w:t>stress-driven relapse. Oxytocin is particularly effective for you.</w:t>
            </w:r>
          </w:p>
          <w:p w14:paraId="41BE4581" w14:textId="77777777" w:rsidR="00027C6A" w:rsidRDefault="00027C6A" w:rsidP="00586300">
            <w:pPr>
              <w:spacing w:before="60" w:after="60"/>
            </w:pPr>
          </w:p>
          <w:p w14:paraId="3B7D3A29" w14:textId="77777777" w:rsidR="00027C6A" w:rsidRDefault="00027C6A" w:rsidP="00586300">
            <w:pPr>
              <w:spacing w:before="60" w:after="60"/>
            </w:pPr>
            <w:r>
              <w:rPr>
                <w:color w:val="155724"/>
                <w:sz w:val="22"/>
                <w:szCs w:val="22"/>
              </w:rPr>
              <w:t>SYNERGY:</w:t>
            </w:r>
          </w:p>
          <w:p w14:paraId="4E2CF7A2" w14:textId="77777777" w:rsidR="00027C6A" w:rsidRDefault="00027C6A" w:rsidP="00586300">
            <w:pPr>
              <w:spacing w:before="60" w:after="60"/>
            </w:pPr>
            <w:r>
              <w:rPr>
                <w:color w:val="155724"/>
                <w:sz w:val="22"/>
                <w:szCs w:val="22"/>
              </w:rPr>
              <w:t>• Slow COMT = dopamine/norepinephrine stuck in synapses = anxiety</w:t>
            </w:r>
          </w:p>
          <w:p w14:paraId="2E24D94B" w14:textId="77777777" w:rsidR="00027C6A" w:rsidRDefault="00027C6A" w:rsidP="00586300">
            <w:pPr>
              <w:spacing w:before="60" w:after="60"/>
            </w:pPr>
            <w:r>
              <w:rPr>
                <w:color w:val="155724"/>
                <w:sz w:val="22"/>
                <w:szCs w:val="22"/>
              </w:rPr>
              <w:t>• Oxytocin dampens the stress that triggers this cascade</w:t>
            </w:r>
          </w:p>
          <w:p w14:paraId="56B0EB1C" w14:textId="77777777" w:rsidR="00027C6A" w:rsidRDefault="00027C6A" w:rsidP="00586300">
            <w:pPr>
              <w:spacing w:before="60" w:after="60"/>
            </w:pPr>
            <w:r>
              <w:rPr>
                <w:color w:val="155724"/>
                <w:sz w:val="22"/>
                <w:szCs w:val="22"/>
              </w:rPr>
              <w:t>• Combined effect: break the anxiety-craving-use cycle</w:t>
            </w:r>
          </w:p>
          <w:p w14:paraId="5C387B58" w14:textId="77777777" w:rsidR="00027C6A" w:rsidRDefault="00027C6A" w:rsidP="00586300">
            <w:pPr>
              <w:spacing w:before="60" w:after="60"/>
            </w:pPr>
          </w:p>
          <w:p w14:paraId="7DE0C791" w14:textId="77777777" w:rsidR="00027C6A" w:rsidRDefault="00027C6A" w:rsidP="00586300">
            <w:pPr>
              <w:spacing w:before="60" w:after="60"/>
            </w:pPr>
            <w:r>
              <w:rPr>
                <w:color w:val="155724"/>
                <w:sz w:val="22"/>
                <w:szCs w:val="22"/>
              </w:rPr>
              <w:t>COMBINED PROTOCOL:</w:t>
            </w:r>
          </w:p>
          <w:p w14:paraId="3354F565" w14:textId="77777777" w:rsidR="00027C6A" w:rsidRDefault="00027C6A" w:rsidP="00586300">
            <w:pPr>
              <w:spacing w:before="60" w:after="60"/>
            </w:pPr>
            <w:r>
              <w:rPr>
                <w:color w:val="155724"/>
                <w:sz w:val="22"/>
                <w:szCs w:val="22"/>
              </w:rPr>
              <w:t>• Morning: SAMe + Magnesium + Oxytocin 24 IU</w:t>
            </w:r>
          </w:p>
          <w:p w14:paraId="5D56F6EF" w14:textId="77777777" w:rsidR="00027C6A" w:rsidRDefault="00027C6A" w:rsidP="00586300">
            <w:pPr>
              <w:spacing w:before="60" w:after="60"/>
            </w:pPr>
            <w:r>
              <w:rPr>
                <w:color w:val="155724"/>
                <w:sz w:val="22"/>
                <w:szCs w:val="22"/>
              </w:rPr>
              <w:t>• As needed: L-Theanine + Oxytocin 24 IU for acute stress</w:t>
            </w:r>
          </w:p>
          <w:p w14:paraId="6C4C2775" w14:textId="77777777" w:rsidR="00027C6A" w:rsidRDefault="00027C6A" w:rsidP="00586300">
            <w:pPr>
              <w:spacing w:before="60" w:after="60"/>
            </w:pPr>
            <w:r>
              <w:rPr>
                <w:color w:val="155724"/>
                <w:sz w:val="22"/>
                <w:szCs w:val="22"/>
              </w:rPr>
              <w:t>• Evening: Glycine + Taurine + Oxytocin 12 IU</w:t>
            </w:r>
          </w:p>
        </w:tc>
      </w:tr>
    </w:tbl>
    <w:p w14:paraId="6A7DAC45" w14:textId="79B9CA92" w:rsidR="003E6968" w:rsidRDefault="003E6968" w:rsidP="00027C6A">
      <w:pPr>
        <w:spacing w:before="200"/>
      </w:pPr>
    </w:p>
    <w:p w14:paraId="679D4543" w14:textId="77777777" w:rsidR="003E6968" w:rsidRDefault="003E6968">
      <w:r>
        <w:br w:type="page"/>
      </w:r>
    </w:p>
    <w:p w14:paraId="4213DA21" w14:textId="77777777" w:rsidR="00027C6A" w:rsidRPr="003951BC" w:rsidRDefault="00027C6A" w:rsidP="003951BC">
      <w:pPr>
        <w:pStyle w:val="Title"/>
        <w:rPr>
          <w:sz w:val="30"/>
          <w:szCs w:val="30"/>
        </w:rPr>
      </w:pPr>
      <w:r w:rsidRPr="003951BC">
        <w:rPr>
          <w:sz w:val="30"/>
          <w:szCs w:val="30"/>
        </w:rPr>
        <w:lastRenderedPageBreak/>
        <w:t>Section 8.9: The Bottom Line</w:t>
      </w:r>
    </w:p>
    <w:p w14:paraId="0EA3F60A" w14:textId="77777777" w:rsidR="00027C6A" w:rsidRDefault="00027C6A" w:rsidP="00027C6A">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027C6A" w14:paraId="1F8D57B3" w14:textId="77777777" w:rsidTr="00586300">
        <w:tc>
          <w:tcPr>
            <w:tcW w:w="9360" w:type="dxa"/>
            <w:tcBorders>
              <w:top w:val="single" w:sz="12" w:space="0" w:color="17A2B8"/>
              <w:left w:val="single" w:sz="12" w:space="0" w:color="17A2B8"/>
              <w:bottom w:val="nil"/>
              <w:right w:val="single" w:sz="12" w:space="0" w:color="17A2B8"/>
            </w:tcBorders>
            <w:shd w:val="clear" w:color="auto" w:fill="D1ECF1"/>
          </w:tcPr>
          <w:p w14:paraId="43228D23" w14:textId="77777777" w:rsidR="00027C6A" w:rsidRDefault="00027C6A" w:rsidP="00586300">
            <w:pPr>
              <w:spacing w:before="100" w:after="100"/>
            </w:pPr>
            <w:r>
              <w:rPr>
                <w:rFonts w:ascii="Apple Color Emoji" w:hAnsi="Apple Color Emoji" w:cs="Apple Color Emoji"/>
                <w:b/>
                <w:bCs/>
                <w:color w:val="0C5460"/>
                <w:sz w:val="22"/>
                <w:szCs w:val="22"/>
              </w:rPr>
              <w:t>🔧</w:t>
            </w:r>
            <w:r>
              <w:rPr>
                <w:b/>
                <w:bCs/>
                <w:color w:val="0C5460"/>
                <w:sz w:val="22"/>
                <w:szCs w:val="22"/>
              </w:rPr>
              <w:t xml:space="preserve"> ARCHITECT'S LOG</w:t>
            </w:r>
          </w:p>
        </w:tc>
      </w:tr>
      <w:tr w:rsidR="00027C6A" w14:paraId="5CF21D7D" w14:textId="77777777" w:rsidTr="00586300">
        <w:tc>
          <w:tcPr>
            <w:tcW w:w="9360" w:type="dxa"/>
            <w:tcBorders>
              <w:top w:val="nil"/>
              <w:left w:val="single" w:sz="12" w:space="0" w:color="17A2B8"/>
              <w:bottom w:val="single" w:sz="12" w:space="0" w:color="17A2B8"/>
              <w:right w:val="single" w:sz="12" w:space="0" w:color="17A2B8"/>
            </w:tcBorders>
            <w:shd w:val="clear" w:color="auto" w:fill="D1ECF1"/>
          </w:tcPr>
          <w:p w14:paraId="0C6A3BA8" w14:textId="77777777" w:rsidR="00027C6A" w:rsidRDefault="00027C6A" w:rsidP="00586300">
            <w:pPr>
              <w:spacing w:before="60" w:after="60"/>
            </w:pPr>
            <w:r>
              <w:rPr>
                <w:color w:val="0C5460"/>
                <w:sz w:val="22"/>
                <w:szCs w:val="22"/>
              </w:rPr>
              <w:t>Intranasal oxytocin is the closest thing to a 'cheat code' for early recovery.</w:t>
            </w:r>
          </w:p>
          <w:p w14:paraId="627F5666" w14:textId="77777777" w:rsidR="00027C6A" w:rsidRDefault="00027C6A" w:rsidP="00586300">
            <w:pPr>
              <w:spacing w:before="60" w:after="60"/>
            </w:pPr>
          </w:p>
          <w:p w14:paraId="4A227400" w14:textId="77777777" w:rsidR="00027C6A" w:rsidRDefault="00027C6A" w:rsidP="00586300">
            <w:pPr>
              <w:spacing w:before="60" w:after="60"/>
            </w:pPr>
            <w:r>
              <w:rPr>
                <w:color w:val="0C5460"/>
                <w:sz w:val="22"/>
                <w:szCs w:val="22"/>
              </w:rPr>
              <w:t>It doesn't eliminate withdrawal. It doesn't cure addiction.</w:t>
            </w:r>
          </w:p>
          <w:p w14:paraId="26C901E3" w14:textId="77777777" w:rsidR="00027C6A" w:rsidRDefault="00027C6A" w:rsidP="00586300">
            <w:pPr>
              <w:spacing w:before="60" w:after="60"/>
            </w:pPr>
            <w:r>
              <w:rPr>
                <w:color w:val="0C5460"/>
                <w:sz w:val="22"/>
                <w:szCs w:val="22"/>
              </w:rPr>
              <w:t>But it turns down the volume on the biological panic that drives relapse.</w:t>
            </w:r>
          </w:p>
          <w:p w14:paraId="085A2BCC" w14:textId="77777777" w:rsidR="00027C6A" w:rsidRDefault="00027C6A" w:rsidP="00586300">
            <w:pPr>
              <w:spacing w:before="60" w:after="60"/>
            </w:pPr>
          </w:p>
          <w:p w14:paraId="064EEBC8" w14:textId="77777777" w:rsidR="00027C6A" w:rsidRDefault="00027C6A" w:rsidP="00586300">
            <w:pPr>
              <w:spacing w:before="60" w:after="60"/>
            </w:pPr>
            <w:r>
              <w:rPr>
                <w:color w:val="0C5460"/>
                <w:sz w:val="22"/>
                <w:szCs w:val="22"/>
              </w:rPr>
              <w:t>For those of us with dysregulated stress systems — which is most of us</w:t>
            </w:r>
          </w:p>
          <w:p w14:paraId="1CB813C0" w14:textId="77777777" w:rsidR="00027C6A" w:rsidRDefault="00027C6A" w:rsidP="00586300">
            <w:pPr>
              <w:spacing w:before="60" w:after="60"/>
            </w:pPr>
            <w:r>
              <w:rPr>
                <w:color w:val="0C5460"/>
                <w:sz w:val="22"/>
                <w:szCs w:val="22"/>
              </w:rPr>
              <w:t>who ended up addicted in the first place — oxytocin addresses a root cause</w:t>
            </w:r>
          </w:p>
          <w:p w14:paraId="5CDA7A26" w14:textId="77777777" w:rsidR="00027C6A" w:rsidRDefault="00027C6A" w:rsidP="00586300">
            <w:pPr>
              <w:spacing w:before="60" w:after="60"/>
            </w:pPr>
            <w:r>
              <w:rPr>
                <w:color w:val="0C5460"/>
                <w:sz w:val="22"/>
                <w:szCs w:val="22"/>
              </w:rPr>
              <w:t>that willpower and talk therapy cannot touch.</w:t>
            </w:r>
          </w:p>
          <w:p w14:paraId="448CF5FF" w14:textId="77777777" w:rsidR="00027C6A" w:rsidRDefault="00027C6A" w:rsidP="00586300">
            <w:pPr>
              <w:spacing w:before="60" w:after="60"/>
            </w:pPr>
          </w:p>
          <w:p w14:paraId="6EC60A94" w14:textId="77777777" w:rsidR="00027C6A" w:rsidRDefault="00027C6A" w:rsidP="00586300">
            <w:pPr>
              <w:spacing w:before="60" w:after="60"/>
            </w:pPr>
            <w:r>
              <w:rPr>
                <w:color w:val="0C5460"/>
                <w:sz w:val="22"/>
                <w:szCs w:val="22"/>
              </w:rPr>
              <w:t>This is experimental. This is edge-case. This is not FDA-approved.</w:t>
            </w:r>
          </w:p>
          <w:p w14:paraId="3E90D2E4" w14:textId="77777777" w:rsidR="00027C6A" w:rsidRDefault="00027C6A" w:rsidP="00586300">
            <w:pPr>
              <w:spacing w:before="60" w:after="60"/>
            </w:pPr>
          </w:p>
          <w:p w14:paraId="54F749B9" w14:textId="77777777" w:rsidR="00027C6A" w:rsidRDefault="00027C6A" w:rsidP="00586300">
            <w:pPr>
              <w:spacing w:before="60" w:after="60"/>
            </w:pPr>
            <w:r>
              <w:rPr>
                <w:color w:val="0C5460"/>
                <w:sz w:val="22"/>
                <w:szCs w:val="22"/>
              </w:rPr>
              <w:t>But if you've tried everything else and you're still fighting the same</w:t>
            </w:r>
          </w:p>
          <w:p w14:paraId="2DD41054" w14:textId="77777777" w:rsidR="00027C6A" w:rsidRDefault="00027C6A" w:rsidP="00586300">
            <w:pPr>
              <w:spacing w:before="60" w:after="60"/>
            </w:pPr>
            <w:r>
              <w:rPr>
                <w:color w:val="0C5460"/>
                <w:sz w:val="22"/>
                <w:szCs w:val="22"/>
              </w:rPr>
              <w:t>biology every day, this might be the missing variable.</w:t>
            </w:r>
          </w:p>
          <w:p w14:paraId="3B83435A" w14:textId="77777777" w:rsidR="00027C6A" w:rsidRDefault="00027C6A" w:rsidP="00586300">
            <w:pPr>
              <w:spacing w:before="60" w:after="60"/>
            </w:pPr>
          </w:p>
          <w:p w14:paraId="35BBAF8F" w14:textId="77777777" w:rsidR="00027C6A" w:rsidRDefault="00027C6A" w:rsidP="00586300">
            <w:pPr>
              <w:spacing w:before="60" w:after="60"/>
            </w:pPr>
            <w:r>
              <w:rPr>
                <w:color w:val="0C5460"/>
                <w:sz w:val="22"/>
                <w:szCs w:val="22"/>
              </w:rPr>
              <w:t>The stress system that drives your relapse has an off switch.</w:t>
            </w:r>
          </w:p>
          <w:p w14:paraId="7C4ACEF2" w14:textId="77777777" w:rsidR="00027C6A" w:rsidRDefault="00027C6A" w:rsidP="00586300">
            <w:pPr>
              <w:spacing w:before="60" w:after="60"/>
            </w:pPr>
            <w:r>
              <w:rPr>
                <w:color w:val="0C5460"/>
                <w:sz w:val="22"/>
                <w:szCs w:val="22"/>
              </w:rPr>
              <w:t>Oxytocin is the key.</w:t>
            </w:r>
          </w:p>
        </w:tc>
      </w:tr>
    </w:tbl>
    <w:p w14:paraId="4F621CC0" w14:textId="77777777" w:rsidR="00027C6A" w:rsidRDefault="00027C6A" w:rsidP="00027C6A">
      <w:pPr>
        <w:spacing w:before="200"/>
      </w:pPr>
    </w:p>
    <w:p w14:paraId="68C6960C" w14:textId="17770FB5" w:rsidR="003E6968" w:rsidRDefault="003E696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027C6A" w14:paraId="4E73474F" w14:textId="77777777" w:rsidTr="003E6968">
        <w:tc>
          <w:tcPr>
            <w:tcW w:w="5730" w:type="dxa"/>
            <w:tcBorders>
              <w:top w:val="single" w:sz="12" w:space="0" w:color="28A745"/>
              <w:left w:val="single" w:sz="12" w:space="0" w:color="28A745"/>
              <w:bottom w:val="nil"/>
              <w:right w:val="single" w:sz="12" w:space="0" w:color="28A745"/>
            </w:tcBorders>
            <w:shd w:val="clear" w:color="auto" w:fill="D4EDDA"/>
          </w:tcPr>
          <w:p w14:paraId="01F5D183" w14:textId="77777777" w:rsidR="00027C6A" w:rsidRDefault="00027C6A" w:rsidP="00586300">
            <w:pPr>
              <w:spacing w:before="100" w:after="100"/>
            </w:pPr>
            <w:r>
              <w:rPr>
                <w:rFonts w:ascii="Apple Color Emoji" w:hAnsi="Apple Color Emoji" w:cs="Apple Color Emoji"/>
                <w:b/>
                <w:bCs/>
                <w:color w:val="155724"/>
                <w:sz w:val="22"/>
                <w:szCs w:val="22"/>
              </w:rPr>
              <w:lastRenderedPageBreak/>
              <w:t>✅</w:t>
            </w:r>
            <w:r>
              <w:rPr>
                <w:b/>
                <w:bCs/>
                <w:color w:val="155724"/>
                <w:sz w:val="22"/>
                <w:szCs w:val="22"/>
              </w:rPr>
              <w:t xml:space="preserve"> SYSTEM GREEN — PROTOCOL 8 — KEY TAKEAWAYS</w:t>
            </w:r>
          </w:p>
        </w:tc>
      </w:tr>
      <w:tr w:rsidR="00027C6A" w14:paraId="2868DD84" w14:textId="77777777" w:rsidTr="003E6968">
        <w:tc>
          <w:tcPr>
            <w:tcW w:w="5730" w:type="dxa"/>
            <w:tcBorders>
              <w:top w:val="nil"/>
              <w:left w:val="single" w:sz="12" w:space="0" w:color="28A745"/>
              <w:bottom w:val="single" w:sz="12" w:space="0" w:color="28A745"/>
              <w:right w:val="single" w:sz="12" w:space="0" w:color="28A745"/>
            </w:tcBorders>
            <w:shd w:val="clear" w:color="auto" w:fill="D4EDDA"/>
          </w:tcPr>
          <w:p w14:paraId="37838ECC" w14:textId="77777777" w:rsidR="00027C6A" w:rsidRDefault="00027C6A" w:rsidP="00586300">
            <w:pPr>
              <w:spacing w:before="60" w:after="60"/>
            </w:pPr>
            <w:r>
              <w:rPr>
                <w:color w:val="155724"/>
                <w:sz w:val="22"/>
                <w:szCs w:val="22"/>
              </w:rPr>
              <w:t>1. Oxytocin is a CORTISOL DAMPER, not just a 'love hormone'</w:t>
            </w:r>
          </w:p>
          <w:p w14:paraId="4D0A0492" w14:textId="77777777" w:rsidR="00027C6A" w:rsidRDefault="00027C6A" w:rsidP="00586300">
            <w:pPr>
              <w:spacing w:before="60" w:after="60"/>
            </w:pPr>
          </w:p>
          <w:p w14:paraId="145E346D" w14:textId="77777777" w:rsidR="00027C6A" w:rsidRDefault="00027C6A" w:rsidP="00586300">
            <w:pPr>
              <w:spacing w:before="60" w:after="60"/>
            </w:pPr>
            <w:r>
              <w:rPr>
                <w:color w:val="155724"/>
                <w:sz w:val="22"/>
                <w:szCs w:val="22"/>
              </w:rPr>
              <w:t>2. Opioid/benzo withdrawal creates HPA axis overdrive — oxytocin interrupts this</w:t>
            </w:r>
          </w:p>
          <w:p w14:paraId="7D0DF5D6" w14:textId="77777777" w:rsidR="00027C6A" w:rsidRDefault="00027C6A" w:rsidP="00586300">
            <w:pPr>
              <w:spacing w:before="60" w:after="60"/>
            </w:pPr>
          </w:p>
          <w:p w14:paraId="1B9D1472" w14:textId="77777777" w:rsidR="00027C6A" w:rsidRDefault="00027C6A" w:rsidP="00586300">
            <w:pPr>
              <w:spacing w:before="60" w:after="60"/>
            </w:pPr>
            <w:r>
              <w:rPr>
                <w:color w:val="155724"/>
                <w:sz w:val="22"/>
                <w:szCs w:val="22"/>
              </w:rPr>
              <w:t>3. Intranasal oxytocin can reduce withdrawal symptoms by 40-60%</w:t>
            </w:r>
          </w:p>
          <w:p w14:paraId="74261D12" w14:textId="77777777" w:rsidR="00027C6A" w:rsidRDefault="00027C6A" w:rsidP="00586300">
            <w:pPr>
              <w:spacing w:before="60" w:after="60"/>
            </w:pPr>
          </w:p>
          <w:p w14:paraId="75363C90" w14:textId="77777777" w:rsidR="00027C6A" w:rsidRDefault="00027C6A" w:rsidP="00586300">
            <w:pPr>
              <w:spacing w:before="60" w:after="60"/>
            </w:pPr>
            <w:r>
              <w:rPr>
                <w:color w:val="155724"/>
                <w:sz w:val="22"/>
                <w:szCs w:val="22"/>
              </w:rPr>
              <w:t>4. ONLY intranasal works — oral/sublingual products are useless</w:t>
            </w:r>
          </w:p>
          <w:p w14:paraId="3CBE5846" w14:textId="77777777" w:rsidR="00027C6A" w:rsidRDefault="00027C6A" w:rsidP="00586300">
            <w:pPr>
              <w:spacing w:before="60" w:after="60"/>
            </w:pPr>
          </w:p>
          <w:p w14:paraId="6D4D47EC" w14:textId="77777777" w:rsidR="00027C6A" w:rsidRDefault="00027C6A" w:rsidP="00586300">
            <w:pPr>
              <w:spacing w:before="60" w:after="60"/>
            </w:pPr>
            <w:r>
              <w:rPr>
                <w:color w:val="155724"/>
                <w:sz w:val="22"/>
                <w:szCs w:val="22"/>
              </w:rPr>
              <w:t>5. Source from compounding pharmacy or reputable peptide suppliers</w:t>
            </w:r>
          </w:p>
          <w:p w14:paraId="48CD2869" w14:textId="77777777" w:rsidR="00027C6A" w:rsidRDefault="00027C6A" w:rsidP="00586300">
            <w:pPr>
              <w:spacing w:before="60" w:after="60"/>
            </w:pPr>
          </w:p>
          <w:p w14:paraId="019431C5" w14:textId="77777777" w:rsidR="00027C6A" w:rsidRDefault="00027C6A" w:rsidP="00586300">
            <w:pPr>
              <w:spacing w:before="60" w:after="60"/>
            </w:pPr>
            <w:r>
              <w:rPr>
                <w:color w:val="155724"/>
                <w:sz w:val="22"/>
                <w:szCs w:val="22"/>
              </w:rPr>
              <w:t>6. Standard dose: 24 IU, 1-3 times daily during acute withdrawal</w:t>
            </w:r>
          </w:p>
          <w:p w14:paraId="2D45FC14" w14:textId="77777777" w:rsidR="00027C6A" w:rsidRDefault="00027C6A" w:rsidP="00586300">
            <w:pPr>
              <w:spacing w:before="60" w:after="60"/>
            </w:pPr>
          </w:p>
          <w:p w14:paraId="70E456DE" w14:textId="77777777" w:rsidR="00027C6A" w:rsidRDefault="00027C6A" w:rsidP="00586300">
            <w:pPr>
              <w:spacing w:before="60" w:after="60"/>
            </w:pPr>
            <w:r>
              <w:rPr>
                <w:color w:val="155724"/>
                <w:sz w:val="22"/>
                <w:szCs w:val="22"/>
              </w:rPr>
              <w:t>7. EXPECT emotional flooding — this is healing, not harm</w:t>
            </w:r>
          </w:p>
          <w:p w14:paraId="02E5728F" w14:textId="77777777" w:rsidR="00027C6A" w:rsidRDefault="00027C6A" w:rsidP="00586300">
            <w:pPr>
              <w:spacing w:before="60" w:after="60"/>
            </w:pPr>
          </w:p>
          <w:p w14:paraId="37688309" w14:textId="77777777" w:rsidR="00027C6A" w:rsidRDefault="00027C6A" w:rsidP="00586300">
            <w:pPr>
              <w:spacing w:before="60" w:after="60"/>
            </w:pPr>
            <w:r>
              <w:rPr>
                <w:color w:val="155724"/>
                <w:sz w:val="22"/>
                <w:szCs w:val="22"/>
              </w:rPr>
              <w:t>8. Combine with methylation and COMT support for maximum effect</w:t>
            </w:r>
          </w:p>
          <w:p w14:paraId="3F77B4C2" w14:textId="77777777" w:rsidR="00027C6A" w:rsidRDefault="00027C6A" w:rsidP="00586300">
            <w:pPr>
              <w:spacing w:before="60" w:after="60"/>
            </w:pPr>
          </w:p>
          <w:p w14:paraId="6E5E41B4" w14:textId="77777777" w:rsidR="00027C6A" w:rsidRDefault="00027C6A" w:rsidP="00586300">
            <w:pPr>
              <w:spacing w:before="60" w:after="60"/>
            </w:pPr>
            <w:r>
              <w:rPr>
                <w:color w:val="155724"/>
                <w:sz w:val="22"/>
                <w:szCs w:val="22"/>
              </w:rPr>
              <w:t>9. This is EXPERIMENTAL — you assume all responsibility</w:t>
            </w:r>
          </w:p>
          <w:p w14:paraId="310B7E51" w14:textId="77777777" w:rsidR="00027C6A" w:rsidRDefault="00027C6A" w:rsidP="00586300">
            <w:pPr>
              <w:spacing w:before="60" w:after="60"/>
            </w:pPr>
          </w:p>
          <w:p w14:paraId="20F9C0DF" w14:textId="77777777" w:rsidR="00027C6A" w:rsidRDefault="00027C6A" w:rsidP="00586300">
            <w:pPr>
              <w:spacing w:before="60" w:after="60"/>
            </w:pPr>
            <w:r>
              <w:rPr>
                <w:color w:val="155724"/>
                <w:sz w:val="22"/>
                <w:szCs w:val="22"/>
              </w:rPr>
              <w:t>10. When in doubt, work with a physician who understands peptides</w:t>
            </w:r>
          </w:p>
        </w:tc>
      </w:tr>
    </w:tbl>
    <w:p w14:paraId="531D2570" w14:textId="77777777" w:rsidR="00027C6A" w:rsidRDefault="00027C6A" w:rsidP="00027C6A">
      <w:pPr>
        <w:spacing w:before="120" w:after="120"/>
        <w:jc w:val="center"/>
      </w:pPr>
      <w:r>
        <w:rPr>
          <w:i/>
          <w:iCs/>
          <w:color w:val="333333"/>
        </w:rPr>
        <w:t>[End of Protocol 8 — Return to Main Text]</w:t>
      </w:r>
    </w:p>
    <w:p w14:paraId="20322968" w14:textId="77777777" w:rsidR="00027C6A" w:rsidRDefault="00027C6A" w:rsidP="00027C6A">
      <w:pPr>
        <w:spacing w:before="200"/>
      </w:pPr>
    </w:p>
    <w:p w14:paraId="3F6B4DF4" w14:textId="77777777" w:rsidR="00027C6A" w:rsidRDefault="00027C6A" w:rsidP="00027C6A">
      <w:pPr>
        <w:spacing w:before="120" w:after="120"/>
      </w:pPr>
      <w:r>
        <w:rPr>
          <w:b/>
          <w:bCs/>
          <w:color w:val="333333"/>
        </w:rPr>
        <w:t>REFERENCES:</w:t>
      </w:r>
    </w:p>
    <w:p w14:paraId="129A54F2" w14:textId="77777777" w:rsidR="00027C6A" w:rsidRDefault="00027C6A" w:rsidP="00027C6A">
      <w:pPr>
        <w:spacing w:before="120" w:after="120"/>
      </w:pPr>
      <w:r>
        <w:rPr>
          <w:color w:val="333333"/>
          <w:sz w:val="20"/>
          <w:szCs w:val="20"/>
        </w:rPr>
        <w:t xml:space="preserve">• Woolley JD et al. (2016). Intranasal oxytocin effects on craving. </w:t>
      </w:r>
      <w:proofErr w:type="spellStart"/>
      <w:r>
        <w:rPr>
          <w:color w:val="333333"/>
          <w:sz w:val="20"/>
          <w:szCs w:val="20"/>
        </w:rPr>
        <w:t>Psychoneuroendocrinology</w:t>
      </w:r>
      <w:proofErr w:type="spellEnd"/>
      <w:r>
        <w:rPr>
          <w:color w:val="333333"/>
          <w:sz w:val="20"/>
          <w:szCs w:val="20"/>
        </w:rPr>
        <w:t>.</w:t>
      </w:r>
    </w:p>
    <w:p w14:paraId="45B99072" w14:textId="77777777" w:rsidR="00027C6A" w:rsidRDefault="00027C6A" w:rsidP="00027C6A">
      <w:pPr>
        <w:spacing w:before="120" w:after="120"/>
      </w:pPr>
      <w:r>
        <w:rPr>
          <w:color w:val="333333"/>
          <w:sz w:val="20"/>
          <w:szCs w:val="20"/>
        </w:rPr>
        <w:t xml:space="preserve">• </w:t>
      </w:r>
      <w:proofErr w:type="spellStart"/>
      <w:r>
        <w:rPr>
          <w:color w:val="333333"/>
          <w:sz w:val="20"/>
          <w:szCs w:val="20"/>
        </w:rPr>
        <w:t>Moeini</w:t>
      </w:r>
      <w:proofErr w:type="spellEnd"/>
      <w:r>
        <w:rPr>
          <w:color w:val="333333"/>
          <w:sz w:val="20"/>
          <w:szCs w:val="20"/>
        </w:rPr>
        <w:t xml:space="preserve"> M et al. (2019). Oxytocin and opioid withdrawal symptoms. J </w:t>
      </w:r>
      <w:proofErr w:type="spellStart"/>
      <w:r>
        <w:rPr>
          <w:color w:val="333333"/>
          <w:sz w:val="20"/>
          <w:szCs w:val="20"/>
        </w:rPr>
        <w:t>Psychopharmacol</w:t>
      </w:r>
      <w:proofErr w:type="spellEnd"/>
      <w:r>
        <w:rPr>
          <w:color w:val="333333"/>
          <w:sz w:val="20"/>
          <w:szCs w:val="20"/>
        </w:rPr>
        <w:t>.</w:t>
      </w:r>
    </w:p>
    <w:p w14:paraId="7AE738A8" w14:textId="77777777" w:rsidR="00027C6A" w:rsidRDefault="00027C6A" w:rsidP="00027C6A">
      <w:pPr>
        <w:spacing w:before="120" w:after="120"/>
      </w:pPr>
      <w:r>
        <w:rPr>
          <w:color w:val="333333"/>
          <w:sz w:val="20"/>
          <w:szCs w:val="20"/>
        </w:rPr>
        <w:t>• McRae-Clark AL et al. (2013). Oxytocin and stress reactivity in substance use disorders.</w:t>
      </w:r>
    </w:p>
    <w:p w14:paraId="13757DAB" w14:textId="77777777" w:rsidR="00027C6A" w:rsidRDefault="00027C6A" w:rsidP="00027C6A">
      <w:pPr>
        <w:spacing w:before="120" w:after="120"/>
      </w:pPr>
      <w:r>
        <w:rPr>
          <w:color w:val="333333"/>
          <w:sz w:val="20"/>
          <w:szCs w:val="20"/>
        </w:rPr>
        <w:t>• Flanagan JC et al. (2018). Oxytocin effects on stress and craving in cocaine dependence.</w:t>
      </w:r>
    </w:p>
    <w:p w14:paraId="1D62CD88" w14:textId="77777777" w:rsidR="00027C6A" w:rsidRDefault="00027C6A" w:rsidP="00027C6A">
      <w:pPr>
        <w:spacing w:before="120" w:after="120"/>
      </w:pPr>
      <w:r>
        <w:rPr>
          <w:color w:val="333333"/>
          <w:sz w:val="20"/>
          <w:szCs w:val="20"/>
        </w:rPr>
        <w:t xml:space="preserve">• Pedersen CA et al. (2013). Intranasal oxytocin reduces social anxiety. J Clin </w:t>
      </w:r>
      <w:proofErr w:type="spellStart"/>
      <w:r>
        <w:rPr>
          <w:color w:val="333333"/>
          <w:sz w:val="20"/>
          <w:szCs w:val="20"/>
        </w:rPr>
        <w:t>Psychopharmacol</w:t>
      </w:r>
      <w:proofErr w:type="spellEnd"/>
      <w:r>
        <w:rPr>
          <w:color w:val="333333"/>
          <w:sz w:val="20"/>
          <w:szCs w:val="20"/>
        </w:rPr>
        <w:t>.</w:t>
      </w:r>
    </w:p>
    <w:p w14:paraId="62736998" w14:textId="77777777" w:rsidR="00A549F3" w:rsidRDefault="00A549F3">
      <w:pPr>
        <w:spacing w:before="200"/>
      </w:pPr>
    </w:p>
    <w:p w14:paraId="62736999" w14:textId="77777777" w:rsidR="00A549F3" w:rsidRDefault="00824238">
      <w:pPr>
        <w:spacing w:before="120" w:after="120"/>
        <w:jc w:val="center"/>
      </w:pPr>
      <w:r>
        <w:rPr>
          <w:i/>
          <w:iCs/>
          <w:color w:val="333333"/>
        </w:rPr>
        <w:t>[Chapter 4 Ends — Continue to Chapter 5: The Combined Effect]</w:t>
      </w:r>
    </w:p>
    <w:p w14:paraId="6273699A" w14:textId="77777777" w:rsidR="00A549F3" w:rsidRDefault="00824238">
      <w:r>
        <w:br w:type="page"/>
      </w:r>
    </w:p>
    <w:p w14:paraId="6273699B" w14:textId="77777777" w:rsidR="00A549F3" w:rsidRDefault="00824238">
      <w:pPr>
        <w:pStyle w:val="Heading1"/>
        <w:spacing w:before="300"/>
      </w:pPr>
      <w:bookmarkStart w:id="48" w:name="_Toc217640550"/>
      <w:r>
        <w:lastRenderedPageBreak/>
        <w:t>Chapter 5: The Combined Effect</w:t>
      </w:r>
      <w:bookmarkEnd w:id="48"/>
    </w:p>
    <w:p w14:paraId="6273699C" w14:textId="77777777" w:rsidR="00A549F3" w:rsidRDefault="00824238">
      <w:pPr>
        <w:pStyle w:val="Heading2"/>
        <w:spacing w:after="200"/>
      </w:pPr>
      <w:bookmarkStart w:id="49" w:name="_Toc217640551"/>
      <w:r>
        <w:t>When Multiple Variants Collide</w:t>
      </w:r>
      <w:bookmarkEnd w:id="49"/>
    </w:p>
    <w:p w14:paraId="6273699D" w14:textId="77777777" w:rsidR="00A549F3" w:rsidRDefault="00A549F3">
      <w:pPr>
        <w:spacing w:before="200"/>
      </w:pPr>
    </w:p>
    <w:p w14:paraId="6273699E" w14:textId="77777777" w:rsidR="00A549F3" w:rsidRDefault="00824238">
      <w:pPr>
        <w:pStyle w:val="Heading3"/>
        <w:spacing w:before="300" w:after="200"/>
      </w:pPr>
      <w:bookmarkStart w:id="50" w:name="_Toc217640552"/>
      <w:r>
        <w:t>The Perfect Storm</w:t>
      </w:r>
      <w:bookmarkEnd w:id="50"/>
    </w:p>
    <w:p w14:paraId="6273699F" w14:textId="77777777" w:rsidR="00A549F3" w:rsidRDefault="00824238">
      <w:pPr>
        <w:spacing w:before="120" w:after="120"/>
      </w:pPr>
      <w:r>
        <w:rPr>
          <w:color w:val="333333"/>
        </w:rPr>
        <w:t>Understanding individual genetic variants is essential. But here's what most addiction literature misses: the real vulnerability emerges when multiple genetic variants interact.</w:t>
      </w:r>
    </w:p>
    <w:p w14:paraId="627369A0" w14:textId="77777777" w:rsidR="00A549F3" w:rsidRDefault="00824238">
      <w:pPr>
        <w:spacing w:before="120" w:after="120"/>
      </w:pPr>
      <w:r>
        <w:rPr>
          <w:b/>
          <w:bCs/>
          <w:color w:val="333333"/>
        </w:rPr>
        <w:t>Your MTHFR status affects your baseline neurotransmitter production. Your COMT status determines how you clear stress chemicals. Your CYP450 status governs drug metabolism. When these systems have vulnerabilities simultaneously, they don't just add up—they multiply.</w:t>
      </w:r>
    </w:p>
    <w:p w14:paraId="627369A1"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9A3" w14:textId="77777777">
        <w:tc>
          <w:tcPr>
            <w:tcW w:w="9360" w:type="dxa"/>
            <w:tcBorders>
              <w:top w:val="single" w:sz="12" w:space="0" w:color="17A2B8"/>
              <w:left w:val="single" w:sz="12" w:space="0" w:color="17A2B8"/>
              <w:bottom w:val="nil"/>
              <w:right w:val="single" w:sz="12" w:space="0" w:color="17A2B8"/>
            </w:tcBorders>
            <w:shd w:val="clear" w:color="auto" w:fill="D1ECF1"/>
          </w:tcPr>
          <w:p w14:paraId="627369A2" w14:textId="77777777" w:rsidR="00A549F3" w:rsidRDefault="00824238">
            <w:pPr>
              <w:spacing w:before="100" w:after="100"/>
            </w:pPr>
            <w:r>
              <w:rPr>
                <w:b/>
                <w:bCs/>
                <w:color w:val="0C5460"/>
                <w:sz w:val="22"/>
                <w:szCs w:val="22"/>
              </w:rPr>
              <w:t>🔧 ARCHITECT'S LOG</w:t>
            </w:r>
          </w:p>
        </w:tc>
      </w:tr>
      <w:tr w:rsidR="00A549F3" w14:paraId="627369AA" w14:textId="77777777">
        <w:tc>
          <w:tcPr>
            <w:tcW w:w="9360" w:type="dxa"/>
            <w:tcBorders>
              <w:top w:val="nil"/>
              <w:left w:val="single" w:sz="12" w:space="0" w:color="17A2B8"/>
              <w:bottom w:val="single" w:sz="12" w:space="0" w:color="17A2B8"/>
              <w:right w:val="single" w:sz="12" w:space="0" w:color="17A2B8"/>
            </w:tcBorders>
            <w:shd w:val="clear" w:color="auto" w:fill="D1ECF1"/>
          </w:tcPr>
          <w:p w14:paraId="627369A4" w14:textId="77777777" w:rsidR="00A549F3" w:rsidRDefault="00824238">
            <w:pPr>
              <w:spacing w:before="60" w:after="60"/>
            </w:pPr>
            <w:r>
              <w:rPr>
                <w:color w:val="0C5460"/>
                <w:sz w:val="22"/>
                <w:szCs w:val="22"/>
              </w:rPr>
              <w:t>This is the difference between someone who uses substances occasionally and someone who</w:t>
            </w:r>
          </w:p>
          <w:p w14:paraId="627369A5" w14:textId="77777777" w:rsidR="00A549F3" w:rsidRDefault="00824238">
            <w:pPr>
              <w:spacing w:before="60" w:after="60"/>
            </w:pPr>
            <w:r>
              <w:rPr>
                <w:color w:val="0C5460"/>
                <w:sz w:val="22"/>
                <w:szCs w:val="22"/>
              </w:rPr>
              <w:t>becomes severely dependent. This is the difference between someone who can quit with</w:t>
            </w:r>
          </w:p>
          <w:p w14:paraId="627369A6" w14:textId="77777777" w:rsidR="00A549F3" w:rsidRDefault="00824238">
            <w:pPr>
              <w:spacing w:before="60" w:after="60"/>
            </w:pPr>
            <w:r>
              <w:rPr>
                <w:color w:val="0C5460"/>
                <w:sz w:val="22"/>
                <w:szCs w:val="22"/>
              </w:rPr>
              <w:t>some effort and someone who relapses repeatedly, despite wanting to stop desperately.</w:t>
            </w:r>
          </w:p>
          <w:p w14:paraId="627369A7" w14:textId="77777777" w:rsidR="00A549F3" w:rsidRDefault="00A549F3">
            <w:pPr>
              <w:spacing w:before="60" w:after="60"/>
            </w:pPr>
          </w:p>
          <w:p w14:paraId="627369A8" w14:textId="77777777" w:rsidR="00A549F3" w:rsidRDefault="00824238">
            <w:pPr>
              <w:spacing w:before="60" w:after="60"/>
            </w:pPr>
            <w:r>
              <w:rPr>
                <w:color w:val="0C5460"/>
                <w:sz w:val="22"/>
                <w:szCs w:val="22"/>
              </w:rPr>
              <w:t xml:space="preserve">This is the </w:t>
            </w:r>
            <w:proofErr w:type="spellStart"/>
            <w:r>
              <w:rPr>
                <w:color w:val="0C5460"/>
                <w:sz w:val="22"/>
                <w:szCs w:val="22"/>
              </w:rPr>
              <w:t>neurogenomic</w:t>
            </w:r>
            <w:proofErr w:type="spellEnd"/>
            <w:r>
              <w:rPr>
                <w:color w:val="0C5460"/>
                <w:sz w:val="22"/>
                <w:szCs w:val="22"/>
              </w:rPr>
              <w:t xml:space="preserve"> explanation for why addiction 'runs in families'—not because</w:t>
            </w:r>
          </w:p>
          <w:p w14:paraId="627369A9" w14:textId="77777777" w:rsidR="00A549F3" w:rsidRDefault="00824238">
            <w:pPr>
              <w:spacing w:before="60" w:after="60"/>
            </w:pPr>
            <w:r>
              <w:rPr>
                <w:color w:val="0C5460"/>
                <w:sz w:val="22"/>
                <w:szCs w:val="22"/>
              </w:rPr>
              <w:t>of bad parenting or weak character, but because these genetic variants cluster and compound.</w:t>
            </w:r>
          </w:p>
        </w:tc>
      </w:tr>
    </w:tbl>
    <w:p w14:paraId="627369AB" w14:textId="77777777" w:rsidR="00A549F3" w:rsidRDefault="00A549F3">
      <w:pPr>
        <w:spacing w:before="200"/>
      </w:pPr>
    </w:p>
    <w:p w14:paraId="627369AC" w14:textId="77777777" w:rsidR="00A549F3" w:rsidRDefault="00824238">
      <w:pPr>
        <w:pStyle w:val="Heading3"/>
        <w:spacing w:before="300" w:after="200"/>
      </w:pPr>
      <w:bookmarkStart w:id="51" w:name="_Toc217640553"/>
      <w:r>
        <w:t>The High-Risk Combinations</w:t>
      </w:r>
      <w:bookmarkEnd w:id="51"/>
    </w:p>
    <w:p w14:paraId="627369AD" w14:textId="77777777" w:rsidR="00A549F3" w:rsidRDefault="00824238">
      <w:pPr>
        <w:pStyle w:val="Heading3"/>
        <w:spacing w:before="300" w:after="200"/>
      </w:pPr>
      <w:bookmarkStart w:id="52" w:name="_Toc217640554"/>
      <w:r>
        <w:t>Combination #1: The Depleted Worrier</w:t>
      </w:r>
      <w:bookmarkEnd w:id="52"/>
    </w:p>
    <w:p w14:paraId="627369AE"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9B0" w14:textId="77777777">
        <w:tc>
          <w:tcPr>
            <w:tcW w:w="9360" w:type="dxa"/>
            <w:tcBorders>
              <w:top w:val="single" w:sz="12" w:space="0" w:color="DC3545"/>
              <w:left w:val="single" w:sz="12" w:space="0" w:color="DC3545"/>
              <w:bottom w:val="nil"/>
              <w:right w:val="single" w:sz="12" w:space="0" w:color="DC3545"/>
            </w:tcBorders>
            <w:shd w:val="clear" w:color="auto" w:fill="F8D7DA"/>
          </w:tcPr>
          <w:p w14:paraId="627369AF" w14:textId="77777777" w:rsidR="00A549F3" w:rsidRDefault="00824238">
            <w:pPr>
              <w:spacing w:before="100" w:after="100"/>
            </w:pPr>
            <w:r>
              <w:rPr>
                <w:b/>
                <w:bCs/>
                <w:color w:val="721C24"/>
                <w:sz w:val="22"/>
                <w:szCs w:val="22"/>
              </w:rPr>
              <w:t>🛑 CRITICAL SYSTEM FAILURE — DEPLETED WORRIER PROFILE</w:t>
            </w:r>
          </w:p>
        </w:tc>
      </w:tr>
      <w:tr w:rsidR="00A549F3" w14:paraId="627369C4" w14:textId="77777777">
        <w:tc>
          <w:tcPr>
            <w:tcW w:w="9360" w:type="dxa"/>
            <w:tcBorders>
              <w:top w:val="nil"/>
              <w:left w:val="single" w:sz="12" w:space="0" w:color="DC3545"/>
              <w:bottom w:val="single" w:sz="12" w:space="0" w:color="DC3545"/>
              <w:right w:val="single" w:sz="12" w:space="0" w:color="DC3545"/>
            </w:tcBorders>
            <w:shd w:val="clear" w:color="auto" w:fill="F8D7DA"/>
          </w:tcPr>
          <w:p w14:paraId="627369B1" w14:textId="77777777" w:rsidR="00A549F3" w:rsidRDefault="00824238">
            <w:pPr>
              <w:spacing w:before="60" w:after="60"/>
            </w:pPr>
            <w:r>
              <w:rPr>
                <w:color w:val="721C24"/>
                <w:sz w:val="22"/>
                <w:szCs w:val="22"/>
              </w:rPr>
              <w:t>GENETIC PROFILE:</w:t>
            </w:r>
          </w:p>
          <w:p w14:paraId="627369B2" w14:textId="77777777" w:rsidR="00A549F3" w:rsidRDefault="00824238">
            <w:pPr>
              <w:spacing w:before="60" w:after="60"/>
            </w:pPr>
            <w:r>
              <w:rPr>
                <w:color w:val="721C24"/>
                <w:sz w:val="22"/>
                <w:szCs w:val="22"/>
              </w:rPr>
              <w:t>• MTHFR C677T T/T (Homozygous—30% enzyme activity)</w:t>
            </w:r>
          </w:p>
          <w:p w14:paraId="627369B3" w14:textId="77777777" w:rsidR="00A549F3" w:rsidRDefault="00824238">
            <w:pPr>
              <w:spacing w:before="60" w:after="60"/>
            </w:pPr>
            <w:r>
              <w:rPr>
                <w:color w:val="721C24"/>
                <w:sz w:val="22"/>
                <w:szCs w:val="22"/>
              </w:rPr>
              <w:t>• COMT Val158Met Met/Met (Slow COMT)</w:t>
            </w:r>
          </w:p>
          <w:p w14:paraId="627369B4" w14:textId="77777777" w:rsidR="00A549F3" w:rsidRDefault="00A549F3">
            <w:pPr>
              <w:spacing w:before="60" w:after="60"/>
            </w:pPr>
          </w:p>
          <w:p w14:paraId="627369B5" w14:textId="77777777" w:rsidR="00A549F3" w:rsidRDefault="00824238">
            <w:pPr>
              <w:spacing w:before="60" w:after="60"/>
            </w:pPr>
            <w:r>
              <w:rPr>
                <w:color w:val="721C24"/>
                <w:sz w:val="22"/>
                <w:szCs w:val="22"/>
              </w:rPr>
              <w:t>THE BIOLOGY:</w:t>
            </w:r>
          </w:p>
          <w:p w14:paraId="627369B6" w14:textId="77777777" w:rsidR="00A549F3" w:rsidRDefault="00824238">
            <w:pPr>
              <w:spacing w:before="60" w:after="60"/>
            </w:pPr>
            <w:r>
              <w:rPr>
                <w:color w:val="721C24"/>
                <w:sz w:val="22"/>
                <w:szCs w:val="22"/>
              </w:rPr>
              <w:t>Low baseline neurotransmitter production (MTHFR) combined with an inability to clear</w:t>
            </w:r>
          </w:p>
          <w:p w14:paraId="627369B7" w14:textId="77777777" w:rsidR="00A549F3" w:rsidRDefault="00824238">
            <w:pPr>
              <w:spacing w:before="60" w:after="60"/>
            </w:pPr>
            <w:r>
              <w:rPr>
                <w:color w:val="721C24"/>
                <w:sz w:val="22"/>
                <w:szCs w:val="22"/>
              </w:rPr>
              <w:t>stress surges (COMT).</w:t>
            </w:r>
          </w:p>
          <w:p w14:paraId="627369B8" w14:textId="77777777" w:rsidR="00A549F3" w:rsidRDefault="00A549F3">
            <w:pPr>
              <w:spacing w:before="60" w:after="60"/>
            </w:pPr>
          </w:p>
          <w:p w14:paraId="627369B9" w14:textId="77777777" w:rsidR="00A549F3" w:rsidRDefault="00824238">
            <w:pPr>
              <w:spacing w:before="60" w:after="60"/>
            </w:pPr>
            <w:r>
              <w:rPr>
                <w:color w:val="721C24"/>
                <w:sz w:val="22"/>
                <w:szCs w:val="22"/>
              </w:rPr>
              <w:t>BASELINE STATE:</w:t>
            </w:r>
          </w:p>
          <w:p w14:paraId="627369BA" w14:textId="77777777" w:rsidR="00A549F3" w:rsidRDefault="00824238">
            <w:pPr>
              <w:spacing w:before="60" w:after="60"/>
            </w:pPr>
            <w:r>
              <w:rPr>
                <w:color w:val="721C24"/>
                <w:sz w:val="22"/>
                <w:szCs w:val="22"/>
              </w:rPr>
              <w:t>• Chronic low-grade depression from neurotransmitter deficit</w:t>
            </w:r>
          </w:p>
          <w:p w14:paraId="627369BB" w14:textId="77777777" w:rsidR="00A549F3" w:rsidRDefault="00824238">
            <w:pPr>
              <w:spacing w:before="60" w:after="60"/>
            </w:pPr>
            <w:r>
              <w:rPr>
                <w:color w:val="721C24"/>
                <w:sz w:val="22"/>
                <w:szCs w:val="22"/>
              </w:rPr>
              <w:t>• Excellent focus and detail-orientation (when stress is low)</w:t>
            </w:r>
          </w:p>
          <w:p w14:paraId="627369BC" w14:textId="77777777" w:rsidR="00A549F3" w:rsidRDefault="00824238">
            <w:pPr>
              <w:spacing w:before="60" w:after="60"/>
            </w:pPr>
            <w:r>
              <w:rPr>
                <w:color w:val="721C24"/>
                <w:sz w:val="22"/>
                <w:szCs w:val="22"/>
              </w:rPr>
              <w:t>• High intelligence, often academically successful</w:t>
            </w:r>
          </w:p>
          <w:p w14:paraId="627369BD" w14:textId="77777777" w:rsidR="00A549F3" w:rsidRDefault="00A549F3">
            <w:pPr>
              <w:spacing w:before="60" w:after="60"/>
            </w:pPr>
          </w:p>
          <w:p w14:paraId="627369BE" w14:textId="77777777" w:rsidR="00A549F3" w:rsidRDefault="00824238">
            <w:pPr>
              <w:spacing w:before="60" w:after="60"/>
            </w:pPr>
            <w:r>
              <w:rPr>
                <w:color w:val="721C24"/>
                <w:sz w:val="22"/>
                <w:szCs w:val="22"/>
              </w:rPr>
              <w:t>UNDER STRESS:</w:t>
            </w:r>
          </w:p>
          <w:p w14:paraId="627369BF" w14:textId="77777777" w:rsidR="00A549F3" w:rsidRDefault="00824238">
            <w:pPr>
              <w:spacing w:before="60" w:after="60"/>
            </w:pPr>
            <w:r>
              <w:rPr>
                <w:color w:val="721C24"/>
                <w:sz w:val="22"/>
                <w:szCs w:val="22"/>
              </w:rPr>
              <w:t>• Catastrophic overwhelm</w:t>
            </w:r>
          </w:p>
          <w:p w14:paraId="627369C0" w14:textId="77777777" w:rsidR="00A549F3" w:rsidRDefault="00824238">
            <w:pPr>
              <w:spacing w:before="60" w:after="60"/>
            </w:pPr>
            <w:r>
              <w:rPr>
                <w:color w:val="721C24"/>
                <w:sz w:val="22"/>
                <w:szCs w:val="22"/>
              </w:rPr>
              <w:t>• Racing thoughts that never stop</w:t>
            </w:r>
          </w:p>
          <w:p w14:paraId="627369C1" w14:textId="77777777" w:rsidR="00A549F3" w:rsidRDefault="00824238">
            <w:pPr>
              <w:spacing w:before="60" w:after="60"/>
            </w:pPr>
            <w:r>
              <w:rPr>
                <w:color w:val="721C24"/>
                <w:sz w:val="22"/>
                <w:szCs w:val="22"/>
              </w:rPr>
              <w:t>• Severe anxiety that feels unmanageable</w:t>
            </w:r>
          </w:p>
          <w:p w14:paraId="627369C2" w14:textId="77777777" w:rsidR="00A549F3" w:rsidRDefault="00824238">
            <w:pPr>
              <w:spacing w:before="60" w:after="60"/>
            </w:pPr>
            <w:r>
              <w:rPr>
                <w:color w:val="721C24"/>
                <w:sz w:val="22"/>
                <w:szCs w:val="22"/>
              </w:rPr>
              <w:t>• Depression + anxiety simultaneously</w:t>
            </w:r>
          </w:p>
          <w:p w14:paraId="627369C3" w14:textId="77777777" w:rsidR="00A549F3" w:rsidRDefault="00824238">
            <w:pPr>
              <w:spacing w:before="60" w:after="60"/>
            </w:pPr>
            <w:r>
              <w:rPr>
                <w:color w:val="721C24"/>
                <w:sz w:val="22"/>
                <w:szCs w:val="22"/>
              </w:rPr>
              <w:t>• Emotional dysregulation</w:t>
            </w:r>
          </w:p>
        </w:tc>
      </w:tr>
    </w:tbl>
    <w:p w14:paraId="627369C5"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9C7" w14:textId="77777777">
        <w:tc>
          <w:tcPr>
            <w:tcW w:w="9360" w:type="dxa"/>
            <w:tcBorders>
              <w:top w:val="single" w:sz="12" w:space="0" w:color="FFC107"/>
              <w:left w:val="single" w:sz="12" w:space="0" w:color="FFC107"/>
              <w:bottom w:val="nil"/>
              <w:right w:val="single" w:sz="12" w:space="0" w:color="FFC107"/>
            </w:tcBorders>
            <w:shd w:val="clear" w:color="auto" w:fill="FFF3CD"/>
          </w:tcPr>
          <w:p w14:paraId="627369C6" w14:textId="77777777" w:rsidR="00A549F3" w:rsidRDefault="00824238">
            <w:pPr>
              <w:spacing w:before="100" w:after="100"/>
            </w:pPr>
            <w:r>
              <w:rPr>
                <w:b/>
                <w:bCs/>
                <w:color w:val="856404"/>
                <w:sz w:val="22"/>
                <w:szCs w:val="22"/>
              </w:rPr>
              <w:t>⚠️ SYSTEM CAUTION — DEPLETED WORRIER SUBSTANCE PATTERN</w:t>
            </w:r>
          </w:p>
        </w:tc>
      </w:tr>
      <w:tr w:rsidR="00A549F3" w14:paraId="627369D4" w14:textId="77777777">
        <w:tc>
          <w:tcPr>
            <w:tcW w:w="9360" w:type="dxa"/>
            <w:tcBorders>
              <w:top w:val="nil"/>
              <w:left w:val="single" w:sz="12" w:space="0" w:color="FFC107"/>
              <w:bottom w:val="single" w:sz="12" w:space="0" w:color="FFC107"/>
              <w:right w:val="single" w:sz="12" w:space="0" w:color="FFC107"/>
            </w:tcBorders>
            <w:shd w:val="clear" w:color="auto" w:fill="FFF3CD"/>
          </w:tcPr>
          <w:p w14:paraId="627369C8" w14:textId="77777777" w:rsidR="00A549F3" w:rsidRDefault="00824238">
            <w:pPr>
              <w:spacing w:before="60" w:after="60"/>
            </w:pPr>
            <w:r>
              <w:rPr>
                <w:color w:val="856404"/>
                <w:sz w:val="22"/>
                <w:szCs w:val="22"/>
              </w:rPr>
              <w:t>These individuals typically gravitate toward DEPRESSANTS that address both problems:</w:t>
            </w:r>
          </w:p>
          <w:p w14:paraId="627369C9" w14:textId="77777777" w:rsidR="00A549F3" w:rsidRDefault="00A549F3">
            <w:pPr>
              <w:spacing w:before="60" w:after="60"/>
            </w:pPr>
          </w:p>
          <w:p w14:paraId="627369CA" w14:textId="77777777" w:rsidR="00A549F3" w:rsidRDefault="00824238">
            <w:pPr>
              <w:spacing w:before="60" w:after="60"/>
            </w:pPr>
            <w:r>
              <w:rPr>
                <w:color w:val="856404"/>
                <w:sz w:val="22"/>
                <w:szCs w:val="22"/>
              </w:rPr>
              <w:t>• OPIOIDS: Boost dopamine (addressing MTHFR deficit) while calming anxiety (COMT overwhelm)</w:t>
            </w:r>
          </w:p>
          <w:p w14:paraId="627369CB" w14:textId="77777777" w:rsidR="00A549F3" w:rsidRDefault="00824238">
            <w:pPr>
              <w:spacing w:before="60" w:after="60"/>
            </w:pPr>
            <w:r>
              <w:rPr>
                <w:color w:val="856404"/>
                <w:sz w:val="22"/>
                <w:szCs w:val="22"/>
              </w:rPr>
              <w:t>• BENZODIAZEPINES: Directly calm the overactive brain</w:t>
            </w:r>
          </w:p>
          <w:p w14:paraId="627369CC" w14:textId="77777777" w:rsidR="00A549F3" w:rsidRDefault="00824238">
            <w:pPr>
              <w:spacing w:before="60" w:after="60"/>
            </w:pPr>
            <w:r>
              <w:rPr>
                <w:color w:val="856404"/>
                <w:sz w:val="22"/>
                <w:szCs w:val="22"/>
              </w:rPr>
              <w:t>• ALCOHOL: Both stimulates (initially) and depresses (with continued use)</w:t>
            </w:r>
          </w:p>
          <w:p w14:paraId="627369CD" w14:textId="77777777" w:rsidR="00A549F3" w:rsidRDefault="00A549F3">
            <w:pPr>
              <w:spacing w:before="60" w:after="60"/>
            </w:pPr>
          </w:p>
          <w:p w14:paraId="627369CE" w14:textId="77777777" w:rsidR="00A549F3" w:rsidRDefault="00824238">
            <w:pPr>
              <w:spacing w:before="60" w:after="60"/>
            </w:pPr>
            <w:r>
              <w:rPr>
                <w:color w:val="856404"/>
                <w:sz w:val="22"/>
                <w:szCs w:val="22"/>
              </w:rPr>
              <w:t>THE VULNERABILITY:</w:t>
            </w:r>
          </w:p>
          <w:p w14:paraId="627369CF" w14:textId="77777777" w:rsidR="00A549F3" w:rsidRDefault="00824238">
            <w:pPr>
              <w:spacing w:before="60" w:after="60"/>
            </w:pPr>
            <w:r>
              <w:rPr>
                <w:color w:val="856404"/>
                <w:sz w:val="22"/>
                <w:szCs w:val="22"/>
              </w:rPr>
              <w:t>• Substances feel profoundly normalizing, not just recreational</w:t>
            </w:r>
          </w:p>
          <w:p w14:paraId="627369D0" w14:textId="77777777" w:rsidR="00A549F3" w:rsidRDefault="00824238">
            <w:pPr>
              <w:spacing w:before="60" w:after="60"/>
            </w:pPr>
            <w:r>
              <w:rPr>
                <w:color w:val="856404"/>
                <w:sz w:val="22"/>
                <w:szCs w:val="22"/>
              </w:rPr>
              <w:t>• First use is often described as 'the first time I felt normal'</w:t>
            </w:r>
          </w:p>
          <w:p w14:paraId="627369D1" w14:textId="77777777" w:rsidR="00A549F3" w:rsidRDefault="00824238">
            <w:pPr>
              <w:spacing w:before="60" w:after="60"/>
            </w:pPr>
            <w:r>
              <w:rPr>
                <w:color w:val="856404"/>
                <w:sz w:val="22"/>
                <w:szCs w:val="22"/>
              </w:rPr>
              <w:t>• Rapid progression from use to dependence</w:t>
            </w:r>
          </w:p>
          <w:p w14:paraId="627369D2" w14:textId="77777777" w:rsidR="00A549F3" w:rsidRDefault="00824238">
            <w:pPr>
              <w:spacing w:before="60" w:after="60"/>
            </w:pPr>
            <w:r>
              <w:rPr>
                <w:color w:val="856404"/>
                <w:sz w:val="22"/>
                <w:szCs w:val="22"/>
              </w:rPr>
              <w:t>• Severe withdrawal (both physical and psychological)</w:t>
            </w:r>
          </w:p>
          <w:p w14:paraId="627369D3" w14:textId="77777777" w:rsidR="00A549F3" w:rsidRDefault="00824238">
            <w:pPr>
              <w:spacing w:before="60" w:after="60"/>
            </w:pPr>
            <w:r>
              <w:rPr>
                <w:color w:val="856404"/>
                <w:sz w:val="22"/>
                <w:szCs w:val="22"/>
              </w:rPr>
              <w:t>• Very high relapse rates without genetically aware treatment</w:t>
            </w:r>
          </w:p>
        </w:tc>
      </w:tr>
    </w:tbl>
    <w:p w14:paraId="4F847FEA" w14:textId="0E2D8ACA" w:rsidR="003E6968" w:rsidRDefault="003E6968">
      <w:pPr>
        <w:spacing w:before="200"/>
      </w:pPr>
      <w:r>
        <w:t xml:space="preserve">    </w:t>
      </w:r>
    </w:p>
    <w:p w14:paraId="04321C70" w14:textId="77777777" w:rsidR="003E6968" w:rsidRDefault="003E696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9D7" w14:textId="77777777" w:rsidTr="003E6968">
        <w:tc>
          <w:tcPr>
            <w:tcW w:w="5730" w:type="dxa"/>
            <w:tcBorders>
              <w:top w:val="single" w:sz="12" w:space="0" w:color="17A2B8"/>
              <w:left w:val="single" w:sz="12" w:space="0" w:color="17A2B8"/>
              <w:bottom w:val="nil"/>
              <w:right w:val="single" w:sz="12" w:space="0" w:color="17A2B8"/>
            </w:tcBorders>
            <w:shd w:val="clear" w:color="auto" w:fill="D1ECF1"/>
          </w:tcPr>
          <w:p w14:paraId="627369D6" w14:textId="77777777" w:rsidR="00A549F3" w:rsidRDefault="00824238">
            <w:pPr>
              <w:spacing w:before="100" w:after="100"/>
            </w:pPr>
            <w:r>
              <w:rPr>
                <w:b/>
                <w:bCs/>
                <w:color w:val="0C5460"/>
                <w:sz w:val="22"/>
                <w:szCs w:val="22"/>
              </w:rPr>
              <w:lastRenderedPageBreak/>
              <w:t>🔧 ARCHITECT'S LOG</w:t>
            </w:r>
          </w:p>
        </w:tc>
      </w:tr>
      <w:tr w:rsidR="00A549F3" w14:paraId="627369E3" w14:textId="77777777" w:rsidTr="003E6968">
        <w:tc>
          <w:tcPr>
            <w:tcW w:w="5730" w:type="dxa"/>
            <w:tcBorders>
              <w:top w:val="nil"/>
              <w:left w:val="single" w:sz="12" w:space="0" w:color="17A2B8"/>
              <w:bottom w:val="single" w:sz="12" w:space="0" w:color="17A2B8"/>
              <w:right w:val="single" w:sz="12" w:space="0" w:color="17A2B8"/>
            </w:tcBorders>
            <w:shd w:val="clear" w:color="auto" w:fill="D1ECF1"/>
          </w:tcPr>
          <w:p w14:paraId="627369D8" w14:textId="77777777" w:rsidR="00A549F3" w:rsidRDefault="00824238">
            <w:pPr>
              <w:spacing w:before="60" w:after="60"/>
            </w:pPr>
            <w:r>
              <w:rPr>
                <w:color w:val="0C5460"/>
                <w:sz w:val="22"/>
                <w:szCs w:val="22"/>
              </w:rPr>
              <w:t>Case Example: Michael, Age 32</w:t>
            </w:r>
          </w:p>
          <w:p w14:paraId="627369D9" w14:textId="77777777" w:rsidR="00A549F3" w:rsidRDefault="00A549F3">
            <w:pPr>
              <w:spacing w:before="60" w:after="60"/>
            </w:pPr>
          </w:p>
          <w:p w14:paraId="627369DA" w14:textId="77777777" w:rsidR="00A549F3" w:rsidRDefault="00824238">
            <w:pPr>
              <w:spacing w:before="60" w:after="60"/>
            </w:pPr>
            <w:r>
              <w:rPr>
                <w:color w:val="0C5460"/>
                <w:sz w:val="22"/>
                <w:szCs w:val="22"/>
              </w:rPr>
              <w:t>'Growing up, I was the anxious smart kid. Perfect grades, constant panic. Then I tried</w:t>
            </w:r>
          </w:p>
          <w:p w14:paraId="627369DB" w14:textId="77777777" w:rsidR="00A549F3" w:rsidRDefault="00824238">
            <w:pPr>
              <w:spacing w:before="60" w:after="60"/>
            </w:pPr>
            <w:r>
              <w:rPr>
                <w:color w:val="0C5460"/>
                <w:sz w:val="22"/>
                <w:szCs w:val="22"/>
              </w:rPr>
              <w:t>Vicodin after a sports injury. It was like... silence. My brain finally shut up. I could</w:t>
            </w:r>
          </w:p>
          <w:p w14:paraId="627369DC" w14:textId="77777777" w:rsidR="00A549F3" w:rsidRDefault="00824238">
            <w:pPr>
              <w:spacing w:before="60" w:after="60"/>
            </w:pPr>
            <w:r>
              <w:rPr>
                <w:color w:val="0C5460"/>
                <w:sz w:val="22"/>
                <w:szCs w:val="22"/>
              </w:rPr>
              <w:t>breathe. For the first time in my life, I wasn't worried about everything. Of course,</w:t>
            </w:r>
          </w:p>
          <w:p w14:paraId="627369DD" w14:textId="77777777" w:rsidR="00A549F3" w:rsidRDefault="00824238">
            <w:pPr>
              <w:spacing w:before="60" w:after="60"/>
            </w:pPr>
            <w:r>
              <w:rPr>
                <w:color w:val="0C5460"/>
                <w:sz w:val="22"/>
                <w:szCs w:val="22"/>
              </w:rPr>
              <w:t>I chased that feeling.'</w:t>
            </w:r>
          </w:p>
          <w:p w14:paraId="627369DE" w14:textId="77777777" w:rsidR="00A549F3" w:rsidRDefault="00A549F3">
            <w:pPr>
              <w:spacing w:before="60" w:after="60"/>
            </w:pPr>
          </w:p>
          <w:p w14:paraId="627369DF" w14:textId="77777777" w:rsidR="00A549F3" w:rsidRDefault="00824238">
            <w:pPr>
              <w:spacing w:before="60" w:after="60"/>
            </w:pPr>
            <w:r>
              <w:rPr>
                <w:color w:val="0C5460"/>
                <w:sz w:val="22"/>
                <w:szCs w:val="22"/>
              </w:rPr>
              <w:t>Genetic Testing Revealed:</w:t>
            </w:r>
          </w:p>
          <w:p w14:paraId="627369E0" w14:textId="77777777" w:rsidR="00A549F3" w:rsidRDefault="00824238">
            <w:pPr>
              <w:spacing w:before="60" w:after="60"/>
            </w:pPr>
            <w:r>
              <w:rPr>
                <w:color w:val="0C5460"/>
                <w:sz w:val="22"/>
                <w:szCs w:val="22"/>
              </w:rPr>
              <w:t>• MTHFR C677T T/T</w:t>
            </w:r>
          </w:p>
          <w:p w14:paraId="627369E1" w14:textId="77777777" w:rsidR="00A549F3" w:rsidRDefault="00824238">
            <w:pPr>
              <w:spacing w:before="60" w:after="60"/>
            </w:pPr>
            <w:r>
              <w:rPr>
                <w:color w:val="0C5460"/>
                <w:sz w:val="22"/>
                <w:szCs w:val="22"/>
              </w:rPr>
              <w:t>• COMT Met/Met</w:t>
            </w:r>
          </w:p>
          <w:p w14:paraId="627369E2" w14:textId="77777777" w:rsidR="00A549F3" w:rsidRDefault="00824238">
            <w:pPr>
              <w:spacing w:before="60" w:after="60"/>
            </w:pPr>
            <w:r>
              <w:rPr>
                <w:color w:val="0C5460"/>
                <w:sz w:val="22"/>
                <w:szCs w:val="22"/>
              </w:rPr>
              <w:t>• CYP2D6 Intermediate Metabolizer</w:t>
            </w:r>
          </w:p>
        </w:tc>
      </w:tr>
    </w:tbl>
    <w:p w14:paraId="2A1CD8E3" w14:textId="48BA3628" w:rsidR="003E6968" w:rsidRDefault="003E6968">
      <w:pPr>
        <w:spacing w:before="200"/>
      </w:pPr>
    </w:p>
    <w:p w14:paraId="2ABC6B0F" w14:textId="77777777" w:rsidR="003E6968" w:rsidRDefault="003E696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9E6" w14:textId="77777777" w:rsidTr="003E6968">
        <w:tc>
          <w:tcPr>
            <w:tcW w:w="5730" w:type="dxa"/>
            <w:tcBorders>
              <w:top w:val="single" w:sz="12" w:space="0" w:color="28A745"/>
              <w:left w:val="single" w:sz="12" w:space="0" w:color="28A745"/>
              <w:bottom w:val="nil"/>
              <w:right w:val="single" w:sz="12" w:space="0" w:color="28A745"/>
            </w:tcBorders>
            <w:shd w:val="clear" w:color="auto" w:fill="D4EDDA"/>
          </w:tcPr>
          <w:p w14:paraId="627369E5" w14:textId="77777777" w:rsidR="00A549F3" w:rsidRDefault="00824238">
            <w:pPr>
              <w:spacing w:before="100" w:after="100"/>
            </w:pPr>
            <w:r>
              <w:rPr>
                <w:b/>
                <w:bCs/>
                <w:color w:val="155724"/>
                <w:sz w:val="22"/>
                <w:szCs w:val="22"/>
              </w:rPr>
              <w:lastRenderedPageBreak/>
              <w:t>✅ SYSTEM GREEN — DEPLETED WORRIER TREATMENT PROTOCOL</w:t>
            </w:r>
          </w:p>
        </w:tc>
      </w:tr>
      <w:tr w:rsidR="00A549F3" w14:paraId="627369F2" w14:textId="77777777" w:rsidTr="003E6968">
        <w:tc>
          <w:tcPr>
            <w:tcW w:w="5730" w:type="dxa"/>
            <w:tcBorders>
              <w:top w:val="nil"/>
              <w:left w:val="single" w:sz="12" w:space="0" w:color="28A745"/>
              <w:bottom w:val="single" w:sz="12" w:space="0" w:color="28A745"/>
              <w:right w:val="single" w:sz="12" w:space="0" w:color="28A745"/>
            </w:tcBorders>
            <w:shd w:val="clear" w:color="auto" w:fill="D4EDDA"/>
          </w:tcPr>
          <w:p w14:paraId="627369E7" w14:textId="77777777" w:rsidR="00A549F3" w:rsidRDefault="00824238">
            <w:pPr>
              <w:spacing w:before="60" w:after="60"/>
            </w:pPr>
            <w:r>
              <w:rPr>
                <w:color w:val="155724"/>
                <w:sz w:val="22"/>
                <w:szCs w:val="22"/>
              </w:rPr>
              <w:t>• L-</w:t>
            </w:r>
            <w:proofErr w:type="spellStart"/>
            <w:r>
              <w:rPr>
                <w:color w:val="155724"/>
                <w:sz w:val="22"/>
                <w:szCs w:val="22"/>
              </w:rPr>
              <w:t>Methylfolate</w:t>
            </w:r>
            <w:proofErr w:type="spellEnd"/>
            <w:r>
              <w:rPr>
                <w:color w:val="155724"/>
                <w:sz w:val="22"/>
                <w:szCs w:val="22"/>
              </w:rPr>
              <w:t>: 15 mg daily (addressing MTHFR)</w:t>
            </w:r>
          </w:p>
          <w:p w14:paraId="627369E8" w14:textId="77777777" w:rsidR="00A549F3" w:rsidRDefault="00824238">
            <w:pPr>
              <w:spacing w:before="60" w:after="60"/>
            </w:pPr>
            <w:r>
              <w:rPr>
                <w:color w:val="155724"/>
                <w:sz w:val="22"/>
                <w:szCs w:val="22"/>
              </w:rPr>
              <w:t xml:space="preserve">• </w:t>
            </w:r>
            <w:proofErr w:type="spellStart"/>
            <w:r>
              <w:rPr>
                <w:color w:val="155724"/>
                <w:sz w:val="22"/>
                <w:szCs w:val="22"/>
              </w:rPr>
              <w:t>Methylcobalamin</w:t>
            </w:r>
            <w:proofErr w:type="spellEnd"/>
            <w:r>
              <w:rPr>
                <w:color w:val="155724"/>
                <w:sz w:val="22"/>
                <w:szCs w:val="22"/>
              </w:rPr>
              <w:t>: 5,000 mcg daily</w:t>
            </w:r>
          </w:p>
          <w:p w14:paraId="627369E9" w14:textId="77777777" w:rsidR="00A549F3" w:rsidRDefault="00824238">
            <w:pPr>
              <w:spacing w:before="60" w:after="60"/>
            </w:pPr>
            <w:r>
              <w:rPr>
                <w:color w:val="155724"/>
                <w:sz w:val="22"/>
                <w:szCs w:val="22"/>
              </w:rPr>
              <w:t>• Magnesium Glycinate: 800 mg daily (supporting COMT)</w:t>
            </w:r>
          </w:p>
          <w:p w14:paraId="627369EA" w14:textId="77777777" w:rsidR="00A549F3" w:rsidRDefault="00824238">
            <w:pPr>
              <w:spacing w:before="60" w:after="60"/>
            </w:pPr>
            <w:r>
              <w:rPr>
                <w:color w:val="155724"/>
                <w:sz w:val="22"/>
                <w:szCs w:val="22"/>
              </w:rPr>
              <w:t>• SAMe: 800 mg daily (providing methyl groups)</w:t>
            </w:r>
          </w:p>
          <w:p w14:paraId="627369EB" w14:textId="77777777" w:rsidR="00A549F3" w:rsidRDefault="00824238">
            <w:pPr>
              <w:spacing w:before="60" w:after="60"/>
            </w:pPr>
            <w:r>
              <w:rPr>
                <w:color w:val="155724"/>
                <w:sz w:val="22"/>
                <w:szCs w:val="22"/>
              </w:rPr>
              <w:t>• L-Theanine: 400 mg twice daily (calming without drugs)</w:t>
            </w:r>
          </w:p>
          <w:p w14:paraId="627369EC" w14:textId="77777777" w:rsidR="00A549F3" w:rsidRDefault="00824238">
            <w:pPr>
              <w:spacing w:before="60" w:after="60"/>
            </w:pPr>
            <w:r>
              <w:rPr>
                <w:color w:val="155724"/>
                <w:sz w:val="22"/>
                <w:szCs w:val="22"/>
              </w:rPr>
              <w:t>• Environmental redesign: remote work, reduced social obligations</w:t>
            </w:r>
          </w:p>
          <w:p w14:paraId="627369ED" w14:textId="77777777" w:rsidR="00A549F3" w:rsidRDefault="00824238">
            <w:pPr>
              <w:spacing w:before="60" w:after="60"/>
            </w:pPr>
            <w:r>
              <w:rPr>
                <w:color w:val="155724"/>
                <w:sz w:val="22"/>
                <w:szCs w:val="22"/>
              </w:rPr>
              <w:t>• Slow opioid taper with biological support</w:t>
            </w:r>
          </w:p>
          <w:p w14:paraId="627369EE" w14:textId="77777777" w:rsidR="00A549F3" w:rsidRDefault="00A549F3">
            <w:pPr>
              <w:spacing w:before="60" w:after="60"/>
            </w:pPr>
          </w:p>
          <w:p w14:paraId="627369EF" w14:textId="77777777" w:rsidR="00A549F3" w:rsidRDefault="00824238">
            <w:pPr>
              <w:spacing w:before="60" w:after="60"/>
            </w:pPr>
            <w:r>
              <w:rPr>
                <w:color w:val="155724"/>
                <w:sz w:val="22"/>
                <w:szCs w:val="22"/>
              </w:rPr>
              <w:t>RESULT: After 6 months, Michael reported an 80% reduction in anxiety without opioids.</w:t>
            </w:r>
          </w:p>
          <w:p w14:paraId="627369F0" w14:textId="77777777" w:rsidR="00A549F3" w:rsidRDefault="00824238">
            <w:pPr>
              <w:spacing w:before="60" w:after="60"/>
            </w:pPr>
            <w:r>
              <w:rPr>
                <w:color w:val="155724"/>
                <w:sz w:val="22"/>
                <w:szCs w:val="22"/>
              </w:rPr>
              <w:t>His depression lifted. He described feeling 'like my brain finally has the right</w:t>
            </w:r>
          </w:p>
          <w:p w14:paraId="627369F1" w14:textId="77777777" w:rsidR="00A549F3" w:rsidRDefault="00824238">
            <w:pPr>
              <w:spacing w:before="60" w:after="60"/>
            </w:pPr>
            <w:r>
              <w:rPr>
                <w:color w:val="155724"/>
                <w:sz w:val="22"/>
                <w:szCs w:val="22"/>
              </w:rPr>
              <w:t>chemicals to work properly.'</w:t>
            </w:r>
          </w:p>
        </w:tc>
      </w:tr>
    </w:tbl>
    <w:p w14:paraId="627369F3" w14:textId="77777777" w:rsidR="00A549F3" w:rsidRDefault="00A549F3">
      <w:pPr>
        <w:spacing w:before="200"/>
      </w:pPr>
    </w:p>
    <w:p w14:paraId="3D1137AD" w14:textId="1963EB2E" w:rsidR="003E6968" w:rsidRDefault="003E6968">
      <w:r>
        <w:br w:type="page"/>
      </w:r>
    </w:p>
    <w:p w14:paraId="627369F4" w14:textId="77777777" w:rsidR="00A549F3" w:rsidRDefault="00824238">
      <w:pPr>
        <w:pStyle w:val="Heading3"/>
        <w:spacing w:before="300" w:after="200"/>
      </w:pPr>
      <w:bookmarkStart w:id="53" w:name="_Toc217640555"/>
      <w:r>
        <w:lastRenderedPageBreak/>
        <w:t xml:space="preserve">Combination #2: The </w:t>
      </w:r>
      <w:proofErr w:type="spellStart"/>
      <w:r>
        <w:t>Understimulated</w:t>
      </w:r>
      <w:proofErr w:type="spellEnd"/>
      <w:r>
        <w:t xml:space="preserve"> Warrior</w:t>
      </w:r>
      <w:bookmarkEnd w:id="53"/>
    </w:p>
    <w:p w14:paraId="627369F5"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9F7" w14:textId="77777777">
        <w:tc>
          <w:tcPr>
            <w:tcW w:w="9360" w:type="dxa"/>
            <w:tcBorders>
              <w:top w:val="single" w:sz="12" w:space="0" w:color="FFC107"/>
              <w:left w:val="single" w:sz="12" w:space="0" w:color="FFC107"/>
              <w:bottom w:val="nil"/>
              <w:right w:val="single" w:sz="12" w:space="0" w:color="FFC107"/>
            </w:tcBorders>
            <w:shd w:val="clear" w:color="auto" w:fill="FFF3CD"/>
          </w:tcPr>
          <w:p w14:paraId="627369F6" w14:textId="77777777" w:rsidR="00A549F3" w:rsidRDefault="00824238">
            <w:pPr>
              <w:spacing w:before="100" w:after="100"/>
            </w:pPr>
            <w:r>
              <w:rPr>
                <w:b/>
                <w:bCs/>
                <w:color w:val="856404"/>
                <w:sz w:val="22"/>
                <w:szCs w:val="22"/>
              </w:rPr>
              <w:t>⚠️ SYSTEM CAUTION — UNDERSTIMULATED WARRIOR PROFILE</w:t>
            </w:r>
          </w:p>
        </w:tc>
      </w:tr>
      <w:tr w:rsidR="00A549F3" w14:paraId="62736A0A" w14:textId="77777777">
        <w:tc>
          <w:tcPr>
            <w:tcW w:w="9360" w:type="dxa"/>
            <w:tcBorders>
              <w:top w:val="nil"/>
              <w:left w:val="single" w:sz="12" w:space="0" w:color="FFC107"/>
              <w:bottom w:val="single" w:sz="12" w:space="0" w:color="FFC107"/>
              <w:right w:val="single" w:sz="12" w:space="0" w:color="FFC107"/>
            </w:tcBorders>
            <w:shd w:val="clear" w:color="auto" w:fill="FFF3CD"/>
          </w:tcPr>
          <w:p w14:paraId="627369F8" w14:textId="77777777" w:rsidR="00A549F3" w:rsidRDefault="00824238">
            <w:pPr>
              <w:spacing w:before="60" w:after="60"/>
            </w:pPr>
            <w:r>
              <w:rPr>
                <w:color w:val="856404"/>
                <w:sz w:val="22"/>
                <w:szCs w:val="22"/>
              </w:rPr>
              <w:t>GENETIC PROFILE:</w:t>
            </w:r>
          </w:p>
          <w:p w14:paraId="627369F9" w14:textId="77777777" w:rsidR="00A549F3" w:rsidRDefault="00824238">
            <w:pPr>
              <w:spacing w:before="60" w:after="60"/>
            </w:pPr>
            <w:r>
              <w:rPr>
                <w:color w:val="856404"/>
                <w:sz w:val="22"/>
                <w:szCs w:val="22"/>
              </w:rPr>
              <w:t>• MTHFR C677T T/T or C/T (Reduced methylation)</w:t>
            </w:r>
          </w:p>
          <w:p w14:paraId="627369FA" w14:textId="77777777" w:rsidR="00A549F3" w:rsidRDefault="00824238">
            <w:pPr>
              <w:spacing w:before="60" w:after="60"/>
            </w:pPr>
            <w:r>
              <w:rPr>
                <w:color w:val="856404"/>
                <w:sz w:val="22"/>
                <w:szCs w:val="22"/>
              </w:rPr>
              <w:t>• COMT Val158Met Val/Val (Fast COMT)</w:t>
            </w:r>
          </w:p>
          <w:p w14:paraId="627369FB" w14:textId="77777777" w:rsidR="00A549F3" w:rsidRDefault="00A549F3">
            <w:pPr>
              <w:spacing w:before="60" w:after="60"/>
            </w:pPr>
          </w:p>
          <w:p w14:paraId="627369FC" w14:textId="77777777" w:rsidR="00A549F3" w:rsidRDefault="00824238">
            <w:pPr>
              <w:spacing w:before="60" w:after="60"/>
            </w:pPr>
            <w:r>
              <w:rPr>
                <w:color w:val="856404"/>
                <w:sz w:val="22"/>
                <w:szCs w:val="22"/>
              </w:rPr>
              <w:t>THE BIOLOGY:</w:t>
            </w:r>
          </w:p>
          <w:p w14:paraId="627369FD" w14:textId="77777777" w:rsidR="00A549F3" w:rsidRDefault="00824238">
            <w:pPr>
              <w:spacing w:before="60" w:after="60"/>
            </w:pPr>
            <w:r>
              <w:rPr>
                <w:color w:val="856404"/>
                <w:sz w:val="22"/>
                <w:szCs w:val="22"/>
              </w:rPr>
              <w:t>Low baseline neurotransmitter production (MTHFR) meets rapid dopamine clearance (COMT).</w:t>
            </w:r>
          </w:p>
          <w:p w14:paraId="627369FE" w14:textId="77777777" w:rsidR="00A549F3" w:rsidRDefault="00A549F3">
            <w:pPr>
              <w:spacing w:before="60" w:after="60"/>
            </w:pPr>
          </w:p>
          <w:p w14:paraId="627369FF" w14:textId="77777777" w:rsidR="00A549F3" w:rsidRDefault="00824238">
            <w:pPr>
              <w:spacing w:before="60" w:after="60"/>
            </w:pPr>
            <w:r>
              <w:rPr>
                <w:color w:val="856404"/>
                <w:sz w:val="22"/>
                <w:szCs w:val="22"/>
              </w:rPr>
              <w:t>BASELINE STATE:</w:t>
            </w:r>
          </w:p>
          <w:p w14:paraId="62736A00" w14:textId="77777777" w:rsidR="00A549F3" w:rsidRDefault="00824238">
            <w:pPr>
              <w:spacing w:before="60" w:after="60"/>
            </w:pPr>
            <w:r>
              <w:rPr>
                <w:color w:val="856404"/>
                <w:sz w:val="22"/>
                <w:szCs w:val="22"/>
              </w:rPr>
              <w:t>• Chronic low motivation and energy</w:t>
            </w:r>
          </w:p>
          <w:p w14:paraId="62736A01" w14:textId="77777777" w:rsidR="00A549F3" w:rsidRDefault="00824238">
            <w:pPr>
              <w:spacing w:before="60" w:after="60"/>
            </w:pPr>
            <w:r>
              <w:rPr>
                <w:color w:val="856404"/>
                <w:sz w:val="22"/>
                <w:szCs w:val="22"/>
              </w:rPr>
              <w:t>• Difficulty sustaining focus</w:t>
            </w:r>
          </w:p>
          <w:p w14:paraId="62736A02" w14:textId="77777777" w:rsidR="00A549F3" w:rsidRDefault="00824238">
            <w:pPr>
              <w:spacing w:before="60" w:after="60"/>
            </w:pPr>
            <w:r>
              <w:rPr>
                <w:color w:val="856404"/>
                <w:sz w:val="22"/>
                <w:szCs w:val="22"/>
              </w:rPr>
              <w:t>• Anhedonia (inability to feel pleasure)</w:t>
            </w:r>
          </w:p>
          <w:p w14:paraId="62736A03" w14:textId="77777777" w:rsidR="00A549F3" w:rsidRDefault="00824238">
            <w:pPr>
              <w:spacing w:before="60" w:after="60"/>
            </w:pPr>
            <w:r>
              <w:rPr>
                <w:color w:val="856404"/>
                <w:sz w:val="22"/>
                <w:szCs w:val="22"/>
              </w:rPr>
              <w:t>• Restlessness and boredom</w:t>
            </w:r>
          </w:p>
          <w:p w14:paraId="62736A04" w14:textId="77777777" w:rsidR="00A549F3" w:rsidRDefault="00824238">
            <w:pPr>
              <w:spacing w:before="60" w:after="60"/>
            </w:pPr>
            <w:r>
              <w:rPr>
                <w:color w:val="856404"/>
                <w:sz w:val="22"/>
                <w:szCs w:val="22"/>
              </w:rPr>
              <w:t>• High stress tolerance but low baseline drive</w:t>
            </w:r>
          </w:p>
          <w:p w14:paraId="62736A05" w14:textId="77777777" w:rsidR="00A549F3" w:rsidRDefault="00A549F3">
            <w:pPr>
              <w:spacing w:before="60" w:after="60"/>
            </w:pPr>
          </w:p>
          <w:p w14:paraId="62736A06" w14:textId="77777777" w:rsidR="00A549F3" w:rsidRDefault="00824238">
            <w:pPr>
              <w:spacing w:before="60" w:after="60"/>
            </w:pPr>
            <w:r>
              <w:rPr>
                <w:color w:val="856404"/>
                <w:sz w:val="22"/>
                <w:szCs w:val="22"/>
              </w:rPr>
              <w:t>UNDER STIMULATION:</w:t>
            </w:r>
          </w:p>
          <w:p w14:paraId="62736A07" w14:textId="77777777" w:rsidR="00A549F3" w:rsidRDefault="00824238">
            <w:pPr>
              <w:spacing w:before="60" w:after="60"/>
            </w:pPr>
            <w:r>
              <w:rPr>
                <w:color w:val="856404"/>
                <w:sz w:val="22"/>
                <w:szCs w:val="22"/>
              </w:rPr>
              <w:t>• Briefly feels engaged and motivated</w:t>
            </w:r>
          </w:p>
          <w:p w14:paraId="62736A08" w14:textId="77777777" w:rsidR="00A549F3" w:rsidRDefault="00824238">
            <w:pPr>
              <w:spacing w:before="60" w:after="60"/>
            </w:pPr>
            <w:r>
              <w:rPr>
                <w:color w:val="856404"/>
                <w:sz w:val="22"/>
                <w:szCs w:val="22"/>
              </w:rPr>
              <w:t>• Rapidly returns to depleted baseline</w:t>
            </w:r>
          </w:p>
          <w:p w14:paraId="62736A09" w14:textId="77777777" w:rsidR="00A549F3" w:rsidRDefault="00824238">
            <w:pPr>
              <w:spacing w:before="60" w:after="60"/>
            </w:pPr>
            <w:r>
              <w:rPr>
                <w:color w:val="856404"/>
                <w:sz w:val="22"/>
                <w:szCs w:val="22"/>
              </w:rPr>
              <w:t>• Constantly seeking the next stimulation</w:t>
            </w:r>
          </w:p>
        </w:tc>
      </w:tr>
    </w:tbl>
    <w:p w14:paraId="55CE034B" w14:textId="2A248F8A" w:rsidR="003E6968" w:rsidRDefault="003E6968">
      <w:pPr>
        <w:spacing w:before="200"/>
      </w:pPr>
    </w:p>
    <w:p w14:paraId="57A36CE2" w14:textId="77777777" w:rsidR="003E6968" w:rsidRDefault="003E696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A0D" w14:textId="77777777" w:rsidTr="003E6968">
        <w:tc>
          <w:tcPr>
            <w:tcW w:w="5730" w:type="dxa"/>
            <w:tcBorders>
              <w:top w:val="single" w:sz="12" w:space="0" w:color="DC3545"/>
              <w:left w:val="single" w:sz="12" w:space="0" w:color="DC3545"/>
              <w:bottom w:val="nil"/>
              <w:right w:val="single" w:sz="12" w:space="0" w:color="DC3545"/>
            </w:tcBorders>
            <w:shd w:val="clear" w:color="auto" w:fill="F8D7DA"/>
          </w:tcPr>
          <w:p w14:paraId="62736A0C" w14:textId="77777777" w:rsidR="00A549F3" w:rsidRDefault="00824238">
            <w:pPr>
              <w:spacing w:before="100" w:after="100"/>
            </w:pPr>
            <w:r>
              <w:rPr>
                <w:b/>
                <w:bCs/>
                <w:color w:val="721C24"/>
                <w:sz w:val="22"/>
                <w:szCs w:val="22"/>
              </w:rPr>
              <w:lastRenderedPageBreak/>
              <w:t>🛑 CRITICAL SYSTEM FAILURE — UNDERSTIMULATED WARRIOR SUBSTANCE PATTERN</w:t>
            </w:r>
          </w:p>
        </w:tc>
      </w:tr>
      <w:tr w:rsidR="00A549F3" w14:paraId="62736A1D" w14:textId="77777777" w:rsidTr="003E6968">
        <w:tc>
          <w:tcPr>
            <w:tcW w:w="5730" w:type="dxa"/>
            <w:tcBorders>
              <w:top w:val="nil"/>
              <w:left w:val="single" w:sz="12" w:space="0" w:color="DC3545"/>
              <w:bottom w:val="single" w:sz="12" w:space="0" w:color="DC3545"/>
              <w:right w:val="single" w:sz="12" w:space="0" w:color="DC3545"/>
            </w:tcBorders>
            <w:shd w:val="clear" w:color="auto" w:fill="F8D7DA"/>
          </w:tcPr>
          <w:p w14:paraId="62736A0E" w14:textId="77777777" w:rsidR="00A549F3" w:rsidRDefault="00824238">
            <w:pPr>
              <w:spacing w:before="60" w:after="60"/>
            </w:pPr>
            <w:r>
              <w:rPr>
                <w:color w:val="721C24"/>
                <w:sz w:val="22"/>
                <w:szCs w:val="22"/>
              </w:rPr>
              <w:t>These individuals gravitate toward STIMULANTS that counteract both deficits:</w:t>
            </w:r>
          </w:p>
          <w:p w14:paraId="62736A0F" w14:textId="77777777" w:rsidR="00A549F3" w:rsidRDefault="00A549F3">
            <w:pPr>
              <w:spacing w:before="60" w:after="60"/>
            </w:pPr>
          </w:p>
          <w:p w14:paraId="62736A10" w14:textId="77777777" w:rsidR="00A549F3" w:rsidRDefault="00824238">
            <w:pPr>
              <w:spacing w:before="60" w:after="60"/>
            </w:pPr>
            <w:r>
              <w:rPr>
                <w:color w:val="721C24"/>
                <w:sz w:val="22"/>
                <w:szCs w:val="22"/>
              </w:rPr>
              <w:t>• COCAINE: Blocks dopamine reuptake, temporarily overcoming both production deficit</w:t>
            </w:r>
          </w:p>
          <w:p w14:paraId="62736A11" w14:textId="77777777" w:rsidR="00A549F3" w:rsidRDefault="00824238">
            <w:pPr>
              <w:spacing w:before="60" w:after="60"/>
            </w:pPr>
            <w:r>
              <w:rPr>
                <w:color w:val="721C24"/>
                <w:sz w:val="22"/>
                <w:szCs w:val="22"/>
              </w:rPr>
              <w:t xml:space="preserve">  and rapid clearance</w:t>
            </w:r>
          </w:p>
          <w:p w14:paraId="62736A12" w14:textId="77777777" w:rsidR="00A549F3" w:rsidRDefault="00824238">
            <w:pPr>
              <w:spacing w:before="60" w:after="60"/>
            </w:pPr>
            <w:r>
              <w:rPr>
                <w:color w:val="721C24"/>
                <w:sz w:val="22"/>
                <w:szCs w:val="22"/>
              </w:rPr>
              <w:t>• METHAMPHETAMINE: Floods dopamine, longer duration than cocaine</w:t>
            </w:r>
          </w:p>
          <w:p w14:paraId="62736A13" w14:textId="77777777" w:rsidR="00A549F3" w:rsidRDefault="00824238">
            <w:pPr>
              <w:spacing w:before="60" w:after="60"/>
            </w:pPr>
            <w:r>
              <w:rPr>
                <w:color w:val="721C24"/>
                <w:sz w:val="22"/>
                <w:szCs w:val="22"/>
              </w:rPr>
              <w:t>• PRESCRIPTION STIMULANTS: Adderall, Ritalin—often self-medicate undiagnosed ADHD</w:t>
            </w:r>
          </w:p>
          <w:p w14:paraId="62736A14" w14:textId="77777777" w:rsidR="00A549F3" w:rsidRDefault="00824238">
            <w:pPr>
              <w:spacing w:before="60" w:after="60"/>
            </w:pPr>
            <w:r>
              <w:rPr>
                <w:color w:val="721C24"/>
                <w:sz w:val="22"/>
                <w:szCs w:val="22"/>
              </w:rPr>
              <w:t>• HIGH-DOSE CAFFEINE: Multiple energy drinks daily, 6+ cups of coffee</w:t>
            </w:r>
          </w:p>
          <w:p w14:paraId="62736A15" w14:textId="77777777" w:rsidR="00A549F3" w:rsidRDefault="00824238">
            <w:pPr>
              <w:spacing w:before="60" w:after="60"/>
            </w:pPr>
            <w:r>
              <w:rPr>
                <w:color w:val="721C24"/>
                <w:sz w:val="22"/>
                <w:szCs w:val="22"/>
              </w:rPr>
              <w:t>• NICOTINE: Constant use throughout the day</w:t>
            </w:r>
          </w:p>
          <w:p w14:paraId="62736A16" w14:textId="77777777" w:rsidR="00A549F3" w:rsidRDefault="00A549F3">
            <w:pPr>
              <w:spacing w:before="60" w:after="60"/>
            </w:pPr>
          </w:p>
          <w:p w14:paraId="62736A17" w14:textId="77777777" w:rsidR="00A549F3" w:rsidRDefault="00824238">
            <w:pPr>
              <w:spacing w:before="60" w:after="60"/>
            </w:pPr>
            <w:r>
              <w:rPr>
                <w:color w:val="721C24"/>
                <w:sz w:val="22"/>
                <w:szCs w:val="22"/>
              </w:rPr>
              <w:t>THE VULNERABILITY:</w:t>
            </w:r>
          </w:p>
          <w:p w14:paraId="62736A18" w14:textId="77777777" w:rsidR="00A549F3" w:rsidRDefault="00824238">
            <w:pPr>
              <w:spacing w:before="60" w:after="60"/>
            </w:pPr>
            <w:r>
              <w:rPr>
                <w:color w:val="721C24"/>
                <w:sz w:val="22"/>
                <w:szCs w:val="22"/>
              </w:rPr>
              <w:t>• Functional use (stimulants help them focus and work)</w:t>
            </w:r>
          </w:p>
          <w:p w14:paraId="62736A19" w14:textId="77777777" w:rsidR="00A549F3" w:rsidRDefault="00824238">
            <w:pPr>
              <w:spacing w:before="60" w:after="60"/>
            </w:pPr>
            <w:r>
              <w:rPr>
                <w:color w:val="721C24"/>
                <w:sz w:val="22"/>
                <w:szCs w:val="22"/>
              </w:rPr>
              <w:t>• High-dose requirements (need to overcome both deficits)</w:t>
            </w:r>
          </w:p>
          <w:p w14:paraId="62736A1A" w14:textId="77777777" w:rsidR="00A549F3" w:rsidRDefault="00824238">
            <w:pPr>
              <w:spacing w:before="60" w:after="60"/>
            </w:pPr>
            <w:r>
              <w:rPr>
                <w:color w:val="721C24"/>
                <w:sz w:val="22"/>
                <w:szCs w:val="22"/>
              </w:rPr>
              <w:t>• Rapid tolerance development</w:t>
            </w:r>
          </w:p>
          <w:p w14:paraId="62736A1B" w14:textId="77777777" w:rsidR="00A549F3" w:rsidRDefault="00824238">
            <w:pPr>
              <w:spacing w:before="60" w:after="60"/>
            </w:pPr>
            <w:r>
              <w:rPr>
                <w:color w:val="721C24"/>
                <w:sz w:val="22"/>
                <w:szCs w:val="22"/>
              </w:rPr>
              <w:t>• Severe crashes when drugs wear off</w:t>
            </w:r>
          </w:p>
          <w:p w14:paraId="62736A1C" w14:textId="77777777" w:rsidR="00A549F3" w:rsidRDefault="00824238">
            <w:pPr>
              <w:spacing w:before="60" w:after="60"/>
            </w:pPr>
            <w:r>
              <w:rPr>
                <w:color w:val="721C24"/>
                <w:sz w:val="22"/>
                <w:szCs w:val="22"/>
              </w:rPr>
              <w:t>• Difficulty experiencing pleasure without drugs</w:t>
            </w:r>
          </w:p>
        </w:tc>
      </w:tr>
    </w:tbl>
    <w:p w14:paraId="61E627E0" w14:textId="5FA14457" w:rsidR="003E6968" w:rsidRDefault="003E6968">
      <w:pPr>
        <w:spacing w:before="200"/>
      </w:pPr>
    </w:p>
    <w:p w14:paraId="48C7B99D" w14:textId="77777777" w:rsidR="003E6968" w:rsidRDefault="003E696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A20" w14:textId="77777777" w:rsidTr="003E6968">
        <w:tc>
          <w:tcPr>
            <w:tcW w:w="5730" w:type="dxa"/>
            <w:tcBorders>
              <w:top w:val="single" w:sz="12" w:space="0" w:color="28A745"/>
              <w:left w:val="single" w:sz="12" w:space="0" w:color="28A745"/>
              <w:bottom w:val="nil"/>
              <w:right w:val="single" w:sz="12" w:space="0" w:color="28A745"/>
            </w:tcBorders>
            <w:shd w:val="clear" w:color="auto" w:fill="D4EDDA"/>
          </w:tcPr>
          <w:p w14:paraId="62736A1F" w14:textId="77777777" w:rsidR="00A549F3" w:rsidRDefault="00824238">
            <w:pPr>
              <w:spacing w:before="100" w:after="100"/>
            </w:pPr>
            <w:r>
              <w:rPr>
                <w:b/>
                <w:bCs/>
                <w:color w:val="155724"/>
                <w:sz w:val="22"/>
                <w:szCs w:val="22"/>
              </w:rPr>
              <w:lastRenderedPageBreak/>
              <w:t>✅ SYSTEM GREEN — UNDERSTIMULATED WARRIOR TREATMENT PROTOCOL</w:t>
            </w:r>
          </w:p>
        </w:tc>
      </w:tr>
      <w:tr w:rsidR="00A549F3" w14:paraId="62736A2B" w14:textId="77777777" w:rsidTr="003E6968">
        <w:tc>
          <w:tcPr>
            <w:tcW w:w="5730" w:type="dxa"/>
            <w:tcBorders>
              <w:top w:val="nil"/>
              <w:left w:val="single" w:sz="12" w:space="0" w:color="28A745"/>
              <w:bottom w:val="single" w:sz="12" w:space="0" w:color="28A745"/>
              <w:right w:val="single" w:sz="12" w:space="0" w:color="28A745"/>
            </w:tcBorders>
            <w:shd w:val="clear" w:color="auto" w:fill="D4EDDA"/>
          </w:tcPr>
          <w:p w14:paraId="62736A21" w14:textId="77777777" w:rsidR="00A549F3" w:rsidRDefault="00824238">
            <w:pPr>
              <w:spacing w:before="60" w:after="60"/>
            </w:pPr>
            <w:r>
              <w:rPr>
                <w:color w:val="155724"/>
                <w:sz w:val="22"/>
                <w:szCs w:val="22"/>
              </w:rPr>
              <w:t>• L-</w:t>
            </w:r>
            <w:proofErr w:type="spellStart"/>
            <w:r>
              <w:rPr>
                <w:color w:val="155724"/>
                <w:sz w:val="22"/>
                <w:szCs w:val="22"/>
              </w:rPr>
              <w:t>Methylfolate</w:t>
            </w:r>
            <w:proofErr w:type="spellEnd"/>
            <w:r>
              <w:rPr>
                <w:color w:val="155724"/>
                <w:sz w:val="22"/>
                <w:szCs w:val="22"/>
              </w:rPr>
              <w:t>: 7.5 mg daily</w:t>
            </w:r>
          </w:p>
          <w:p w14:paraId="62736A22" w14:textId="77777777" w:rsidR="00A549F3" w:rsidRDefault="00824238">
            <w:pPr>
              <w:spacing w:before="60" w:after="60"/>
            </w:pPr>
            <w:r>
              <w:rPr>
                <w:color w:val="155724"/>
                <w:sz w:val="22"/>
                <w:szCs w:val="22"/>
              </w:rPr>
              <w:t>• L-Tyrosine: 1,500 mg twice daily (dopamine precursor)</w:t>
            </w:r>
          </w:p>
          <w:p w14:paraId="62736A23" w14:textId="77777777" w:rsidR="00A549F3" w:rsidRDefault="00824238">
            <w:pPr>
              <w:spacing w:before="60" w:after="60"/>
            </w:pPr>
            <w:r>
              <w:rPr>
                <w:color w:val="155724"/>
                <w:sz w:val="22"/>
                <w:szCs w:val="22"/>
              </w:rPr>
              <w:t>• Mucuna Pruriens: 200 mg daily (natural L-DOPA)</w:t>
            </w:r>
          </w:p>
          <w:p w14:paraId="62736A24" w14:textId="77777777" w:rsidR="00A549F3" w:rsidRDefault="00824238">
            <w:pPr>
              <w:spacing w:before="60" w:after="60"/>
            </w:pPr>
            <w:r>
              <w:rPr>
                <w:color w:val="155724"/>
                <w:sz w:val="22"/>
                <w:szCs w:val="22"/>
              </w:rPr>
              <w:t>• Quercetin: 500 mg twice daily (natural COMT inhibitor)</w:t>
            </w:r>
          </w:p>
          <w:p w14:paraId="62736A25" w14:textId="77777777" w:rsidR="00A549F3" w:rsidRDefault="00824238">
            <w:pPr>
              <w:spacing w:before="60" w:after="60"/>
            </w:pPr>
            <w:r>
              <w:rPr>
                <w:color w:val="155724"/>
                <w:sz w:val="22"/>
                <w:szCs w:val="22"/>
              </w:rPr>
              <w:t>• Intensive exercise: HIIT 5x weekly (natural dopamine boost)</w:t>
            </w:r>
          </w:p>
          <w:p w14:paraId="62736A26" w14:textId="77777777" w:rsidR="00A549F3" w:rsidRDefault="00824238">
            <w:pPr>
              <w:spacing w:before="60" w:after="60"/>
            </w:pPr>
            <w:r>
              <w:rPr>
                <w:color w:val="155724"/>
                <w:sz w:val="22"/>
                <w:szCs w:val="22"/>
              </w:rPr>
              <w:t>• Stimulant taper with medication switch to Wellbutrin (non-addictive)</w:t>
            </w:r>
          </w:p>
          <w:p w14:paraId="62736A27" w14:textId="77777777" w:rsidR="00A549F3" w:rsidRDefault="00A549F3">
            <w:pPr>
              <w:spacing w:before="60" w:after="60"/>
            </w:pPr>
          </w:p>
          <w:p w14:paraId="62736A28" w14:textId="77777777" w:rsidR="00A549F3" w:rsidRDefault="00824238">
            <w:pPr>
              <w:spacing w:before="60" w:after="60"/>
            </w:pPr>
            <w:r>
              <w:rPr>
                <w:color w:val="155724"/>
                <w:sz w:val="22"/>
                <w:szCs w:val="22"/>
              </w:rPr>
              <w:t>Case Result: Lisa was able to discontinue cocaine completely. Adderall dose reduced</w:t>
            </w:r>
          </w:p>
          <w:p w14:paraId="62736A29" w14:textId="77777777" w:rsidR="00A549F3" w:rsidRDefault="00824238">
            <w:pPr>
              <w:spacing w:before="60" w:after="60"/>
            </w:pPr>
            <w:r>
              <w:rPr>
                <w:color w:val="155724"/>
                <w:sz w:val="22"/>
                <w:szCs w:val="22"/>
              </w:rPr>
              <w:t>to 20mg daily (and eventually discontinued). She reported that exercise + supplementation</w:t>
            </w:r>
          </w:p>
          <w:p w14:paraId="62736A2A" w14:textId="77777777" w:rsidR="00A549F3" w:rsidRDefault="00824238">
            <w:pPr>
              <w:spacing w:before="60" w:after="60"/>
            </w:pPr>
            <w:r>
              <w:rPr>
                <w:color w:val="155724"/>
                <w:sz w:val="22"/>
                <w:szCs w:val="22"/>
              </w:rPr>
              <w:t>gave her the focus and motivation without the addiction liability.</w:t>
            </w:r>
          </w:p>
        </w:tc>
      </w:tr>
    </w:tbl>
    <w:p w14:paraId="6037A3C5" w14:textId="3B491D4A" w:rsidR="003E6968" w:rsidRDefault="003E6968">
      <w:pPr>
        <w:spacing w:before="200"/>
      </w:pPr>
    </w:p>
    <w:p w14:paraId="7EF57107" w14:textId="77777777" w:rsidR="003E6968" w:rsidRDefault="003E6968">
      <w:r>
        <w:br w:type="page"/>
      </w:r>
    </w:p>
    <w:p w14:paraId="62736A2D" w14:textId="77777777" w:rsidR="00A549F3" w:rsidRDefault="00824238">
      <w:pPr>
        <w:pStyle w:val="Heading3"/>
        <w:spacing w:before="300" w:after="200"/>
      </w:pPr>
      <w:bookmarkStart w:id="54" w:name="_Toc217640556"/>
      <w:r>
        <w:lastRenderedPageBreak/>
        <w:t>Combination #3: The Metabolic Mismatch</w:t>
      </w:r>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A30" w14:textId="77777777" w:rsidTr="009B4782">
        <w:tc>
          <w:tcPr>
            <w:tcW w:w="5730" w:type="dxa"/>
            <w:tcBorders>
              <w:top w:val="single" w:sz="12" w:space="0" w:color="DC3545"/>
              <w:left w:val="single" w:sz="12" w:space="0" w:color="DC3545"/>
              <w:bottom w:val="nil"/>
              <w:right w:val="single" w:sz="12" w:space="0" w:color="DC3545"/>
            </w:tcBorders>
            <w:shd w:val="clear" w:color="auto" w:fill="F8D7DA"/>
          </w:tcPr>
          <w:p w14:paraId="62736A2F" w14:textId="77777777" w:rsidR="00A549F3" w:rsidRDefault="00824238">
            <w:pPr>
              <w:spacing w:before="100" w:after="100"/>
            </w:pPr>
            <w:r>
              <w:rPr>
                <w:b/>
                <w:bCs/>
                <w:color w:val="721C24"/>
                <w:sz w:val="22"/>
                <w:szCs w:val="22"/>
              </w:rPr>
              <w:t>🛑 CRITICAL SYSTEM FAILURE — METABOLIC MISMATCH PROFILE</w:t>
            </w:r>
          </w:p>
        </w:tc>
      </w:tr>
      <w:tr w:rsidR="00A549F3" w14:paraId="62736A49" w14:textId="77777777" w:rsidTr="009B4782">
        <w:tc>
          <w:tcPr>
            <w:tcW w:w="5730" w:type="dxa"/>
            <w:tcBorders>
              <w:top w:val="nil"/>
              <w:left w:val="single" w:sz="12" w:space="0" w:color="DC3545"/>
              <w:bottom w:val="single" w:sz="12" w:space="0" w:color="DC3545"/>
              <w:right w:val="single" w:sz="12" w:space="0" w:color="DC3545"/>
            </w:tcBorders>
            <w:shd w:val="clear" w:color="auto" w:fill="F8D7DA"/>
          </w:tcPr>
          <w:p w14:paraId="62736A31" w14:textId="77777777" w:rsidR="00A549F3" w:rsidRDefault="00824238">
            <w:pPr>
              <w:spacing w:before="60" w:after="60"/>
            </w:pPr>
            <w:r>
              <w:rPr>
                <w:color w:val="721C24"/>
                <w:sz w:val="22"/>
                <w:szCs w:val="22"/>
              </w:rPr>
              <w:t>GENETIC PROFILE:</w:t>
            </w:r>
          </w:p>
          <w:p w14:paraId="62736A32" w14:textId="77777777" w:rsidR="00A549F3" w:rsidRDefault="00824238">
            <w:pPr>
              <w:spacing w:before="60" w:after="60"/>
            </w:pPr>
            <w:r>
              <w:rPr>
                <w:color w:val="721C24"/>
                <w:sz w:val="22"/>
                <w:szCs w:val="22"/>
              </w:rPr>
              <w:t>• CYP2D6 Poor Metabolizer OR Ultrarapid Metabolizer</w:t>
            </w:r>
          </w:p>
          <w:p w14:paraId="62736A33" w14:textId="77777777" w:rsidR="00A549F3" w:rsidRDefault="00824238">
            <w:pPr>
              <w:spacing w:before="60" w:after="60"/>
            </w:pPr>
            <w:r>
              <w:rPr>
                <w:color w:val="721C24"/>
                <w:sz w:val="22"/>
                <w:szCs w:val="22"/>
              </w:rPr>
              <w:t>• MTHFR T/T or C/T (Often comorbid)</w:t>
            </w:r>
          </w:p>
          <w:p w14:paraId="62736A34" w14:textId="77777777" w:rsidR="00A549F3" w:rsidRDefault="00824238">
            <w:pPr>
              <w:spacing w:before="60" w:after="60"/>
            </w:pPr>
            <w:r>
              <w:rPr>
                <w:color w:val="721C24"/>
                <w:sz w:val="22"/>
                <w:szCs w:val="22"/>
              </w:rPr>
              <w:t>• COMT Met/Met or Val/Val (Predicts substance type)</w:t>
            </w:r>
          </w:p>
          <w:p w14:paraId="62736A35" w14:textId="77777777" w:rsidR="00A549F3" w:rsidRDefault="00A549F3">
            <w:pPr>
              <w:spacing w:before="60" w:after="60"/>
            </w:pPr>
          </w:p>
          <w:p w14:paraId="62736A36" w14:textId="77777777" w:rsidR="00A549F3" w:rsidRDefault="00824238">
            <w:pPr>
              <w:spacing w:before="60" w:after="60"/>
            </w:pPr>
            <w:r>
              <w:rPr>
                <w:color w:val="721C24"/>
                <w:sz w:val="22"/>
                <w:szCs w:val="22"/>
              </w:rPr>
              <w:t>THE POOR METABOLIZER EXPERIENCE:</w:t>
            </w:r>
          </w:p>
          <w:p w14:paraId="62736A37" w14:textId="77777777" w:rsidR="00A549F3" w:rsidRDefault="00824238">
            <w:pPr>
              <w:spacing w:before="60" w:after="60"/>
            </w:pPr>
            <w:r>
              <w:rPr>
                <w:color w:val="721C24"/>
                <w:sz w:val="22"/>
                <w:szCs w:val="22"/>
              </w:rPr>
              <w:t>• Prescription opioids don't work (prodrugs can't convert)</w:t>
            </w:r>
          </w:p>
          <w:p w14:paraId="62736A38" w14:textId="77777777" w:rsidR="00A549F3" w:rsidRDefault="00824238">
            <w:pPr>
              <w:spacing w:before="60" w:after="60"/>
            </w:pPr>
            <w:r>
              <w:rPr>
                <w:color w:val="721C24"/>
                <w:sz w:val="22"/>
                <w:szCs w:val="22"/>
              </w:rPr>
              <w:t>• Pushed toward street drugs (seeking something that works)</w:t>
            </w:r>
          </w:p>
          <w:p w14:paraId="62736A39" w14:textId="77777777" w:rsidR="00A549F3" w:rsidRDefault="00824238">
            <w:pPr>
              <w:spacing w:before="60" w:after="60"/>
            </w:pPr>
            <w:r>
              <w:rPr>
                <w:color w:val="721C24"/>
                <w:sz w:val="22"/>
                <w:szCs w:val="22"/>
              </w:rPr>
              <w:t>• Accumulates certain drugs to toxic levels</w:t>
            </w:r>
          </w:p>
          <w:p w14:paraId="62736A3A" w14:textId="77777777" w:rsidR="00A549F3" w:rsidRDefault="00824238">
            <w:pPr>
              <w:spacing w:before="60" w:after="60"/>
            </w:pPr>
            <w:r>
              <w:rPr>
                <w:color w:val="721C24"/>
                <w:sz w:val="22"/>
                <w:szCs w:val="22"/>
              </w:rPr>
              <w:t>• High side effect burden</w:t>
            </w:r>
          </w:p>
          <w:p w14:paraId="62736A3B" w14:textId="77777777" w:rsidR="00A549F3" w:rsidRDefault="00824238">
            <w:pPr>
              <w:spacing w:before="60" w:after="60"/>
            </w:pPr>
            <w:r>
              <w:rPr>
                <w:color w:val="721C24"/>
                <w:sz w:val="22"/>
                <w:szCs w:val="22"/>
              </w:rPr>
              <w:t>• May be labeled 'drug-seeking' when experiencing therapeutic failure</w:t>
            </w:r>
          </w:p>
          <w:p w14:paraId="62736A3C" w14:textId="77777777" w:rsidR="00A549F3" w:rsidRDefault="00A549F3">
            <w:pPr>
              <w:spacing w:before="60" w:after="60"/>
            </w:pPr>
          </w:p>
          <w:p w14:paraId="62736A3D" w14:textId="77777777" w:rsidR="00A549F3" w:rsidRDefault="00824238">
            <w:pPr>
              <w:spacing w:before="60" w:after="60"/>
            </w:pPr>
            <w:r>
              <w:rPr>
                <w:color w:val="721C24"/>
                <w:sz w:val="22"/>
                <w:szCs w:val="22"/>
              </w:rPr>
              <w:t>THE ULTRARAPID METABOLIZER EXPERIENCE:</w:t>
            </w:r>
          </w:p>
          <w:p w14:paraId="62736A3E" w14:textId="77777777" w:rsidR="00A549F3" w:rsidRDefault="00824238">
            <w:pPr>
              <w:spacing w:before="60" w:after="60"/>
            </w:pPr>
            <w:r>
              <w:rPr>
                <w:color w:val="721C24"/>
                <w:sz w:val="22"/>
                <w:szCs w:val="22"/>
              </w:rPr>
              <w:t>• Standard doses wear off quickly</w:t>
            </w:r>
          </w:p>
          <w:p w14:paraId="62736A3F" w14:textId="77777777" w:rsidR="00A549F3" w:rsidRDefault="00824238">
            <w:pPr>
              <w:spacing w:before="60" w:after="60"/>
            </w:pPr>
            <w:r>
              <w:rPr>
                <w:color w:val="721C24"/>
                <w:sz w:val="22"/>
                <w:szCs w:val="22"/>
              </w:rPr>
              <w:t>• Needs frequent redosing</w:t>
            </w:r>
          </w:p>
          <w:p w14:paraId="62736A40" w14:textId="77777777" w:rsidR="00A549F3" w:rsidRDefault="00824238">
            <w:pPr>
              <w:spacing w:before="60" w:after="60"/>
            </w:pPr>
            <w:r>
              <w:rPr>
                <w:color w:val="721C24"/>
                <w:sz w:val="22"/>
                <w:szCs w:val="22"/>
              </w:rPr>
              <w:t>• Risk of overdose when switching to more potent drugs</w:t>
            </w:r>
          </w:p>
          <w:p w14:paraId="62736A41" w14:textId="77777777" w:rsidR="00A549F3" w:rsidRDefault="00824238">
            <w:pPr>
              <w:spacing w:before="60" w:after="60"/>
            </w:pPr>
            <w:r>
              <w:rPr>
                <w:color w:val="721C24"/>
                <w:sz w:val="22"/>
                <w:szCs w:val="22"/>
              </w:rPr>
              <w:t>• Severe withdrawal between doses</w:t>
            </w:r>
          </w:p>
          <w:p w14:paraId="62736A42" w14:textId="77777777" w:rsidR="00A549F3" w:rsidRDefault="00A549F3">
            <w:pPr>
              <w:spacing w:before="60" w:after="60"/>
            </w:pPr>
          </w:p>
          <w:p w14:paraId="62736A43" w14:textId="77777777" w:rsidR="00A549F3" w:rsidRDefault="00824238">
            <w:pPr>
              <w:spacing w:before="60" w:after="60"/>
            </w:pPr>
            <w:r>
              <w:rPr>
                <w:color w:val="721C24"/>
                <w:sz w:val="22"/>
                <w:szCs w:val="22"/>
              </w:rPr>
              <w:t>THE CURRENT DANGER:</w:t>
            </w:r>
          </w:p>
          <w:p w14:paraId="62736A44" w14:textId="77777777" w:rsidR="00A549F3" w:rsidRDefault="00824238">
            <w:pPr>
              <w:spacing w:before="60" w:after="60"/>
            </w:pPr>
            <w:r>
              <w:rPr>
                <w:color w:val="721C24"/>
                <w:sz w:val="22"/>
                <w:szCs w:val="22"/>
              </w:rPr>
              <w:t>When metabolic variants combine with neurotransmitter variants:</w:t>
            </w:r>
          </w:p>
          <w:p w14:paraId="62736A45" w14:textId="77777777" w:rsidR="00A549F3" w:rsidRDefault="00824238">
            <w:pPr>
              <w:spacing w:before="60" w:after="60"/>
            </w:pPr>
            <w:r>
              <w:rPr>
                <w:color w:val="721C24"/>
                <w:sz w:val="22"/>
                <w:szCs w:val="22"/>
              </w:rPr>
              <w:t>• The prescription pathway often fails</w:t>
            </w:r>
          </w:p>
          <w:p w14:paraId="62736A46" w14:textId="77777777" w:rsidR="00A549F3" w:rsidRDefault="00824238">
            <w:pPr>
              <w:spacing w:before="60" w:after="60"/>
            </w:pPr>
            <w:r>
              <w:rPr>
                <w:color w:val="721C24"/>
                <w:sz w:val="22"/>
                <w:szCs w:val="22"/>
              </w:rPr>
              <w:t>• Pushed toward the illicit market</w:t>
            </w:r>
          </w:p>
          <w:p w14:paraId="62736A47" w14:textId="77777777" w:rsidR="00A549F3" w:rsidRDefault="00824238">
            <w:pPr>
              <w:spacing w:before="60" w:after="60"/>
            </w:pPr>
            <w:r>
              <w:rPr>
                <w:color w:val="721C24"/>
                <w:sz w:val="22"/>
                <w:szCs w:val="22"/>
              </w:rPr>
              <w:t>• Unpredictable potency creates overdose risk</w:t>
            </w:r>
          </w:p>
          <w:p w14:paraId="62736A48" w14:textId="77777777" w:rsidR="00A549F3" w:rsidRDefault="00824238">
            <w:pPr>
              <w:spacing w:before="60" w:after="60"/>
            </w:pPr>
            <w:r>
              <w:rPr>
                <w:color w:val="721C24"/>
                <w:sz w:val="22"/>
                <w:szCs w:val="22"/>
              </w:rPr>
              <w:t>• The current fentanyl crisis makes this combination DEADLY</w:t>
            </w:r>
          </w:p>
        </w:tc>
      </w:tr>
    </w:tbl>
    <w:p w14:paraId="62736A4A" w14:textId="77777777" w:rsidR="00A549F3" w:rsidRDefault="00A549F3">
      <w:pPr>
        <w:spacing w:before="200"/>
      </w:pPr>
    </w:p>
    <w:p w14:paraId="62736A4B" w14:textId="77777777" w:rsidR="00A549F3" w:rsidRDefault="00824238">
      <w:pPr>
        <w:pStyle w:val="Heading3"/>
        <w:spacing w:before="300" w:after="200"/>
      </w:pPr>
      <w:bookmarkStart w:id="55" w:name="_Toc217640557"/>
      <w:r>
        <w:t>Additional Genetic Factors</w:t>
      </w:r>
      <w:bookmarkEnd w:id="55"/>
    </w:p>
    <w:p w14:paraId="62736A4C"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A4E" w14:textId="77777777">
        <w:tc>
          <w:tcPr>
            <w:tcW w:w="9360" w:type="dxa"/>
            <w:tcBorders>
              <w:top w:val="single" w:sz="12" w:space="0" w:color="FFC107"/>
              <w:left w:val="single" w:sz="12" w:space="0" w:color="FFC107"/>
              <w:bottom w:val="nil"/>
              <w:right w:val="single" w:sz="12" w:space="0" w:color="FFC107"/>
            </w:tcBorders>
            <w:shd w:val="clear" w:color="auto" w:fill="FFF3CD"/>
          </w:tcPr>
          <w:p w14:paraId="62736A4D" w14:textId="77777777" w:rsidR="00A549F3" w:rsidRDefault="00824238">
            <w:pPr>
              <w:spacing w:before="100" w:after="100"/>
            </w:pPr>
            <w:r>
              <w:rPr>
                <w:b/>
                <w:bCs/>
                <w:color w:val="856404"/>
                <w:sz w:val="22"/>
                <w:szCs w:val="22"/>
              </w:rPr>
              <w:t>⚠️ SYSTEM CAUTION — THE OPRM1 FACTOR — OPIOID RECEPTOR GENE</w:t>
            </w:r>
          </w:p>
        </w:tc>
      </w:tr>
      <w:tr w:rsidR="00A549F3" w14:paraId="62736A5D" w14:textId="77777777">
        <w:tc>
          <w:tcPr>
            <w:tcW w:w="9360" w:type="dxa"/>
            <w:tcBorders>
              <w:top w:val="nil"/>
              <w:left w:val="single" w:sz="12" w:space="0" w:color="FFC107"/>
              <w:bottom w:val="single" w:sz="12" w:space="0" w:color="FFC107"/>
              <w:right w:val="single" w:sz="12" w:space="0" w:color="FFC107"/>
            </w:tcBorders>
            <w:shd w:val="clear" w:color="auto" w:fill="FFF3CD"/>
          </w:tcPr>
          <w:p w14:paraId="62736A4F" w14:textId="77777777" w:rsidR="00A549F3" w:rsidRDefault="00824238">
            <w:pPr>
              <w:spacing w:before="60" w:after="60"/>
            </w:pPr>
            <w:r>
              <w:rPr>
                <w:color w:val="856404"/>
                <w:sz w:val="22"/>
                <w:szCs w:val="22"/>
              </w:rPr>
              <w:t>The OPRM1 A118G polymorphism affects how your opioid receptors function:</w:t>
            </w:r>
          </w:p>
          <w:p w14:paraId="62736A50" w14:textId="77777777" w:rsidR="00A549F3" w:rsidRDefault="00A549F3">
            <w:pPr>
              <w:spacing w:before="60" w:after="60"/>
            </w:pPr>
          </w:p>
          <w:p w14:paraId="62736A51" w14:textId="77777777" w:rsidR="00A549F3" w:rsidRDefault="00824238">
            <w:pPr>
              <w:spacing w:before="60" w:after="60"/>
            </w:pPr>
            <w:r>
              <w:rPr>
                <w:color w:val="856404"/>
                <w:sz w:val="22"/>
                <w:szCs w:val="22"/>
              </w:rPr>
              <w:t>G ALLELE CARRIERS (AG or GG):</w:t>
            </w:r>
          </w:p>
          <w:p w14:paraId="62736A52" w14:textId="77777777" w:rsidR="00A549F3" w:rsidRDefault="00824238">
            <w:pPr>
              <w:spacing w:before="60" w:after="60"/>
            </w:pPr>
            <w:r>
              <w:rPr>
                <w:color w:val="856404"/>
                <w:sz w:val="22"/>
                <w:szCs w:val="22"/>
              </w:rPr>
              <w:t>• Altered receptor function</w:t>
            </w:r>
          </w:p>
          <w:p w14:paraId="62736A53" w14:textId="77777777" w:rsidR="00A549F3" w:rsidRDefault="00824238">
            <w:pPr>
              <w:spacing w:before="60" w:after="60"/>
            </w:pPr>
            <w:r>
              <w:rPr>
                <w:color w:val="856404"/>
                <w:sz w:val="22"/>
                <w:szCs w:val="22"/>
              </w:rPr>
              <w:t>• Higher doses of opioids needed for same effect</w:t>
            </w:r>
          </w:p>
          <w:p w14:paraId="62736A54" w14:textId="77777777" w:rsidR="00A549F3" w:rsidRDefault="00824238">
            <w:pPr>
              <w:spacing w:before="60" w:after="60"/>
            </w:pPr>
            <w:r>
              <w:rPr>
                <w:color w:val="856404"/>
                <w:sz w:val="22"/>
                <w:szCs w:val="22"/>
              </w:rPr>
              <w:t>• Better response to naltrexone (opioid blocker used in treatment)</w:t>
            </w:r>
          </w:p>
          <w:p w14:paraId="62736A55" w14:textId="77777777" w:rsidR="00A549F3" w:rsidRDefault="00A549F3">
            <w:pPr>
              <w:spacing w:before="60" w:after="60"/>
            </w:pPr>
          </w:p>
          <w:p w14:paraId="62736A56" w14:textId="77777777" w:rsidR="00A549F3" w:rsidRDefault="00824238">
            <w:pPr>
              <w:spacing w:before="60" w:after="60"/>
            </w:pPr>
            <w:proofErr w:type="gramStart"/>
            <w:r>
              <w:rPr>
                <w:color w:val="856404"/>
                <w:sz w:val="22"/>
                <w:szCs w:val="22"/>
              </w:rPr>
              <w:t>A</w:t>
            </w:r>
            <w:proofErr w:type="gramEnd"/>
            <w:r>
              <w:rPr>
                <w:color w:val="856404"/>
                <w:sz w:val="22"/>
                <w:szCs w:val="22"/>
              </w:rPr>
              <w:t xml:space="preserve"> ALLELE HOMOZYGOTES (AA):</w:t>
            </w:r>
          </w:p>
          <w:p w14:paraId="62736A57" w14:textId="77777777" w:rsidR="00A549F3" w:rsidRDefault="00824238">
            <w:pPr>
              <w:spacing w:before="60" w:after="60"/>
            </w:pPr>
            <w:r>
              <w:rPr>
                <w:color w:val="856404"/>
                <w:sz w:val="22"/>
                <w:szCs w:val="22"/>
              </w:rPr>
              <w:t>• Standard receptor function</w:t>
            </w:r>
          </w:p>
          <w:p w14:paraId="62736A58" w14:textId="77777777" w:rsidR="00A549F3" w:rsidRDefault="00824238">
            <w:pPr>
              <w:spacing w:before="60" w:after="60"/>
            </w:pPr>
            <w:r>
              <w:rPr>
                <w:color w:val="856404"/>
                <w:sz w:val="22"/>
                <w:szCs w:val="22"/>
              </w:rPr>
              <w:t>• Normal dose-response relationship</w:t>
            </w:r>
          </w:p>
          <w:p w14:paraId="62736A59" w14:textId="77777777" w:rsidR="00A549F3" w:rsidRDefault="00A549F3">
            <w:pPr>
              <w:spacing w:before="60" w:after="60"/>
            </w:pPr>
          </w:p>
          <w:p w14:paraId="62736A5A" w14:textId="77777777" w:rsidR="00A549F3" w:rsidRDefault="00824238">
            <w:pPr>
              <w:spacing w:before="60" w:after="60"/>
            </w:pPr>
            <w:r>
              <w:rPr>
                <w:color w:val="856404"/>
                <w:sz w:val="22"/>
                <w:szCs w:val="22"/>
              </w:rPr>
              <w:t>When OPRM1 variants combine with MTHFR/COMT/CYP variants, you get a multi-system</w:t>
            </w:r>
          </w:p>
          <w:p w14:paraId="62736A5B" w14:textId="77777777" w:rsidR="00A549F3" w:rsidRDefault="00824238">
            <w:pPr>
              <w:spacing w:before="60" w:after="60"/>
            </w:pPr>
            <w:r>
              <w:rPr>
                <w:color w:val="856404"/>
                <w:sz w:val="22"/>
                <w:szCs w:val="22"/>
              </w:rPr>
              <w:t>genetic vulnerability. This is why some people become severely dependent on opioids</w:t>
            </w:r>
          </w:p>
          <w:p w14:paraId="62736A5C" w14:textId="77777777" w:rsidR="00A549F3" w:rsidRDefault="00824238">
            <w:pPr>
              <w:spacing w:before="60" w:after="60"/>
            </w:pPr>
            <w:r>
              <w:rPr>
                <w:color w:val="856404"/>
                <w:sz w:val="22"/>
                <w:szCs w:val="22"/>
              </w:rPr>
              <w:t>while others don't.</w:t>
            </w:r>
          </w:p>
        </w:tc>
      </w:tr>
    </w:tbl>
    <w:p w14:paraId="0D2E0CEA" w14:textId="18F7CCB2" w:rsidR="003E6968" w:rsidRDefault="003E6968">
      <w:pPr>
        <w:spacing w:before="200"/>
      </w:pPr>
    </w:p>
    <w:p w14:paraId="757486ED" w14:textId="77777777" w:rsidR="003E6968" w:rsidRDefault="003E696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A60" w14:textId="77777777" w:rsidTr="003E6968">
        <w:tc>
          <w:tcPr>
            <w:tcW w:w="5730" w:type="dxa"/>
            <w:tcBorders>
              <w:top w:val="single" w:sz="12" w:space="0" w:color="FFC107"/>
              <w:left w:val="single" w:sz="12" w:space="0" w:color="FFC107"/>
              <w:bottom w:val="nil"/>
              <w:right w:val="single" w:sz="12" w:space="0" w:color="FFC107"/>
            </w:tcBorders>
            <w:shd w:val="clear" w:color="auto" w:fill="FFF3CD"/>
          </w:tcPr>
          <w:p w14:paraId="62736A5F" w14:textId="77777777" w:rsidR="00A549F3" w:rsidRDefault="00824238">
            <w:pPr>
              <w:spacing w:before="100" w:after="100"/>
            </w:pPr>
            <w:r>
              <w:rPr>
                <w:b/>
                <w:bCs/>
                <w:color w:val="856404"/>
                <w:sz w:val="22"/>
                <w:szCs w:val="22"/>
              </w:rPr>
              <w:lastRenderedPageBreak/>
              <w:t>⚠️ SYSTEM CAUTION — THE DRD2 FACTOR — REWARD DEFICIENCY SYNDROME</w:t>
            </w:r>
          </w:p>
        </w:tc>
      </w:tr>
      <w:tr w:rsidR="00A549F3" w14:paraId="62736A70" w14:textId="77777777" w:rsidTr="003E6968">
        <w:tc>
          <w:tcPr>
            <w:tcW w:w="5730" w:type="dxa"/>
            <w:tcBorders>
              <w:top w:val="nil"/>
              <w:left w:val="single" w:sz="12" w:space="0" w:color="FFC107"/>
              <w:bottom w:val="single" w:sz="12" w:space="0" w:color="FFC107"/>
              <w:right w:val="single" w:sz="12" w:space="0" w:color="FFC107"/>
            </w:tcBorders>
            <w:shd w:val="clear" w:color="auto" w:fill="FFF3CD"/>
          </w:tcPr>
          <w:p w14:paraId="62736A61" w14:textId="77777777" w:rsidR="00A549F3" w:rsidRDefault="00824238">
            <w:pPr>
              <w:spacing w:before="60" w:after="60"/>
            </w:pPr>
            <w:r>
              <w:rPr>
                <w:color w:val="856404"/>
                <w:sz w:val="22"/>
                <w:szCs w:val="22"/>
              </w:rPr>
              <w:t>The DRD2 gene encodes dopamine D2 receptors. The Taq1A polymorphism affects receptor density.</w:t>
            </w:r>
          </w:p>
          <w:p w14:paraId="62736A62" w14:textId="77777777" w:rsidR="00A549F3" w:rsidRDefault="00A549F3">
            <w:pPr>
              <w:spacing w:before="60" w:after="60"/>
            </w:pPr>
          </w:p>
          <w:p w14:paraId="62736A63" w14:textId="77777777" w:rsidR="00A549F3" w:rsidRDefault="00824238">
            <w:pPr>
              <w:spacing w:before="60" w:after="60"/>
            </w:pPr>
            <w:r>
              <w:rPr>
                <w:color w:val="856404"/>
                <w:sz w:val="22"/>
                <w:szCs w:val="22"/>
              </w:rPr>
              <w:t>A1 ALLELE:</w:t>
            </w:r>
          </w:p>
          <w:p w14:paraId="62736A64" w14:textId="77777777" w:rsidR="00A549F3" w:rsidRDefault="00824238">
            <w:pPr>
              <w:spacing w:before="60" w:after="60"/>
            </w:pPr>
            <w:r>
              <w:rPr>
                <w:color w:val="856404"/>
                <w:sz w:val="22"/>
                <w:szCs w:val="22"/>
              </w:rPr>
              <w:t>• Approximately 30% reduced D2 receptor density</w:t>
            </w:r>
          </w:p>
          <w:p w14:paraId="62736A65" w14:textId="77777777" w:rsidR="00A549F3" w:rsidRDefault="00824238">
            <w:pPr>
              <w:spacing w:before="60" w:after="60"/>
            </w:pPr>
            <w:r>
              <w:rPr>
                <w:color w:val="856404"/>
                <w:sz w:val="22"/>
                <w:szCs w:val="22"/>
              </w:rPr>
              <w:t>• Baseline reward deficiency</w:t>
            </w:r>
          </w:p>
          <w:p w14:paraId="62736A66" w14:textId="77777777" w:rsidR="00A549F3" w:rsidRDefault="00824238">
            <w:pPr>
              <w:spacing w:before="60" w:after="60"/>
            </w:pPr>
            <w:r>
              <w:rPr>
                <w:color w:val="856404"/>
                <w:sz w:val="22"/>
                <w:szCs w:val="22"/>
              </w:rPr>
              <w:t>• Higher rates of ALL substance use disorders</w:t>
            </w:r>
          </w:p>
          <w:p w14:paraId="62736A67" w14:textId="77777777" w:rsidR="00A549F3" w:rsidRDefault="00824238">
            <w:pPr>
              <w:spacing w:before="60" w:after="60"/>
            </w:pPr>
            <w:r>
              <w:rPr>
                <w:color w:val="856404"/>
                <w:sz w:val="22"/>
                <w:szCs w:val="22"/>
              </w:rPr>
              <w:t>• More severe addiction when it develops</w:t>
            </w:r>
          </w:p>
          <w:p w14:paraId="62736A68" w14:textId="77777777" w:rsidR="00A549F3" w:rsidRDefault="00824238">
            <w:pPr>
              <w:spacing w:before="60" w:after="60"/>
            </w:pPr>
            <w:r>
              <w:rPr>
                <w:color w:val="856404"/>
                <w:sz w:val="22"/>
                <w:szCs w:val="22"/>
              </w:rPr>
              <w:t>• Poorer treatment outcomes</w:t>
            </w:r>
          </w:p>
          <w:p w14:paraId="62736A69" w14:textId="77777777" w:rsidR="00A549F3" w:rsidRDefault="00A549F3">
            <w:pPr>
              <w:spacing w:before="60" w:after="60"/>
            </w:pPr>
          </w:p>
          <w:p w14:paraId="62736A6A" w14:textId="77777777" w:rsidR="00A549F3" w:rsidRDefault="00824238">
            <w:pPr>
              <w:spacing w:before="60" w:after="60"/>
            </w:pPr>
            <w:r>
              <w:rPr>
                <w:color w:val="856404"/>
                <w:sz w:val="22"/>
                <w:szCs w:val="22"/>
              </w:rPr>
              <w:t>WHEN DRD2 A1 COMBINES WITH:</w:t>
            </w:r>
          </w:p>
          <w:p w14:paraId="62736A6B" w14:textId="77777777" w:rsidR="00A549F3" w:rsidRDefault="00824238">
            <w:pPr>
              <w:spacing w:before="60" w:after="60"/>
            </w:pPr>
            <w:r>
              <w:rPr>
                <w:color w:val="856404"/>
                <w:sz w:val="22"/>
                <w:szCs w:val="22"/>
              </w:rPr>
              <w:t>• MTHFR variants: Doubly deficient dopamine system (low production + low receptors)</w:t>
            </w:r>
          </w:p>
          <w:p w14:paraId="62736A6C" w14:textId="77777777" w:rsidR="00A549F3" w:rsidRDefault="00824238">
            <w:pPr>
              <w:spacing w:before="60" w:after="60"/>
            </w:pPr>
            <w:r>
              <w:rPr>
                <w:color w:val="856404"/>
                <w:sz w:val="22"/>
                <w:szCs w:val="22"/>
              </w:rPr>
              <w:t>• COMT Val/Val: Triply vulnerable (low production + low receptors + rapid clearance)</w:t>
            </w:r>
          </w:p>
          <w:p w14:paraId="62736A6D" w14:textId="77777777" w:rsidR="00A549F3" w:rsidRDefault="00A549F3">
            <w:pPr>
              <w:spacing w:before="60" w:after="60"/>
            </w:pPr>
          </w:p>
          <w:p w14:paraId="62736A6E" w14:textId="77777777" w:rsidR="00A549F3" w:rsidRDefault="00824238">
            <w:pPr>
              <w:spacing w:before="60" w:after="60"/>
            </w:pPr>
            <w:r>
              <w:rPr>
                <w:color w:val="856404"/>
                <w:sz w:val="22"/>
                <w:szCs w:val="22"/>
              </w:rPr>
              <w:t>This creates what researchers call REWARD DEFICIENCY SYNDROME (RDS)—a genetic</w:t>
            </w:r>
          </w:p>
          <w:p w14:paraId="62736A6F" w14:textId="77777777" w:rsidR="00A549F3" w:rsidRDefault="00824238">
            <w:pPr>
              <w:spacing w:before="60" w:after="60"/>
            </w:pPr>
            <w:r>
              <w:rPr>
                <w:color w:val="856404"/>
                <w:sz w:val="22"/>
                <w:szCs w:val="22"/>
              </w:rPr>
              <w:t>predisposition to seek substances or behaviors that artificially boost dopamine.</w:t>
            </w:r>
          </w:p>
        </w:tc>
      </w:tr>
    </w:tbl>
    <w:p w14:paraId="62736A71" w14:textId="77777777" w:rsidR="00A549F3" w:rsidRDefault="00A549F3">
      <w:pPr>
        <w:spacing w:before="200"/>
      </w:pPr>
    </w:p>
    <w:p w14:paraId="68682965" w14:textId="77777777" w:rsidR="003E6968" w:rsidRDefault="003E6968">
      <w:pPr>
        <w:rPr>
          <w:b/>
          <w:bCs/>
          <w:color w:val="333333"/>
          <w:sz w:val="26"/>
          <w:szCs w:val="26"/>
        </w:rPr>
      </w:pPr>
      <w:r>
        <w:br w:type="page"/>
      </w:r>
    </w:p>
    <w:p w14:paraId="62736A72" w14:textId="12693021" w:rsidR="00A549F3" w:rsidRDefault="00824238">
      <w:pPr>
        <w:pStyle w:val="Heading3"/>
        <w:spacing w:before="300" w:after="200"/>
      </w:pPr>
      <w:bookmarkStart w:id="56" w:name="_Toc217640558"/>
      <w:r>
        <w:lastRenderedPageBreak/>
        <w:t>Recognizing Your Combination Profile</w:t>
      </w:r>
      <w:bookmarkEnd w:id="56"/>
    </w:p>
    <w:p w14:paraId="62736A73"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A75" w14:textId="77777777">
        <w:tc>
          <w:tcPr>
            <w:tcW w:w="9360" w:type="dxa"/>
            <w:tcBorders>
              <w:top w:val="single" w:sz="12" w:space="0" w:color="FFC107"/>
              <w:left w:val="single" w:sz="12" w:space="0" w:color="FFC107"/>
              <w:bottom w:val="nil"/>
              <w:right w:val="single" w:sz="12" w:space="0" w:color="FFC107"/>
            </w:tcBorders>
            <w:shd w:val="clear" w:color="auto" w:fill="FFF3CD"/>
          </w:tcPr>
          <w:p w14:paraId="62736A74" w14:textId="77777777" w:rsidR="00A549F3" w:rsidRDefault="00824238">
            <w:pPr>
              <w:spacing w:before="100" w:after="100"/>
            </w:pPr>
            <w:r>
              <w:rPr>
                <w:b/>
                <w:bCs/>
                <w:color w:val="856404"/>
                <w:sz w:val="22"/>
                <w:szCs w:val="22"/>
              </w:rPr>
              <w:t>⚠️ SYSTEM CAUTION — HIGH-RISK COMBINATION CHECKLIST</w:t>
            </w:r>
          </w:p>
        </w:tc>
      </w:tr>
      <w:tr w:rsidR="00A549F3" w14:paraId="62736A98" w14:textId="77777777">
        <w:tc>
          <w:tcPr>
            <w:tcW w:w="9360" w:type="dxa"/>
            <w:tcBorders>
              <w:top w:val="nil"/>
              <w:left w:val="single" w:sz="12" w:space="0" w:color="FFC107"/>
              <w:bottom w:val="single" w:sz="12" w:space="0" w:color="FFC107"/>
              <w:right w:val="single" w:sz="12" w:space="0" w:color="FFC107"/>
            </w:tcBorders>
            <w:shd w:val="clear" w:color="auto" w:fill="FFF3CD"/>
          </w:tcPr>
          <w:p w14:paraId="62736A76" w14:textId="77777777" w:rsidR="00A549F3" w:rsidRDefault="00824238">
            <w:pPr>
              <w:spacing w:before="60" w:after="60"/>
            </w:pPr>
            <w:r>
              <w:rPr>
                <w:color w:val="856404"/>
                <w:sz w:val="22"/>
                <w:szCs w:val="22"/>
              </w:rPr>
              <w:t>Rate each section 0-3 (not at all to very much):</w:t>
            </w:r>
          </w:p>
          <w:p w14:paraId="62736A77" w14:textId="77777777" w:rsidR="00A549F3" w:rsidRDefault="00A549F3">
            <w:pPr>
              <w:spacing w:before="60" w:after="60"/>
            </w:pPr>
          </w:p>
          <w:p w14:paraId="62736A78" w14:textId="77777777" w:rsidR="00A549F3" w:rsidRDefault="00824238">
            <w:pPr>
              <w:spacing w:before="60" w:after="60"/>
            </w:pPr>
            <w:r>
              <w:rPr>
                <w:color w:val="856404"/>
                <w:sz w:val="22"/>
                <w:szCs w:val="22"/>
              </w:rPr>
              <w:t>DEPLETED WORRIER INDICATORS:</w:t>
            </w:r>
          </w:p>
          <w:p w14:paraId="62736A79" w14:textId="77777777" w:rsidR="00A549F3" w:rsidRDefault="00824238">
            <w:pPr>
              <w:spacing w:before="60" w:after="60"/>
            </w:pPr>
            <w:r>
              <w:rPr>
                <w:color w:val="856404"/>
                <w:sz w:val="22"/>
                <w:szCs w:val="22"/>
              </w:rPr>
              <w:t>□ Lifelong anxiety + depression</w:t>
            </w:r>
          </w:p>
          <w:p w14:paraId="62736A7A" w14:textId="77777777" w:rsidR="00A549F3" w:rsidRDefault="00824238">
            <w:pPr>
              <w:spacing w:before="60" w:after="60"/>
            </w:pPr>
            <w:r>
              <w:rPr>
                <w:color w:val="856404"/>
                <w:sz w:val="22"/>
                <w:szCs w:val="22"/>
              </w:rPr>
              <w:t>□ Highly intelligent but emotionally struggling</w:t>
            </w:r>
          </w:p>
          <w:p w14:paraId="62736A7B" w14:textId="77777777" w:rsidR="00A549F3" w:rsidRDefault="00824238">
            <w:pPr>
              <w:spacing w:before="60" w:after="60"/>
            </w:pPr>
            <w:r>
              <w:rPr>
                <w:color w:val="856404"/>
                <w:sz w:val="22"/>
                <w:szCs w:val="22"/>
              </w:rPr>
              <w:t>□ Substances made you feel 'normal' for the first time</w:t>
            </w:r>
          </w:p>
          <w:p w14:paraId="62736A7C" w14:textId="77777777" w:rsidR="00A549F3" w:rsidRDefault="00824238">
            <w:pPr>
              <w:spacing w:before="60" w:after="60"/>
            </w:pPr>
            <w:r>
              <w:rPr>
                <w:color w:val="856404"/>
                <w:sz w:val="22"/>
                <w:szCs w:val="22"/>
              </w:rPr>
              <w:t>□ You gravitate toward opioids, benzos, or alcohol</w:t>
            </w:r>
          </w:p>
          <w:p w14:paraId="62736A7D" w14:textId="77777777" w:rsidR="00A549F3" w:rsidRDefault="00824238">
            <w:pPr>
              <w:spacing w:before="60" w:after="60"/>
            </w:pPr>
            <w:r>
              <w:rPr>
                <w:color w:val="856404"/>
                <w:sz w:val="22"/>
                <w:szCs w:val="22"/>
              </w:rPr>
              <w:t>□ Perfectionist and detail-oriented</w:t>
            </w:r>
          </w:p>
          <w:p w14:paraId="62736A7E" w14:textId="77777777" w:rsidR="00A549F3" w:rsidRDefault="00824238">
            <w:pPr>
              <w:spacing w:before="60" w:after="60"/>
            </w:pPr>
            <w:r>
              <w:rPr>
                <w:color w:val="856404"/>
                <w:sz w:val="22"/>
                <w:szCs w:val="22"/>
              </w:rPr>
              <w:t>□ Ruminate constantly</w:t>
            </w:r>
          </w:p>
          <w:p w14:paraId="62736A7F" w14:textId="77777777" w:rsidR="00A549F3" w:rsidRDefault="00A549F3">
            <w:pPr>
              <w:spacing w:before="60" w:after="60"/>
            </w:pPr>
          </w:p>
          <w:p w14:paraId="62736A80" w14:textId="77777777" w:rsidR="00A549F3" w:rsidRDefault="00824238">
            <w:pPr>
              <w:spacing w:before="60" w:after="60"/>
            </w:pPr>
            <w:r>
              <w:rPr>
                <w:color w:val="856404"/>
                <w:sz w:val="22"/>
                <w:szCs w:val="22"/>
              </w:rPr>
              <w:t>UNDERSTIMULATED WARRIOR INDICATORS:</w:t>
            </w:r>
          </w:p>
          <w:p w14:paraId="62736A81" w14:textId="77777777" w:rsidR="00A549F3" w:rsidRDefault="00824238">
            <w:pPr>
              <w:spacing w:before="60" w:after="60"/>
            </w:pPr>
            <w:r>
              <w:rPr>
                <w:color w:val="856404"/>
                <w:sz w:val="22"/>
                <w:szCs w:val="22"/>
              </w:rPr>
              <w:t>□ Chronically low motivation and energy</w:t>
            </w:r>
          </w:p>
          <w:p w14:paraId="62736A82" w14:textId="77777777" w:rsidR="00A549F3" w:rsidRDefault="00824238">
            <w:pPr>
              <w:spacing w:before="60" w:after="60"/>
            </w:pPr>
            <w:r>
              <w:rPr>
                <w:color w:val="856404"/>
                <w:sz w:val="22"/>
                <w:szCs w:val="22"/>
              </w:rPr>
              <w:t>□ Difficulty focusing or finishing tasks</w:t>
            </w:r>
          </w:p>
          <w:p w14:paraId="62736A83" w14:textId="77777777" w:rsidR="00A549F3" w:rsidRDefault="00824238">
            <w:pPr>
              <w:spacing w:before="60" w:after="60"/>
            </w:pPr>
            <w:r>
              <w:rPr>
                <w:color w:val="856404"/>
                <w:sz w:val="22"/>
                <w:szCs w:val="22"/>
              </w:rPr>
              <w:t>□ High boredom threshold</w:t>
            </w:r>
          </w:p>
          <w:p w14:paraId="62736A84" w14:textId="77777777" w:rsidR="00A549F3" w:rsidRDefault="00824238">
            <w:pPr>
              <w:spacing w:before="60" w:after="60"/>
            </w:pPr>
            <w:r>
              <w:rPr>
                <w:color w:val="856404"/>
                <w:sz w:val="22"/>
                <w:szCs w:val="22"/>
              </w:rPr>
              <w:t>□ You gravitate toward stimulants or intense activities</w:t>
            </w:r>
          </w:p>
          <w:p w14:paraId="62736A85" w14:textId="77777777" w:rsidR="00A549F3" w:rsidRDefault="00824238">
            <w:pPr>
              <w:spacing w:before="60" w:after="60"/>
            </w:pPr>
            <w:r>
              <w:rPr>
                <w:color w:val="856404"/>
                <w:sz w:val="22"/>
                <w:szCs w:val="22"/>
              </w:rPr>
              <w:t>□ Diagnosed ADHD or suspected ADHD</w:t>
            </w:r>
          </w:p>
          <w:p w14:paraId="62736A86" w14:textId="77777777" w:rsidR="00A549F3" w:rsidRDefault="00824238">
            <w:pPr>
              <w:spacing w:before="60" w:after="60"/>
            </w:pPr>
            <w:r>
              <w:rPr>
                <w:color w:val="856404"/>
                <w:sz w:val="22"/>
                <w:szCs w:val="22"/>
              </w:rPr>
              <w:t>□ Fearless but unfocused</w:t>
            </w:r>
          </w:p>
          <w:p w14:paraId="62736A87" w14:textId="77777777" w:rsidR="00A549F3" w:rsidRDefault="00A549F3">
            <w:pPr>
              <w:spacing w:before="60" w:after="60"/>
            </w:pPr>
          </w:p>
          <w:p w14:paraId="62736A88" w14:textId="77777777" w:rsidR="00A549F3" w:rsidRDefault="00824238">
            <w:pPr>
              <w:spacing w:before="60" w:after="60"/>
            </w:pPr>
            <w:r>
              <w:rPr>
                <w:color w:val="856404"/>
                <w:sz w:val="22"/>
                <w:szCs w:val="22"/>
              </w:rPr>
              <w:t>METABOLIC MISMATCH INDICATORS:</w:t>
            </w:r>
          </w:p>
          <w:p w14:paraId="62736A89" w14:textId="77777777" w:rsidR="00A549F3" w:rsidRDefault="00824238">
            <w:pPr>
              <w:spacing w:before="60" w:after="60"/>
            </w:pPr>
            <w:r>
              <w:rPr>
                <w:color w:val="856404"/>
                <w:sz w:val="22"/>
                <w:szCs w:val="22"/>
              </w:rPr>
              <w:t>□ Prescription pain meds never worked right</w:t>
            </w:r>
          </w:p>
          <w:p w14:paraId="62736A8A" w14:textId="77777777" w:rsidR="00A549F3" w:rsidRDefault="00824238">
            <w:pPr>
              <w:spacing w:before="60" w:after="60"/>
            </w:pPr>
            <w:r>
              <w:rPr>
                <w:color w:val="856404"/>
                <w:sz w:val="22"/>
                <w:szCs w:val="22"/>
              </w:rPr>
              <w:t>□ Unusually sensitive or resistant to medications</w:t>
            </w:r>
          </w:p>
          <w:p w14:paraId="62736A8B" w14:textId="77777777" w:rsidR="00A549F3" w:rsidRDefault="00824238">
            <w:pPr>
              <w:spacing w:before="60" w:after="60"/>
            </w:pPr>
            <w:r>
              <w:rPr>
                <w:color w:val="856404"/>
                <w:sz w:val="22"/>
                <w:szCs w:val="22"/>
              </w:rPr>
              <w:t>□ Rapid tolerance development</w:t>
            </w:r>
          </w:p>
          <w:p w14:paraId="62736A8C" w14:textId="77777777" w:rsidR="00A549F3" w:rsidRDefault="00824238">
            <w:pPr>
              <w:spacing w:before="60" w:after="60"/>
            </w:pPr>
            <w:r>
              <w:rPr>
                <w:color w:val="856404"/>
                <w:sz w:val="22"/>
                <w:szCs w:val="22"/>
              </w:rPr>
              <w:t>□ Unpredictable drug effects</w:t>
            </w:r>
          </w:p>
          <w:p w14:paraId="62736A8D" w14:textId="77777777" w:rsidR="00A549F3" w:rsidRDefault="00824238">
            <w:pPr>
              <w:spacing w:before="60" w:after="60"/>
            </w:pPr>
            <w:r>
              <w:rPr>
                <w:color w:val="856404"/>
                <w:sz w:val="22"/>
                <w:szCs w:val="22"/>
              </w:rPr>
              <w:t>□ Labeled 'drug-seeking' by providers</w:t>
            </w:r>
          </w:p>
          <w:p w14:paraId="62736A8E" w14:textId="77777777" w:rsidR="00A549F3" w:rsidRDefault="00A549F3">
            <w:pPr>
              <w:spacing w:before="60" w:after="60"/>
            </w:pPr>
          </w:p>
          <w:p w14:paraId="62736A8F" w14:textId="77777777" w:rsidR="00A549F3" w:rsidRDefault="00824238">
            <w:pPr>
              <w:spacing w:before="60" w:after="60"/>
            </w:pPr>
            <w:r>
              <w:rPr>
                <w:color w:val="856404"/>
                <w:sz w:val="22"/>
                <w:szCs w:val="22"/>
              </w:rPr>
              <w:t>REWARD DEFICIENCY INDICATORS:</w:t>
            </w:r>
          </w:p>
          <w:p w14:paraId="62736A90" w14:textId="77777777" w:rsidR="00A549F3" w:rsidRDefault="00824238">
            <w:pPr>
              <w:spacing w:before="60" w:after="60"/>
            </w:pPr>
            <w:r>
              <w:rPr>
                <w:color w:val="856404"/>
                <w:sz w:val="22"/>
                <w:szCs w:val="22"/>
              </w:rPr>
              <w:lastRenderedPageBreak/>
              <w:t>□ Anhedonia (can't feel pleasure from everyday activities)</w:t>
            </w:r>
          </w:p>
          <w:p w14:paraId="62736A91" w14:textId="77777777" w:rsidR="00A549F3" w:rsidRDefault="00824238">
            <w:pPr>
              <w:spacing w:before="60" w:after="60"/>
            </w:pPr>
            <w:r>
              <w:rPr>
                <w:color w:val="856404"/>
                <w:sz w:val="22"/>
                <w:szCs w:val="22"/>
              </w:rPr>
              <w:t>□ Early-onset substance use (teens or earlier)</w:t>
            </w:r>
          </w:p>
          <w:p w14:paraId="62736A92" w14:textId="77777777" w:rsidR="00A549F3" w:rsidRDefault="00824238">
            <w:pPr>
              <w:spacing w:before="60" w:after="60"/>
            </w:pPr>
            <w:r>
              <w:rPr>
                <w:color w:val="856404"/>
                <w:sz w:val="22"/>
                <w:szCs w:val="22"/>
              </w:rPr>
              <w:t>□ Multiple substance use (not just one drug)</w:t>
            </w:r>
          </w:p>
          <w:p w14:paraId="62736A93" w14:textId="77777777" w:rsidR="00A549F3" w:rsidRDefault="00824238">
            <w:pPr>
              <w:spacing w:before="60" w:after="60"/>
            </w:pPr>
            <w:r>
              <w:rPr>
                <w:color w:val="856404"/>
                <w:sz w:val="22"/>
                <w:szCs w:val="22"/>
              </w:rPr>
              <w:t>□ Process addictions (gambling, sex, food, gaming)</w:t>
            </w:r>
          </w:p>
          <w:p w14:paraId="62736A94" w14:textId="77777777" w:rsidR="00A549F3" w:rsidRDefault="00824238">
            <w:pPr>
              <w:spacing w:before="60" w:after="60"/>
            </w:pPr>
            <w:r>
              <w:rPr>
                <w:color w:val="856404"/>
                <w:sz w:val="22"/>
                <w:szCs w:val="22"/>
              </w:rPr>
              <w:t>□ Family history of addiction across multiple substances</w:t>
            </w:r>
          </w:p>
          <w:p w14:paraId="62736A95" w14:textId="77777777" w:rsidR="00A549F3" w:rsidRDefault="00A549F3">
            <w:pPr>
              <w:spacing w:before="60" w:after="60"/>
            </w:pPr>
          </w:p>
          <w:p w14:paraId="62736A96" w14:textId="77777777" w:rsidR="00A549F3" w:rsidRDefault="00824238">
            <w:pPr>
              <w:spacing w:before="60" w:after="60"/>
            </w:pPr>
            <w:r>
              <w:rPr>
                <w:color w:val="856404"/>
                <w:sz w:val="22"/>
                <w:szCs w:val="22"/>
              </w:rPr>
              <w:t>If you scored high (8+) in TWO OR MORE categories, you likely have a compound</w:t>
            </w:r>
          </w:p>
          <w:p w14:paraId="62736A97" w14:textId="77777777" w:rsidR="00A549F3" w:rsidRDefault="00824238">
            <w:pPr>
              <w:spacing w:before="60" w:after="60"/>
            </w:pPr>
            <w:r>
              <w:rPr>
                <w:color w:val="856404"/>
                <w:sz w:val="22"/>
                <w:szCs w:val="22"/>
              </w:rPr>
              <w:t>genetic vulnerability requiring a comprehensive, multi-system treatment approach.</w:t>
            </w:r>
          </w:p>
        </w:tc>
      </w:tr>
    </w:tbl>
    <w:p w14:paraId="62736A99" w14:textId="77777777" w:rsidR="00A549F3" w:rsidRDefault="00A549F3">
      <w:pPr>
        <w:spacing w:before="200"/>
      </w:pPr>
    </w:p>
    <w:p w14:paraId="4E740B6F" w14:textId="7F08E580" w:rsidR="003E6968" w:rsidRDefault="003E6968">
      <w:r>
        <w:br w:type="page"/>
      </w:r>
    </w:p>
    <w:p w14:paraId="62736A9A" w14:textId="77777777" w:rsidR="00A549F3" w:rsidRDefault="00824238" w:rsidP="003E6968">
      <w:pPr>
        <w:pStyle w:val="Title"/>
      </w:pPr>
      <w:r>
        <w:lastRenderedPageBreak/>
        <w:t>The Compound Vulnerability Treatment Protocol</w:t>
      </w:r>
    </w:p>
    <w:p w14:paraId="62736A9B" w14:textId="00CFE462" w:rsidR="003E6968" w:rsidRDefault="003E696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A9D" w14:textId="77777777" w:rsidTr="003E6968">
        <w:tc>
          <w:tcPr>
            <w:tcW w:w="5730" w:type="dxa"/>
            <w:tcBorders>
              <w:top w:val="single" w:sz="12" w:space="0" w:color="28A745"/>
              <w:left w:val="single" w:sz="12" w:space="0" w:color="28A745"/>
              <w:bottom w:val="nil"/>
              <w:right w:val="single" w:sz="12" w:space="0" w:color="28A745"/>
            </w:tcBorders>
            <w:shd w:val="clear" w:color="auto" w:fill="D4EDDA"/>
          </w:tcPr>
          <w:p w14:paraId="62736A9C" w14:textId="77777777" w:rsidR="00A549F3" w:rsidRDefault="00824238">
            <w:pPr>
              <w:spacing w:before="100" w:after="100"/>
            </w:pPr>
            <w:r>
              <w:rPr>
                <w:b/>
                <w:bCs/>
                <w:color w:val="155724"/>
                <w:sz w:val="22"/>
                <w:szCs w:val="22"/>
              </w:rPr>
              <w:lastRenderedPageBreak/>
              <w:t>✅ SYSTEM GREEN — PHASE 1: BASELINE RESTORATION (Months 1-3)</w:t>
            </w:r>
          </w:p>
        </w:tc>
      </w:tr>
      <w:tr w:rsidR="00A549F3" w14:paraId="62736AB5" w14:textId="77777777" w:rsidTr="003E6968">
        <w:tc>
          <w:tcPr>
            <w:tcW w:w="5730" w:type="dxa"/>
            <w:tcBorders>
              <w:top w:val="nil"/>
              <w:left w:val="single" w:sz="12" w:space="0" w:color="28A745"/>
              <w:bottom w:val="single" w:sz="12" w:space="0" w:color="28A745"/>
              <w:right w:val="single" w:sz="12" w:space="0" w:color="28A745"/>
            </w:tcBorders>
            <w:shd w:val="clear" w:color="auto" w:fill="D4EDDA"/>
          </w:tcPr>
          <w:p w14:paraId="62736A9E" w14:textId="77777777" w:rsidR="00A549F3" w:rsidRDefault="00824238">
            <w:pPr>
              <w:spacing w:before="60" w:after="60"/>
            </w:pPr>
            <w:r>
              <w:rPr>
                <w:color w:val="155724"/>
                <w:sz w:val="22"/>
                <w:szCs w:val="22"/>
              </w:rPr>
              <w:t>GOAL: Restore fundamental neurochemistry before addressing substance use.</w:t>
            </w:r>
          </w:p>
          <w:p w14:paraId="62736A9F" w14:textId="77777777" w:rsidR="00A549F3" w:rsidRDefault="00A549F3">
            <w:pPr>
              <w:spacing w:before="60" w:after="60"/>
            </w:pPr>
          </w:p>
          <w:p w14:paraId="62736AA0" w14:textId="77777777" w:rsidR="00A549F3" w:rsidRDefault="00824238">
            <w:pPr>
              <w:spacing w:before="60" w:after="60"/>
            </w:pPr>
            <w:r>
              <w:rPr>
                <w:color w:val="155724"/>
                <w:sz w:val="22"/>
                <w:szCs w:val="22"/>
              </w:rPr>
              <w:t>METHYLATION SUPPORT (MTHFR):</w:t>
            </w:r>
          </w:p>
          <w:p w14:paraId="62736AA1" w14:textId="77777777" w:rsidR="00A549F3" w:rsidRDefault="00824238">
            <w:pPr>
              <w:spacing w:before="60" w:after="60"/>
            </w:pPr>
            <w:r>
              <w:rPr>
                <w:color w:val="155724"/>
                <w:sz w:val="22"/>
                <w:szCs w:val="22"/>
              </w:rPr>
              <w:t>• L-</w:t>
            </w:r>
            <w:proofErr w:type="spellStart"/>
            <w:r>
              <w:rPr>
                <w:color w:val="155724"/>
                <w:sz w:val="22"/>
                <w:szCs w:val="22"/>
              </w:rPr>
              <w:t>Methylfolate</w:t>
            </w:r>
            <w:proofErr w:type="spellEnd"/>
            <w:r>
              <w:rPr>
                <w:color w:val="155724"/>
                <w:sz w:val="22"/>
                <w:szCs w:val="22"/>
              </w:rPr>
              <w:t>: Start 1 mg, titrate to 7.5-15 mg</w:t>
            </w:r>
          </w:p>
          <w:p w14:paraId="62736AA2" w14:textId="77777777" w:rsidR="00A549F3" w:rsidRDefault="00824238">
            <w:pPr>
              <w:spacing w:before="60" w:after="60"/>
            </w:pPr>
            <w:r>
              <w:rPr>
                <w:color w:val="155724"/>
                <w:sz w:val="22"/>
                <w:szCs w:val="22"/>
              </w:rPr>
              <w:t xml:space="preserve">• </w:t>
            </w:r>
            <w:proofErr w:type="spellStart"/>
            <w:r>
              <w:rPr>
                <w:color w:val="155724"/>
                <w:sz w:val="22"/>
                <w:szCs w:val="22"/>
              </w:rPr>
              <w:t>Methylcobalamin</w:t>
            </w:r>
            <w:proofErr w:type="spellEnd"/>
            <w:r>
              <w:rPr>
                <w:color w:val="155724"/>
                <w:sz w:val="22"/>
                <w:szCs w:val="22"/>
              </w:rPr>
              <w:t>: 5,000 mcg daily</w:t>
            </w:r>
          </w:p>
          <w:p w14:paraId="62736AA3" w14:textId="77777777" w:rsidR="00A549F3" w:rsidRDefault="00824238">
            <w:pPr>
              <w:spacing w:before="60" w:after="60"/>
            </w:pPr>
            <w:r>
              <w:rPr>
                <w:color w:val="155724"/>
                <w:sz w:val="22"/>
                <w:szCs w:val="22"/>
              </w:rPr>
              <w:t>• TMG: 1,000 mg daily</w:t>
            </w:r>
          </w:p>
          <w:p w14:paraId="62736AA4" w14:textId="77777777" w:rsidR="00A549F3" w:rsidRDefault="00824238">
            <w:pPr>
              <w:spacing w:before="60" w:after="60"/>
            </w:pPr>
            <w:r>
              <w:rPr>
                <w:color w:val="155724"/>
                <w:sz w:val="22"/>
                <w:szCs w:val="22"/>
              </w:rPr>
              <w:t>• B6 (P5P): 50 mg daily</w:t>
            </w:r>
          </w:p>
          <w:p w14:paraId="62736AA5" w14:textId="77777777" w:rsidR="00A549F3" w:rsidRDefault="00A549F3">
            <w:pPr>
              <w:spacing w:before="60" w:after="60"/>
            </w:pPr>
          </w:p>
          <w:p w14:paraId="62736AA6" w14:textId="77777777" w:rsidR="00A549F3" w:rsidRDefault="00824238">
            <w:pPr>
              <w:spacing w:before="60" w:after="60"/>
            </w:pPr>
            <w:r>
              <w:rPr>
                <w:color w:val="155724"/>
                <w:sz w:val="22"/>
                <w:szCs w:val="22"/>
              </w:rPr>
              <w:t>DOPAMINE SUPPORT:</w:t>
            </w:r>
          </w:p>
          <w:p w14:paraId="62736AA7" w14:textId="77777777" w:rsidR="00A549F3" w:rsidRDefault="00824238">
            <w:pPr>
              <w:spacing w:before="60" w:after="60"/>
            </w:pPr>
            <w:r>
              <w:rPr>
                <w:color w:val="155724"/>
                <w:sz w:val="22"/>
                <w:szCs w:val="22"/>
              </w:rPr>
              <w:t>• L-Tyrosine: 1,000-2,000 mg daily (for Warriors/low baseline)</w:t>
            </w:r>
          </w:p>
          <w:p w14:paraId="62736AA8" w14:textId="77777777" w:rsidR="00A549F3" w:rsidRDefault="00824238">
            <w:pPr>
              <w:spacing w:before="60" w:after="60"/>
            </w:pPr>
            <w:r>
              <w:rPr>
                <w:color w:val="155724"/>
                <w:sz w:val="22"/>
                <w:szCs w:val="22"/>
              </w:rPr>
              <w:t>• Mucuna Pruriens: 200-400 mg daily</w:t>
            </w:r>
          </w:p>
          <w:p w14:paraId="62736AA9" w14:textId="77777777" w:rsidR="00A549F3" w:rsidRDefault="00824238">
            <w:pPr>
              <w:spacing w:before="60" w:after="60"/>
            </w:pPr>
            <w:r>
              <w:rPr>
                <w:color w:val="155724"/>
                <w:sz w:val="22"/>
                <w:szCs w:val="22"/>
              </w:rPr>
              <w:t>• OR L-Theanine: 400 mg twice daily (for Worriers/overstimulation)</w:t>
            </w:r>
          </w:p>
          <w:p w14:paraId="62736AAA" w14:textId="77777777" w:rsidR="00A549F3" w:rsidRDefault="00A549F3">
            <w:pPr>
              <w:spacing w:before="60" w:after="60"/>
            </w:pPr>
          </w:p>
          <w:p w14:paraId="62736AAB" w14:textId="77777777" w:rsidR="00A549F3" w:rsidRDefault="00824238">
            <w:pPr>
              <w:spacing w:before="60" w:after="60"/>
            </w:pPr>
            <w:r>
              <w:rPr>
                <w:color w:val="155724"/>
                <w:sz w:val="22"/>
                <w:szCs w:val="22"/>
              </w:rPr>
              <w:t>COMT SUPPORT:</w:t>
            </w:r>
          </w:p>
          <w:p w14:paraId="62736AAC" w14:textId="77777777" w:rsidR="00A549F3" w:rsidRDefault="00824238">
            <w:pPr>
              <w:spacing w:before="60" w:after="60"/>
            </w:pPr>
            <w:r>
              <w:rPr>
                <w:color w:val="155724"/>
                <w:sz w:val="22"/>
                <w:szCs w:val="22"/>
              </w:rPr>
              <w:t>• Magnesium Glycinate: 400-800 mg daily (essential for both types)</w:t>
            </w:r>
          </w:p>
          <w:p w14:paraId="62736AAD" w14:textId="77777777" w:rsidR="00A549F3" w:rsidRDefault="00824238">
            <w:pPr>
              <w:spacing w:before="60" w:after="60"/>
            </w:pPr>
            <w:r>
              <w:rPr>
                <w:color w:val="155724"/>
                <w:sz w:val="22"/>
                <w:szCs w:val="22"/>
              </w:rPr>
              <w:t>• SAMe: 800 mg daily (provides methyl groups)</w:t>
            </w:r>
          </w:p>
          <w:p w14:paraId="62736AAE" w14:textId="77777777" w:rsidR="00A549F3" w:rsidRDefault="00824238">
            <w:pPr>
              <w:spacing w:before="60" w:after="60"/>
            </w:pPr>
            <w:r>
              <w:rPr>
                <w:color w:val="155724"/>
                <w:sz w:val="22"/>
                <w:szCs w:val="22"/>
              </w:rPr>
              <w:t>• For Worriers: Add Lithium Orotate 10 mg, Taurine 1,000 mg</w:t>
            </w:r>
          </w:p>
          <w:p w14:paraId="62736AAF" w14:textId="77777777" w:rsidR="00A549F3" w:rsidRDefault="00824238">
            <w:pPr>
              <w:spacing w:before="60" w:after="60"/>
            </w:pPr>
            <w:r>
              <w:rPr>
                <w:color w:val="155724"/>
                <w:sz w:val="22"/>
                <w:szCs w:val="22"/>
              </w:rPr>
              <w:t>• For Warriors: Add Quercetin 500 mg twice daily, Green Tea Extract 400 mg</w:t>
            </w:r>
          </w:p>
          <w:p w14:paraId="62736AB0" w14:textId="77777777" w:rsidR="00A549F3" w:rsidRDefault="00A549F3">
            <w:pPr>
              <w:spacing w:before="60" w:after="60"/>
            </w:pPr>
          </w:p>
          <w:p w14:paraId="62736AB1" w14:textId="77777777" w:rsidR="00A549F3" w:rsidRDefault="00824238">
            <w:pPr>
              <w:spacing w:before="60" w:after="60"/>
            </w:pPr>
            <w:r>
              <w:rPr>
                <w:color w:val="155724"/>
                <w:sz w:val="22"/>
                <w:szCs w:val="22"/>
              </w:rPr>
              <w:t>INFLAMMATION REDUCTION:</w:t>
            </w:r>
          </w:p>
          <w:p w14:paraId="62736AB2" w14:textId="77777777" w:rsidR="00A549F3" w:rsidRDefault="00824238">
            <w:pPr>
              <w:spacing w:before="60" w:after="60"/>
            </w:pPr>
            <w:r>
              <w:rPr>
                <w:color w:val="155724"/>
                <w:sz w:val="22"/>
                <w:szCs w:val="22"/>
              </w:rPr>
              <w:t>• Omega-3s (EPA/DHA): 2-3 grams daily</w:t>
            </w:r>
          </w:p>
          <w:p w14:paraId="62736AB3" w14:textId="77777777" w:rsidR="00A549F3" w:rsidRDefault="00824238">
            <w:pPr>
              <w:spacing w:before="60" w:after="60"/>
            </w:pPr>
            <w:r>
              <w:rPr>
                <w:color w:val="155724"/>
                <w:sz w:val="22"/>
                <w:szCs w:val="22"/>
              </w:rPr>
              <w:t>• Curcumin: 1,000 mg daily</w:t>
            </w:r>
          </w:p>
          <w:p w14:paraId="62736AB4" w14:textId="77777777" w:rsidR="00A549F3" w:rsidRDefault="00824238">
            <w:pPr>
              <w:spacing w:before="60" w:after="60"/>
            </w:pPr>
            <w:r>
              <w:rPr>
                <w:color w:val="155724"/>
                <w:sz w:val="22"/>
                <w:szCs w:val="22"/>
              </w:rPr>
              <w:t>• NAC (N-Acetylcysteine): 1,200 mg daily (glutathione support)</w:t>
            </w:r>
          </w:p>
        </w:tc>
      </w:tr>
      <w:tr w:rsidR="00A549F3" w14:paraId="62736AB8" w14:textId="77777777" w:rsidTr="003E6968">
        <w:tc>
          <w:tcPr>
            <w:tcW w:w="5730" w:type="dxa"/>
            <w:tcBorders>
              <w:top w:val="single" w:sz="12" w:space="0" w:color="28A745"/>
              <w:left w:val="single" w:sz="12" w:space="0" w:color="28A745"/>
              <w:bottom w:val="nil"/>
              <w:right w:val="single" w:sz="12" w:space="0" w:color="28A745"/>
            </w:tcBorders>
            <w:shd w:val="clear" w:color="auto" w:fill="D4EDDA"/>
          </w:tcPr>
          <w:p w14:paraId="62736AB7" w14:textId="77777777" w:rsidR="00A549F3" w:rsidRDefault="00824238">
            <w:pPr>
              <w:spacing w:before="100" w:after="100"/>
            </w:pPr>
            <w:r>
              <w:rPr>
                <w:b/>
                <w:bCs/>
                <w:color w:val="155724"/>
                <w:sz w:val="22"/>
                <w:szCs w:val="22"/>
              </w:rPr>
              <w:lastRenderedPageBreak/>
              <w:t>✅ SYSTEM GREEN — PHASE 2: SUBSTANCE TAPER WITH SUPPORT (Months 3-6)</w:t>
            </w:r>
          </w:p>
        </w:tc>
      </w:tr>
      <w:tr w:rsidR="00A549F3" w14:paraId="62736ACE" w14:textId="77777777" w:rsidTr="003E6968">
        <w:tc>
          <w:tcPr>
            <w:tcW w:w="5730" w:type="dxa"/>
            <w:tcBorders>
              <w:top w:val="nil"/>
              <w:left w:val="single" w:sz="12" w:space="0" w:color="28A745"/>
              <w:bottom w:val="single" w:sz="12" w:space="0" w:color="28A745"/>
              <w:right w:val="single" w:sz="12" w:space="0" w:color="28A745"/>
            </w:tcBorders>
            <w:shd w:val="clear" w:color="auto" w:fill="D4EDDA"/>
          </w:tcPr>
          <w:p w14:paraId="62736AB9" w14:textId="77777777" w:rsidR="00A549F3" w:rsidRDefault="00824238">
            <w:pPr>
              <w:spacing w:before="60" w:after="60"/>
            </w:pPr>
            <w:r>
              <w:rPr>
                <w:color w:val="155724"/>
                <w:sz w:val="22"/>
                <w:szCs w:val="22"/>
              </w:rPr>
              <w:t>GOAL: Reduce or eliminate substance use while maintaining neurochemical support.</w:t>
            </w:r>
          </w:p>
          <w:p w14:paraId="62736ABA" w14:textId="77777777" w:rsidR="00A549F3" w:rsidRDefault="00A549F3">
            <w:pPr>
              <w:spacing w:before="60" w:after="60"/>
            </w:pPr>
          </w:p>
          <w:p w14:paraId="62736ABB" w14:textId="77777777" w:rsidR="00A549F3" w:rsidRDefault="00824238">
            <w:pPr>
              <w:spacing w:before="60" w:after="60"/>
            </w:pPr>
            <w:r>
              <w:rPr>
                <w:color w:val="155724"/>
                <w:sz w:val="22"/>
                <w:szCs w:val="22"/>
              </w:rPr>
              <w:t>IF USING OPIOIDS:</w:t>
            </w:r>
          </w:p>
          <w:p w14:paraId="62736ABC" w14:textId="77777777" w:rsidR="00A549F3" w:rsidRDefault="00824238">
            <w:pPr>
              <w:spacing w:before="60" w:after="60"/>
            </w:pPr>
            <w:r>
              <w:rPr>
                <w:color w:val="155724"/>
                <w:sz w:val="22"/>
                <w:szCs w:val="22"/>
              </w:rPr>
              <w:t>• Consider Suboxone (buprenorphine) if appropriate</w:t>
            </w:r>
          </w:p>
          <w:p w14:paraId="62736ABD" w14:textId="77777777" w:rsidR="00A549F3" w:rsidRDefault="00824238">
            <w:pPr>
              <w:spacing w:before="60" w:after="60"/>
            </w:pPr>
            <w:r>
              <w:rPr>
                <w:color w:val="155724"/>
                <w:sz w:val="22"/>
                <w:szCs w:val="22"/>
              </w:rPr>
              <w:t>• Slow taper (5-10% reduction every 1-2 weeks)</w:t>
            </w:r>
          </w:p>
          <w:p w14:paraId="62736ABE" w14:textId="77777777" w:rsidR="00A549F3" w:rsidRDefault="00824238">
            <w:pPr>
              <w:spacing w:before="60" w:after="60"/>
            </w:pPr>
            <w:r>
              <w:rPr>
                <w:color w:val="155724"/>
                <w:sz w:val="22"/>
                <w:szCs w:val="22"/>
              </w:rPr>
              <w:t>• Add: DLPA (D/L-Phenylalanine) 500 mg twice daily (reduces withdrawal)</w:t>
            </w:r>
          </w:p>
          <w:p w14:paraId="62736ABF" w14:textId="77777777" w:rsidR="00A549F3" w:rsidRDefault="00824238">
            <w:pPr>
              <w:spacing w:before="60" w:after="60"/>
            </w:pPr>
            <w:r>
              <w:rPr>
                <w:color w:val="155724"/>
                <w:sz w:val="22"/>
                <w:szCs w:val="22"/>
              </w:rPr>
              <w:t>• Add: Black seed oil 1,000 mg twice daily (reduces tolerance)</w:t>
            </w:r>
          </w:p>
          <w:p w14:paraId="62736AC0" w14:textId="77777777" w:rsidR="00A549F3" w:rsidRDefault="00824238">
            <w:pPr>
              <w:spacing w:before="60" w:after="60"/>
            </w:pPr>
            <w:r>
              <w:rPr>
                <w:color w:val="155724"/>
                <w:sz w:val="22"/>
                <w:szCs w:val="22"/>
              </w:rPr>
              <w:t>• Maintain all Phase 1 supplements</w:t>
            </w:r>
          </w:p>
          <w:p w14:paraId="62736AC1" w14:textId="77777777" w:rsidR="00A549F3" w:rsidRDefault="00A549F3">
            <w:pPr>
              <w:spacing w:before="60" w:after="60"/>
            </w:pPr>
          </w:p>
          <w:p w14:paraId="62736AC2" w14:textId="77777777" w:rsidR="00A549F3" w:rsidRDefault="00824238">
            <w:pPr>
              <w:spacing w:before="60" w:after="60"/>
            </w:pPr>
            <w:r>
              <w:rPr>
                <w:color w:val="155724"/>
                <w:sz w:val="22"/>
                <w:szCs w:val="22"/>
              </w:rPr>
              <w:t>IF USING STIMULANTS:</w:t>
            </w:r>
          </w:p>
          <w:p w14:paraId="62736AC3" w14:textId="77777777" w:rsidR="00A549F3" w:rsidRDefault="00824238">
            <w:pPr>
              <w:spacing w:before="60" w:after="60"/>
            </w:pPr>
            <w:r>
              <w:rPr>
                <w:color w:val="155724"/>
                <w:sz w:val="22"/>
                <w:szCs w:val="22"/>
              </w:rPr>
              <w:t>• Consider Wellbutrin switch (with doctor)</w:t>
            </w:r>
          </w:p>
          <w:p w14:paraId="62736AC4" w14:textId="77777777" w:rsidR="00A549F3" w:rsidRDefault="00824238">
            <w:pPr>
              <w:spacing w:before="60" w:after="60"/>
            </w:pPr>
            <w:r>
              <w:rPr>
                <w:color w:val="155724"/>
                <w:sz w:val="22"/>
                <w:szCs w:val="22"/>
              </w:rPr>
              <w:t>• Slow stimulant reduction</w:t>
            </w:r>
          </w:p>
          <w:p w14:paraId="62736AC5" w14:textId="77777777" w:rsidR="00A549F3" w:rsidRDefault="00824238">
            <w:pPr>
              <w:spacing w:before="60" w:after="60"/>
            </w:pPr>
            <w:r>
              <w:rPr>
                <w:color w:val="155724"/>
                <w:sz w:val="22"/>
                <w:szCs w:val="22"/>
              </w:rPr>
              <w:t>• Increase L-Tyrosine to 2,000 mg twice daily during taper</w:t>
            </w:r>
          </w:p>
          <w:p w14:paraId="62736AC6" w14:textId="77777777" w:rsidR="00A549F3" w:rsidRDefault="00824238">
            <w:pPr>
              <w:spacing w:before="60" w:after="60"/>
            </w:pPr>
            <w:r>
              <w:rPr>
                <w:color w:val="155724"/>
                <w:sz w:val="22"/>
                <w:szCs w:val="22"/>
              </w:rPr>
              <w:t>• Add: Rhodiola 300 mg morning (adaptogen for energy)</w:t>
            </w:r>
          </w:p>
          <w:p w14:paraId="62736AC7" w14:textId="77777777" w:rsidR="00A549F3" w:rsidRDefault="00824238">
            <w:pPr>
              <w:spacing w:before="60" w:after="60"/>
            </w:pPr>
            <w:r>
              <w:rPr>
                <w:color w:val="155724"/>
                <w:sz w:val="22"/>
                <w:szCs w:val="22"/>
              </w:rPr>
              <w:t>• Intensive exercise protocol (replaces stimulant dopamine)</w:t>
            </w:r>
          </w:p>
          <w:p w14:paraId="62736AC8" w14:textId="77777777" w:rsidR="00A549F3" w:rsidRDefault="00A549F3">
            <w:pPr>
              <w:spacing w:before="60" w:after="60"/>
            </w:pPr>
          </w:p>
          <w:p w14:paraId="62736AC9" w14:textId="77777777" w:rsidR="00A549F3" w:rsidRDefault="00824238">
            <w:pPr>
              <w:spacing w:before="60" w:after="60"/>
            </w:pPr>
            <w:r>
              <w:rPr>
                <w:color w:val="155724"/>
                <w:sz w:val="22"/>
                <w:szCs w:val="22"/>
              </w:rPr>
              <w:t>IF USING DEPRESSANTS:</w:t>
            </w:r>
          </w:p>
          <w:p w14:paraId="62736ACA" w14:textId="77777777" w:rsidR="00A549F3" w:rsidRDefault="00824238">
            <w:pPr>
              <w:spacing w:before="60" w:after="60"/>
            </w:pPr>
            <w:r>
              <w:rPr>
                <w:color w:val="155724"/>
                <w:sz w:val="22"/>
                <w:szCs w:val="22"/>
              </w:rPr>
              <w:t>• CRITICAL: Never taper benzos or alcohol without medical supervision (seizure risk)</w:t>
            </w:r>
          </w:p>
          <w:p w14:paraId="62736ACB" w14:textId="77777777" w:rsidR="00A549F3" w:rsidRDefault="00824238">
            <w:pPr>
              <w:spacing w:before="60" w:after="60"/>
            </w:pPr>
            <w:r>
              <w:rPr>
                <w:color w:val="155724"/>
                <w:sz w:val="22"/>
                <w:szCs w:val="22"/>
              </w:rPr>
              <w:t>• Medical detox is often necessary</w:t>
            </w:r>
          </w:p>
          <w:p w14:paraId="62736ACC" w14:textId="77777777" w:rsidR="00A549F3" w:rsidRDefault="00824238">
            <w:pPr>
              <w:spacing w:before="60" w:after="60"/>
            </w:pPr>
            <w:r>
              <w:rPr>
                <w:color w:val="155724"/>
                <w:sz w:val="22"/>
                <w:szCs w:val="22"/>
              </w:rPr>
              <w:t>• Add: GABA support (L-Theanine, Taurine, Magnesium, Glycine)</w:t>
            </w:r>
          </w:p>
          <w:p w14:paraId="62736ACD" w14:textId="77777777" w:rsidR="00A549F3" w:rsidRDefault="00824238">
            <w:pPr>
              <w:spacing w:before="60" w:after="60"/>
            </w:pPr>
            <w:r>
              <w:rPr>
                <w:color w:val="155724"/>
                <w:sz w:val="22"/>
                <w:szCs w:val="22"/>
              </w:rPr>
              <w:t>• Add: Baclofen or gabapentin (with doctor) to ease withdrawal</w:t>
            </w:r>
          </w:p>
        </w:tc>
      </w:tr>
    </w:tbl>
    <w:p w14:paraId="62736ACF"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AD1" w14:textId="77777777">
        <w:tc>
          <w:tcPr>
            <w:tcW w:w="9360" w:type="dxa"/>
            <w:tcBorders>
              <w:top w:val="single" w:sz="12" w:space="0" w:color="28A745"/>
              <w:left w:val="single" w:sz="12" w:space="0" w:color="28A745"/>
              <w:bottom w:val="nil"/>
              <w:right w:val="single" w:sz="12" w:space="0" w:color="28A745"/>
            </w:tcBorders>
            <w:shd w:val="clear" w:color="auto" w:fill="D4EDDA"/>
          </w:tcPr>
          <w:p w14:paraId="62736AD0" w14:textId="77777777" w:rsidR="00A549F3" w:rsidRDefault="00824238">
            <w:pPr>
              <w:spacing w:before="100" w:after="100"/>
            </w:pPr>
            <w:r>
              <w:rPr>
                <w:b/>
                <w:bCs/>
                <w:color w:val="155724"/>
                <w:sz w:val="22"/>
                <w:szCs w:val="22"/>
              </w:rPr>
              <w:lastRenderedPageBreak/>
              <w:t>✅ SYSTEM GREEN — PHASE 3: ENVIRONMENTAL AND BEHAVIORAL REDESIGN (Months 6-12)</w:t>
            </w:r>
          </w:p>
        </w:tc>
      </w:tr>
      <w:tr w:rsidR="00A549F3" w14:paraId="62736AEA" w14:textId="77777777">
        <w:tc>
          <w:tcPr>
            <w:tcW w:w="9360" w:type="dxa"/>
            <w:tcBorders>
              <w:top w:val="nil"/>
              <w:left w:val="single" w:sz="12" w:space="0" w:color="28A745"/>
              <w:bottom w:val="single" w:sz="12" w:space="0" w:color="28A745"/>
              <w:right w:val="single" w:sz="12" w:space="0" w:color="28A745"/>
            </w:tcBorders>
            <w:shd w:val="clear" w:color="auto" w:fill="D4EDDA"/>
          </w:tcPr>
          <w:p w14:paraId="62736AD2" w14:textId="77777777" w:rsidR="00A549F3" w:rsidRDefault="00824238">
            <w:pPr>
              <w:spacing w:before="60" w:after="60"/>
            </w:pPr>
            <w:r>
              <w:rPr>
                <w:color w:val="155724"/>
                <w:sz w:val="22"/>
                <w:szCs w:val="22"/>
              </w:rPr>
              <w:t>GOAL: Build a life that supports your genetic profile.</w:t>
            </w:r>
          </w:p>
          <w:p w14:paraId="62736AD3" w14:textId="77777777" w:rsidR="00A549F3" w:rsidRDefault="00A549F3">
            <w:pPr>
              <w:spacing w:before="60" w:after="60"/>
            </w:pPr>
          </w:p>
          <w:p w14:paraId="62736AD4" w14:textId="77777777" w:rsidR="00A549F3" w:rsidRDefault="00824238">
            <w:pPr>
              <w:spacing w:before="60" w:after="60"/>
            </w:pPr>
            <w:r>
              <w:rPr>
                <w:color w:val="155724"/>
                <w:sz w:val="22"/>
                <w:szCs w:val="22"/>
              </w:rPr>
              <w:t>FOR DEPLETED WORRIERS:</w:t>
            </w:r>
          </w:p>
          <w:p w14:paraId="62736AD5" w14:textId="77777777" w:rsidR="00A549F3" w:rsidRDefault="00824238">
            <w:pPr>
              <w:spacing w:before="60" w:after="60"/>
            </w:pPr>
            <w:r>
              <w:rPr>
                <w:color w:val="155724"/>
                <w:sz w:val="22"/>
                <w:szCs w:val="22"/>
              </w:rPr>
              <w:t>• Calm, predictable environment</w:t>
            </w:r>
          </w:p>
          <w:p w14:paraId="62736AD6" w14:textId="77777777" w:rsidR="00A549F3" w:rsidRDefault="00824238">
            <w:pPr>
              <w:spacing w:before="60" w:after="60"/>
            </w:pPr>
            <w:r>
              <w:rPr>
                <w:color w:val="155724"/>
                <w:sz w:val="22"/>
                <w:szCs w:val="22"/>
              </w:rPr>
              <w:t>• Remote work or quiet workplace</w:t>
            </w:r>
          </w:p>
          <w:p w14:paraId="62736AD7" w14:textId="77777777" w:rsidR="00A549F3" w:rsidRDefault="00824238">
            <w:pPr>
              <w:spacing w:before="60" w:after="60"/>
            </w:pPr>
            <w:r>
              <w:rPr>
                <w:color w:val="155724"/>
                <w:sz w:val="22"/>
                <w:szCs w:val="22"/>
              </w:rPr>
              <w:t>• Strict stress management protocols</w:t>
            </w:r>
          </w:p>
          <w:p w14:paraId="62736AD8" w14:textId="77777777" w:rsidR="00A549F3" w:rsidRDefault="00824238">
            <w:pPr>
              <w:spacing w:before="60" w:after="60"/>
            </w:pPr>
            <w:r>
              <w:rPr>
                <w:color w:val="155724"/>
                <w:sz w:val="22"/>
                <w:szCs w:val="22"/>
              </w:rPr>
              <w:t>• Daily meditation or breathwork</w:t>
            </w:r>
          </w:p>
          <w:p w14:paraId="62736AD9" w14:textId="77777777" w:rsidR="00A549F3" w:rsidRDefault="00824238">
            <w:pPr>
              <w:spacing w:before="60" w:after="60"/>
            </w:pPr>
            <w:r>
              <w:rPr>
                <w:color w:val="155724"/>
                <w:sz w:val="22"/>
                <w:szCs w:val="22"/>
              </w:rPr>
              <w:t>• Limited social obligations</w:t>
            </w:r>
          </w:p>
          <w:p w14:paraId="62736ADA" w14:textId="77777777" w:rsidR="00A549F3" w:rsidRDefault="00824238">
            <w:pPr>
              <w:spacing w:before="60" w:after="60"/>
            </w:pPr>
            <w:r>
              <w:rPr>
                <w:color w:val="155724"/>
                <w:sz w:val="22"/>
                <w:szCs w:val="22"/>
              </w:rPr>
              <w:t>• Therapy focusing on anxiety management</w:t>
            </w:r>
          </w:p>
          <w:p w14:paraId="62736ADB" w14:textId="77777777" w:rsidR="00A549F3" w:rsidRDefault="00A549F3">
            <w:pPr>
              <w:spacing w:before="60" w:after="60"/>
            </w:pPr>
          </w:p>
          <w:p w14:paraId="62736ADC" w14:textId="77777777" w:rsidR="00A549F3" w:rsidRDefault="00824238">
            <w:pPr>
              <w:spacing w:before="60" w:after="60"/>
            </w:pPr>
            <w:r>
              <w:rPr>
                <w:color w:val="155724"/>
                <w:sz w:val="22"/>
                <w:szCs w:val="22"/>
              </w:rPr>
              <w:t>FOR UNDERSTIMULATED WARRIORS:</w:t>
            </w:r>
          </w:p>
          <w:p w14:paraId="62736ADD" w14:textId="77777777" w:rsidR="00A549F3" w:rsidRDefault="00824238">
            <w:pPr>
              <w:spacing w:before="60" w:after="60"/>
            </w:pPr>
            <w:r>
              <w:rPr>
                <w:color w:val="155724"/>
                <w:sz w:val="22"/>
                <w:szCs w:val="22"/>
              </w:rPr>
              <w:t>• Dynamic, challenging work</w:t>
            </w:r>
          </w:p>
          <w:p w14:paraId="62736ADE" w14:textId="77777777" w:rsidR="00A549F3" w:rsidRDefault="00824238">
            <w:pPr>
              <w:spacing w:before="60" w:after="60"/>
            </w:pPr>
            <w:r>
              <w:rPr>
                <w:color w:val="155724"/>
                <w:sz w:val="22"/>
                <w:szCs w:val="22"/>
              </w:rPr>
              <w:t>• Regular intense exercise</w:t>
            </w:r>
          </w:p>
          <w:p w14:paraId="62736ADF" w14:textId="77777777" w:rsidR="00A549F3" w:rsidRDefault="00824238">
            <w:pPr>
              <w:spacing w:before="60" w:after="60"/>
            </w:pPr>
            <w:r>
              <w:rPr>
                <w:color w:val="155724"/>
                <w:sz w:val="22"/>
                <w:szCs w:val="22"/>
              </w:rPr>
              <w:t>• Novelty and adventure built into routine</w:t>
            </w:r>
          </w:p>
          <w:p w14:paraId="62736AE0" w14:textId="77777777" w:rsidR="00A549F3" w:rsidRDefault="00824238">
            <w:pPr>
              <w:spacing w:before="60" w:after="60"/>
            </w:pPr>
            <w:r>
              <w:rPr>
                <w:color w:val="155724"/>
                <w:sz w:val="22"/>
                <w:szCs w:val="22"/>
              </w:rPr>
              <w:t>• Competitive activities</w:t>
            </w:r>
          </w:p>
          <w:p w14:paraId="62736AE1" w14:textId="77777777" w:rsidR="00A549F3" w:rsidRDefault="00824238">
            <w:pPr>
              <w:spacing w:before="60" w:after="60"/>
            </w:pPr>
            <w:r>
              <w:rPr>
                <w:color w:val="155724"/>
                <w:sz w:val="22"/>
                <w:szCs w:val="22"/>
              </w:rPr>
              <w:t>• Time-blocking for focus</w:t>
            </w:r>
          </w:p>
          <w:p w14:paraId="62736AE2" w14:textId="77777777" w:rsidR="00A549F3" w:rsidRDefault="00824238">
            <w:pPr>
              <w:spacing w:before="60" w:after="60"/>
            </w:pPr>
            <w:r>
              <w:rPr>
                <w:color w:val="155724"/>
                <w:sz w:val="22"/>
                <w:szCs w:val="22"/>
              </w:rPr>
              <w:t>• Therapy focusing on structure and follow-through</w:t>
            </w:r>
          </w:p>
          <w:p w14:paraId="62736AE3" w14:textId="77777777" w:rsidR="00A549F3" w:rsidRDefault="00A549F3">
            <w:pPr>
              <w:spacing w:before="60" w:after="60"/>
            </w:pPr>
          </w:p>
          <w:p w14:paraId="62736AE4" w14:textId="77777777" w:rsidR="00A549F3" w:rsidRDefault="00824238">
            <w:pPr>
              <w:spacing w:before="60" w:after="60"/>
            </w:pPr>
            <w:r>
              <w:rPr>
                <w:color w:val="155724"/>
                <w:sz w:val="22"/>
                <w:szCs w:val="22"/>
              </w:rPr>
              <w:t>FOR ALL COMPOUND VULNERABILITIES:</w:t>
            </w:r>
          </w:p>
          <w:p w14:paraId="62736AE5" w14:textId="77777777" w:rsidR="00A549F3" w:rsidRDefault="00824238">
            <w:pPr>
              <w:spacing w:before="60" w:after="60"/>
            </w:pPr>
            <w:r>
              <w:rPr>
                <w:color w:val="155724"/>
                <w:sz w:val="22"/>
                <w:szCs w:val="22"/>
              </w:rPr>
              <w:t>• Continue supplementation indefinitely (genetic variants don't change)</w:t>
            </w:r>
          </w:p>
          <w:p w14:paraId="62736AE6" w14:textId="77777777" w:rsidR="00A549F3" w:rsidRDefault="00824238">
            <w:pPr>
              <w:spacing w:before="60" w:after="60"/>
            </w:pPr>
            <w:r>
              <w:rPr>
                <w:color w:val="155724"/>
                <w:sz w:val="22"/>
                <w:szCs w:val="22"/>
              </w:rPr>
              <w:t>• Regular labs (homocysteine, metabolic panel)</w:t>
            </w:r>
          </w:p>
          <w:p w14:paraId="62736AE7" w14:textId="77777777" w:rsidR="00A549F3" w:rsidRDefault="00824238">
            <w:pPr>
              <w:spacing w:before="60" w:after="60"/>
            </w:pPr>
            <w:r>
              <w:rPr>
                <w:color w:val="155724"/>
                <w:sz w:val="22"/>
                <w:szCs w:val="22"/>
              </w:rPr>
              <w:t>• Support group or therapy</w:t>
            </w:r>
          </w:p>
          <w:p w14:paraId="62736AE8" w14:textId="77777777" w:rsidR="00A549F3" w:rsidRDefault="00824238">
            <w:pPr>
              <w:spacing w:before="60" w:after="60"/>
            </w:pPr>
            <w:r>
              <w:rPr>
                <w:color w:val="155724"/>
                <w:sz w:val="22"/>
                <w:szCs w:val="22"/>
              </w:rPr>
              <w:t>• Annual genetic medication review</w:t>
            </w:r>
          </w:p>
          <w:p w14:paraId="62736AE9" w14:textId="77777777" w:rsidR="00A549F3" w:rsidRDefault="00824238">
            <w:pPr>
              <w:spacing w:before="60" w:after="60"/>
            </w:pPr>
            <w:r>
              <w:rPr>
                <w:color w:val="155724"/>
                <w:sz w:val="22"/>
                <w:szCs w:val="22"/>
              </w:rPr>
              <w:t>• Stress monitoring and rapid intervention</w:t>
            </w:r>
          </w:p>
        </w:tc>
      </w:tr>
    </w:tbl>
    <w:p w14:paraId="62736AEB" w14:textId="403F6CC9" w:rsidR="003E6968" w:rsidRDefault="003E6968">
      <w:pPr>
        <w:spacing w:before="200"/>
      </w:pPr>
    </w:p>
    <w:p w14:paraId="5C3D3169" w14:textId="77777777" w:rsidR="003E6968" w:rsidRDefault="003E696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AED" w14:textId="77777777" w:rsidTr="003E6968">
        <w:tc>
          <w:tcPr>
            <w:tcW w:w="5730" w:type="dxa"/>
            <w:tcBorders>
              <w:top w:val="single" w:sz="12" w:space="0" w:color="28A745"/>
              <w:left w:val="single" w:sz="12" w:space="0" w:color="28A745"/>
              <w:bottom w:val="nil"/>
              <w:right w:val="single" w:sz="12" w:space="0" w:color="28A745"/>
            </w:tcBorders>
            <w:shd w:val="clear" w:color="auto" w:fill="D4EDDA"/>
          </w:tcPr>
          <w:p w14:paraId="62736AEC" w14:textId="77777777" w:rsidR="00A549F3" w:rsidRDefault="00824238">
            <w:pPr>
              <w:spacing w:before="100" w:after="100"/>
            </w:pPr>
            <w:r>
              <w:rPr>
                <w:b/>
                <w:bCs/>
                <w:color w:val="155724"/>
                <w:sz w:val="22"/>
                <w:szCs w:val="22"/>
              </w:rPr>
              <w:lastRenderedPageBreak/>
              <w:t>✅ SYSTEM GREEN — PHASE 4: LONG-TERM MAINTENANCE (12+ Months)</w:t>
            </w:r>
          </w:p>
        </w:tc>
      </w:tr>
      <w:tr w:rsidR="00A549F3" w14:paraId="62736AF7" w14:textId="77777777" w:rsidTr="003E6968">
        <w:tc>
          <w:tcPr>
            <w:tcW w:w="5730" w:type="dxa"/>
            <w:tcBorders>
              <w:top w:val="nil"/>
              <w:left w:val="single" w:sz="12" w:space="0" w:color="28A745"/>
              <w:bottom w:val="single" w:sz="12" w:space="0" w:color="28A745"/>
              <w:right w:val="single" w:sz="12" w:space="0" w:color="28A745"/>
            </w:tcBorders>
            <w:shd w:val="clear" w:color="auto" w:fill="D4EDDA"/>
          </w:tcPr>
          <w:p w14:paraId="62736AEE" w14:textId="77777777" w:rsidR="00A549F3" w:rsidRDefault="00824238">
            <w:pPr>
              <w:spacing w:before="60" w:after="60"/>
            </w:pPr>
            <w:r>
              <w:rPr>
                <w:color w:val="155724"/>
                <w:sz w:val="22"/>
                <w:szCs w:val="22"/>
              </w:rPr>
              <w:t>GOAL: Sustained recovery with minimal intervention.</w:t>
            </w:r>
          </w:p>
          <w:p w14:paraId="62736AEF" w14:textId="77777777" w:rsidR="00A549F3" w:rsidRDefault="00A549F3">
            <w:pPr>
              <w:spacing w:before="60" w:after="60"/>
            </w:pPr>
          </w:p>
          <w:p w14:paraId="62736AF0" w14:textId="77777777" w:rsidR="00A549F3" w:rsidRDefault="00824238">
            <w:pPr>
              <w:spacing w:before="60" w:after="60"/>
            </w:pPr>
            <w:r>
              <w:rPr>
                <w:color w:val="155724"/>
                <w:sz w:val="22"/>
                <w:szCs w:val="22"/>
              </w:rPr>
              <w:t>MAINTENANCE PROTOCOL:</w:t>
            </w:r>
          </w:p>
          <w:p w14:paraId="62736AF1" w14:textId="77777777" w:rsidR="00A549F3" w:rsidRDefault="00824238">
            <w:pPr>
              <w:spacing w:before="60" w:after="60"/>
            </w:pPr>
            <w:r>
              <w:rPr>
                <w:color w:val="155724"/>
                <w:sz w:val="22"/>
                <w:szCs w:val="22"/>
              </w:rPr>
              <w:t xml:space="preserve">• Core supplements: </w:t>
            </w:r>
            <w:proofErr w:type="spellStart"/>
            <w:r>
              <w:rPr>
                <w:color w:val="155724"/>
                <w:sz w:val="22"/>
                <w:szCs w:val="22"/>
              </w:rPr>
              <w:t>Methylfolate</w:t>
            </w:r>
            <w:proofErr w:type="spellEnd"/>
            <w:r>
              <w:rPr>
                <w:color w:val="155724"/>
                <w:sz w:val="22"/>
                <w:szCs w:val="22"/>
              </w:rPr>
              <w:t>, B12, Magnesium (lifelong)</w:t>
            </w:r>
          </w:p>
          <w:p w14:paraId="62736AF2" w14:textId="77777777" w:rsidR="00A549F3" w:rsidRDefault="00824238">
            <w:pPr>
              <w:spacing w:before="60" w:after="60"/>
            </w:pPr>
            <w:r>
              <w:rPr>
                <w:color w:val="155724"/>
                <w:sz w:val="22"/>
                <w:szCs w:val="22"/>
              </w:rPr>
              <w:t>• Targeted supplements as needed based on stress/symptoms</w:t>
            </w:r>
          </w:p>
          <w:p w14:paraId="62736AF3" w14:textId="77777777" w:rsidR="00A549F3" w:rsidRDefault="00824238">
            <w:pPr>
              <w:spacing w:before="60" w:after="60"/>
            </w:pPr>
            <w:r>
              <w:rPr>
                <w:color w:val="155724"/>
                <w:sz w:val="22"/>
                <w:szCs w:val="22"/>
              </w:rPr>
              <w:t>• Exercise regimen maintained</w:t>
            </w:r>
          </w:p>
          <w:p w14:paraId="62736AF4" w14:textId="77777777" w:rsidR="00A549F3" w:rsidRDefault="00824238">
            <w:pPr>
              <w:spacing w:before="60" w:after="60"/>
            </w:pPr>
            <w:r>
              <w:rPr>
                <w:color w:val="155724"/>
                <w:sz w:val="22"/>
                <w:szCs w:val="22"/>
              </w:rPr>
              <w:t>• Environmental supports maintained</w:t>
            </w:r>
          </w:p>
          <w:p w14:paraId="62736AF5" w14:textId="77777777" w:rsidR="00A549F3" w:rsidRDefault="00824238">
            <w:pPr>
              <w:spacing w:before="60" w:after="60"/>
            </w:pPr>
            <w:r>
              <w:rPr>
                <w:color w:val="155724"/>
                <w:sz w:val="22"/>
                <w:szCs w:val="22"/>
              </w:rPr>
              <w:t>• Quarterly check-ins with provider</w:t>
            </w:r>
          </w:p>
          <w:p w14:paraId="62736AF6" w14:textId="77777777" w:rsidR="00A549F3" w:rsidRDefault="00824238">
            <w:pPr>
              <w:spacing w:before="60" w:after="60"/>
            </w:pPr>
            <w:r>
              <w:rPr>
                <w:color w:val="155724"/>
                <w:sz w:val="22"/>
                <w:szCs w:val="22"/>
              </w:rPr>
              <w:t>• Annual comprehensive labs</w:t>
            </w:r>
          </w:p>
        </w:tc>
      </w:tr>
    </w:tbl>
    <w:p w14:paraId="5D6672A3" w14:textId="77777777" w:rsidR="003E6968" w:rsidRDefault="003E6968">
      <w:pPr>
        <w:pStyle w:val="Heading3"/>
        <w:spacing w:before="300" w:after="200"/>
        <w:rPr>
          <w:b w:val="0"/>
          <w:bCs w:val="0"/>
          <w:color w:val="auto"/>
          <w:sz w:val="24"/>
          <w:szCs w:val="24"/>
        </w:rPr>
      </w:pPr>
    </w:p>
    <w:p w14:paraId="072A4756" w14:textId="77777777" w:rsidR="003E6968" w:rsidRDefault="003E6968">
      <w:r>
        <w:rPr>
          <w:b/>
          <w:bCs/>
        </w:rPr>
        <w:br w:type="page"/>
      </w:r>
    </w:p>
    <w:p w14:paraId="62736AF9" w14:textId="3E48BA92" w:rsidR="00A549F3" w:rsidRDefault="00824238">
      <w:pPr>
        <w:pStyle w:val="Heading3"/>
        <w:spacing w:before="300" w:after="200"/>
      </w:pPr>
      <w:bookmarkStart w:id="57" w:name="_Toc217640559"/>
      <w:r>
        <w:lastRenderedPageBreak/>
        <w:t>The Genetic Testing Roadmap</w:t>
      </w:r>
      <w:bookmarkEnd w:id="57"/>
    </w:p>
    <w:p w14:paraId="62736AFA"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AFC" w14:textId="77777777">
        <w:tc>
          <w:tcPr>
            <w:tcW w:w="9360" w:type="dxa"/>
            <w:tcBorders>
              <w:top w:val="single" w:sz="12" w:space="0" w:color="28A745"/>
              <w:left w:val="single" w:sz="12" w:space="0" w:color="28A745"/>
              <w:bottom w:val="nil"/>
              <w:right w:val="single" w:sz="12" w:space="0" w:color="28A745"/>
            </w:tcBorders>
            <w:shd w:val="clear" w:color="auto" w:fill="D4EDDA"/>
          </w:tcPr>
          <w:p w14:paraId="62736AFB" w14:textId="77777777" w:rsidR="00A549F3" w:rsidRDefault="00824238">
            <w:pPr>
              <w:spacing w:before="100" w:after="100"/>
            </w:pPr>
            <w:r>
              <w:rPr>
                <w:b/>
                <w:bCs/>
                <w:color w:val="155724"/>
                <w:sz w:val="22"/>
                <w:szCs w:val="22"/>
              </w:rPr>
              <w:t>✅ SYSTEM GREEN — TIER 1: ESSENTIAL TESTING ($0-300)</w:t>
            </w:r>
          </w:p>
        </w:tc>
      </w:tr>
      <w:tr w:rsidR="00A549F3" w14:paraId="62736B09" w14:textId="77777777">
        <w:tc>
          <w:tcPr>
            <w:tcW w:w="9360" w:type="dxa"/>
            <w:tcBorders>
              <w:top w:val="nil"/>
              <w:left w:val="single" w:sz="12" w:space="0" w:color="28A745"/>
              <w:bottom w:val="single" w:sz="12" w:space="0" w:color="28A745"/>
              <w:right w:val="single" w:sz="12" w:space="0" w:color="28A745"/>
            </w:tcBorders>
            <w:shd w:val="clear" w:color="auto" w:fill="D4EDDA"/>
          </w:tcPr>
          <w:p w14:paraId="62736AFD" w14:textId="77777777" w:rsidR="00A549F3" w:rsidRDefault="00824238">
            <w:pPr>
              <w:spacing w:before="60" w:after="60"/>
            </w:pPr>
            <w:r>
              <w:rPr>
                <w:color w:val="155724"/>
                <w:sz w:val="22"/>
                <w:szCs w:val="22"/>
              </w:rPr>
              <w:t>HOMOCYSTEINE BLOOD TEST:</w:t>
            </w:r>
          </w:p>
          <w:p w14:paraId="62736AFE" w14:textId="77777777" w:rsidR="00A549F3" w:rsidRDefault="00824238">
            <w:pPr>
              <w:spacing w:before="60" w:after="60"/>
            </w:pPr>
            <w:r>
              <w:rPr>
                <w:color w:val="155724"/>
                <w:sz w:val="22"/>
                <w:szCs w:val="22"/>
              </w:rPr>
              <w:t>• Screens for MTHFR without genetic testing</w:t>
            </w:r>
          </w:p>
          <w:p w14:paraId="62736AFF" w14:textId="77777777" w:rsidR="00A549F3" w:rsidRDefault="00824238">
            <w:pPr>
              <w:spacing w:before="60" w:after="60"/>
            </w:pPr>
            <w:r>
              <w:rPr>
                <w:color w:val="155724"/>
                <w:sz w:val="22"/>
                <w:szCs w:val="22"/>
              </w:rPr>
              <w:t>• Cost: $30-80 (often insurance covered)</w:t>
            </w:r>
          </w:p>
          <w:p w14:paraId="62736B00" w14:textId="77777777" w:rsidR="00A549F3" w:rsidRDefault="00824238">
            <w:pPr>
              <w:spacing w:before="60" w:after="60"/>
            </w:pPr>
            <w:r>
              <w:rPr>
                <w:color w:val="155724"/>
                <w:sz w:val="22"/>
                <w:szCs w:val="22"/>
              </w:rPr>
              <w:t>• If elevated (&gt;12), confirms methylation impairment</w:t>
            </w:r>
          </w:p>
          <w:p w14:paraId="62736B01" w14:textId="77777777" w:rsidR="00A549F3" w:rsidRDefault="00A549F3">
            <w:pPr>
              <w:spacing w:before="60" w:after="60"/>
            </w:pPr>
          </w:p>
          <w:p w14:paraId="62736B02" w14:textId="77777777" w:rsidR="00A549F3" w:rsidRDefault="00824238">
            <w:pPr>
              <w:spacing w:before="60" w:after="60"/>
            </w:pPr>
            <w:r>
              <w:rPr>
                <w:color w:val="155724"/>
                <w:sz w:val="22"/>
                <w:szCs w:val="22"/>
              </w:rPr>
              <w:t>23ANDME OR ANCESTRYDNA:</w:t>
            </w:r>
          </w:p>
          <w:p w14:paraId="62736B03" w14:textId="77777777" w:rsidR="00A549F3" w:rsidRDefault="00824238">
            <w:pPr>
              <w:spacing w:before="60" w:after="60"/>
            </w:pPr>
            <w:r>
              <w:rPr>
                <w:color w:val="155724"/>
                <w:sz w:val="22"/>
                <w:szCs w:val="22"/>
              </w:rPr>
              <w:t>• Cost: $99-199</w:t>
            </w:r>
          </w:p>
          <w:p w14:paraId="62736B04" w14:textId="77777777" w:rsidR="00A549F3" w:rsidRDefault="00824238">
            <w:pPr>
              <w:spacing w:before="60" w:after="60"/>
            </w:pPr>
            <w:r>
              <w:rPr>
                <w:color w:val="155724"/>
                <w:sz w:val="22"/>
                <w:szCs w:val="22"/>
              </w:rPr>
              <w:t>• Provides raw genetic data including MTHFR, COMT, some CYP variants, DRD2 variants</w:t>
            </w:r>
          </w:p>
          <w:p w14:paraId="62736B05" w14:textId="77777777" w:rsidR="00A549F3" w:rsidRDefault="00A549F3">
            <w:pPr>
              <w:spacing w:before="60" w:after="60"/>
            </w:pPr>
          </w:p>
          <w:p w14:paraId="62736B06" w14:textId="77777777" w:rsidR="00A549F3" w:rsidRDefault="00824238">
            <w:pPr>
              <w:spacing w:before="60" w:after="60"/>
            </w:pPr>
            <w:r>
              <w:rPr>
                <w:color w:val="155724"/>
                <w:sz w:val="22"/>
                <w:szCs w:val="22"/>
              </w:rPr>
              <w:t>FREE INTERPRETATION:</w:t>
            </w:r>
          </w:p>
          <w:p w14:paraId="62736B07" w14:textId="77777777" w:rsidR="00A549F3" w:rsidRDefault="00824238">
            <w:pPr>
              <w:spacing w:before="60" w:after="60"/>
            </w:pPr>
            <w:r>
              <w:rPr>
                <w:color w:val="155724"/>
                <w:sz w:val="22"/>
                <w:szCs w:val="22"/>
              </w:rPr>
              <w:t xml:space="preserve">• Upload to </w:t>
            </w:r>
            <w:proofErr w:type="spellStart"/>
            <w:r>
              <w:rPr>
                <w:color w:val="155724"/>
                <w:sz w:val="22"/>
                <w:szCs w:val="22"/>
              </w:rPr>
              <w:t>GeneticGenie</w:t>
            </w:r>
            <w:proofErr w:type="spellEnd"/>
            <w:r>
              <w:rPr>
                <w:color w:val="155724"/>
                <w:sz w:val="22"/>
                <w:szCs w:val="22"/>
              </w:rPr>
              <w:t xml:space="preserve"> (free) or </w:t>
            </w:r>
            <w:proofErr w:type="spellStart"/>
            <w:r>
              <w:rPr>
                <w:color w:val="155724"/>
                <w:sz w:val="22"/>
                <w:szCs w:val="22"/>
              </w:rPr>
              <w:t>StrateGene</w:t>
            </w:r>
            <w:proofErr w:type="spellEnd"/>
            <w:r>
              <w:rPr>
                <w:color w:val="155724"/>
                <w:sz w:val="22"/>
                <w:szCs w:val="22"/>
              </w:rPr>
              <w:t xml:space="preserve"> ($40)</w:t>
            </w:r>
          </w:p>
          <w:p w14:paraId="62736B08" w14:textId="77777777" w:rsidR="00A549F3" w:rsidRDefault="00824238">
            <w:pPr>
              <w:spacing w:before="60" w:after="60"/>
            </w:pPr>
            <w:r>
              <w:rPr>
                <w:color w:val="155724"/>
                <w:sz w:val="22"/>
                <w:szCs w:val="22"/>
              </w:rPr>
              <w:t>• Get basic methylation and detox reports</w:t>
            </w:r>
          </w:p>
        </w:tc>
      </w:tr>
    </w:tbl>
    <w:p w14:paraId="62E0DDD5" w14:textId="7B745510" w:rsidR="003E6968" w:rsidRDefault="003E6968">
      <w:pPr>
        <w:spacing w:before="200"/>
      </w:pPr>
    </w:p>
    <w:p w14:paraId="38F037F4" w14:textId="77777777" w:rsidR="003E6968" w:rsidRDefault="003E696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B0C" w14:textId="77777777" w:rsidTr="003E6968">
        <w:tc>
          <w:tcPr>
            <w:tcW w:w="5730" w:type="dxa"/>
            <w:tcBorders>
              <w:top w:val="single" w:sz="12" w:space="0" w:color="28A745"/>
              <w:left w:val="single" w:sz="12" w:space="0" w:color="28A745"/>
              <w:bottom w:val="nil"/>
              <w:right w:val="single" w:sz="12" w:space="0" w:color="28A745"/>
            </w:tcBorders>
            <w:shd w:val="clear" w:color="auto" w:fill="D4EDDA"/>
          </w:tcPr>
          <w:p w14:paraId="62736B0B" w14:textId="77777777" w:rsidR="00A549F3" w:rsidRDefault="00824238">
            <w:pPr>
              <w:spacing w:before="100" w:after="100"/>
            </w:pPr>
            <w:r>
              <w:rPr>
                <w:b/>
                <w:bCs/>
                <w:color w:val="155724"/>
                <w:sz w:val="22"/>
                <w:szCs w:val="22"/>
              </w:rPr>
              <w:lastRenderedPageBreak/>
              <w:t>✅ SYSTEM GREEN — TIER 2: CLINICAL TESTING ($300-1,000)</w:t>
            </w:r>
          </w:p>
        </w:tc>
      </w:tr>
      <w:tr w:rsidR="00A549F3" w14:paraId="62736B18" w14:textId="77777777" w:rsidTr="003E6968">
        <w:tc>
          <w:tcPr>
            <w:tcW w:w="5730" w:type="dxa"/>
            <w:tcBorders>
              <w:top w:val="nil"/>
              <w:left w:val="single" w:sz="12" w:space="0" w:color="28A745"/>
              <w:bottom w:val="single" w:sz="12" w:space="0" w:color="28A745"/>
              <w:right w:val="single" w:sz="12" w:space="0" w:color="28A745"/>
            </w:tcBorders>
            <w:shd w:val="clear" w:color="auto" w:fill="D4EDDA"/>
          </w:tcPr>
          <w:p w14:paraId="62736B0D" w14:textId="77777777" w:rsidR="00A549F3" w:rsidRDefault="00824238">
            <w:pPr>
              <w:spacing w:before="60" w:after="60"/>
            </w:pPr>
            <w:r>
              <w:rPr>
                <w:color w:val="155724"/>
                <w:sz w:val="22"/>
                <w:szCs w:val="22"/>
              </w:rPr>
              <w:t>PHARMACOGENOMIC PANEL (</w:t>
            </w:r>
            <w:proofErr w:type="spellStart"/>
            <w:r>
              <w:rPr>
                <w:color w:val="155724"/>
                <w:sz w:val="22"/>
                <w:szCs w:val="22"/>
              </w:rPr>
              <w:t>GeneSight</w:t>
            </w:r>
            <w:proofErr w:type="spellEnd"/>
            <w:r>
              <w:rPr>
                <w:color w:val="155724"/>
                <w:sz w:val="22"/>
                <w:szCs w:val="22"/>
              </w:rPr>
              <w:t xml:space="preserve">, </w:t>
            </w:r>
            <w:proofErr w:type="spellStart"/>
            <w:r>
              <w:rPr>
                <w:color w:val="155724"/>
                <w:sz w:val="22"/>
                <w:szCs w:val="22"/>
              </w:rPr>
              <w:t>Genomind</w:t>
            </w:r>
            <w:proofErr w:type="spellEnd"/>
            <w:r>
              <w:rPr>
                <w:color w:val="155724"/>
                <w:sz w:val="22"/>
                <w:szCs w:val="22"/>
              </w:rPr>
              <w:t>):</w:t>
            </w:r>
          </w:p>
          <w:p w14:paraId="62736B0E" w14:textId="77777777" w:rsidR="00A549F3" w:rsidRDefault="00824238">
            <w:pPr>
              <w:spacing w:before="60" w:after="60"/>
            </w:pPr>
            <w:r>
              <w:rPr>
                <w:color w:val="155724"/>
                <w:sz w:val="22"/>
                <w:szCs w:val="22"/>
              </w:rPr>
              <w:t>• Comprehensive CYP450 testing</w:t>
            </w:r>
          </w:p>
          <w:p w14:paraId="62736B0F" w14:textId="77777777" w:rsidR="00A549F3" w:rsidRDefault="00824238">
            <w:pPr>
              <w:spacing w:before="60" w:after="60"/>
            </w:pPr>
            <w:r>
              <w:rPr>
                <w:color w:val="155724"/>
                <w:sz w:val="22"/>
                <w:szCs w:val="22"/>
              </w:rPr>
              <w:t>• Medication response predictions</w:t>
            </w:r>
          </w:p>
          <w:p w14:paraId="62736B10" w14:textId="77777777" w:rsidR="00A549F3" w:rsidRDefault="00824238">
            <w:pPr>
              <w:spacing w:before="60" w:after="60"/>
            </w:pPr>
            <w:r>
              <w:rPr>
                <w:color w:val="155724"/>
                <w:sz w:val="22"/>
                <w:szCs w:val="22"/>
              </w:rPr>
              <w:t>• Often insurance covered for treatment-resistant conditions</w:t>
            </w:r>
          </w:p>
          <w:p w14:paraId="62736B11" w14:textId="77777777" w:rsidR="00A549F3" w:rsidRDefault="00824238">
            <w:pPr>
              <w:spacing w:before="60" w:after="60"/>
            </w:pPr>
            <w:r>
              <w:rPr>
                <w:color w:val="155724"/>
                <w:sz w:val="22"/>
                <w:szCs w:val="22"/>
              </w:rPr>
              <w:t xml:space="preserve">• Cost: $300-2,000 (typically $300 with insurance, $330 self-pay for </w:t>
            </w:r>
            <w:proofErr w:type="spellStart"/>
            <w:r>
              <w:rPr>
                <w:color w:val="155724"/>
                <w:sz w:val="22"/>
                <w:szCs w:val="22"/>
              </w:rPr>
              <w:t>GeneSight</w:t>
            </w:r>
            <w:proofErr w:type="spellEnd"/>
            <w:r>
              <w:rPr>
                <w:color w:val="155724"/>
                <w:sz w:val="22"/>
                <w:szCs w:val="22"/>
              </w:rPr>
              <w:t>)</w:t>
            </w:r>
          </w:p>
          <w:p w14:paraId="62736B12" w14:textId="77777777" w:rsidR="00A549F3" w:rsidRDefault="00A549F3">
            <w:pPr>
              <w:spacing w:before="60" w:after="60"/>
            </w:pPr>
          </w:p>
          <w:p w14:paraId="62736B13" w14:textId="77777777" w:rsidR="00A549F3" w:rsidRDefault="00824238">
            <w:pPr>
              <w:spacing w:before="60" w:after="60"/>
            </w:pPr>
            <w:r>
              <w:rPr>
                <w:color w:val="155724"/>
                <w:sz w:val="22"/>
                <w:szCs w:val="22"/>
              </w:rPr>
              <w:t>METHYLATION PANEL:</w:t>
            </w:r>
          </w:p>
          <w:p w14:paraId="62736B14" w14:textId="77777777" w:rsidR="00A549F3" w:rsidRDefault="00824238">
            <w:pPr>
              <w:spacing w:before="60" w:after="60"/>
            </w:pPr>
            <w:r>
              <w:rPr>
                <w:color w:val="155724"/>
                <w:sz w:val="22"/>
                <w:szCs w:val="22"/>
              </w:rPr>
              <w:t>• Comprehensive methylation genetics</w:t>
            </w:r>
          </w:p>
          <w:p w14:paraId="62736B15" w14:textId="77777777" w:rsidR="00A549F3" w:rsidRDefault="00824238">
            <w:pPr>
              <w:spacing w:before="60" w:after="60"/>
            </w:pPr>
            <w:r>
              <w:rPr>
                <w:color w:val="155724"/>
                <w:sz w:val="22"/>
                <w:szCs w:val="22"/>
              </w:rPr>
              <w:t>• Multiple MTHFR SNPs</w:t>
            </w:r>
          </w:p>
          <w:p w14:paraId="62736B16" w14:textId="77777777" w:rsidR="00A549F3" w:rsidRDefault="00824238">
            <w:pPr>
              <w:spacing w:before="60" w:after="60"/>
            </w:pPr>
            <w:r>
              <w:rPr>
                <w:color w:val="155724"/>
                <w:sz w:val="22"/>
                <w:szCs w:val="22"/>
              </w:rPr>
              <w:t>• COMT, MAO, MTRR variants</w:t>
            </w:r>
          </w:p>
          <w:p w14:paraId="62736B17" w14:textId="77777777" w:rsidR="00A549F3" w:rsidRDefault="00824238">
            <w:pPr>
              <w:spacing w:before="60" w:after="60"/>
            </w:pPr>
            <w:r>
              <w:rPr>
                <w:color w:val="155724"/>
                <w:sz w:val="22"/>
                <w:szCs w:val="22"/>
              </w:rPr>
              <w:t>• Cost: $200-400</w:t>
            </w:r>
          </w:p>
        </w:tc>
      </w:tr>
    </w:tbl>
    <w:p w14:paraId="040EFE22" w14:textId="4BBAC5EC" w:rsidR="003E6968" w:rsidRDefault="003E6968">
      <w:pPr>
        <w:spacing w:before="200"/>
      </w:pPr>
    </w:p>
    <w:p w14:paraId="5747CBCB" w14:textId="77777777" w:rsidR="003E6968" w:rsidRDefault="003E6968">
      <w:r>
        <w:br w:type="page"/>
      </w:r>
    </w:p>
    <w:p w14:paraId="62736B1A" w14:textId="77777777" w:rsidR="00A549F3" w:rsidRDefault="00824238">
      <w:pPr>
        <w:pStyle w:val="Heading3"/>
        <w:spacing w:before="300" w:after="200"/>
      </w:pPr>
      <w:bookmarkStart w:id="58" w:name="_Toc217640560"/>
      <w:r>
        <w:lastRenderedPageBreak/>
        <w:t>The Family Factor</w:t>
      </w:r>
      <w:bookmarkEnd w:id="58"/>
    </w:p>
    <w:p w14:paraId="62736B1B" w14:textId="34CF6B54" w:rsidR="00A549F3" w:rsidRDefault="00824238">
      <w:pPr>
        <w:spacing w:before="120" w:after="120"/>
      </w:pPr>
      <w:r>
        <w:rPr>
          <w:color w:val="333333"/>
        </w:rPr>
        <w:t>Addiction "runs in families" because these genetic variants cluster</w:t>
      </w:r>
      <w:r w:rsidR="003E6968">
        <w:rPr>
          <w:color w:val="333333"/>
        </w:rPr>
        <w:t xml:space="preserve"> through bio-genetic selection/expression and epi-genetic expression is part socio-learned</w:t>
      </w:r>
      <w:r>
        <w:rPr>
          <w:color w:val="333333"/>
        </w:rPr>
        <w:t>.</w:t>
      </w:r>
    </w:p>
    <w:p w14:paraId="62736B1C" w14:textId="77777777" w:rsidR="00A549F3" w:rsidRDefault="00A549F3">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B1E" w14:textId="77777777">
        <w:tc>
          <w:tcPr>
            <w:tcW w:w="9360" w:type="dxa"/>
            <w:tcBorders>
              <w:top w:val="single" w:sz="12" w:space="0" w:color="FFC107"/>
              <w:left w:val="single" w:sz="12" w:space="0" w:color="FFC107"/>
              <w:bottom w:val="nil"/>
              <w:right w:val="single" w:sz="12" w:space="0" w:color="FFC107"/>
            </w:tcBorders>
            <w:shd w:val="clear" w:color="auto" w:fill="FFF3CD"/>
          </w:tcPr>
          <w:p w14:paraId="62736B1D" w14:textId="77777777" w:rsidR="00A549F3" w:rsidRDefault="00824238">
            <w:pPr>
              <w:spacing w:before="100" w:after="100"/>
            </w:pPr>
            <w:r>
              <w:rPr>
                <w:b/>
                <w:bCs/>
                <w:color w:val="856404"/>
                <w:sz w:val="22"/>
                <w:szCs w:val="22"/>
              </w:rPr>
              <w:t>⚠️ SYSTEM CAUTION — INHERITED RISK</w:t>
            </w:r>
          </w:p>
        </w:tc>
      </w:tr>
      <w:tr w:rsidR="00A549F3" w14:paraId="62736B2A" w14:textId="77777777">
        <w:tc>
          <w:tcPr>
            <w:tcW w:w="9360" w:type="dxa"/>
            <w:tcBorders>
              <w:top w:val="nil"/>
              <w:left w:val="single" w:sz="12" w:space="0" w:color="FFC107"/>
              <w:bottom w:val="single" w:sz="12" w:space="0" w:color="FFC107"/>
              <w:right w:val="single" w:sz="12" w:space="0" w:color="FFC107"/>
            </w:tcBorders>
            <w:shd w:val="clear" w:color="auto" w:fill="FFF3CD"/>
          </w:tcPr>
          <w:p w14:paraId="62736B1F" w14:textId="77777777" w:rsidR="00A549F3" w:rsidRDefault="00824238">
            <w:pPr>
              <w:spacing w:before="60" w:after="60"/>
            </w:pPr>
            <w:r>
              <w:rPr>
                <w:color w:val="856404"/>
                <w:sz w:val="22"/>
                <w:szCs w:val="22"/>
              </w:rPr>
              <w:t>If you have compound genetic vulnerabilities, consider:</w:t>
            </w:r>
          </w:p>
          <w:p w14:paraId="62736B20" w14:textId="77777777" w:rsidR="00A549F3" w:rsidRDefault="00A549F3">
            <w:pPr>
              <w:spacing w:before="60" w:after="60"/>
            </w:pPr>
          </w:p>
          <w:p w14:paraId="62736B21" w14:textId="77777777" w:rsidR="00A549F3" w:rsidRDefault="00824238">
            <w:pPr>
              <w:spacing w:before="60" w:after="60"/>
            </w:pPr>
            <w:r>
              <w:rPr>
                <w:color w:val="856404"/>
                <w:sz w:val="22"/>
                <w:szCs w:val="22"/>
              </w:rPr>
              <w:t>• Your CHILDREN have a 50% chance of inheriting each variant you carry</w:t>
            </w:r>
          </w:p>
          <w:p w14:paraId="62736B22" w14:textId="77777777" w:rsidR="00A549F3" w:rsidRDefault="00824238">
            <w:pPr>
              <w:spacing w:before="60" w:after="60"/>
            </w:pPr>
            <w:r>
              <w:rPr>
                <w:color w:val="856404"/>
                <w:sz w:val="22"/>
                <w:szCs w:val="22"/>
              </w:rPr>
              <w:t>• Your SIBLINGS share approximately 50% of your variants</w:t>
            </w:r>
          </w:p>
          <w:p w14:paraId="62736B23" w14:textId="77777777" w:rsidR="00A549F3" w:rsidRDefault="00824238">
            <w:pPr>
              <w:spacing w:before="60" w:after="60"/>
            </w:pPr>
            <w:r>
              <w:rPr>
                <w:color w:val="856404"/>
                <w:sz w:val="22"/>
                <w:szCs w:val="22"/>
              </w:rPr>
              <w:t>• Extended family (cousins, aunts, uncles) shares some variants</w:t>
            </w:r>
          </w:p>
          <w:p w14:paraId="62736B24" w14:textId="77777777" w:rsidR="00A549F3" w:rsidRDefault="00A549F3">
            <w:pPr>
              <w:spacing w:before="60" w:after="60"/>
            </w:pPr>
          </w:p>
          <w:p w14:paraId="62736B25" w14:textId="77777777" w:rsidR="00A549F3" w:rsidRDefault="00824238">
            <w:pPr>
              <w:spacing w:before="60" w:after="60"/>
            </w:pPr>
            <w:r>
              <w:rPr>
                <w:color w:val="856404"/>
                <w:sz w:val="22"/>
                <w:szCs w:val="22"/>
              </w:rPr>
              <w:t>THE CONVERSATION:</w:t>
            </w:r>
          </w:p>
          <w:p w14:paraId="62736B26" w14:textId="77777777" w:rsidR="00A549F3" w:rsidRDefault="00824238">
            <w:pPr>
              <w:spacing w:before="60" w:after="60"/>
            </w:pPr>
            <w:r>
              <w:rPr>
                <w:color w:val="856404"/>
                <w:sz w:val="22"/>
                <w:szCs w:val="22"/>
              </w:rPr>
              <w:t>'I learned that I have specific genetic variants—MTHFR and COMT—that made me more</w:t>
            </w:r>
          </w:p>
          <w:p w14:paraId="62736B27" w14:textId="77777777" w:rsidR="00A549F3" w:rsidRDefault="00824238">
            <w:pPr>
              <w:spacing w:before="60" w:after="60"/>
            </w:pPr>
            <w:r>
              <w:rPr>
                <w:color w:val="856404"/>
                <w:sz w:val="22"/>
                <w:szCs w:val="22"/>
              </w:rPr>
              <w:t>vulnerable to addiction. This isn't about blame or excuse. It's about biology. You may</w:t>
            </w:r>
          </w:p>
          <w:p w14:paraId="62736B28" w14:textId="77777777" w:rsidR="00A549F3" w:rsidRDefault="00824238">
            <w:pPr>
              <w:spacing w:before="60" w:after="60"/>
            </w:pPr>
            <w:r>
              <w:rPr>
                <w:color w:val="856404"/>
                <w:sz w:val="22"/>
                <w:szCs w:val="22"/>
              </w:rPr>
              <w:t>also want to get tested, as these variants can be inherited. If you have them, there</w:t>
            </w:r>
          </w:p>
          <w:p w14:paraId="0EA8A60A" w14:textId="77777777" w:rsidR="00A549F3" w:rsidRDefault="00824238">
            <w:pPr>
              <w:spacing w:before="60" w:after="60"/>
              <w:rPr>
                <w:color w:val="856404"/>
                <w:sz w:val="22"/>
                <w:szCs w:val="22"/>
              </w:rPr>
            </w:pPr>
            <w:r>
              <w:rPr>
                <w:color w:val="856404"/>
                <w:sz w:val="22"/>
                <w:szCs w:val="22"/>
              </w:rPr>
              <w:t>are things you can do to support your biology before problems develop.'</w:t>
            </w:r>
          </w:p>
          <w:p w14:paraId="62736B29" w14:textId="6E605721" w:rsidR="003E6968" w:rsidRDefault="003E6968">
            <w:pPr>
              <w:spacing w:before="60" w:after="60"/>
            </w:pPr>
            <w:r>
              <w:rPr>
                <w:color w:val="856404"/>
                <w:sz w:val="22"/>
                <w:szCs w:val="22"/>
              </w:rPr>
              <w:t xml:space="preserve">‘How I express my epigenetic edition of this …so-called life… may vary due to many factors, that </w:t>
            </w:r>
            <w:proofErr w:type="spellStart"/>
            <w:r>
              <w:rPr>
                <w:color w:val="856404"/>
                <w:sz w:val="22"/>
                <w:szCs w:val="22"/>
              </w:rPr>
              <w:t>dosen’t</w:t>
            </w:r>
            <w:proofErr w:type="spellEnd"/>
            <w:r>
              <w:rPr>
                <w:color w:val="856404"/>
                <w:sz w:val="22"/>
                <w:szCs w:val="22"/>
              </w:rPr>
              <w:t xml:space="preserve"> make me wrong </w:t>
            </w:r>
            <w:proofErr w:type="spellStart"/>
            <w:r>
              <w:rPr>
                <w:color w:val="856404"/>
                <w:sz w:val="22"/>
                <w:szCs w:val="22"/>
              </w:rPr>
              <w:t>ill fitting</w:t>
            </w:r>
            <w:proofErr w:type="spellEnd"/>
            <w:r>
              <w:rPr>
                <w:color w:val="856404"/>
                <w:sz w:val="22"/>
                <w:szCs w:val="22"/>
              </w:rPr>
              <w:t xml:space="preserve"> or ill-moral… nor broken, it empowers me.’</w:t>
            </w:r>
          </w:p>
        </w:tc>
      </w:tr>
    </w:tbl>
    <w:p w14:paraId="2210DBEB" w14:textId="5DDE6AE6" w:rsidR="003E6968" w:rsidRDefault="003E6968">
      <w:pPr>
        <w:spacing w:before="200"/>
      </w:pPr>
    </w:p>
    <w:p w14:paraId="38B7F304" w14:textId="77777777" w:rsidR="003E6968" w:rsidRDefault="003E6968">
      <w:r>
        <w:br w:type="page"/>
      </w:r>
    </w:p>
    <w:p w14:paraId="27F7860D" w14:textId="77777777" w:rsidR="009B4782" w:rsidRDefault="009B4782">
      <w:pPr>
        <w:spacing w:before="200"/>
      </w:pPr>
    </w:p>
    <w:p w14:paraId="62736B2C" w14:textId="77777777" w:rsidR="00A549F3" w:rsidRDefault="00824238">
      <w:pPr>
        <w:pStyle w:val="Heading3"/>
        <w:spacing w:before="300" w:after="200"/>
      </w:pPr>
      <w:bookmarkStart w:id="59" w:name="_Toc217640561"/>
      <w:r>
        <w:t>Key Takeaways</w:t>
      </w:r>
      <w:bookmarkEnd w:id="59"/>
    </w:p>
    <w:p w14:paraId="62736B2D" w14:textId="77777777" w:rsidR="00A549F3" w:rsidRDefault="00824238">
      <w:pPr>
        <w:spacing w:before="120" w:after="120"/>
      </w:pPr>
      <w:r>
        <w:rPr>
          <w:color w:val="333333"/>
        </w:rPr>
        <w:t>1. The real vulnerability emerges when multiple genetic variants interact—they multiply, not just add</w:t>
      </w:r>
    </w:p>
    <w:p w14:paraId="62736B2E" w14:textId="77777777" w:rsidR="00A549F3" w:rsidRDefault="00824238">
      <w:pPr>
        <w:spacing w:before="120" w:after="120"/>
      </w:pPr>
      <w:r>
        <w:rPr>
          <w:color w:val="333333"/>
        </w:rPr>
        <w:t>2. "Depleted Worrier" (MTHFR + slow COMT) creates extreme depressant vulnerability</w:t>
      </w:r>
    </w:p>
    <w:p w14:paraId="62736B2F" w14:textId="77777777" w:rsidR="00A549F3" w:rsidRDefault="00824238">
      <w:pPr>
        <w:spacing w:before="120" w:after="120"/>
      </w:pPr>
      <w:r>
        <w:rPr>
          <w:color w:val="333333"/>
        </w:rPr>
        <w:t>3. "</w:t>
      </w:r>
      <w:proofErr w:type="spellStart"/>
      <w:r>
        <w:rPr>
          <w:color w:val="333333"/>
        </w:rPr>
        <w:t>Understimulated</w:t>
      </w:r>
      <w:proofErr w:type="spellEnd"/>
      <w:r>
        <w:rPr>
          <w:color w:val="333333"/>
        </w:rPr>
        <w:t xml:space="preserve"> Warrior" (MTHFR + fast COMT) creates extreme stimulant vulnerability</w:t>
      </w:r>
    </w:p>
    <w:p w14:paraId="62736B30" w14:textId="77777777" w:rsidR="00A549F3" w:rsidRDefault="00824238">
      <w:pPr>
        <w:spacing w:before="120" w:after="120"/>
      </w:pPr>
      <w:r>
        <w:rPr>
          <w:color w:val="333333"/>
        </w:rPr>
        <w:t>4. Metabolic mismatches push people toward street drugs when prescriptions fail</w:t>
      </w:r>
    </w:p>
    <w:p w14:paraId="62736B31" w14:textId="77777777" w:rsidR="00A549F3" w:rsidRDefault="00824238">
      <w:pPr>
        <w:spacing w:before="120" w:after="120"/>
      </w:pPr>
      <w:r>
        <w:rPr>
          <w:color w:val="333333"/>
        </w:rPr>
        <w:t>5. DRD2 and OPRM1 variants add additional layers of vulnerability</w:t>
      </w:r>
    </w:p>
    <w:p w14:paraId="62736B32" w14:textId="77777777" w:rsidR="00A549F3" w:rsidRDefault="00824238">
      <w:pPr>
        <w:spacing w:before="120" w:after="120"/>
      </w:pPr>
      <w:r>
        <w:rPr>
          <w:color w:val="333333"/>
        </w:rPr>
        <w:t>6. Compound vulnerabilities require multi-system treatment protocols</w:t>
      </w:r>
    </w:p>
    <w:p w14:paraId="62736B33" w14:textId="77777777" w:rsidR="00A549F3" w:rsidRDefault="00824238">
      <w:pPr>
        <w:spacing w:before="120" w:after="120"/>
        <w:rPr>
          <w:color w:val="333333"/>
        </w:rPr>
      </w:pPr>
      <w:r>
        <w:rPr>
          <w:color w:val="333333"/>
        </w:rPr>
        <w:t>7. Genetic variants cluster in families—testing and prevention can break the cycle</w:t>
      </w:r>
    </w:p>
    <w:p w14:paraId="252BAD60" w14:textId="00FB7D63" w:rsidR="003E6968" w:rsidRDefault="003E6968">
      <w:pPr>
        <w:rPr>
          <w:color w:val="333333"/>
        </w:rPr>
      </w:pPr>
      <w:r>
        <w:rPr>
          <w:color w:val="333333"/>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B36" w14:textId="77777777" w:rsidTr="003E6968">
        <w:tc>
          <w:tcPr>
            <w:tcW w:w="5730" w:type="dxa"/>
            <w:tcBorders>
              <w:top w:val="single" w:sz="12" w:space="0" w:color="28A745"/>
              <w:left w:val="single" w:sz="12" w:space="0" w:color="28A745"/>
              <w:bottom w:val="nil"/>
              <w:right w:val="single" w:sz="12" w:space="0" w:color="28A745"/>
            </w:tcBorders>
            <w:shd w:val="clear" w:color="auto" w:fill="D4EDDA"/>
          </w:tcPr>
          <w:p w14:paraId="62736B35" w14:textId="77777777" w:rsidR="00A549F3" w:rsidRDefault="00824238">
            <w:pPr>
              <w:spacing w:before="100" w:after="100"/>
            </w:pPr>
            <w:r>
              <w:rPr>
                <w:b/>
                <w:bCs/>
                <w:color w:val="155724"/>
                <w:sz w:val="22"/>
                <w:szCs w:val="22"/>
              </w:rPr>
              <w:lastRenderedPageBreak/>
              <w:t>✅ SYSTEM GREEN — ACTION STEPS</w:t>
            </w:r>
          </w:p>
        </w:tc>
      </w:tr>
      <w:tr w:rsidR="00A549F3" w14:paraId="62736B4B" w14:textId="77777777" w:rsidTr="003E6968">
        <w:tc>
          <w:tcPr>
            <w:tcW w:w="5730" w:type="dxa"/>
            <w:tcBorders>
              <w:top w:val="nil"/>
              <w:left w:val="single" w:sz="12" w:space="0" w:color="28A745"/>
              <w:bottom w:val="single" w:sz="12" w:space="0" w:color="28A745"/>
              <w:right w:val="single" w:sz="12" w:space="0" w:color="28A745"/>
            </w:tcBorders>
            <w:shd w:val="clear" w:color="auto" w:fill="D4EDDA"/>
          </w:tcPr>
          <w:p w14:paraId="62736B37" w14:textId="77777777" w:rsidR="00A549F3" w:rsidRDefault="00824238">
            <w:pPr>
              <w:spacing w:before="60" w:after="60"/>
            </w:pPr>
            <w:r>
              <w:rPr>
                <w:color w:val="155724"/>
                <w:sz w:val="22"/>
                <w:szCs w:val="22"/>
              </w:rPr>
              <w:t>1. IDENTIFY YOUR COMBINATION: Use the checklist above to identify your likely profile</w:t>
            </w:r>
          </w:p>
          <w:p w14:paraId="62736B38" w14:textId="77777777" w:rsidR="00A549F3" w:rsidRDefault="00A549F3">
            <w:pPr>
              <w:spacing w:before="60" w:after="60"/>
            </w:pPr>
          </w:p>
          <w:p w14:paraId="62736B39" w14:textId="77777777" w:rsidR="00A549F3" w:rsidRDefault="00824238">
            <w:pPr>
              <w:spacing w:before="60" w:after="60"/>
            </w:pPr>
            <w:r>
              <w:rPr>
                <w:color w:val="155724"/>
                <w:sz w:val="22"/>
                <w:szCs w:val="22"/>
              </w:rPr>
              <w:t>2. PRIORITIZE TESTING:</w:t>
            </w:r>
          </w:p>
          <w:p w14:paraId="62736B3A" w14:textId="77777777" w:rsidR="00A549F3" w:rsidRDefault="00824238">
            <w:pPr>
              <w:spacing w:before="60" w:after="60"/>
            </w:pPr>
            <w:r>
              <w:rPr>
                <w:color w:val="155724"/>
                <w:sz w:val="22"/>
                <w:szCs w:val="22"/>
              </w:rPr>
              <w:t xml:space="preserve">   • Start with homocysteine test (confirms whether methylation support is needed)</w:t>
            </w:r>
          </w:p>
          <w:p w14:paraId="62736B3B" w14:textId="77777777" w:rsidR="00A549F3" w:rsidRDefault="00824238">
            <w:pPr>
              <w:spacing w:before="60" w:after="60"/>
            </w:pPr>
            <w:r>
              <w:rPr>
                <w:color w:val="155724"/>
                <w:sz w:val="22"/>
                <w:szCs w:val="22"/>
              </w:rPr>
              <w:t xml:space="preserve">   • Get 23andMe (provides MTHFR, COMT, some CYP data)</w:t>
            </w:r>
          </w:p>
          <w:p w14:paraId="62736B3C" w14:textId="77777777" w:rsidR="00A549F3" w:rsidRDefault="00824238">
            <w:pPr>
              <w:spacing w:before="60" w:after="60"/>
            </w:pPr>
            <w:r>
              <w:rPr>
                <w:color w:val="155724"/>
                <w:sz w:val="22"/>
                <w:szCs w:val="22"/>
              </w:rPr>
              <w:t xml:space="preserve">   • Request pharmacogenomic testing from your doctor</w:t>
            </w:r>
          </w:p>
          <w:p w14:paraId="62736B3D" w14:textId="77777777" w:rsidR="00A549F3" w:rsidRDefault="00A549F3">
            <w:pPr>
              <w:spacing w:before="60" w:after="60"/>
            </w:pPr>
          </w:p>
          <w:p w14:paraId="62736B3E" w14:textId="77777777" w:rsidR="00A549F3" w:rsidRDefault="00824238">
            <w:pPr>
              <w:spacing w:before="60" w:after="60"/>
            </w:pPr>
            <w:r>
              <w:rPr>
                <w:color w:val="155724"/>
                <w:sz w:val="22"/>
                <w:szCs w:val="22"/>
              </w:rPr>
              <w:t>3. BUILD YOUR PROTOCOL:</w:t>
            </w:r>
          </w:p>
          <w:p w14:paraId="62736B3F" w14:textId="77777777" w:rsidR="00A549F3" w:rsidRDefault="00824238">
            <w:pPr>
              <w:spacing w:before="60" w:after="60"/>
            </w:pPr>
            <w:r>
              <w:rPr>
                <w:color w:val="155724"/>
                <w:sz w:val="22"/>
                <w:szCs w:val="22"/>
              </w:rPr>
              <w:t xml:space="preserve">   • Start Phase 1 supplements immediately</w:t>
            </w:r>
          </w:p>
          <w:p w14:paraId="62736B40" w14:textId="77777777" w:rsidR="00A549F3" w:rsidRDefault="00824238">
            <w:pPr>
              <w:spacing w:before="60" w:after="60"/>
            </w:pPr>
            <w:r>
              <w:rPr>
                <w:color w:val="155724"/>
                <w:sz w:val="22"/>
                <w:szCs w:val="22"/>
              </w:rPr>
              <w:t xml:space="preserve">   • Work with a provider for substance taper (Phase 2)</w:t>
            </w:r>
          </w:p>
          <w:p w14:paraId="62736B41" w14:textId="77777777" w:rsidR="00A549F3" w:rsidRDefault="00824238">
            <w:pPr>
              <w:spacing w:before="60" w:after="60"/>
            </w:pPr>
            <w:r>
              <w:rPr>
                <w:color w:val="155724"/>
                <w:sz w:val="22"/>
                <w:szCs w:val="22"/>
              </w:rPr>
              <w:t xml:space="preserve">   • Redesign environment to match your profile (Phase 3)</w:t>
            </w:r>
          </w:p>
          <w:p w14:paraId="62736B42" w14:textId="77777777" w:rsidR="00A549F3" w:rsidRDefault="00A549F3">
            <w:pPr>
              <w:spacing w:before="60" w:after="60"/>
            </w:pPr>
          </w:p>
          <w:p w14:paraId="62736B43" w14:textId="77777777" w:rsidR="00A549F3" w:rsidRDefault="00824238">
            <w:pPr>
              <w:spacing w:before="60" w:after="60"/>
            </w:pPr>
            <w:r>
              <w:rPr>
                <w:color w:val="155724"/>
                <w:sz w:val="22"/>
                <w:szCs w:val="22"/>
              </w:rPr>
              <w:t>4. EDUCATE FAMILY:</w:t>
            </w:r>
          </w:p>
          <w:p w14:paraId="62736B44" w14:textId="77777777" w:rsidR="00A549F3" w:rsidRDefault="00824238">
            <w:pPr>
              <w:spacing w:before="60" w:after="60"/>
            </w:pPr>
            <w:r>
              <w:rPr>
                <w:color w:val="155724"/>
                <w:sz w:val="22"/>
                <w:szCs w:val="22"/>
              </w:rPr>
              <w:t xml:space="preserve">   • Share genetic information with at-risk family members</w:t>
            </w:r>
          </w:p>
          <w:p w14:paraId="62736B45" w14:textId="77777777" w:rsidR="00A549F3" w:rsidRDefault="00824238">
            <w:pPr>
              <w:spacing w:before="60" w:after="60"/>
            </w:pPr>
            <w:r>
              <w:rPr>
                <w:color w:val="155724"/>
                <w:sz w:val="22"/>
                <w:szCs w:val="22"/>
              </w:rPr>
              <w:t xml:space="preserve">   • Consider testing for children before substance experimentation age</w:t>
            </w:r>
          </w:p>
          <w:p w14:paraId="62736B46" w14:textId="77777777" w:rsidR="00A549F3" w:rsidRDefault="00A549F3">
            <w:pPr>
              <w:spacing w:before="60" w:after="60"/>
            </w:pPr>
          </w:p>
          <w:p w14:paraId="62736B47" w14:textId="77777777" w:rsidR="00A549F3" w:rsidRDefault="00824238">
            <w:pPr>
              <w:spacing w:before="60" w:after="60"/>
            </w:pPr>
            <w:r>
              <w:rPr>
                <w:color w:val="155724"/>
                <w:sz w:val="22"/>
                <w:szCs w:val="22"/>
              </w:rPr>
              <w:t>5. COMMIT TO LONG-TERM:</w:t>
            </w:r>
          </w:p>
          <w:p w14:paraId="62736B48" w14:textId="77777777" w:rsidR="00A549F3" w:rsidRDefault="00824238">
            <w:pPr>
              <w:spacing w:before="60" w:after="60"/>
            </w:pPr>
            <w:r>
              <w:rPr>
                <w:color w:val="155724"/>
                <w:sz w:val="22"/>
                <w:szCs w:val="22"/>
              </w:rPr>
              <w:t xml:space="preserve">   • Genetic variants are </w:t>
            </w:r>
            <w:proofErr w:type="gramStart"/>
            <w:r>
              <w:rPr>
                <w:color w:val="155724"/>
                <w:sz w:val="22"/>
                <w:szCs w:val="22"/>
              </w:rPr>
              <w:t>permanent—support</w:t>
            </w:r>
            <w:proofErr w:type="gramEnd"/>
            <w:r>
              <w:rPr>
                <w:color w:val="155724"/>
                <w:sz w:val="22"/>
                <w:szCs w:val="22"/>
              </w:rPr>
              <w:t xml:space="preserve"> must be lifelong</w:t>
            </w:r>
          </w:p>
          <w:p w14:paraId="62736B49" w14:textId="77777777" w:rsidR="00A549F3" w:rsidRDefault="00824238">
            <w:pPr>
              <w:spacing w:before="60" w:after="60"/>
            </w:pPr>
            <w:r>
              <w:rPr>
                <w:color w:val="155724"/>
                <w:sz w:val="22"/>
                <w:szCs w:val="22"/>
              </w:rPr>
              <w:t xml:space="preserve">   • Regular monitoring and adjustment</w:t>
            </w:r>
          </w:p>
          <w:p w14:paraId="62736B4A" w14:textId="77777777" w:rsidR="00A549F3" w:rsidRDefault="00824238">
            <w:pPr>
              <w:spacing w:before="60" w:after="60"/>
            </w:pPr>
            <w:r>
              <w:rPr>
                <w:color w:val="155724"/>
                <w:sz w:val="22"/>
                <w:szCs w:val="22"/>
              </w:rPr>
              <w:t xml:space="preserve">   • This is management, not cure—and that's okay</w:t>
            </w:r>
          </w:p>
        </w:tc>
      </w:tr>
    </w:tbl>
    <w:p w14:paraId="3B28F861" w14:textId="05479410" w:rsidR="003E6968" w:rsidRDefault="003E6968">
      <w:pPr>
        <w:spacing w:before="200"/>
      </w:pPr>
    </w:p>
    <w:p w14:paraId="2607CB62" w14:textId="77777777" w:rsidR="003E6968" w:rsidRDefault="003E696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A549F3" w14:paraId="62736B4E" w14:textId="77777777" w:rsidTr="003E6968">
        <w:tc>
          <w:tcPr>
            <w:tcW w:w="5730" w:type="dxa"/>
            <w:tcBorders>
              <w:top w:val="single" w:sz="12" w:space="0" w:color="17A2B8"/>
              <w:left w:val="single" w:sz="12" w:space="0" w:color="17A2B8"/>
              <w:bottom w:val="nil"/>
              <w:right w:val="single" w:sz="12" w:space="0" w:color="17A2B8"/>
            </w:tcBorders>
            <w:shd w:val="clear" w:color="auto" w:fill="D1ECF1"/>
          </w:tcPr>
          <w:p w14:paraId="62736B4D" w14:textId="77777777" w:rsidR="00A549F3" w:rsidRDefault="00824238">
            <w:pPr>
              <w:spacing w:before="100" w:after="100"/>
            </w:pPr>
            <w:r>
              <w:rPr>
                <w:b/>
                <w:bCs/>
                <w:color w:val="0C5460"/>
                <w:sz w:val="22"/>
                <w:szCs w:val="22"/>
              </w:rPr>
              <w:lastRenderedPageBreak/>
              <w:t>🔧 ARCHITECT'S LOG</w:t>
            </w:r>
          </w:p>
        </w:tc>
      </w:tr>
      <w:tr w:rsidR="00A549F3" w14:paraId="62736B56" w14:textId="77777777" w:rsidTr="003E6968">
        <w:tc>
          <w:tcPr>
            <w:tcW w:w="5730" w:type="dxa"/>
            <w:tcBorders>
              <w:top w:val="nil"/>
              <w:left w:val="single" w:sz="12" w:space="0" w:color="17A2B8"/>
              <w:bottom w:val="single" w:sz="12" w:space="0" w:color="17A2B8"/>
              <w:right w:val="single" w:sz="12" w:space="0" w:color="17A2B8"/>
            </w:tcBorders>
            <w:shd w:val="clear" w:color="auto" w:fill="D1ECF1"/>
          </w:tcPr>
          <w:p w14:paraId="62736B4F" w14:textId="77777777" w:rsidR="00A549F3" w:rsidRDefault="00824238">
            <w:pPr>
              <w:spacing w:before="60" w:after="60"/>
            </w:pPr>
            <w:r>
              <w:rPr>
                <w:color w:val="0C5460"/>
                <w:sz w:val="22"/>
                <w:szCs w:val="22"/>
              </w:rPr>
              <w:t>Recovery isn't about becoming someone different.</w:t>
            </w:r>
          </w:p>
          <w:p w14:paraId="62736B50" w14:textId="77777777" w:rsidR="00A549F3" w:rsidRDefault="00824238">
            <w:pPr>
              <w:spacing w:before="60" w:after="60"/>
            </w:pPr>
            <w:r>
              <w:rPr>
                <w:color w:val="0C5460"/>
                <w:sz w:val="22"/>
                <w:szCs w:val="22"/>
              </w:rPr>
              <w:t>It's about understanding who you ARE—including your unique genetic vulnerabilities—</w:t>
            </w:r>
          </w:p>
          <w:p w14:paraId="62736B51" w14:textId="77777777" w:rsidR="00A549F3" w:rsidRDefault="00824238">
            <w:pPr>
              <w:spacing w:before="60" w:after="60"/>
            </w:pPr>
            <w:r>
              <w:rPr>
                <w:color w:val="0C5460"/>
                <w:sz w:val="22"/>
                <w:szCs w:val="22"/>
              </w:rPr>
              <w:t>and building a life that supports your specific neurochemistry.</w:t>
            </w:r>
          </w:p>
          <w:p w14:paraId="62736B52" w14:textId="77777777" w:rsidR="00A549F3" w:rsidRDefault="00A549F3">
            <w:pPr>
              <w:spacing w:before="60" w:after="60"/>
            </w:pPr>
          </w:p>
          <w:p w14:paraId="62736B53" w14:textId="77777777" w:rsidR="00A549F3" w:rsidRDefault="00824238">
            <w:pPr>
              <w:spacing w:before="60" w:after="60"/>
            </w:pPr>
            <w:r>
              <w:rPr>
                <w:color w:val="0C5460"/>
                <w:sz w:val="22"/>
                <w:szCs w:val="22"/>
              </w:rPr>
              <w:t>You can't change your genes. But you can change how you support them.</w:t>
            </w:r>
          </w:p>
          <w:p w14:paraId="62736B54" w14:textId="77777777" w:rsidR="00A549F3" w:rsidRDefault="00A549F3">
            <w:pPr>
              <w:spacing w:before="60" w:after="60"/>
            </w:pPr>
          </w:p>
          <w:p w14:paraId="62736B55" w14:textId="77777777" w:rsidR="00A549F3" w:rsidRDefault="00824238">
            <w:pPr>
              <w:spacing w:before="60" w:after="60"/>
            </w:pPr>
            <w:r>
              <w:rPr>
                <w:color w:val="0C5460"/>
                <w:sz w:val="22"/>
                <w:szCs w:val="22"/>
              </w:rPr>
              <w:t>Welcome to Neurogenomic Sovereignty.</w:t>
            </w:r>
          </w:p>
        </w:tc>
      </w:tr>
    </w:tbl>
    <w:p w14:paraId="62736B57" w14:textId="77777777" w:rsidR="00A549F3" w:rsidRDefault="00A549F3">
      <w:pPr>
        <w:spacing w:before="200"/>
      </w:pPr>
    </w:p>
    <w:p w14:paraId="62736B58" w14:textId="77777777" w:rsidR="00A549F3" w:rsidRDefault="00824238">
      <w:pPr>
        <w:spacing w:before="120" w:after="120"/>
        <w:jc w:val="center"/>
        <w:rPr>
          <w:i/>
          <w:iCs/>
          <w:color w:val="333333"/>
        </w:rPr>
      </w:pPr>
      <w:r>
        <w:rPr>
          <w:i/>
          <w:iCs/>
          <w:color w:val="333333"/>
        </w:rPr>
        <w:t>[Chapter 5 Ends — Continue to Part II: Self-Assessment and Discovery]</w:t>
      </w:r>
    </w:p>
    <w:p w14:paraId="1429E7AC" w14:textId="14123077" w:rsidR="003E6968" w:rsidRDefault="003E6968">
      <w:pPr>
        <w:rPr>
          <w:b/>
          <w:bCs/>
          <w:color w:val="333333"/>
          <w:sz w:val="36"/>
          <w:szCs w:val="36"/>
        </w:rPr>
      </w:pPr>
      <w:r>
        <w:br w:type="page"/>
      </w:r>
    </w:p>
    <w:p w14:paraId="082940EE" w14:textId="07098B19" w:rsidR="00F85510" w:rsidRDefault="00761982" w:rsidP="00761982">
      <w:pPr>
        <w:pStyle w:val="Heading1"/>
      </w:pPr>
      <w:bookmarkStart w:id="60" w:name="_Toc217640562"/>
      <w:r>
        <w:lastRenderedPageBreak/>
        <w:t>Chapter 6 – The Epigenetic Playground</w:t>
      </w:r>
      <w:bookmarkEnd w:id="60"/>
    </w:p>
    <w:p w14:paraId="31ACA32F" w14:textId="77777777" w:rsidR="00F85510" w:rsidRDefault="00F85510" w:rsidP="00F85510">
      <w:pPr>
        <w:spacing w:after="100"/>
        <w:jc w:val="center"/>
      </w:pPr>
      <w:r>
        <w:rPr>
          <w:rFonts w:ascii="MS Gothic" w:eastAsia="MS Gothic" w:hAnsi="MS Gothic" w:cs="MS Gothic" w:hint="eastAsia"/>
          <w:color w:val="00D4AA"/>
        </w:rPr>
        <w:t>━━━━━━━━━━━━━━━━━━━━━━━━━━━</w:t>
      </w:r>
    </w:p>
    <w:p w14:paraId="7447B2A8" w14:textId="77777777" w:rsidR="00F85510" w:rsidRDefault="00F85510" w:rsidP="00F85510">
      <w:pPr>
        <w:spacing w:after="600"/>
        <w:jc w:val="center"/>
      </w:pPr>
      <w:r>
        <w:rPr>
          <w:i/>
          <w:iCs/>
          <w:color w:val="666666"/>
          <w:sz w:val="26"/>
          <w:szCs w:val="26"/>
        </w:rPr>
        <w:t>Hardware vs. Hobbies — Matching Your DNA to Your Lifestyle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27C7B378" w14:textId="77777777" w:rsidTr="00586300">
        <w:tc>
          <w:tcPr>
            <w:tcW w:w="9360" w:type="dxa"/>
            <w:tcBorders>
              <w:top w:val="single" w:sz="12" w:space="0" w:color="17A2B8"/>
              <w:left w:val="single" w:sz="12" w:space="0" w:color="17A2B8"/>
              <w:bottom w:val="nil"/>
              <w:right w:val="single" w:sz="12" w:space="0" w:color="17A2B8"/>
            </w:tcBorders>
            <w:shd w:val="clear" w:color="auto" w:fill="D1ECF1"/>
          </w:tcPr>
          <w:p w14:paraId="7D9DBF7A" w14:textId="77777777" w:rsidR="00F85510" w:rsidRDefault="00F85510" w:rsidP="00586300">
            <w:pPr>
              <w:spacing w:before="120" w:after="80"/>
            </w:pPr>
            <w:r>
              <w:rPr>
                <w:rFonts w:ascii="Apple Color Emoji" w:hAnsi="Apple Color Emoji" w:cs="Apple Color Emoji"/>
                <w:b/>
                <w:bCs/>
                <w:color w:val="0C5460"/>
              </w:rPr>
              <w:t>🔧</w:t>
            </w:r>
            <w:r>
              <w:rPr>
                <w:b/>
                <w:bCs/>
                <w:color w:val="0C5460"/>
              </w:rPr>
              <w:t xml:space="preserve"> ARCHITECT'S LOG</w:t>
            </w:r>
          </w:p>
        </w:tc>
      </w:tr>
      <w:tr w:rsidR="00F85510" w14:paraId="03D4D35A" w14:textId="77777777" w:rsidTr="00586300">
        <w:tc>
          <w:tcPr>
            <w:tcW w:w="9360" w:type="dxa"/>
            <w:tcBorders>
              <w:top w:val="nil"/>
              <w:left w:val="single" w:sz="12" w:space="0" w:color="17A2B8"/>
              <w:bottom w:val="single" w:sz="12" w:space="0" w:color="17A2B8"/>
              <w:right w:val="single" w:sz="12" w:space="0" w:color="17A2B8"/>
            </w:tcBorders>
            <w:shd w:val="clear" w:color="auto" w:fill="D1ECF1"/>
          </w:tcPr>
          <w:p w14:paraId="333CB7B8" w14:textId="77777777" w:rsidR="00F85510" w:rsidRDefault="00F85510" w:rsidP="00586300">
            <w:pPr>
              <w:spacing w:before="60" w:after="60"/>
            </w:pPr>
            <w:r>
              <w:rPr>
                <w:color w:val="0C5460"/>
                <w:sz w:val="20"/>
                <w:szCs w:val="20"/>
              </w:rPr>
              <w:t>You've done the work. You've fixed the supply chain. You've optimized the clearance system. Your neurochemistry is balanced.</w:t>
            </w:r>
          </w:p>
          <w:p w14:paraId="3B60DF5E" w14:textId="77777777" w:rsidR="00F85510" w:rsidRDefault="00F85510" w:rsidP="00586300">
            <w:pPr>
              <w:spacing w:before="60" w:after="60"/>
            </w:pPr>
            <w:r>
              <w:rPr>
                <w:color w:val="0C5460"/>
                <w:sz w:val="20"/>
                <w:szCs w:val="20"/>
              </w:rPr>
              <w:t>Now what?</w:t>
            </w:r>
          </w:p>
          <w:p w14:paraId="0E65E49B" w14:textId="77777777" w:rsidR="00F85510" w:rsidRDefault="00F85510" w:rsidP="00586300">
            <w:pPr>
              <w:spacing w:before="60" w:after="60"/>
            </w:pPr>
            <w:r>
              <w:rPr>
                <w:color w:val="0C5460"/>
                <w:sz w:val="20"/>
                <w:szCs w:val="20"/>
              </w:rPr>
              <w:t>Balancing your neurochemistry is just ALIGNMENT. Now you need to DRIVE.</w:t>
            </w:r>
          </w:p>
          <w:p w14:paraId="75FFBE69" w14:textId="77777777" w:rsidR="00F85510" w:rsidRDefault="00F85510" w:rsidP="00586300">
            <w:pPr>
              <w:spacing w:before="60" w:after="60"/>
            </w:pPr>
            <w:r>
              <w:rPr>
                <w:color w:val="0C5460"/>
                <w:sz w:val="20"/>
                <w:szCs w:val="20"/>
              </w:rPr>
              <w:t>Here's what nobody tells you: recovery isn't just about avoiding substances. It's about filling the void they left with activities that MATCH YOUR HARDWARE.</w:t>
            </w:r>
          </w:p>
          <w:p w14:paraId="6F38B382" w14:textId="77777777" w:rsidR="00F85510" w:rsidRDefault="00F85510" w:rsidP="00586300">
            <w:pPr>
              <w:spacing w:before="60" w:after="60"/>
            </w:pPr>
            <w:r>
              <w:rPr>
                <w:color w:val="0C5460"/>
                <w:sz w:val="20"/>
                <w:szCs w:val="20"/>
              </w:rPr>
              <w:t>The wrong hobby for your genotype creates friction — stress, boredom, relapse risk. The right hobby creates a feedback loop that strengthens your recovery every single day.</w:t>
            </w:r>
          </w:p>
          <w:p w14:paraId="6D4B7BAF" w14:textId="77777777" w:rsidR="00F85510" w:rsidRDefault="00F85510" w:rsidP="00586300">
            <w:pPr>
              <w:spacing w:before="60" w:after="60"/>
            </w:pPr>
            <w:r>
              <w:rPr>
                <w:color w:val="0C5460"/>
                <w:sz w:val="20"/>
                <w:szCs w:val="20"/>
              </w:rPr>
              <w:t>This is the Epigenetic Playground. Your DNA wrote the rules. Now let's play the right game.</w:t>
            </w:r>
          </w:p>
        </w:tc>
      </w:tr>
    </w:tbl>
    <w:p w14:paraId="23A561BC" w14:textId="73F9B3DF" w:rsidR="003E6968" w:rsidRDefault="003E6968" w:rsidP="00F85510">
      <w:pPr>
        <w:spacing w:before="240"/>
      </w:pPr>
    </w:p>
    <w:p w14:paraId="4D766B05" w14:textId="77777777" w:rsidR="003E6968" w:rsidRDefault="003E6968">
      <w:r>
        <w:br w:type="page"/>
      </w:r>
    </w:p>
    <w:p w14:paraId="64ABCF42" w14:textId="77777777" w:rsidR="00F85510" w:rsidRDefault="00F85510" w:rsidP="00F85510">
      <w:pPr>
        <w:pBdr>
          <w:left w:val="single" w:sz="24" w:space="0" w:color="00D4AA"/>
        </w:pBdr>
        <w:shd w:val="clear" w:color="auto" w:fill="F8F9FA"/>
        <w:spacing w:before="400" w:after="200"/>
        <w:ind w:left="200"/>
      </w:pPr>
      <w:r>
        <w:rPr>
          <w:b/>
          <w:bCs/>
          <w:color w:val="2D2D2D"/>
          <w:sz w:val="26"/>
          <w:szCs w:val="26"/>
        </w:rPr>
        <w:lastRenderedPageBreak/>
        <w:t>THE CORE PRINCIPLE</w:t>
      </w:r>
    </w:p>
    <w:p w14:paraId="2E3B0F63" w14:textId="77777777" w:rsidR="00F85510" w:rsidRDefault="00F85510" w:rsidP="00F85510">
      <w:pPr>
        <w:spacing w:before="140" w:after="140"/>
      </w:pPr>
      <w:r>
        <w:rPr>
          <w:color w:val="2D2D2D"/>
        </w:rPr>
        <w:t>Epigenetics is the study of how your environment and behaviors influence gene expression. Your genes don't change, but which genes are 'turned on' or 'off' absolutely does.</w:t>
      </w:r>
    </w:p>
    <w:p w14:paraId="2ACA1ED6" w14:textId="77777777" w:rsidR="00F85510" w:rsidRDefault="00F85510" w:rsidP="00F85510">
      <w:pPr>
        <w:spacing w:before="140" w:after="140"/>
      </w:pPr>
      <w:r>
        <w:rPr>
          <w:color w:val="2D2D2D"/>
        </w:rPr>
        <w:t>Every activity you engage in sends signals to your genome. Exercise. Meditation. Competition. Creation. Each one either reinforces your recovery architecture or erodes it.</w:t>
      </w:r>
    </w:p>
    <w:p w14:paraId="270DB15D" w14:textId="77777777" w:rsidR="00F85510" w:rsidRDefault="00F85510" w:rsidP="00F85510">
      <w:pPr>
        <w:spacing w:before="140" w:after="140"/>
      </w:pPr>
      <w:r>
        <w:rPr>
          <w:color w:val="2D2D2D"/>
        </w:rPr>
        <w:t>The key insight: activities that match your genetic profile create positive epigenetic feedback. Activities that fight your profile create negative feedback.</w:t>
      </w:r>
    </w:p>
    <w:p w14:paraId="535A0A69" w14:textId="77777777" w:rsidR="00F85510" w:rsidRDefault="00F85510" w:rsidP="00F85510">
      <w:pPr>
        <w:spacing w:before="24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14CF0453" w14:textId="77777777" w:rsidTr="003E6968">
        <w:tc>
          <w:tcPr>
            <w:tcW w:w="5730" w:type="dxa"/>
            <w:tcBorders>
              <w:top w:val="single" w:sz="12" w:space="0" w:color="DC3545"/>
              <w:left w:val="single" w:sz="12" w:space="0" w:color="DC3545"/>
              <w:bottom w:val="nil"/>
              <w:right w:val="single" w:sz="12" w:space="0" w:color="DC3545"/>
            </w:tcBorders>
            <w:shd w:val="clear" w:color="auto" w:fill="F8D7DA"/>
          </w:tcPr>
          <w:p w14:paraId="404E3EE1" w14:textId="77777777" w:rsidR="00F85510" w:rsidRDefault="00F85510" w:rsidP="00586300">
            <w:pPr>
              <w:spacing w:before="120" w:after="80"/>
            </w:pPr>
            <w:r>
              <w:rPr>
                <w:rFonts w:ascii="Apple Color Emoji" w:hAnsi="Apple Color Emoji" w:cs="Apple Color Emoji"/>
                <w:b/>
                <w:bCs/>
                <w:color w:val="721C24"/>
              </w:rPr>
              <w:t>🛑</w:t>
            </w:r>
            <w:r>
              <w:rPr>
                <w:b/>
                <w:bCs/>
                <w:color w:val="721C24"/>
              </w:rPr>
              <w:t xml:space="preserve"> CRITICAL SYSTEM FAILURE — THE FRICTION PRINCIPLE</w:t>
            </w:r>
          </w:p>
        </w:tc>
      </w:tr>
      <w:tr w:rsidR="00F85510" w14:paraId="701F47C0" w14:textId="77777777" w:rsidTr="003E6968">
        <w:tc>
          <w:tcPr>
            <w:tcW w:w="5730" w:type="dxa"/>
            <w:tcBorders>
              <w:top w:val="nil"/>
              <w:left w:val="single" w:sz="12" w:space="0" w:color="DC3545"/>
              <w:bottom w:val="nil"/>
              <w:right w:val="single" w:sz="12" w:space="0" w:color="DC3545"/>
            </w:tcBorders>
            <w:shd w:val="clear" w:color="auto" w:fill="F8D7DA"/>
          </w:tcPr>
          <w:p w14:paraId="64E59BAC" w14:textId="77777777" w:rsidR="00F85510" w:rsidRDefault="00F85510" w:rsidP="00586300">
            <w:pPr>
              <w:spacing w:before="80" w:after="60"/>
            </w:pPr>
            <w:r>
              <w:rPr>
                <w:b/>
                <w:bCs/>
                <w:color w:val="721C24"/>
                <w:sz w:val="21"/>
                <w:szCs w:val="21"/>
              </w:rPr>
              <w:t>WRONG ACTIVITY + YOUR DNA = FRICTION</w:t>
            </w:r>
          </w:p>
          <w:p w14:paraId="5792062D" w14:textId="77777777" w:rsidR="00F85510" w:rsidRDefault="00F85510" w:rsidP="00586300">
            <w:pPr>
              <w:spacing w:before="40" w:after="40"/>
              <w:ind w:left="360"/>
            </w:pPr>
            <w:r>
              <w:rPr>
                <w:color w:val="721C24"/>
                <w:sz w:val="20"/>
                <w:szCs w:val="20"/>
              </w:rPr>
              <w:t>• Cortisol spikes beyond your tolerance threshold</w:t>
            </w:r>
          </w:p>
          <w:p w14:paraId="1803CD62" w14:textId="77777777" w:rsidR="00F85510" w:rsidRDefault="00F85510" w:rsidP="00586300">
            <w:pPr>
              <w:spacing w:before="40" w:after="40"/>
              <w:ind w:left="360"/>
            </w:pPr>
            <w:r>
              <w:rPr>
                <w:color w:val="721C24"/>
                <w:sz w:val="20"/>
                <w:szCs w:val="20"/>
              </w:rPr>
              <w:t>• Dopamine crashes that trigger craving</w:t>
            </w:r>
          </w:p>
          <w:p w14:paraId="64EAE4B1" w14:textId="77777777" w:rsidR="00F85510" w:rsidRDefault="00F85510" w:rsidP="00586300">
            <w:pPr>
              <w:spacing w:before="40" w:after="40"/>
              <w:ind w:left="360"/>
            </w:pPr>
            <w:r>
              <w:rPr>
                <w:color w:val="721C24"/>
                <w:sz w:val="20"/>
                <w:szCs w:val="20"/>
              </w:rPr>
              <w:t>• Frustration that feels like 'failure' (it's not — it's mismatch)</w:t>
            </w:r>
          </w:p>
          <w:p w14:paraId="22544E11" w14:textId="77777777" w:rsidR="00F85510" w:rsidRDefault="00F85510" w:rsidP="00586300">
            <w:pPr>
              <w:spacing w:before="40" w:after="40"/>
              <w:ind w:left="360"/>
            </w:pPr>
            <w:r>
              <w:rPr>
                <w:color w:val="721C24"/>
                <w:sz w:val="20"/>
                <w:szCs w:val="20"/>
              </w:rPr>
              <w:t>• Increased relapse risk disguised as 'I just can't stick with anything'</w:t>
            </w:r>
          </w:p>
          <w:p w14:paraId="1743AE02" w14:textId="77777777" w:rsidR="00F85510" w:rsidRDefault="00F85510" w:rsidP="00586300">
            <w:pPr>
              <w:spacing w:before="160" w:after="60"/>
            </w:pPr>
            <w:r>
              <w:rPr>
                <w:b/>
                <w:bCs/>
                <w:color w:val="721C24"/>
                <w:sz w:val="21"/>
                <w:szCs w:val="21"/>
              </w:rPr>
              <w:t>RIGHT ACTIVITY + YOUR DNA = FLOW</w:t>
            </w:r>
          </w:p>
          <w:p w14:paraId="1A772F50" w14:textId="77777777" w:rsidR="00F85510" w:rsidRDefault="00F85510" w:rsidP="00586300">
            <w:pPr>
              <w:spacing w:before="40" w:after="40"/>
              <w:ind w:left="360"/>
            </w:pPr>
            <w:r>
              <w:rPr>
                <w:color w:val="721C24"/>
                <w:sz w:val="20"/>
                <w:szCs w:val="20"/>
              </w:rPr>
              <w:t>• Neurochemistry balanced through natural reward</w:t>
            </w:r>
          </w:p>
          <w:p w14:paraId="695EC675" w14:textId="77777777" w:rsidR="00F85510" w:rsidRDefault="00F85510" w:rsidP="00586300">
            <w:pPr>
              <w:spacing w:before="40" w:after="40"/>
              <w:ind w:left="360"/>
            </w:pPr>
            <w:r>
              <w:rPr>
                <w:color w:val="721C24"/>
                <w:sz w:val="20"/>
                <w:szCs w:val="20"/>
              </w:rPr>
              <w:t>• Stress processed within your capacity</w:t>
            </w:r>
          </w:p>
          <w:p w14:paraId="73F071C2" w14:textId="77777777" w:rsidR="00F85510" w:rsidRDefault="00F85510" w:rsidP="00586300">
            <w:pPr>
              <w:spacing w:before="40" w:after="40"/>
              <w:ind w:left="360"/>
            </w:pPr>
            <w:r>
              <w:rPr>
                <w:color w:val="721C24"/>
                <w:sz w:val="20"/>
                <w:szCs w:val="20"/>
              </w:rPr>
              <w:t>• Motivation that builds on itself</w:t>
            </w:r>
          </w:p>
          <w:p w14:paraId="6A4917F6" w14:textId="77777777" w:rsidR="00F85510" w:rsidRDefault="00F85510" w:rsidP="00586300">
            <w:pPr>
              <w:spacing w:before="40" w:after="40"/>
              <w:ind w:left="360"/>
            </w:pPr>
            <w:r>
              <w:rPr>
                <w:color w:val="721C24"/>
                <w:sz w:val="20"/>
                <w:szCs w:val="20"/>
              </w:rPr>
              <w:t>• Recovery reinforced with every session</w:t>
            </w:r>
          </w:p>
          <w:p w14:paraId="11291535" w14:textId="77777777" w:rsidR="00F85510" w:rsidRDefault="00F85510" w:rsidP="00586300">
            <w:pPr>
              <w:spacing w:before="60" w:after="60"/>
            </w:pPr>
            <w:r>
              <w:rPr>
                <w:color w:val="721C24"/>
                <w:sz w:val="20"/>
                <w:szCs w:val="20"/>
              </w:rPr>
              <w:t>You're not lazy. You're not 'bad at sports.' You're not 'not a hobby person.' You've just been playing the wrong games for your hardware.</w:t>
            </w:r>
          </w:p>
        </w:tc>
      </w:tr>
      <w:tr w:rsidR="003E6968" w14:paraId="3F041109" w14:textId="77777777" w:rsidTr="003E6968">
        <w:tc>
          <w:tcPr>
            <w:tcW w:w="5730" w:type="dxa"/>
            <w:tcBorders>
              <w:top w:val="nil"/>
              <w:left w:val="single" w:sz="12" w:space="0" w:color="DC3545"/>
              <w:bottom w:val="single" w:sz="12" w:space="0" w:color="DC3545"/>
              <w:right w:val="single" w:sz="12" w:space="0" w:color="DC3545"/>
            </w:tcBorders>
            <w:shd w:val="clear" w:color="auto" w:fill="F8D7DA"/>
          </w:tcPr>
          <w:p w14:paraId="22E4CFC9" w14:textId="77777777" w:rsidR="003E6968" w:rsidRDefault="003E6968" w:rsidP="00586300">
            <w:pPr>
              <w:spacing w:before="80" w:after="60"/>
              <w:rPr>
                <w:b/>
                <w:bCs/>
                <w:color w:val="721C24"/>
                <w:sz w:val="21"/>
                <w:szCs w:val="21"/>
              </w:rPr>
            </w:pPr>
          </w:p>
        </w:tc>
      </w:tr>
    </w:tbl>
    <w:p w14:paraId="43CF86D2" w14:textId="77777777" w:rsidR="00F85510" w:rsidRDefault="00F85510" w:rsidP="00F85510">
      <w:pPr>
        <w:pBdr>
          <w:left w:val="single" w:sz="24" w:space="0" w:color="00D4AA"/>
        </w:pBdr>
        <w:shd w:val="clear" w:color="auto" w:fill="F8F9FA"/>
        <w:spacing w:before="400" w:after="200"/>
        <w:ind w:left="200"/>
      </w:pPr>
      <w:r>
        <w:rPr>
          <w:b/>
          <w:bCs/>
          <w:color w:val="2D2D2D"/>
          <w:sz w:val="26"/>
          <w:szCs w:val="26"/>
        </w:rPr>
        <w:lastRenderedPageBreak/>
        <w:t>PROFILE 1: THE WARRIOR</w:t>
      </w:r>
    </w:p>
    <w:p w14:paraId="0B7405AD" w14:textId="77777777" w:rsidR="00F85510" w:rsidRDefault="00F85510" w:rsidP="00F85510">
      <w:pPr>
        <w:spacing w:before="140" w:after="140"/>
      </w:pPr>
      <w:r>
        <w:rPr>
          <w:color w:val="2D2D2D"/>
        </w:rPr>
        <w:t>COMT Val/Val — Fast Dopamine Clearance — Low Baseline Dopamine</w:t>
      </w:r>
    </w:p>
    <w:p w14:paraId="7D0A7A16" w14:textId="77777777" w:rsidR="00F85510" w:rsidRDefault="00F85510" w:rsidP="00F85510">
      <w:pPr>
        <w:spacing w:before="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4ACD3353" w14:textId="77777777" w:rsidTr="00586300">
        <w:tc>
          <w:tcPr>
            <w:tcW w:w="9360" w:type="dxa"/>
            <w:tcBorders>
              <w:top w:val="single" w:sz="12" w:space="0" w:color="17A2B8"/>
              <w:left w:val="single" w:sz="12" w:space="0" w:color="17A2B8"/>
              <w:bottom w:val="nil"/>
              <w:right w:val="single" w:sz="12" w:space="0" w:color="17A2B8"/>
            </w:tcBorders>
            <w:shd w:val="clear" w:color="auto" w:fill="D1ECF1"/>
          </w:tcPr>
          <w:p w14:paraId="15FA9FB2" w14:textId="77777777" w:rsidR="00F85510" w:rsidRDefault="00F85510" w:rsidP="00586300">
            <w:pPr>
              <w:spacing w:before="120" w:after="80"/>
            </w:pPr>
            <w:r>
              <w:rPr>
                <w:rFonts w:ascii="Apple Color Emoji" w:hAnsi="Apple Color Emoji" w:cs="Apple Color Emoji"/>
                <w:b/>
                <w:bCs/>
                <w:color w:val="0C5460"/>
              </w:rPr>
              <w:t>🔧</w:t>
            </w:r>
            <w:r>
              <w:rPr>
                <w:b/>
                <w:bCs/>
                <w:color w:val="0C5460"/>
              </w:rPr>
              <w:t xml:space="preserve"> ARCHITECT'S LOG</w:t>
            </w:r>
          </w:p>
        </w:tc>
      </w:tr>
      <w:tr w:rsidR="00F85510" w14:paraId="71A1B7FE" w14:textId="77777777" w:rsidTr="00586300">
        <w:tc>
          <w:tcPr>
            <w:tcW w:w="9360" w:type="dxa"/>
            <w:tcBorders>
              <w:top w:val="nil"/>
              <w:left w:val="single" w:sz="12" w:space="0" w:color="17A2B8"/>
              <w:bottom w:val="single" w:sz="12" w:space="0" w:color="17A2B8"/>
              <w:right w:val="single" w:sz="12" w:space="0" w:color="17A2B8"/>
            </w:tcBorders>
            <w:shd w:val="clear" w:color="auto" w:fill="D1ECF1"/>
          </w:tcPr>
          <w:p w14:paraId="3D36D1D1" w14:textId="77777777" w:rsidR="00F85510" w:rsidRDefault="00F85510" w:rsidP="00586300">
            <w:pPr>
              <w:spacing w:before="80" w:after="60"/>
            </w:pPr>
            <w:r>
              <w:rPr>
                <w:b/>
                <w:bCs/>
                <w:color w:val="0C5460"/>
                <w:sz w:val="21"/>
                <w:szCs w:val="21"/>
              </w:rPr>
              <w:t>THE WARRIOR'S CRAVING:</w:t>
            </w:r>
          </w:p>
          <w:p w14:paraId="7B1C1085" w14:textId="77777777" w:rsidR="00F85510" w:rsidRDefault="00F85510" w:rsidP="00586300">
            <w:pPr>
              <w:spacing w:before="60" w:after="60"/>
            </w:pPr>
            <w:r>
              <w:rPr>
                <w:color w:val="0C5460"/>
                <w:sz w:val="20"/>
                <w:szCs w:val="20"/>
              </w:rPr>
              <w:t>You need INTENSITY. NOVELTY. THE WIN.</w:t>
            </w:r>
          </w:p>
          <w:p w14:paraId="7EB2B719" w14:textId="77777777" w:rsidR="00F85510" w:rsidRDefault="00F85510" w:rsidP="00586300">
            <w:pPr>
              <w:spacing w:before="60" w:after="60"/>
            </w:pPr>
            <w:r>
              <w:rPr>
                <w:color w:val="0C5460"/>
                <w:sz w:val="20"/>
                <w:szCs w:val="20"/>
              </w:rPr>
              <w:t xml:space="preserve">Your dopamine clears so fast that normal life feels gray. You're not depressed — you're </w:t>
            </w:r>
            <w:proofErr w:type="spellStart"/>
            <w:r>
              <w:rPr>
                <w:color w:val="0C5460"/>
                <w:sz w:val="20"/>
                <w:szCs w:val="20"/>
              </w:rPr>
              <w:t>understimulated</w:t>
            </w:r>
            <w:proofErr w:type="spellEnd"/>
            <w:r>
              <w:rPr>
                <w:color w:val="0C5460"/>
                <w:sz w:val="20"/>
                <w:szCs w:val="20"/>
              </w:rPr>
              <w:t xml:space="preserve">. The world runs at 1x </w:t>
            </w:r>
            <w:proofErr w:type="gramStart"/>
            <w:r>
              <w:rPr>
                <w:color w:val="0C5460"/>
                <w:sz w:val="20"/>
                <w:szCs w:val="20"/>
              </w:rPr>
              <w:t>speed</w:t>
            </w:r>
            <w:proofErr w:type="gramEnd"/>
            <w:r>
              <w:rPr>
                <w:color w:val="0C5460"/>
                <w:sz w:val="20"/>
                <w:szCs w:val="20"/>
              </w:rPr>
              <w:t xml:space="preserve"> and you need 2x to feel alive.</w:t>
            </w:r>
          </w:p>
          <w:p w14:paraId="292732CB" w14:textId="77777777" w:rsidR="00F85510" w:rsidRDefault="00F85510" w:rsidP="00586300">
            <w:pPr>
              <w:spacing w:before="60" w:after="60"/>
            </w:pPr>
            <w:r>
              <w:rPr>
                <w:color w:val="0C5460"/>
                <w:sz w:val="20"/>
                <w:szCs w:val="20"/>
              </w:rPr>
              <w:t xml:space="preserve">This is why you gravitated toward stimulants, risk, chaos. They </w:t>
            </w:r>
            <w:proofErr w:type="gramStart"/>
            <w:r>
              <w:rPr>
                <w:color w:val="0C5460"/>
                <w:sz w:val="20"/>
                <w:szCs w:val="20"/>
              </w:rPr>
              <w:t>weren't escapes</w:t>
            </w:r>
            <w:proofErr w:type="gramEnd"/>
            <w:r>
              <w:rPr>
                <w:color w:val="0C5460"/>
                <w:sz w:val="20"/>
                <w:szCs w:val="20"/>
              </w:rPr>
              <w:t xml:space="preserve"> — they were attempts to feel SOMETHING in a brain that metabolizes reward before you can enjoy it.</w:t>
            </w:r>
          </w:p>
          <w:p w14:paraId="5FD46133" w14:textId="77777777" w:rsidR="00F85510" w:rsidRDefault="00F85510" w:rsidP="00586300">
            <w:pPr>
              <w:spacing w:before="60" w:after="60"/>
            </w:pPr>
            <w:r>
              <w:rPr>
                <w:color w:val="0C5460"/>
                <w:sz w:val="20"/>
                <w:szCs w:val="20"/>
              </w:rPr>
              <w:t>The solution isn't to suppress this drive. It's to CHANNEL it.</w:t>
            </w:r>
          </w:p>
        </w:tc>
      </w:tr>
    </w:tbl>
    <w:p w14:paraId="21BA4663" w14:textId="2D21CE4F" w:rsidR="003E6968" w:rsidRDefault="003E6968" w:rsidP="00F85510">
      <w:pPr>
        <w:spacing w:before="240"/>
      </w:pPr>
    </w:p>
    <w:p w14:paraId="04F47336" w14:textId="77777777" w:rsidR="003E6968" w:rsidRDefault="003E6968">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2ACA1B2F" w14:textId="77777777" w:rsidTr="003E6968">
        <w:tc>
          <w:tcPr>
            <w:tcW w:w="5730" w:type="dxa"/>
            <w:tcBorders>
              <w:top w:val="single" w:sz="12" w:space="0" w:color="E67E22"/>
              <w:left w:val="single" w:sz="12" w:space="0" w:color="E67E22"/>
              <w:bottom w:val="nil"/>
              <w:right w:val="single" w:sz="12" w:space="0" w:color="E67E22"/>
            </w:tcBorders>
            <w:shd w:val="clear" w:color="auto" w:fill="FCE4D6"/>
          </w:tcPr>
          <w:p w14:paraId="33E672AD" w14:textId="77777777" w:rsidR="00F85510" w:rsidRDefault="00F85510" w:rsidP="00586300">
            <w:pPr>
              <w:spacing w:before="120" w:after="80"/>
            </w:pPr>
            <w:r>
              <w:rPr>
                <w:rFonts w:ascii="Apple Color Emoji" w:hAnsi="Apple Color Emoji" w:cs="Apple Color Emoji"/>
                <w:b/>
                <w:bCs/>
                <w:color w:val="9C4A1A"/>
              </w:rPr>
              <w:lastRenderedPageBreak/>
              <w:t>⚔️</w:t>
            </w:r>
            <w:r>
              <w:rPr>
                <w:b/>
                <w:bCs/>
                <w:color w:val="9C4A1A"/>
              </w:rPr>
              <w:t xml:space="preserve"> WARRIOR PROTOCOL — SPORTS — THE INTENSITY MENU</w:t>
            </w:r>
          </w:p>
        </w:tc>
      </w:tr>
      <w:tr w:rsidR="00F85510" w14:paraId="37E65E2C" w14:textId="77777777" w:rsidTr="003E6968">
        <w:tc>
          <w:tcPr>
            <w:tcW w:w="5730" w:type="dxa"/>
            <w:tcBorders>
              <w:top w:val="nil"/>
              <w:left w:val="single" w:sz="12" w:space="0" w:color="E67E22"/>
              <w:bottom w:val="single" w:sz="12" w:space="0" w:color="E67E22"/>
              <w:right w:val="single" w:sz="12" w:space="0" w:color="E67E22"/>
            </w:tcBorders>
            <w:shd w:val="clear" w:color="auto" w:fill="FCE4D6"/>
          </w:tcPr>
          <w:p w14:paraId="2681A6BA" w14:textId="77777777" w:rsidR="00F85510" w:rsidRDefault="00F85510" w:rsidP="00586300">
            <w:pPr>
              <w:spacing w:before="80" w:after="60"/>
            </w:pPr>
            <w:r>
              <w:rPr>
                <w:rFonts w:ascii="Apple Color Emoji" w:hAnsi="Apple Color Emoji" w:cs="Apple Color Emoji"/>
                <w:b/>
                <w:bCs/>
                <w:color w:val="9C4A1A"/>
                <w:sz w:val="21"/>
                <w:szCs w:val="21"/>
              </w:rPr>
              <w:t>🟢</w:t>
            </w:r>
            <w:r>
              <w:rPr>
                <w:b/>
                <w:bCs/>
                <w:color w:val="9C4A1A"/>
                <w:sz w:val="21"/>
                <w:szCs w:val="21"/>
              </w:rPr>
              <w:t xml:space="preserve"> GREEN LIGHT — OPTIMAL MATCHES:</w:t>
            </w:r>
          </w:p>
          <w:p w14:paraId="56E60071" w14:textId="77777777" w:rsidR="00F85510" w:rsidRDefault="00F85510" w:rsidP="00586300">
            <w:pPr>
              <w:spacing w:before="40" w:after="40"/>
              <w:ind w:left="360"/>
            </w:pPr>
            <w:r>
              <w:rPr>
                <w:color w:val="9C4A1A"/>
                <w:sz w:val="20"/>
                <w:szCs w:val="20"/>
              </w:rPr>
              <w:t>• CROSSFIT: High-intensity, competitive, measurable progress. Every WOD is a win/lose scenario. Perfect dopamine spike pattern.</w:t>
            </w:r>
          </w:p>
          <w:p w14:paraId="50ABC4D8" w14:textId="77777777" w:rsidR="00F85510" w:rsidRDefault="00F85510" w:rsidP="00586300">
            <w:pPr>
              <w:spacing w:before="40" w:after="40"/>
              <w:ind w:left="360"/>
            </w:pPr>
            <w:r>
              <w:rPr>
                <w:color w:val="9C4A1A"/>
                <w:sz w:val="20"/>
                <w:szCs w:val="20"/>
              </w:rPr>
              <w:t>• POWERLIFTING: Heavy loads = massive endorphin release. The PR chase gives you the 'high stakes' your brain craves.</w:t>
            </w:r>
          </w:p>
          <w:p w14:paraId="68AB6B7B" w14:textId="77777777" w:rsidR="00F85510" w:rsidRDefault="00F85510" w:rsidP="00586300">
            <w:pPr>
              <w:spacing w:before="40" w:after="40"/>
              <w:ind w:left="360"/>
            </w:pPr>
            <w:r>
              <w:rPr>
                <w:color w:val="9C4A1A"/>
                <w:sz w:val="20"/>
                <w:szCs w:val="20"/>
              </w:rPr>
              <w:t>• MARTIAL ARTS (BJJ/Muay Thai): Combat sports provide intensity + strategy + social hierarchy. Sparring = controlled chaos.</w:t>
            </w:r>
          </w:p>
          <w:p w14:paraId="134745CC" w14:textId="77777777" w:rsidR="00F85510" w:rsidRDefault="00F85510" w:rsidP="00586300">
            <w:pPr>
              <w:spacing w:before="40" w:after="40"/>
              <w:ind w:left="360"/>
            </w:pPr>
            <w:r>
              <w:rPr>
                <w:color w:val="9C4A1A"/>
                <w:sz w:val="20"/>
                <w:szCs w:val="20"/>
              </w:rPr>
              <w:t>• COMPETITIVE SPRINTING: Short, explosive, winner-take-all. 100m is a drug for the Warrior brain.</w:t>
            </w:r>
          </w:p>
          <w:p w14:paraId="304D5D1B" w14:textId="77777777" w:rsidR="00F85510" w:rsidRDefault="00F85510" w:rsidP="00586300">
            <w:pPr>
              <w:spacing w:before="40" w:after="40"/>
              <w:ind w:left="360"/>
              <w:rPr>
                <w:color w:val="9C4A1A"/>
                <w:sz w:val="20"/>
                <w:szCs w:val="20"/>
              </w:rPr>
            </w:pPr>
            <w:r>
              <w:rPr>
                <w:color w:val="9C4A1A"/>
                <w:sz w:val="20"/>
                <w:szCs w:val="20"/>
              </w:rPr>
              <w:t>• OBSTACLE COURSE RACING (Spartan, Tough Mudder): Novelty + intensity + tribe. Checks every Warrior box.</w:t>
            </w:r>
          </w:p>
          <w:p w14:paraId="3125596F" w14:textId="009BBC72" w:rsidR="003E6968" w:rsidRDefault="003E6968" w:rsidP="00586300">
            <w:pPr>
              <w:spacing w:before="40" w:after="40"/>
              <w:ind w:left="360"/>
            </w:pPr>
            <w:r>
              <w:rPr>
                <w:color w:val="9C4A1A"/>
                <w:sz w:val="20"/>
                <w:szCs w:val="20"/>
              </w:rPr>
              <w:t>ROLLERSKATING</w:t>
            </w:r>
            <w:r w:rsidR="00E2043B">
              <w:rPr>
                <w:color w:val="9C4A1A"/>
                <w:sz w:val="20"/>
                <w:szCs w:val="20"/>
              </w:rPr>
              <w:t>/TENNIS/SWIMMING COMPETITIVELY: Short, explosive, winner-take-all. Checks every Warrior box.</w:t>
            </w:r>
          </w:p>
          <w:p w14:paraId="22F99EEA" w14:textId="77777777" w:rsidR="00F85510" w:rsidRDefault="00F85510" w:rsidP="00586300">
            <w:pPr>
              <w:spacing w:before="160" w:after="60"/>
            </w:pPr>
            <w:r>
              <w:rPr>
                <w:b/>
                <w:bCs/>
                <w:color w:val="9C4A1A"/>
                <w:sz w:val="21"/>
                <w:szCs w:val="21"/>
              </w:rPr>
              <w:t>WHY THESE WORK:</w:t>
            </w:r>
          </w:p>
          <w:p w14:paraId="5D524322" w14:textId="77777777" w:rsidR="00F85510" w:rsidRDefault="00F85510" w:rsidP="00586300">
            <w:pPr>
              <w:spacing w:before="60" w:after="60"/>
            </w:pPr>
            <w:r>
              <w:rPr>
                <w:color w:val="9C4A1A"/>
                <w:sz w:val="20"/>
                <w:szCs w:val="20"/>
              </w:rPr>
              <w:t>Warriors need activities where you can WIN or LOSE. Progress must be measurable. Intensity must spike cortisol and adrenaline — but briefly, with recovery. Heavy resistance training triggers the same endorphin cascade you used to get from drugs. The barbell doesn't judge, and PRs don't lie.</w:t>
            </w:r>
          </w:p>
        </w:tc>
      </w:tr>
    </w:tbl>
    <w:p w14:paraId="1BB78A44" w14:textId="77777777" w:rsidR="00F85510" w:rsidRDefault="00F85510" w:rsidP="00F85510">
      <w:pPr>
        <w:spacing w:before="240"/>
      </w:pPr>
    </w:p>
    <w:p w14:paraId="4D4A1522" w14:textId="71991F9A" w:rsidR="00E2043B" w:rsidRDefault="00E2043B">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11B5AA56" w14:textId="77777777" w:rsidTr="00E2043B">
        <w:tc>
          <w:tcPr>
            <w:tcW w:w="5730" w:type="dxa"/>
            <w:tcBorders>
              <w:top w:val="single" w:sz="12" w:space="0" w:color="FFC107"/>
              <w:left w:val="single" w:sz="12" w:space="0" w:color="FFC107"/>
              <w:bottom w:val="nil"/>
              <w:right w:val="single" w:sz="12" w:space="0" w:color="FFC107"/>
            </w:tcBorders>
            <w:shd w:val="clear" w:color="auto" w:fill="FFF3CD"/>
          </w:tcPr>
          <w:p w14:paraId="6B4002BB" w14:textId="77777777" w:rsidR="00F85510" w:rsidRDefault="00F85510" w:rsidP="00586300">
            <w:pPr>
              <w:spacing w:before="120" w:after="80"/>
            </w:pPr>
            <w:r>
              <w:rPr>
                <w:rFonts w:ascii="Apple Color Emoji" w:hAnsi="Apple Color Emoji" w:cs="Apple Color Emoji"/>
                <w:b/>
                <w:bCs/>
                <w:color w:val="856404"/>
              </w:rPr>
              <w:lastRenderedPageBreak/>
              <w:t>⚠️</w:t>
            </w:r>
            <w:r>
              <w:rPr>
                <w:b/>
                <w:bCs/>
                <w:color w:val="856404"/>
              </w:rPr>
              <w:t xml:space="preserve"> SYSTEM CAUTION — WARRIOR SPORTS — CAUTION ZONE</w:t>
            </w:r>
          </w:p>
        </w:tc>
      </w:tr>
      <w:tr w:rsidR="00F85510" w14:paraId="7E1F3695" w14:textId="77777777" w:rsidTr="00E2043B">
        <w:tc>
          <w:tcPr>
            <w:tcW w:w="5730" w:type="dxa"/>
            <w:tcBorders>
              <w:top w:val="nil"/>
              <w:left w:val="single" w:sz="12" w:space="0" w:color="FFC107"/>
              <w:bottom w:val="single" w:sz="12" w:space="0" w:color="FFC107"/>
              <w:right w:val="single" w:sz="12" w:space="0" w:color="FFC107"/>
            </w:tcBorders>
            <w:shd w:val="clear" w:color="auto" w:fill="FFF3CD"/>
          </w:tcPr>
          <w:p w14:paraId="01545606" w14:textId="77777777" w:rsidR="00F85510" w:rsidRDefault="00F85510" w:rsidP="00586300">
            <w:pPr>
              <w:spacing w:before="80" w:after="60"/>
            </w:pPr>
            <w:r>
              <w:rPr>
                <w:rFonts w:ascii="Apple Color Emoji" w:hAnsi="Apple Color Emoji" w:cs="Apple Color Emoji"/>
                <w:b/>
                <w:bCs/>
                <w:color w:val="856404"/>
                <w:sz w:val="21"/>
                <w:szCs w:val="21"/>
              </w:rPr>
              <w:t>🟡</w:t>
            </w:r>
            <w:r>
              <w:rPr>
                <w:b/>
                <w:bCs/>
                <w:color w:val="856404"/>
                <w:sz w:val="21"/>
                <w:szCs w:val="21"/>
              </w:rPr>
              <w:t xml:space="preserve"> YELLOW LIGHT — PROCEED WITH AWARENESS:</w:t>
            </w:r>
          </w:p>
          <w:p w14:paraId="1B74E12D" w14:textId="77777777" w:rsidR="00F85510" w:rsidRDefault="00F85510" w:rsidP="00586300">
            <w:pPr>
              <w:spacing w:before="40" w:after="40"/>
              <w:ind w:left="360"/>
            </w:pPr>
            <w:r>
              <w:rPr>
                <w:color w:val="856404"/>
                <w:sz w:val="20"/>
                <w:szCs w:val="20"/>
              </w:rPr>
              <w:t>• LONG-DISTANCE RUNNING: Can work if competitive (racing). Solo jogging may feel pointless — too slow, too monotonous.</w:t>
            </w:r>
          </w:p>
          <w:p w14:paraId="6DEF2947" w14:textId="77777777" w:rsidR="00F85510" w:rsidRDefault="00F85510" w:rsidP="00586300">
            <w:pPr>
              <w:spacing w:before="40" w:after="40"/>
              <w:ind w:left="360"/>
            </w:pPr>
            <w:r>
              <w:rPr>
                <w:color w:val="856404"/>
                <w:sz w:val="20"/>
                <w:szCs w:val="20"/>
              </w:rPr>
              <w:t xml:space="preserve">• YOGA: </w:t>
            </w:r>
            <w:proofErr w:type="gramStart"/>
            <w:r>
              <w:rPr>
                <w:color w:val="856404"/>
                <w:sz w:val="20"/>
                <w:szCs w:val="20"/>
              </w:rPr>
              <w:t>Generally</w:t>
            </w:r>
            <w:proofErr w:type="gramEnd"/>
            <w:r>
              <w:rPr>
                <w:color w:val="856404"/>
                <w:sz w:val="20"/>
                <w:szCs w:val="20"/>
              </w:rPr>
              <w:t xml:space="preserve"> too slow unless it's Power Yoga or competitive (yes, that's a thing).</w:t>
            </w:r>
          </w:p>
          <w:p w14:paraId="0B0F7B66" w14:textId="77777777" w:rsidR="00F85510" w:rsidRDefault="00F85510" w:rsidP="00586300">
            <w:pPr>
              <w:spacing w:before="40" w:after="40"/>
              <w:ind w:left="360"/>
            </w:pPr>
            <w:r>
              <w:rPr>
                <w:color w:val="856404"/>
                <w:sz w:val="20"/>
                <w:szCs w:val="20"/>
              </w:rPr>
              <w:t>• TEAM SPORTS (Casual): Fine if competitive. Recreational leagues may bore you.</w:t>
            </w:r>
          </w:p>
          <w:p w14:paraId="6BFDB7D1" w14:textId="77777777" w:rsidR="00F85510" w:rsidRDefault="00F85510" w:rsidP="00586300">
            <w:pPr>
              <w:spacing w:before="160" w:after="60"/>
            </w:pPr>
            <w:r>
              <w:rPr>
                <w:rFonts w:ascii="Apple Color Emoji" w:hAnsi="Apple Color Emoji" w:cs="Apple Color Emoji"/>
                <w:b/>
                <w:bCs/>
                <w:color w:val="856404"/>
                <w:sz w:val="21"/>
                <w:szCs w:val="21"/>
              </w:rPr>
              <w:t>🔴</w:t>
            </w:r>
            <w:r>
              <w:rPr>
                <w:b/>
                <w:bCs/>
                <w:color w:val="856404"/>
                <w:sz w:val="21"/>
                <w:szCs w:val="21"/>
              </w:rPr>
              <w:t xml:space="preserve"> RED LIGHT — HIGH FRICTION:</w:t>
            </w:r>
          </w:p>
          <w:p w14:paraId="7F81BCDD" w14:textId="77777777" w:rsidR="00F85510" w:rsidRDefault="00F85510" w:rsidP="00586300">
            <w:pPr>
              <w:spacing w:before="40" w:after="40"/>
              <w:ind w:left="360"/>
            </w:pPr>
            <w:r>
              <w:rPr>
                <w:color w:val="856404"/>
                <w:sz w:val="20"/>
                <w:szCs w:val="20"/>
              </w:rPr>
              <w:t>• TAI CHI / GENTLE MOVEMENT: You will feel like you're wasting time. The slow pace fights your neurochemistry.</w:t>
            </w:r>
          </w:p>
          <w:p w14:paraId="2F3778BA" w14:textId="0023AFE1" w:rsidR="00F85510" w:rsidRDefault="00F85510" w:rsidP="00586300">
            <w:pPr>
              <w:spacing w:before="40" w:after="40"/>
              <w:ind w:left="360"/>
            </w:pPr>
            <w:r>
              <w:rPr>
                <w:color w:val="856404"/>
                <w:sz w:val="20"/>
                <w:szCs w:val="20"/>
              </w:rPr>
              <w:t xml:space="preserve">• SOLO CARDIO (Treadmill Walking): </w:t>
            </w:r>
            <w:r w:rsidR="00E2043B">
              <w:rPr>
                <w:color w:val="856404"/>
                <w:sz w:val="20"/>
                <w:szCs w:val="20"/>
              </w:rPr>
              <w:t>Under stimulation</w:t>
            </w:r>
            <w:r>
              <w:rPr>
                <w:color w:val="856404"/>
                <w:sz w:val="20"/>
                <w:szCs w:val="20"/>
              </w:rPr>
              <w:t xml:space="preserve"> leads to rumination. Dangerous for recovery mindset.</w:t>
            </w:r>
          </w:p>
        </w:tc>
      </w:tr>
    </w:tbl>
    <w:p w14:paraId="360B45AB" w14:textId="11D0E31D" w:rsidR="00E2043B" w:rsidRDefault="00E2043B" w:rsidP="00F85510">
      <w:pPr>
        <w:spacing w:before="240"/>
      </w:pPr>
    </w:p>
    <w:p w14:paraId="15A583D7" w14:textId="77777777" w:rsidR="00E2043B" w:rsidRDefault="00E2043B">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2D36B210" w14:textId="77777777" w:rsidTr="00E2043B">
        <w:tc>
          <w:tcPr>
            <w:tcW w:w="5730" w:type="dxa"/>
            <w:tcBorders>
              <w:top w:val="single" w:sz="12" w:space="0" w:color="E67E22"/>
              <w:left w:val="single" w:sz="12" w:space="0" w:color="E67E22"/>
              <w:bottom w:val="nil"/>
              <w:right w:val="single" w:sz="12" w:space="0" w:color="E67E22"/>
            </w:tcBorders>
            <w:shd w:val="clear" w:color="auto" w:fill="FCE4D6"/>
          </w:tcPr>
          <w:p w14:paraId="0F64E876" w14:textId="77777777" w:rsidR="00F85510" w:rsidRDefault="00F85510" w:rsidP="00586300">
            <w:pPr>
              <w:spacing w:before="120" w:after="80"/>
            </w:pPr>
            <w:r>
              <w:rPr>
                <w:rFonts w:ascii="Apple Color Emoji" w:hAnsi="Apple Color Emoji" w:cs="Apple Color Emoji"/>
                <w:b/>
                <w:bCs/>
                <w:color w:val="9C4A1A"/>
              </w:rPr>
              <w:lastRenderedPageBreak/>
              <w:t>⚔️</w:t>
            </w:r>
            <w:r>
              <w:rPr>
                <w:b/>
                <w:bCs/>
                <w:color w:val="9C4A1A"/>
              </w:rPr>
              <w:t xml:space="preserve"> WARRIOR PROTOCOL — HOBBIES — THE NOVELTY MENU</w:t>
            </w:r>
          </w:p>
        </w:tc>
      </w:tr>
      <w:tr w:rsidR="00F85510" w14:paraId="1DA98091" w14:textId="77777777" w:rsidTr="00E2043B">
        <w:tc>
          <w:tcPr>
            <w:tcW w:w="5730" w:type="dxa"/>
            <w:tcBorders>
              <w:top w:val="nil"/>
              <w:left w:val="single" w:sz="12" w:space="0" w:color="E67E22"/>
              <w:bottom w:val="single" w:sz="12" w:space="0" w:color="E67E22"/>
              <w:right w:val="single" w:sz="12" w:space="0" w:color="E67E22"/>
            </w:tcBorders>
            <w:shd w:val="clear" w:color="auto" w:fill="FCE4D6"/>
          </w:tcPr>
          <w:p w14:paraId="2659D652" w14:textId="77777777" w:rsidR="00F85510" w:rsidRDefault="00F85510" w:rsidP="00586300">
            <w:pPr>
              <w:spacing w:before="80" w:after="60"/>
            </w:pPr>
            <w:r>
              <w:rPr>
                <w:rFonts w:ascii="Apple Color Emoji" w:hAnsi="Apple Color Emoji" w:cs="Apple Color Emoji"/>
                <w:b/>
                <w:bCs/>
                <w:color w:val="9C4A1A"/>
                <w:sz w:val="21"/>
                <w:szCs w:val="21"/>
              </w:rPr>
              <w:t>🟢</w:t>
            </w:r>
            <w:r>
              <w:rPr>
                <w:b/>
                <w:bCs/>
                <w:color w:val="9C4A1A"/>
                <w:sz w:val="21"/>
                <w:szCs w:val="21"/>
              </w:rPr>
              <w:t xml:space="preserve"> GREEN LIGHT — OPTIMAL MATCHES:</w:t>
            </w:r>
          </w:p>
          <w:p w14:paraId="5F7FDEB4" w14:textId="77777777" w:rsidR="00F85510" w:rsidRDefault="00F85510" w:rsidP="00586300">
            <w:pPr>
              <w:spacing w:before="40" w:after="40"/>
              <w:ind w:left="360"/>
            </w:pPr>
            <w:r>
              <w:rPr>
                <w:color w:val="9C4A1A"/>
                <w:sz w:val="20"/>
                <w:szCs w:val="20"/>
              </w:rPr>
              <w:t>• IMPROV COMEDY: Social risk without physical danger. Every scene is a high-stakes moment. The laughs = dopamine hits.</w:t>
            </w:r>
          </w:p>
          <w:p w14:paraId="478F9434" w14:textId="77777777" w:rsidR="00F85510" w:rsidRDefault="00F85510" w:rsidP="00586300">
            <w:pPr>
              <w:spacing w:before="40" w:after="40"/>
              <w:ind w:left="360"/>
            </w:pPr>
            <w:r>
              <w:rPr>
                <w:color w:val="9C4A1A"/>
                <w:sz w:val="20"/>
                <w:szCs w:val="20"/>
              </w:rPr>
              <w:t>• STOCK TRADING / CRYPTO: Analysis + stakes + wins/losses. Scratches the gambling itch without the destruction (if managed).</w:t>
            </w:r>
          </w:p>
          <w:p w14:paraId="6A356F8C" w14:textId="77777777" w:rsidR="00F85510" w:rsidRDefault="00F85510" w:rsidP="00586300">
            <w:pPr>
              <w:spacing w:before="40" w:after="40"/>
              <w:ind w:left="360"/>
            </w:pPr>
            <w:r>
              <w:rPr>
                <w:color w:val="9C4A1A"/>
                <w:sz w:val="20"/>
                <w:szCs w:val="20"/>
              </w:rPr>
              <w:t>• COMPETITIVE GAMING (Esports): Measurable skill, ranked ladders, tournament brackets. The digital arena.</w:t>
            </w:r>
          </w:p>
          <w:p w14:paraId="1F0533D7" w14:textId="77777777" w:rsidR="00F85510" w:rsidRDefault="00F85510" w:rsidP="00586300">
            <w:pPr>
              <w:spacing w:before="40" w:after="40"/>
              <w:ind w:left="360"/>
            </w:pPr>
            <w:r>
              <w:rPr>
                <w:color w:val="9C4A1A"/>
                <w:sz w:val="20"/>
                <w:szCs w:val="20"/>
              </w:rPr>
              <w:t>• EXTREME SPORTS: Skydiving, BASE jumping, kiteboarding. For Warriors who need maximum intensity.</w:t>
            </w:r>
          </w:p>
          <w:p w14:paraId="25A27AC0" w14:textId="77777777" w:rsidR="00F85510" w:rsidRDefault="00F85510" w:rsidP="00586300">
            <w:pPr>
              <w:spacing w:before="40" w:after="40"/>
              <w:ind w:left="360"/>
            </w:pPr>
            <w:r>
              <w:rPr>
                <w:color w:val="9C4A1A"/>
                <w:sz w:val="20"/>
                <w:szCs w:val="20"/>
              </w:rPr>
              <w:t>• POKER / STRATEGY GAMES: Competition + psychology + variable reward. The thinking person's adrenaline.</w:t>
            </w:r>
          </w:p>
          <w:p w14:paraId="654BE1B4" w14:textId="77777777" w:rsidR="00F85510" w:rsidRDefault="00F85510" w:rsidP="00586300">
            <w:pPr>
              <w:spacing w:before="40" w:after="40"/>
              <w:ind w:left="360"/>
            </w:pPr>
            <w:r>
              <w:rPr>
                <w:color w:val="9C4A1A"/>
                <w:sz w:val="20"/>
                <w:szCs w:val="20"/>
              </w:rPr>
              <w:t>• BUILDING / FABRICATION: Welding, woodworking, car restoration. Creating with your hands + visible progress.</w:t>
            </w:r>
          </w:p>
          <w:p w14:paraId="2B1E9AF2" w14:textId="77777777" w:rsidR="00F85510" w:rsidRDefault="00F85510" w:rsidP="00586300">
            <w:pPr>
              <w:spacing w:before="160" w:after="60"/>
            </w:pPr>
            <w:r>
              <w:rPr>
                <w:b/>
                <w:bCs/>
                <w:color w:val="9C4A1A"/>
                <w:sz w:val="21"/>
                <w:szCs w:val="21"/>
              </w:rPr>
              <w:t>WHY THESE WORK:</w:t>
            </w:r>
          </w:p>
          <w:p w14:paraId="502B069C" w14:textId="77777777" w:rsidR="00F85510" w:rsidRDefault="00F85510" w:rsidP="00586300">
            <w:pPr>
              <w:spacing w:before="60" w:after="60"/>
            </w:pPr>
            <w:r>
              <w:rPr>
                <w:color w:val="9C4A1A"/>
                <w:sz w:val="20"/>
                <w:szCs w:val="20"/>
              </w:rPr>
              <w:t xml:space="preserve">Warriors need stakes. Something </w:t>
            </w:r>
            <w:proofErr w:type="gramStart"/>
            <w:r>
              <w:rPr>
                <w:color w:val="9C4A1A"/>
                <w:sz w:val="20"/>
                <w:szCs w:val="20"/>
              </w:rPr>
              <w:t>has to</w:t>
            </w:r>
            <w:proofErr w:type="gramEnd"/>
            <w:r>
              <w:rPr>
                <w:color w:val="9C4A1A"/>
                <w:sz w:val="20"/>
                <w:szCs w:val="20"/>
              </w:rPr>
              <w:t xml:space="preserve"> be on the line — reputation, money, ranking, physical safety. Low-stakes hobbies feel pointless because your dopamine system doesn't activate without risk/reward potential.</w:t>
            </w:r>
          </w:p>
        </w:tc>
      </w:tr>
    </w:tbl>
    <w:p w14:paraId="0AB5F1C0" w14:textId="77777777" w:rsidR="00F85510" w:rsidRDefault="00F85510" w:rsidP="00F85510">
      <w:pPr>
        <w:spacing w:before="240"/>
      </w:pPr>
    </w:p>
    <w:p w14:paraId="2E665C7A" w14:textId="09BF7A58" w:rsidR="00E2043B" w:rsidRDefault="00E2043B">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2ECC2F40" w14:textId="77777777" w:rsidTr="00E2043B">
        <w:tc>
          <w:tcPr>
            <w:tcW w:w="5730" w:type="dxa"/>
            <w:tcBorders>
              <w:top w:val="single" w:sz="12" w:space="0" w:color="28A745"/>
              <w:left w:val="single" w:sz="12" w:space="0" w:color="28A745"/>
              <w:bottom w:val="nil"/>
              <w:right w:val="single" w:sz="12" w:space="0" w:color="28A745"/>
            </w:tcBorders>
            <w:shd w:val="clear" w:color="auto" w:fill="D4EDDA"/>
          </w:tcPr>
          <w:p w14:paraId="010819A3" w14:textId="77777777" w:rsidR="00F85510" w:rsidRDefault="00F85510" w:rsidP="00586300">
            <w:pPr>
              <w:spacing w:before="120" w:after="80"/>
            </w:pPr>
            <w:r>
              <w:rPr>
                <w:rFonts w:ascii="Apple Color Emoji" w:hAnsi="Apple Color Emoji" w:cs="Apple Color Emoji"/>
                <w:b/>
                <w:bCs/>
                <w:color w:val="155724"/>
              </w:rPr>
              <w:lastRenderedPageBreak/>
              <w:t>✅</w:t>
            </w:r>
            <w:r>
              <w:rPr>
                <w:b/>
                <w:bCs/>
                <w:color w:val="155724"/>
              </w:rPr>
              <w:t xml:space="preserve"> SYSTEM GREEN — WARRIOR SOCIAL STYLE — 'THE SQUAD'</w:t>
            </w:r>
          </w:p>
        </w:tc>
      </w:tr>
      <w:tr w:rsidR="00F85510" w14:paraId="1CBC6586" w14:textId="77777777" w:rsidTr="00E2043B">
        <w:tc>
          <w:tcPr>
            <w:tcW w:w="5730" w:type="dxa"/>
            <w:tcBorders>
              <w:top w:val="nil"/>
              <w:left w:val="single" w:sz="12" w:space="0" w:color="28A745"/>
              <w:bottom w:val="single" w:sz="12" w:space="0" w:color="28A745"/>
              <w:right w:val="single" w:sz="12" w:space="0" w:color="28A745"/>
            </w:tcBorders>
            <w:shd w:val="clear" w:color="auto" w:fill="D4EDDA"/>
          </w:tcPr>
          <w:p w14:paraId="6A3D6418" w14:textId="77777777" w:rsidR="00F85510" w:rsidRDefault="00F85510" w:rsidP="00586300">
            <w:pPr>
              <w:spacing w:before="80" w:after="60"/>
            </w:pPr>
            <w:r>
              <w:rPr>
                <w:b/>
                <w:bCs/>
                <w:color w:val="155724"/>
                <w:sz w:val="21"/>
                <w:szCs w:val="21"/>
              </w:rPr>
              <w:t>YOUR TRIBAL STRUCTURE:</w:t>
            </w:r>
          </w:p>
          <w:p w14:paraId="5035DAC0" w14:textId="77777777" w:rsidR="00F85510" w:rsidRDefault="00F85510" w:rsidP="00586300">
            <w:pPr>
              <w:spacing w:before="60" w:after="60"/>
            </w:pPr>
            <w:r>
              <w:rPr>
                <w:color w:val="155724"/>
                <w:sz w:val="20"/>
                <w:szCs w:val="20"/>
              </w:rPr>
              <w:t>You need a TEAM to compete WITH or AGAINST. Accountability through competition, not emotional support.</w:t>
            </w:r>
          </w:p>
          <w:p w14:paraId="3D15DACE" w14:textId="77777777" w:rsidR="00F85510" w:rsidRDefault="00F85510" w:rsidP="00586300">
            <w:pPr>
              <w:spacing w:before="160" w:after="60"/>
            </w:pPr>
            <w:r>
              <w:rPr>
                <w:b/>
                <w:bCs/>
                <w:color w:val="155724"/>
                <w:sz w:val="21"/>
                <w:szCs w:val="21"/>
              </w:rPr>
              <w:t>OPTIMAL SOCIAL STRUCTURES:</w:t>
            </w:r>
          </w:p>
          <w:p w14:paraId="0A77EFA0" w14:textId="77777777" w:rsidR="00F85510" w:rsidRDefault="00F85510" w:rsidP="00586300">
            <w:pPr>
              <w:spacing w:before="40" w:after="40"/>
              <w:ind w:left="360"/>
            </w:pPr>
            <w:r>
              <w:rPr>
                <w:color w:val="155724"/>
                <w:sz w:val="20"/>
                <w:szCs w:val="20"/>
              </w:rPr>
              <w:t>• Training partners who push you (not coddle you)</w:t>
            </w:r>
          </w:p>
          <w:p w14:paraId="363077FC" w14:textId="77777777" w:rsidR="00F85510" w:rsidRDefault="00F85510" w:rsidP="00586300">
            <w:pPr>
              <w:spacing w:before="40" w:after="40"/>
              <w:ind w:left="360"/>
            </w:pPr>
            <w:r>
              <w:rPr>
                <w:color w:val="155724"/>
                <w:sz w:val="20"/>
                <w:szCs w:val="20"/>
              </w:rPr>
              <w:t>• Fantasy sports leagues with stakes</w:t>
            </w:r>
          </w:p>
          <w:p w14:paraId="7C77D47C" w14:textId="77777777" w:rsidR="00F85510" w:rsidRDefault="00F85510" w:rsidP="00586300">
            <w:pPr>
              <w:spacing w:before="40" w:after="40"/>
              <w:ind w:left="360"/>
            </w:pPr>
            <w:r>
              <w:rPr>
                <w:color w:val="155724"/>
                <w:sz w:val="20"/>
                <w:szCs w:val="20"/>
              </w:rPr>
              <w:t>• Business masterminds with accountability metrics</w:t>
            </w:r>
          </w:p>
          <w:p w14:paraId="1C1FA65D" w14:textId="77777777" w:rsidR="00F85510" w:rsidRDefault="00F85510" w:rsidP="00586300">
            <w:pPr>
              <w:spacing w:before="40" w:after="40"/>
              <w:ind w:left="360"/>
            </w:pPr>
            <w:r>
              <w:rPr>
                <w:color w:val="155724"/>
                <w:sz w:val="20"/>
                <w:szCs w:val="20"/>
              </w:rPr>
              <w:t>• Competitive clubs (chess, poker, debate)</w:t>
            </w:r>
          </w:p>
          <w:p w14:paraId="053E074B" w14:textId="77777777" w:rsidR="00F85510" w:rsidRDefault="00F85510" w:rsidP="00586300">
            <w:pPr>
              <w:spacing w:before="40" w:after="40"/>
              <w:ind w:left="360"/>
            </w:pPr>
            <w:r>
              <w:rPr>
                <w:color w:val="155724"/>
                <w:sz w:val="20"/>
                <w:szCs w:val="20"/>
              </w:rPr>
              <w:t>• Adventure crews for trips with challenge components</w:t>
            </w:r>
          </w:p>
          <w:p w14:paraId="37AA82FE" w14:textId="77777777" w:rsidR="00F85510" w:rsidRDefault="00F85510" w:rsidP="00586300">
            <w:pPr>
              <w:spacing w:before="160" w:after="60"/>
            </w:pPr>
            <w:r>
              <w:rPr>
                <w:b/>
                <w:bCs/>
                <w:color w:val="155724"/>
                <w:sz w:val="21"/>
                <w:szCs w:val="21"/>
              </w:rPr>
              <w:t>AVOID:</w:t>
            </w:r>
          </w:p>
          <w:p w14:paraId="23700D56" w14:textId="77777777" w:rsidR="00F85510" w:rsidRDefault="00F85510" w:rsidP="00586300">
            <w:pPr>
              <w:spacing w:before="60" w:after="60"/>
            </w:pPr>
            <w:r>
              <w:rPr>
                <w:color w:val="155724"/>
                <w:sz w:val="20"/>
                <w:szCs w:val="20"/>
              </w:rPr>
              <w:t>Support groups that focus on feelings over action. You'll get restless. Find recovery communities with achievement focus (e.g., sober athletic clubs, recovery CrossFit boxes).</w:t>
            </w:r>
          </w:p>
        </w:tc>
      </w:tr>
    </w:tbl>
    <w:p w14:paraId="028F91E3" w14:textId="77777777" w:rsidR="00F85510" w:rsidRDefault="00F85510" w:rsidP="00F85510">
      <w:pPr>
        <w:spacing w:before="24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1889B534" w14:textId="77777777" w:rsidTr="00E2043B">
        <w:tc>
          <w:tcPr>
            <w:tcW w:w="5730" w:type="dxa"/>
            <w:tcBorders>
              <w:top w:val="single" w:sz="12" w:space="0" w:color="17A2B8"/>
              <w:left w:val="single" w:sz="12" w:space="0" w:color="17A2B8"/>
              <w:bottom w:val="nil"/>
              <w:right w:val="single" w:sz="12" w:space="0" w:color="17A2B8"/>
            </w:tcBorders>
            <w:shd w:val="clear" w:color="auto" w:fill="D1ECF1"/>
          </w:tcPr>
          <w:p w14:paraId="58DC5A86" w14:textId="77777777" w:rsidR="00F85510" w:rsidRDefault="00F85510" w:rsidP="00586300">
            <w:pPr>
              <w:spacing w:before="120" w:after="80"/>
            </w:pPr>
            <w:r>
              <w:rPr>
                <w:rFonts w:ascii="Apple Color Emoji" w:hAnsi="Apple Color Emoji" w:cs="Apple Color Emoji"/>
                <w:b/>
                <w:bCs/>
                <w:color w:val="0C5460"/>
              </w:rPr>
              <w:t>🔧</w:t>
            </w:r>
            <w:r>
              <w:rPr>
                <w:b/>
                <w:bCs/>
                <w:color w:val="0C5460"/>
              </w:rPr>
              <w:t xml:space="preserve"> ARCHITECT'S LOG</w:t>
            </w:r>
          </w:p>
        </w:tc>
      </w:tr>
      <w:tr w:rsidR="00F85510" w14:paraId="38109608" w14:textId="77777777" w:rsidTr="00E2043B">
        <w:tc>
          <w:tcPr>
            <w:tcW w:w="5730" w:type="dxa"/>
            <w:tcBorders>
              <w:top w:val="nil"/>
              <w:left w:val="single" w:sz="12" w:space="0" w:color="17A2B8"/>
              <w:bottom w:val="nil"/>
              <w:right w:val="single" w:sz="12" w:space="0" w:color="17A2B8"/>
            </w:tcBorders>
            <w:shd w:val="clear" w:color="auto" w:fill="D1ECF1"/>
          </w:tcPr>
          <w:p w14:paraId="75F9534B" w14:textId="77777777" w:rsidR="00F85510" w:rsidRDefault="00F85510" w:rsidP="00586300">
            <w:pPr>
              <w:spacing w:before="80" w:after="60"/>
            </w:pPr>
            <w:r>
              <w:rPr>
                <w:b/>
                <w:bCs/>
                <w:color w:val="0C5460"/>
                <w:sz w:val="21"/>
                <w:szCs w:val="21"/>
              </w:rPr>
              <w:t>WHY THE WARRIOR IS A CROSSFIT GENIUS BUT A YOGA FAILURE:</w:t>
            </w:r>
          </w:p>
          <w:p w14:paraId="78FD686B" w14:textId="77777777" w:rsidR="00F85510" w:rsidRDefault="00F85510" w:rsidP="00586300">
            <w:pPr>
              <w:spacing w:before="60" w:after="60"/>
            </w:pPr>
            <w:r>
              <w:rPr>
                <w:color w:val="0C5460"/>
                <w:sz w:val="20"/>
                <w:szCs w:val="20"/>
              </w:rPr>
              <w:t>It's not discipline. It's neurochemistry.</w:t>
            </w:r>
          </w:p>
          <w:p w14:paraId="2C9BBA99" w14:textId="77777777" w:rsidR="00F85510" w:rsidRDefault="00F85510" w:rsidP="00586300">
            <w:pPr>
              <w:spacing w:before="60" w:after="60"/>
            </w:pPr>
            <w:r>
              <w:rPr>
                <w:color w:val="0C5460"/>
                <w:sz w:val="20"/>
                <w:szCs w:val="20"/>
              </w:rPr>
              <w:t>When a Warrior does CrossFit, the high-intensity intervals spike dopamine JUST as it's clearing. The competition aspect adds norepinephrine. The community adds oxytocin. Every system is fed.</w:t>
            </w:r>
          </w:p>
          <w:p w14:paraId="6D523E72" w14:textId="77777777" w:rsidR="00F85510" w:rsidRDefault="00F85510" w:rsidP="00586300">
            <w:pPr>
              <w:spacing w:before="60" w:after="60"/>
            </w:pPr>
            <w:r>
              <w:rPr>
                <w:color w:val="0C5460"/>
                <w:sz w:val="20"/>
                <w:szCs w:val="20"/>
              </w:rPr>
              <w:t>When a Warrior does gentle yoga, dopamine clears faster than the activity produces it. The brain starts scanning for stimulation. Thoughts race. Anxiety builds. The Warrior thinks 'I'm bad at relaxing' — but really, their hardware isn't built for low-intensity sustained states.</w:t>
            </w:r>
          </w:p>
          <w:p w14:paraId="07328478" w14:textId="77777777" w:rsidR="00F85510" w:rsidRDefault="00F85510" w:rsidP="00586300">
            <w:pPr>
              <w:spacing w:before="60" w:after="60"/>
            </w:pPr>
            <w:r>
              <w:rPr>
                <w:color w:val="0C5460"/>
                <w:sz w:val="20"/>
                <w:szCs w:val="20"/>
              </w:rPr>
              <w:t>Stop fighting your wiring. Find your arena.</w:t>
            </w:r>
          </w:p>
        </w:tc>
      </w:tr>
      <w:tr w:rsidR="00E2043B" w14:paraId="5F3B52C0" w14:textId="77777777" w:rsidTr="00E2043B">
        <w:tc>
          <w:tcPr>
            <w:tcW w:w="5730" w:type="dxa"/>
            <w:tcBorders>
              <w:top w:val="nil"/>
              <w:left w:val="single" w:sz="12" w:space="0" w:color="17A2B8"/>
              <w:bottom w:val="single" w:sz="12" w:space="0" w:color="17A2B8"/>
              <w:right w:val="single" w:sz="12" w:space="0" w:color="17A2B8"/>
            </w:tcBorders>
            <w:shd w:val="clear" w:color="auto" w:fill="D1ECF1"/>
          </w:tcPr>
          <w:p w14:paraId="56F3BA34" w14:textId="77777777" w:rsidR="00E2043B" w:rsidRDefault="00E2043B" w:rsidP="00586300">
            <w:pPr>
              <w:spacing w:before="80" w:after="60"/>
              <w:rPr>
                <w:b/>
                <w:bCs/>
                <w:color w:val="0C5460"/>
                <w:sz w:val="21"/>
                <w:szCs w:val="21"/>
              </w:rPr>
            </w:pPr>
          </w:p>
        </w:tc>
      </w:tr>
    </w:tbl>
    <w:p w14:paraId="33DAE708" w14:textId="77777777" w:rsidR="00F85510" w:rsidRDefault="00F85510" w:rsidP="00F85510">
      <w:pPr>
        <w:pBdr>
          <w:left w:val="single" w:sz="24" w:space="0" w:color="00D4AA"/>
        </w:pBdr>
        <w:shd w:val="clear" w:color="auto" w:fill="F8F9FA"/>
        <w:spacing w:before="400" w:after="200"/>
        <w:ind w:left="200"/>
      </w:pPr>
      <w:r>
        <w:rPr>
          <w:b/>
          <w:bCs/>
          <w:color w:val="2D2D2D"/>
          <w:sz w:val="26"/>
          <w:szCs w:val="26"/>
        </w:rPr>
        <w:lastRenderedPageBreak/>
        <w:t>PROFILE 2: THE WORRIER</w:t>
      </w:r>
    </w:p>
    <w:p w14:paraId="6FDDF7BE" w14:textId="77777777" w:rsidR="00F85510" w:rsidRDefault="00F85510" w:rsidP="00F85510">
      <w:pPr>
        <w:spacing w:before="140" w:after="140"/>
      </w:pPr>
      <w:r>
        <w:rPr>
          <w:color w:val="2D2D2D"/>
        </w:rPr>
        <w:t>COMT Met/Met — Slow Dopamine Clearance — High Baseline Dopamine — Low Stress Threshold</w:t>
      </w:r>
    </w:p>
    <w:p w14:paraId="31762C0F" w14:textId="77777777" w:rsidR="00F85510" w:rsidRDefault="00F85510" w:rsidP="00F85510">
      <w:pPr>
        <w:spacing w:before="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157D4A55" w14:textId="77777777" w:rsidTr="00586300">
        <w:tc>
          <w:tcPr>
            <w:tcW w:w="9360" w:type="dxa"/>
            <w:tcBorders>
              <w:top w:val="single" w:sz="12" w:space="0" w:color="17A2B8"/>
              <w:left w:val="single" w:sz="12" w:space="0" w:color="17A2B8"/>
              <w:bottom w:val="nil"/>
              <w:right w:val="single" w:sz="12" w:space="0" w:color="17A2B8"/>
            </w:tcBorders>
            <w:shd w:val="clear" w:color="auto" w:fill="D1ECF1"/>
          </w:tcPr>
          <w:p w14:paraId="1D8514D7" w14:textId="77777777" w:rsidR="00F85510" w:rsidRDefault="00F85510" w:rsidP="00586300">
            <w:pPr>
              <w:spacing w:before="120" w:after="80"/>
            </w:pPr>
            <w:r>
              <w:rPr>
                <w:rFonts w:ascii="Apple Color Emoji" w:hAnsi="Apple Color Emoji" w:cs="Apple Color Emoji"/>
                <w:b/>
                <w:bCs/>
                <w:color w:val="0C5460"/>
              </w:rPr>
              <w:t>🔧</w:t>
            </w:r>
            <w:r>
              <w:rPr>
                <w:b/>
                <w:bCs/>
                <w:color w:val="0C5460"/>
              </w:rPr>
              <w:t xml:space="preserve"> ARCHITECT'S LOG</w:t>
            </w:r>
          </w:p>
        </w:tc>
      </w:tr>
      <w:tr w:rsidR="00F85510" w14:paraId="527FB15F" w14:textId="77777777" w:rsidTr="00586300">
        <w:tc>
          <w:tcPr>
            <w:tcW w:w="9360" w:type="dxa"/>
            <w:tcBorders>
              <w:top w:val="nil"/>
              <w:left w:val="single" w:sz="12" w:space="0" w:color="17A2B8"/>
              <w:bottom w:val="single" w:sz="12" w:space="0" w:color="17A2B8"/>
              <w:right w:val="single" w:sz="12" w:space="0" w:color="17A2B8"/>
            </w:tcBorders>
            <w:shd w:val="clear" w:color="auto" w:fill="D1ECF1"/>
          </w:tcPr>
          <w:p w14:paraId="02996AA3" w14:textId="77777777" w:rsidR="00F85510" w:rsidRDefault="00F85510" w:rsidP="00586300">
            <w:pPr>
              <w:spacing w:before="80" w:after="60"/>
            </w:pPr>
            <w:r>
              <w:rPr>
                <w:b/>
                <w:bCs/>
                <w:color w:val="0C5460"/>
                <w:sz w:val="21"/>
                <w:szCs w:val="21"/>
              </w:rPr>
              <w:t>THE WORRIER'S CRAVING:</w:t>
            </w:r>
          </w:p>
          <w:p w14:paraId="529C94D4" w14:textId="77777777" w:rsidR="00F85510" w:rsidRDefault="00F85510" w:rsidP="00586300">
            <w:pPr>
              <w:spacing w:before="60" w:after="60"/>
            </w:pPr>
            <w:r>
              <w:rPr>
                <w:color w:val="0C5460"/>
                <w:sz w:val="20"/>
                <w:szCs w:val="20"/>
              </w:rPr>
              <w:t>You need RHYTHM. PRECISION. THE FLOW.</w:t>
            </w:r>
          </w:p>
          <w:p w14:paraId="5C0669E6" w14:textId="77777777" w:rsidR="00F85510" w:rsidRDefault="00F85510" w:rsidP="00586300">
            <w:pPr>
              <w:spacing w:before="60" w:after="60"/>
            </w:pPr>
            <w:r>
              <w:rPr>
                <w:color w:val="0C5460"/>
                <w:sz w:val="20"/>
                <w:szCs w:val="20"/>
              </w:rPr>
              <w:t xml:space="preserve">Your dopamine clears slowly, which means you're already running hot. Adding intensity doesn't energize you — it overwhelms you. Your nervous system is a </w:t>
            </w:r>
            <w:proofErr w:type="gramStart"/>
            <w:r>
              <w:rPr>
                <w:color w:val="0C5460"/>
                <w:sz w:val="20"/>
                <w:szCs w:val="20"/>
              </w:rPr>
              <w:t>finely-tuned</w:t>
            </w:r>
            <w:proofErr w:type="gramEnd"/>
            <w:r>
              <w:rPr>
                <w:color w:val="0C5460"/>
                <w:sz w:val="20"/>
                <w:szCs w:val="20"/>
              </w:rPr>
              <w:t xml:space="preserve"> instrument, not a sledgehammer.</w:t>
            </w:r>
          </w:p>
          <w:p w14:paraId="7D198813" w14:textId="77777777" w:rsidR="00F85510" w:rsidRDefault="00F85510" w:rsidP="00586300">
            <w:pPr>
              <w:spacing w:before="60" w:after="60"/>
            </w:pPr>
            <w:r>
              <w:rPr>
                <w:color w:val="0C5460"/>
                <w:sz w:val="20"/>
                <w:szCs w:val="20"/>
              </w:rPr>
              <w:t xml:space="preserve">This is why you gravitated toward depressants — alcohol, benzos, opioids. They </w:t>
            </w:r>
            <w:proofErr w:type="gramStart"/>
            <w:r>
              <w:rPr>
                <w:color w:val="0C5460"/>
                <w:sz w:val="20"/>
                <w:szCs w:val="20"/>
              </w:rPr>
              <w:t>weren't escapes</w:t>
            </w:r>
            <w:proofErr w:type="gramEnd"/>
            <w:r>
              <w:rPr>
                <w:color w:val="0C5460"/>
                <w:sz w:val="20"/>
                <w:szCs w:val="20"/>
              </w:rPr>
              <w:t xml:space="preserve"> — they were attempts to QUIET a brain that never stops processing.</w:t>
            </w:r>
          </w:p>
          <w:p w14:paraId="578633D7" w14:textId="77777777" w:rsidR="00F85510" w:rsidRDefault="00F85510" w:rsidP="00586300">
            <w:pPr>
              <w:spacing w:before="60" w:after="60"/>
            </w:pPr>
            <w:r>
              <w:rPr>
                <w:color w:val="0C5460"/>
                <w:sz w:val="20"/>
                <w:szCs w:val="20"/>
              </w:rPr>
              <w:t>The solution isn't to push harder. It's to find activities that ABSORB without SPIKING.</w:t>
            </w:r>
          </w:p>
        </w:tc>
      </w:tr>
    </w:tbl>
    <w:p w14:paraId="07C4636E" w14:textId="77777777" w:rsidR="00F85510" w:rsidRDefault="00F85510" w:rsidP="00F85510">
      <w:pPr>
        <w:spacing w:before="240"/>
      </w:pPr>
    </w:p>
    <w:p w14:paraId="71276FF3" w14:textId="01E2853E" w:rsidR="00E2043B" w:rsidRDefault="00E2043B">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3CCC6A6E" w14:textId="77777777" w:rsidTr="00E2043B">
        <w:tc>
          <w:tcPr>
            <w:tcW w:w="5730" w:type="dxa"/>
            <w:tcBorders>
              <w:top w:val="single" w:sz="12" w:space="0" w:color="8E44AD"/>
              <w:left w:val="single" w:sz="12" w:space="0" w:color="8E44AD"/>
              <w:bottom w:val="nil"/>
              <w:right w:val="single" w:sz="12" w:space="0" w:color="8E44AD"/>
            </w:tcBorders>
            <w:shd w:val="clear" w:color="auto" w:fill="E8DAEF"/>
          </w:tcPr>
          <w:p w14:paraId="1427253E" w14:textId="77777777" w:rsidR="00F85510" w:rsidRDefault="00F85510" w:rsidP="00586300">
            <w:pPr>
              <w:spacing w:before="120" w:after="80"/>
            </w:pPr>
            <w:r>
              <w:rPr>
                <w:rFonts w:ascii="Apple Color Emoji" w:hAnsi="Apple Color Emoji" w:cs="Apple Color Emoji"/>
                <w:b/>
                <w:bCs/>
                <w:color w:val="4A235A"/>
              </w:rPr>
              <w:lastRenderedPageBreak/>
              <w:t>🧘</w:t>
            </w:r>
            <w:r>
              <w:rPr>
                <w:b/>
                <w:bCs/>
                <w:color w:val="4A235A"/>
              </w:rPr>
              <w:t xml:space="preserve"> WORRIER PROTOCOL — SPORTS — THE FLOW MENU</w:t>
            </w:r>
          </w:p>
        </w:tc>
      </w:tr>
      <w:tr w:rsidR="00F85510" w14:paraId="3B8B1DDE" w14:textId="77777777" w:rsidTr="00E2043B">
        <w:tc>
          <w:tcPr>
            <w:tcW w:w="5730" w:type="dxa"/>
            <w:tcBorders>
              <w:top w:val="nil"/>
              <w:left w:val="single" w:sz="12" w:space="0" w:color="8E44AD"/>
              <w:bottom w:val="single" w:sz="12" w:space="0" w:color="8E44AD"/>
              <w:right w:val="single" w:sz="12" w:space="0" w:color="8E44AD"/>
            </w:tcBorders>
            <w:shd w:val="clear" w:color="auto" w:fill="E8DAEF"/>
          </w:tcPr>
          <w:p w14:paraId="091BCC90" w14:textId="77777777" w:rsidR="00F85510" w:rsidRDefault="00F85510" w:rsidP="00586300">
            <w:pPr>
              <w:spacing w:before="80" w:after="60"/>
            </w:pPr>
            <w:r>
              <w:rPr>
                <w:rFonts w:ascii="Apple Color Emoji" w:hAnsi="Apple Color Emoji" w:cs="Apple Color Emoji"/>
                <w:b/>
                <w:bCs/>
                <w:color w:val="4A235A"/>
                <w:sz w:val="21"/>
                <w:szCs w:val="21"/>
              </w:rPr>
              <w:t>🟢</w:t>
            </w:r>
            <w:r>
              <w:rPr>
                <w:b/>
                <w:bCs/>
                <w:color w:val="4A235A"/>
                <w:sz w:val="21"/>
                <w:szCs w:val="21"/>
              </w:rPr>
              <w:t xml:space="preserve"> GREEN LIGHT — OPTIMAL MATCHES:</w:t>
            </w:r>
          </w:p>
          <w:p w14:paraId="0A83788C" w14:textId="77777777" w:rsidR="00F85510" w:rsidRDefault="00F85510" w:rsidP="00586300">
            <w:pPr>
              <w:spacing w:before="40" w:after="40"/>
              <w:ind w:left="360"/>
            </w:pPr>
            <w:r>
              <w:rPr>
                <w:color w:val="4A235A"/>
                <w:sz w:val="20"/>
                <w:szCs w:val="20"/>
              </w:rPr>
              <w:t>• PILATES: Controlled tension without cortisol spike. Precision movement matches your detail-oriented brain.</w:t>
            </w:r>
          </w:p>
          <w:p w14:paraId="70B44A3B" w14:textId="77777777" w:rsidR="00F85510" w:rsidRDefault="00F85510" w:rsidP="00586300">
            <w:pPr>
              <w:spacing w:before="40" w:after="40"/>
              <w:ind w:left="360"/>
            </w:pPr>
            <w:r>
              <w:rPr>
                <w:color w:val="4A235A"/>
                <w:sz w:val="20"/>
                <w:szCs w:val="20"/>
              </w:rPr>
              <w:t>• YOGA (Vinyasa/Hatha): Breath-synchronized movement creates rhythm. Flexibility in body = flexibility in mind.</w:t>
            </w:r>
          </w:p>
          <w:p w14:paraId="4F909C30" w14:textId="77777777" w:rsidR="00F85510" w:rsidRDefault="00F85510" w:rsidP="00586300">
            <w:pPr>
              <w:spacing w:before="40" w:after="40"/>
              <w:ind w:left="360"/>
            </w:pPr>
            <w:r>
              <w:rPr>
                <w:color w:val="4A235A"/>
                <w:sz w:val="20"/>
                <w:szCs w:val="20"/>
              </w:rPr>
              <w:t>• LONG-DISTANCE RUNNING: The meditative rhythm of sustained effort. Zone 2 cardio is made for Worriers.</w:t>
            </w:r>
          </w:p>
          <w:p w14:paraId="79C4C6B5" w14:textId="77777777" w:rsidR="00F85510" w:rsidRDefault="00F85510" w:rsidP="00586300">
            <w:pPr>
              <w:spacing w:before="40" w:after="40"/>
              <w:ind w:left="360"/>
            </w:pPr>
            <w:r>
              <w:rPr>
                <w:color w:val="4A235A"/>
                <w:sz w:val="20"/>
                <w:szCs w:val="20"/>
              </w:rPr>
              <w:t>• SWIMMING: Sensory deprivation + rhythm + breath control. The water is a nervous system reset.</w:t>
            </w:r>
          </w:p>
          <w:p w14:paraId="0D0815D4" w14:textId="77777777" w:rsidR="00F85510" w:rsidRDefault="00F85510" w:rsidP="00586300">
            <w:pPr>
              <w:spacing w:before="40" w:after="40"/>
              <w:ind w:left="360"/>
            </w:pPr>
            <w:r>
              <w:rPr>
                <w:color w:val="4A235A"/>
                <w:sz w:val="20"/>
                <w:szCs w:val="20"/>
              </w:rPr>
              <w:t>• ROCK CLIMBING: Slow, precise puzzle-solving with controlled intensity. Problem-solving + movement.</w:t>
            </w:r>
          </w:p>
          <w:p w14:paraId="0A3A141A" w14:textId="77777777" w:rsidR="00F85510" w:rsidRDefault="00F85510" w:rsidP="00586300">
            <w:pPr>
              <w:spacing w:before="40" w:after="40"/>
              <w:ind w:left="360"/>
            </w:pPr>
            <w:r>
              <w:rPr>
                <w:color w:val="4A235A"/>
                <w:sz w:val="20"/>
                <w:szCs w:val="20"/>
              </w:rPr>
              <w:t>• CYCLING (Endurance): Sustained rhythmic effort with scenery changes. Progress without spikes.</w:t>
            </w:r>
          </w:p>
          <w:p w14:paraId="7121D1C1" w14:textId="77777777" w:rsidR="00F85510" w:rsidRDefault="00F85510" w:rsidP="00586300">
            <w:pPr>
              <w:spacing w:before="40" w:after="40"/>
              <w:ind w:left="360"/>
            </w:pPr>
            <w:r>
              <w:rPr>
                <w:color w:val="4A235A"/>
                <w:sz w:val="20"/>
                <w:szCs w:val="20"/>
              </w:rPr>
              <w:t>• TAI CHI / QIGONG: Moving meditation. If you can slow down enough, it's profoundly regulating.</w:t>
            </w:r>
          </w:p>
          <w:p w14:paraId="3978CEAD" w14:textId="77777777" w:rsidR="00F85510" w:rsidRDefault="00F85510" w:rsidP="00586300">
            <w:pPr>
              <w:spacing w:before="160" w:after="60"/>
            </w:pPr>
            <w:r>
              <w:rPr>
                <w:b/>
                <w:bCs/>
                <w:color w:val="4A235A"/>
                <w:sz w:val="21"/>
                <w:szCs w:val="21"/>
              </w:rPr>
              <w:t>WHY THESE WORK:</w:t>
            </w:r>
          </w:p>
          <w:p w14:paraId="6A9D9C89" w14:textId="77777777" w:rsidR="00F85510" w:rsidRDefault="00F85510" w:rsidP="00586300">
            <w:pPr>
              <w:spacing w:before="60" w:after="60"/>
            </w:pPr>
            <w:r>
              <w:rPr>
                <w:color w:val="4A235A"/>
                <w:sz w:val="20"/>
                <w:szCs w:val="20"/>
              </w:rPr>
              <w:t>Worriers need activities where the nervous system stays REGULATED. Rhythmic, predictable patterns soothe the overactive amygdala. Precision gives your detail-oriented brain something to focus on besides anxiety. Flow states occur when challenge matches skill — and Worriers achieve flow in controlled environments.</w:t>
            </w:r>
          </w:p>
        </w:tc>
      </w:tr>
    </w:tbl>
    <w:p w14:paraId="6305AF47" w14:textId="77777777" w:rsidR="00F85510" w:rsidRDefault="00F85510" w:rsidP="00F85510">
      <w:pPr>
        <w:spacing w:before="240"/>
      </w:pPr>
    </w:p>
    <w:p w14:paraId="0CD4D291" w14:textId="26B59117" w:rsidR="00E2043B" w:rsidRDefault="00E2043B">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75CA5BA5" w14:textId="77777777" w:rsidTr="00E2043B">
        <w:tc>
          <w:tcPr>
            <w:tcW w:w="5730" w:type="dxa"/>
            <w:tcBorders>
              <w:top w:val="single" w:sz="12" w:space="0" w:color="DC3545"/>
              <w:left w:val="single" w:sz="12" w:space="0" w:color="DC3545"/>
              <w:bottom w:val="nil"/>
              <w:right w:val="single" w:sz="12" w:space="0" w:color="DC3545"/>
            </w:tcBorders>
            <w:shd w:val="clear" w:color="auto" w:fill="F8D7DA"/>
          </w:tcPr>
          <w:p w14:paraId="6C222AA1" w14:textId="77777777" w:rsidR="00F85510" w:rsidRDefault="00F85510" w:rsidP="00586300">
            <w:pPr>
              <w:spacing w:before="120" w:after="80"/>
            </w:pPr>
            <w:r>
              <w:rPr>
                <w:rFonts w:ascii="Apple Color Emoji" w:hAnsi="Apple Color Emoji" w:cs="Apple Color Emoji"/>
                <w:b/>
                <w:bCs/>
                <w:color w:val="721C24"/>
              </w:rPr>
              <w:lastRenderedPageBreak/>
              <w:t>🛑</w:t>
            </w:r>
            <w:r>
              <w:rPr>
                <w:b/>
                <w:bCs/>
                <w:color w:val="721C24"/>
              </w:rPr>
              <w:t xml:space="preserve"> CRITICAL SYSTEM FAILURE — WORRIER SPORTS — DANGER ZONE</w:t>
            </w:r>
          </w:p>
        </w:tc>
      </w:tr>
      <w:tr w:rsidR="00F85510" w14:paraId="06C1B848" w14:textId="77777777" w:rsidTr="00E2043B">
        <w:tc>
          <w:tcPr>
            <w:tcW w:w="5730" w:type="dxa"/>
            <w:tcBorders>
              <w:top w:val="nil"/>
              <w:left w:val="single" w:sz="12" w:space="0" w:color="DC3545"/>
              <w:bottom w:val="single" w:sz="12" w:space="0" w:color="DC3545"/>
              <w:right w:val="single" w:sz="12" w:space="0" w:color="DC3545"/>
            </w:tcBorders>
            <w:shd w:val="clear" w:color="auto" w:fill="F8D7DA"/>
          </w:tcPr>
          <w:p w14:paraId="6F2ABE34" w14:textId="77777777" w:rsidR="00F85510" w:rsidRDefault="00F85510" w:rsidP="00586300">
            <w:pPr>
              <w:spacing w:before="80" w:after="60"/>
            </w:pPr>
            <w:r>
              <w:rPr>
                <w:rFonts w:ascii="Apple Color Emoji" w:hAnsi="Apple Color Emoji" w:cs="Apple Color Emoji"/>
                <w:b/>
                <w:bCs/>
                <w:color w:val="721C24"/>
                <w:sz w:val="21"/>
                <w:szCs w:val="21"/>
              </w:rPr>
              <w:t>🔴</w:t>
            </w:r>
            <w:r>
              <w:rPr>
                <w:b/>
                <w:bCs/>
                <w:color w:val="721C24"/>
                <w:sz w:val="21"/>
                <w:szCs w:val="21"/>
              </w:rPr>
              <w:t xml:space="preserve"> RED LIGHT — HIGH FRICTION / RELAPSE RISK:</w:t>
            </w:r>
          </w:p>
          <w:p w14:paraId="55CFB512" w14:textId="77777777" w:rsidR="00F85510" w:rsidRDefault="00F85510" w:rsidP="00586300">
            <w:pPr>
              <w:spacing w:before="40" w:after="40"/>
              <w:ind w:left="360"/>
            </w:pPr>
            <w:r>
              <w:rPr>
                <w:color w:val="721C24"/>
                <w:sz w:val="20"/>
                <w:szCs w:val="20"/>
              </w:rPr>
              <w:t>• HIIT (High-Intensity Interval Training): Cortisol spikes beyond your clearance capacity. You'll feel wired and anxious for hours after.</w:t>
            </w:r>
          </w:p>
          <w:p w14:paraId="1C6247D6" w14:textId="77777777" w:rsidR="00F85510" w:rsidRDefault="00F85510" w:rsidP="00586300">
            <w:pPr>
              <w:spacing w:before="40" w:after="40"/>
              <w:ind w:left="360"/>
            </w:pPr>
            <w:r>
              <w:rPr>
                <w:color w:val="721C24"/>
                <w:sz w:val="20"/>
                <w:szCs w:val="20"/>
              </w:rPr>
              <w:t>• CROSSFIT (High-Volume): Too intense, too competitive, too chaotic. Your nervous system can't recover fast enough.</w:t>
            </w:r>
          </w:p>
          <w:p w14:paraId="016A9D7C" w14:textId="77777777" w:rsidR="00F85510" w:rsidRDefault="00F85510" w:rsidP="00586300">
            <w:pPr>
              <w:spacing w:before="40" w:after="40"/>
              <w:ind w:left="360"/>
            </w:pPr>
            <w:r>
              <w:rPr>
                <w:color w:val="721C24"/>
                <w:sz w:val="20"/>
                <w:szCs w:val="20"/>
              </w:rPr>
              <w:t>• CONTACT SPORTS: The unpredictability and aggression spike cortisol. You'll need to 'come down' after — relapse trigger.</w:t>
            </w:r>
          </w:p>
          <w:p w14:paraId="72284F1F" w14:textId="77777777" w:rsidR="00F85510" w:rsidRDefault="00F85510" w:rsidP="00586300">
            <w:pPr>
              <w:spacing w:before="40" w:after="40"/>
              <w:ind w:left="360"/>
            </w:pPr>
            <w:r>
              <w:rPr>
                <w:color w:val="721C24"/>
                <w:sz w:val="20"/>
                <w:szCs w:val="20"/>
              </w:rPr>
              <w:t>• COMPETITIVE TEAM SPORTS (High-Stakes): The social pressure + performance anxiety = cortisol overload.</w:t>
            </w:r>
          </w:p>
          <w:p w14:paraId="0F70577F" w14:textId="77777777" w:rsidR="00F85510" w:rsidRDefault="00F85510" w:rsidP="00586300">
            <w:pPr>
              <w:spacing w:before="160" w:after="60"/>
            </w:pPr>
            <w:r>
              <w:rPr>
                <w:b/>
                <w:bCs/>
                <w:color w:val="721C24"/>
                <w:sz w:val="21"/>
                <w:szCs w:val="21"/>
              </w:rPr>
              <w:t>THE TRAP:</w:t>
            </w:r>
          </w:p>
          <w:p w14:paraId="63D94C1F" w14:textId="77777777" w:rsidR="00F85510" w:rsidRDefault="00F85510" w:rsidP="00586300">
            <w:pPr>
              <w:spacing w:before="60" w:after="60"/>
            </w:pPr>
            <w:r>
              <w:rPr>
                <w:color w:val="721C24"/>
                <w:sz w:val="20"/>
                <w:szCs w:val="20"/>
              </w:rPr>
              <w:t>Worriers often TRY intense activities because culture says they 'should.' You push through, feel terrible, assume you're weak, and quit. It's not weakness. Your COMT can't clear the stress hormones fast enough. The activity is fighting your biology.</w:t>
            </w:r>
          </w:p>
          <w:p w14:paraId="224A28D1" w14:textId="77777777" w:rsidR="00F85510" w:rsidRDefault="00F85510" w:rsidP="00586300">
            <w:pPr>
              <w:spacing w:before="160" w:after="60"/>
            </w:pPr>
            <w:r>
              <w:rPr>
                <w:b/>
                <w:bCs/>
                <w:color w:val="721C24"/>
                <w:sz w:val="21"/>
                <w:szCs w:val="21"/>
              </w:rPr>
              <w:t>THE EXCEPTION:</w:t>
            </w:r>
          </w:p>
          <w:p w14:paraId="120C8E74" w14:textId="77777777" w:rsidR="00F85510" w:rsidRDefault="00F85510" w:rsidP="00586300">
            <w:pPr>
              <w:spacing w:before="60" w:after="60"/>
            </w:pPr>
            <w:r>
              <w:rPr>
                <w:color w:val="721C24"/>
                <w:sz w:val="20"/>
                <w:szCs w:val="20"/>
              </w:rPr>
              <w:t>If you take stimulant medication (Adderall, etc.) that artificially speeds dopamine turnover, you may tolerate higher intensity. But proceed carefully — medication doesn't change your baseline wiring.</w:t>
            </w:r>
          </w:p>
        </w:tc>
      </w:tr>
    </w:tbl>
    <w:p w14:paraId="50C76837" w14:textId="77777777" w:rsidR="00F85510" w:rsidRDefault="00F85510" w:rsidP="00F85510">
      <w:pPr>
        <w:spacing w:before="240"/>
      </w:pPr>
    </w:p>
    <w:p w14:paraId="6C893C81" w14:textId="7A512B6E" w:rsidR="00E2043B" w:rsidRDefault="00E2043B">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4EA3F7F4" w14:textId="77777777" w:rsidTr="00E2043B">
        <w:tc>
          <w:tcPr>
            <w:tcW w:w="5730" w:type="dxa"/>
            <w:tcBorders>
              <w:top w:val="single" w:sz="12" w:space="0" w:color="8E44AD"/>
              <w:left w:val="single" w:sz="12" w:space="0" w:color="8E44AD"/>
              <w:bottom w:val="nil"/>
              <w:right w:val="single" w:sz="12" w:space="0" w:color="8E44AD"/>
            </w:tcBorders>
            <w:shd w:val="clear" w:color="auto" w:fill="E8DAEF"/>
          </w:tcPr>
          <w:p w14:paraId="0CF5D974" w14:textId="77777777" w:rsidR="00F85510" w:rsidRDefault="00F85510" w:rsidP="00586300">
            <w:pPr>
              <w:spacing w:before="120" w:after="80"/>
            </w:pPr>
            <w:r>
              <w:rPr>
                <w:rFonts w:ascii="Apple Color Emoji" w:hAnsi="Apple Color Emoji" w:cs="Apple Color Emoji"/>
                <w:b/>
                <w:bCs/>
                <w:color w:val="4A235A"/>
              </w:rPr>
              <w:lastRenderedPageBreak/>
              <w:t>🧘</w:t>
            </w:r>
            <w:r>
              <w:rPr>
                <w:b/>
                <w:bCs/>
                <w:color w:val="4A235A"/>
              </w:rPr>
              <w:t xml:space="preserve"> WORRIER PROTOCOL — HOBBIES — THE PRECISION MENU</w:t>
            </w:r>
          </w:p>
        </w:tc>
      </w:tr>
      <w:tr w:rsidR="00F85510" w14:paraId="0EC0BEE7" w14:textId="77777777" w:rsidTr="00E2043B">
        <w:tc>
          <w:tcPr>
            <w:tcW w:w="5730" w:type="dxa"/>
            <w:tcBorders>
              <w:top w:val="nil"/>
              <w:left w:val="single" w:sz="12" w:space="0" w:color="8E44AD"/>
              <w:bottom w:val="single" w:sz="12" w:space="0" w:color="8E44AD"/>
              <w:right w:val="single" w:sz="12" w:space="0" w:color="8E44AD"/>
            </w:tcBorders>
            <w:shd w:val="clear" w:color="auto" w:fill="E8DAEF"/>
          </w:tcPr>
          <w:p w14:paraId="036C2A0E" w14:textId="77777777" w:rsidR="00F85510" w:rsidRDefault="00F85510" w:rsidP="00586300">
            <w:pPr>
              <w:spacing w:before="80" w:after="60"/>
            </w:pPr>
            <w:r>
              <w:rPr>
                <w:rFonts w:ascii="Apple Color Emoji" w:hAnsi="Apple Color Emoji" w:cs="Apple Color Emoji"/>
                <w:b/>
                <w:bCs/>
                <w:color w:val="4A235A"/>
                <w:sz w:val="21"/>
                <w:szCs w:val="21"/>
              </w:rPr>
              <w:t>🟢</w:t>
            </w:r>
            <w:r>
              <w:rPr>
                <w:b/>
                <w:bCs/>
                <w:color w:val="4A235A"/>
                <w:sz w:val="21"/>
                <w:szCs w:val="21"/>
              </w:rPr>
              <w:t xml:space="preserve"> GREEN LIGHT — OPTIMAL MATCHES:</w:t>
            </w:r>
          </w:p>
          <w:p w14:paraId="67960977" w14:textId="77777777" w:rsidR="00F85510" w:rsidRDefault="00F85510" w:rsidP="00586300">
            <w:pPr>
              <w:spacing w:before="40" w:after="40"/>
              <w:ind w:left="360"/>
            </w:pPr>
            <w:r>
              <w:rPr>
                <w:color w:val="4A235A"/>
                <w:sz w:val="20"/>
                <w:szCs w:val="20"/>
              </w:rPr>
              <w:t>• KNITTING / CROCHETING: The 'Rhythmic Reset.' Bilateral hand movement soothes the amygdala. Repetitive patterns calm the overactive mind. This is neuroscience, not grandma's hobby.</w:t>
            </w:r>
          </w:p>
          <w:p w14:paraId="01F604C8" w14:textId="77777777" w:rsidR="00F85510" w:rsidRDefault="00F85510" w:rsidP="00586300">
            <w:pPr>
              <w:spacing w:before="40" w:after="40"/>
              <w:ind w:left="360"/>
            </w:pPr>
            <w:r>
              <w:rPr>
                <w:color w:val="4A235A"/>
                <w:sz w:val="20"/>
                <w:szCs w:val="20"/>
              </w:rPr>
              <w:t>• MUSIC LESSONS: Precision and pattern recognition match the Worrier's high processing speed. Piano, guitar, violin — technical mastery channels perfectionism productively.</w:t>
            </w:r>
          </w:p>
          <w:p w14:paraId="56222B5F" w14:textId="77777777" w:rsidR="00F85510" w:rsidRDefault="00F85510" w:rsidP="00586300">
            <w:pPr>
              <w:spacing w:before="40" w:after="40"/>
              <w:ind w:left="360"/>
            </w:pPr>
            <w:r>
              <w:rPr>
                <w:color w:val="4A235A"/>
                <w:sz w:val="20"/>
                <w:szCs w:val="20"/>
              </w:rPr>
              <w:t>• CODING / PROGRAMMING: Logic puzzles with clear solutions. Debugging scratches the same itch as rumination — but productively.</w:t>
            </w:r>
          </w:p>
          <w:p w14:paraId="77E6B6A0" w14:textId="77777777" w:rsidR="00F85510" w:rsidRDefault="00F85510" w:rsidP="00586300">
            <w:pPr>
              <w:spacing w:before="40" w:after="40"/>
              <w:ind w:left="360"/>
            </w:pPr>
            <w:r>
              <w:rPr>
                <w:color w:val="4A235A"/>
                <w:sz w:val="20"/>
                <w:szCs w:val="20"/>
              </w:rPr>
              <w:t>• GARDENING: Slow, rhythmic, sensory-rich. Connection to natural cycles. Low stakes, high reward.</w:t>
            </w:r>
          </w:p>
          <w:p w14:paraId="68F9042B" w14:textId="77777777" w:rsidR="00F85510" w:rsidRDefault="00F85510" w:rsidP="00586300">
            <w:pPr>
              <w:spacing w:before="40" w:after="40"/>
              <w:ind w:left="360"/>
            </w:pPr>
            <w:r>
              <w:rPr>
                <w:color w:val="4A235A"/>
                <w:sz w:val="20"/>
                <w:szCs w:val="20"/>
              </w:rPr>
              <w:t>• PAINTING / DRAWING: Flow state through creation. Visual precision. No competition, just process.</w:t>
            </w:r>
          </w:p>
          <w:p w14:paraId="3421E2FA" w14:textId="77777777" w:rsidR="00F85510" w:rsidRDefault="00F85510" w:rsidP="00586300">
            <w:pPr>
              <w:spacing w:before="40" w:after="40"/>
              <w:ind w:left="360"/>
            </w:pPr>
            <w:r>
              <w:rPr>
                <w:color w:val="4A235A"/>
                <w:sz w:val="20"/>
                <w:szCs w:val="20"/>
              </w:rPr>
              <w:t>• PUZZLES (Jigsaw, Crossword, Sudoku): Pattern recognition without stakes. Meditative problem-solving.</w:t>
            </w:r>
          </w:p>
          <w:p w14:paraId="130D663E" w14:textId="77777777" w:rsidR="00F85510" w:rsidRDefault="00F85510" w:rsidP="00586300">
            <w:pPr>
              <w:spacing w:before="40" w:after="40"/>
              <w:ind w:left="360"/>
            </w:pPr>
            <w:r>
              <w:rPr>
                <w:color w:val="4A235A"/>
                <w:sz w:val="20"/>
                <w:szCs w:val="20"/>
              </w:rPr>
              <w:t>• READING / WRITING: Absorptive activities that occupy the racing mind without spiking it.</w:t>
            </w:r>
          </w:p>
          <w:p w14:paraId="04180EB3" w14:textId="77777777" w:rsidR="00F85510" w:rsidRDefault="00F85510" w:rsidP="00586300">
            <w:pPr>
              <w:spacing w:before="40" w:after="40"/>
              <w:ind w:left="360"/>
            </w:pPr>
            <w:r>
              <w:rPr>
                <w:color w:val="4A235A"/>
                <w:sz w:val="20"/>
                <w:szCs w:val="20"/>
              </w:rPr>
              <w:t>• COOKING (Complex Recipes): Process-oriented, multi-step, sensory-rich. Achievement without competition.</w:t>
            </w:r>
          </w:p>
          <w:p w14:paraId="29F8A905" w14:textId="77777777" w:rsidR="00F85510" w:rsidRDefault="00F85510" w:rsidP="00586300">
            <w:pPr>
              <w:spacing w:before="160" w:after="60"/>
            </w:pPr>
            <w:r>
              <w:rPr>
                <w:b/>
                <w:bCs/>
                <w:color w:val="4A235A"/>
                <w:sz w:val="21"/>
                <w:szCs w:val="21"/>
              </w:rPr>
              <w:t>WHY THESE WORK:</w:t>
            </w:r>
          </w:p>
          <w:p w14:paraId="4378DCF0" w14:textId="77777777" w:rsidR="00F85510" w:rsidRDefault="00F85510" w:rsidP="00586300">
            <w:pPr>
              <w:spacing w:before="60" w:after="60"/>
            </w:pPr>
            <w:r>
              <w:rPr>
                <w:color w:val="4A235A"/>
                <w:sz w:val="20"/>
                <w:szCs w:val="20"/>
              </w:rPr>
              <w:t xml:space="preserve">Worriers need activities that ABSORB attention without creating stakes. Your brain is already processing at maximum — you don't need more </w:t>
            </w:r>
            <w:proofErr w:type="gramStart"/>
            <w:r>
              <w:rPr>
                <w:color w:val="4A235A"/>
                <w:sz w:val="20"/>
                <w:szCs w:val="20"/>
              </w:rPr>
              <w:t>input,</w:t>
            </w:r>
            <w:proofErr w:type="gramEnd"/>
            <w:r>
              <w:rPr>
                <w:color w:val="4A235A"/>
                <w:sz w:val="20"/>
                <w:szCs w:val="20"/>
              </w:rPr>
              <w:t xml:space="preserve"> you need a CHANNEL. Creative and precision hobbies give the overactive mind something to DO that isn't worry.</w:t>
            </w:r>
          </w:p>
        </w:tc>
      </w:tr>
    </w:tbl>
    <w:p w14:paraId="136863FC" w14:textId="77777777" w:rsidR="00F85510" w:rsidRDefault="00F85510" w:rsidP="00F85510">
      <w:pPr>
        <w:spacing w:before="240"/>
      </w:pPr>
    </w:p>
    <w:p w14:paraId="4C43E11A" w14:textId="5D9A2F3C" w:rsidR="00E2043B" w:rsidRDefault="00E2043B">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26D739CF" w14:textId="77777777" w:rsidTr="00E2043B">
        <w:tc>
          <w:tcPr>
            <w:tcW w:w="5730" w:type="dxa"/>
            <w:tcBorders>
              <w:top w:val="single" w:sz="12" w:space="0" w:color="28A745"/>
              <w:left w:val="single" w:sz="12" w:space="0" w:color="28A745"/>
              <w:bottom w:val="nil"/>
              <w:right w:val="single" w:sz="12" w:space="0" w:color="28A745"/>
            </w:tcBorders>
            <w:shd w:val="clear" w:color="auto" w:fill="D4EDDA"/>
          </w:tcPr>
          <w:p w14:paraId="26D079A3" w14:textId="77777777" w:rsidR="00F85510" w:rsidRDefault="00F85510" w:rsidP="00586300">
            <w:pPr>
              <w:spacing w:before="120" w:after="80"/>
            </w:pPr>
            <w:r>
              <w:rPr>
                <w:rFonts w:ascii="Apple Color Emoji" w:hAnsi="Apple Color Emoji" w:cs="Apple Color Emoji"/>
                <w:b/>
                <w:bCs/>
                <w:color w:val="155724"/>
              </w:rPr>
              <w:lastRenderedPageBreak/>
              <w:t>✅</w:t>
            </w:r>
            <w:r>
              <w:rPr>
                <w:b/>
                <w:bCs/>
                <w:color w:val="155724"/>
              </w:rPr>
              <w:t xml:space="preserve"> SYSTEM GREEN — WORRIER SOCIAL STYLE — 'THE GUILD'</w:t>
            </w:r>
          </w:p>
        </w:tc>
      </w:tr>
      <w:tr w:rsidR="00F85510" w14:paraId="362BE4EE" w14:textId="77777777" w:rsidTr="00E2043B">
        <w:tc>
          <w:tcPr>
            <w:tcW w:w="5730" w:type="dxa"/>
            <w:tcBorders>
              <w:top w:val="nil"/>
              <w:left w:val="single" w:sz="12" w:space="0" w:color="28A745"/>
              <w:bottom w:val="single" w:sz="12" w:space="0" w:color="28A745"/>
              <w:right w:val="single" w:sz="12" w:space="0" w:color="28A745"/>
            </w:tcBorders>
            <w:shd w:val="clear" w:color="auto" w:fill="D4EDDA"/>
          </w:tcPr>
          <w:p w14:paraId="29D17AA4" w14:textId="77777777" w:rsidR="00F85510" w:rsidRDefault="00F85510" w:rsidP="00586300">
            <w:pPr>
              <w:spacing w:before="80" w:after="60"/>
            </w:pPr>
            <w:r>
              <w:rPr>
                <w:b/>
                <w:bCs/>
                <w:color w:val="155724"/>
                <w:sz w:val="21"/>
                <w:szCs w:val="21"/>
              </w:rPr>
              <w:t>YOUR TRIBAL STRUCTURE:</w:t>
            </w:r>
          </w:p>
          <w:p w14:paraId="645AA125" w14:textId="77777777" w:rsidR="00F85510" w:rsidRDefault="00F85510" w:rsidP="00586300">
            <w:pPr>
              <w:spacing w:before="60" w:after="60"/>
            </w:pPr>
            <w:r>
              <w:rPr>
                <w:color w:val="155724"/>
                <w:sz w:val="20"/>
                <w:szCs w:val="20"/>
              </w:rPr>
              <w:t>You need a SMALL GROUP with SHARED INTERESTS. Connection through CREATION, not competition.</w:t>
            </w:r>
          </w:p>
          <w:p w14:paraId="03E4F1CB" w14:textId="77777777" w:rsidR="00F85510" w:rsidRDefault="00F85510" w:rsidP="00586300">
            <w:pPr>
              <w:spacing w:before="160" w:after="60"/>
            </w:pPr>
            <w:r>
              <w:rPr>
                <w:b/>
                <w:bCs/>
                <w:color w:val="155724"/>
                <w:sz w:val="21"/>
                <w:szCs w:val="21"/>
              </w:rPr>
              <w:t>OPTIMAL SOCIAL STRUCTURES:</w:t>
            </w:r>
          </w:p>
          <w:p w14:paraId="011CBB10" w14:textId="77777777" w:rsidR="00F85510" w:rsidRDefault="00F85510" w:rsidP="00586300">
            <w:pPr>
              <w:spacing w:before="40" w:after="40"/>
              <w:ind w:left="360"/>
            </w:pPr>
            <w:r>
              <w:rPr>
                <w:color w:val="155724"/>
                <w:sz w:val="20"/>
                <w:szCs w:val="20"/>
              </w:rPr>
              <w:t>• Book clubs with consistent membership</w:t>
            </w:r>
          </w:p>
          <w:p w14:paraId="4640FEC6" w14:textId="77777777" w:rsidR="00F85510" w:rsidRDefault="00F85510" w:rsidP="00586300">
            <w:pPr>
              <w:spacing w:before="40" w:after="40"/>
              <w:ind w:left="360"/>
            </w:pPr>
            <w:r>
              <w:rPr>
                <w:color w:val="155724"/>
                <w:sz w:val="20"/>
                <w:szCs w:val="20"/>
              </w:rPr>
              <w:t>• Craft circles (knitting groups, maker spaces)</w:t>
            </w:r>
          </w:p>
          <w:p w14:paraId="467AC0FB" w14:textId="77777777" w:rsidR="00F85510" w:rsidRDefault="00F85510" w:rsidP="00586300">
            <w:pPr>
              <w:spacing w:before="40" w:after="40"/>
              <w:ind w:left="360"/>
            </w:pPr>
            <w:r>
              <w:rPr>
                <w:color w:val="155724"/>
                <w:sz w:val="20"/>
                <w:szCs w:val="20"/>
              </w:rPr>
              <w:t>• Writing groups with gentle feedback</w:t>
            </w:r>
          </w:p>
          <w:p w14:paraId="6E4A3453" w14:textId="77777777" w:rsidR="00F85510" w:rsidRDefault="00F85510" w:rsidP="00586300">
            <w:pPr>
              <w:spacing w:before="40" w:after="40"/>
              <w:ind w:left="360"/>
            </w:pPr>
            <w:r>
              <w:rPr>
                <w:color w:val="155724"/>
                <w:sz w:val="20"/>
                <w:szCs w:val="20"/>
              </w:rPr>
              <w:t>• Music ensembles (choir, chamber groups, bands)</w:t>
            </w:r>
          </w:p>
          <w:p w14:paraId="2FC63782" w14:textId="77777777" w:rsidR="00F85510" w:rsidRDefault="00F85510" w:rsidP="00586300">
            <w:pPr>
              <w:spacing w:before="40" w:after="40"/>
              <w:ind w:left="360"/>
            </w:pPr>
            <w:r>
              <w:rPr>
                <w:color w:val="155724"/>
                <w:sz w:val="20"/>
                <w:szCs w:val="20"/>
              </w:rPr>
              <w:t>• Meditation or yoga communities</w:t>
            </w:r>
          </w:p>
          <w:p w14:paraId="624C4A85" w14:textId="77777777" w:rsidR="00F85510" w:rsidRDefault="00F85510" w:rsidP="00586300">
            <w:pPr>
              <w:spacing w:before="40" w:after="40"/>
              <w:ind w:left="360"/>
            </w:pPr>
            <w:r>
              <w:rPr>
                <w:color w:val="155724"/>
                <w:sz w:val="20"/>
                <w:szCs w:val="20"/>
              </w:rPr>
              <w:t>• Recovery groups with intellectual depth (SMART Recovery, Refuge Recovery)</w:t>
            </w:r>
          </w:p>
          <w:p w14:paraId="23D3B76B" w14:textId="77777777" w:rsidR="00F85510" w:rsidRDefault="00F85510" w:rsidP="00586300">
            <w:pPr>
              <w:spacing w:before="160" w:after="60"/>
            </w:pPr>
            <w:r>
              <w:rPr>
                <w:b/>
                <w:bCs/>
                <w:color w:val="155724"/>
                <w:sz w:val="21"/>
                <w:szCs w:val="21"/>
              </w:rPr>
              <w:t>AVOID:</w:t>
            </w:r>
          </w:p>
          <w:p w14:paraId="0C305B51" w14:textId="77777777" w:rsidR="00F85510" w:rsidRDefault="00F85510" w:rsidP="00586300">
            <w:pPr>
              <w:spacing w:before="60" w:after="60"/>
            </w:pPr>
            <w:r>
              <w:rPr>
                <w:color w:val="155724"/>
                <w:sz w:val="20"/>
                <w:szCs w:val="20"/>
              </w:rPr>
              <w:t>Large, chaotic social gatherings. Networking events. High-stakes social situations. Your nervous system reads these as threats. Find your tribe in quiet corners, not crowded rooms.</w:t>
            </w:r>
          </w:p>
        </w:tc>
      </w:tr>
    </w:tbl>
    <w:p w14:paraId="4CFA4245" w14:textId="77777777" w:rsidR="00F85510" w:rsidRDefault="00F85510" w:rsidP="00F85510">
      <w:pPr>
        <w:spacing w:before="240"/>
      </w:pPr>
    </w:p>
    <w:p w14:paraId="4EDD994F" w14:textId="158F0C11" w:rsidR="00E2043B" w:rsidRDefault="00E2043B">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572A1E7A" w14:textId="77777777" w:rsidTr="00E2043B">
        <w:tc>
          <w:tcPr>
            <w:tcW w:w="5730" w:type="dxa"/>
            <w:tcBorders>
              <w:top w:val="single" w:sz="12" w:space="0" w:color="17A2B8"/>
              <w:left w:val="single" w:sz="12" w:space="0" w:color="17A2B8"/>
              <w:bottom w:val="nil"/>
              <w:right w:val="single" w:sz="12" w:space="0" w:color="17A2B8"/>
            </w:tcBorders>
            <w:shd w:val="clear" w:color="auto" w:fill="D1ECF1"/>
          </w:tcPr>
          <w:p w14:paraId="37CD39AB" w14:textId="77777777" w:rsidR="00F85510" w:rsidRDefault="00F85510" w:rsidP="00586300">
            <w:pPr>
              <w:spacing w:before="120" w:after="80"/>
            </w:pPr>
            <w:r>
              <w:rPr>
                <w:rFonts w:ascii="Apple Color Emoji" w:hAnsi="Apple Color Emoji" w:cs="Apple Color Emoji"/>
                <w:b/>
                <w:bCs/>
                <w:color w:val="0C5460"/>
              </w:rPr>
              <w:lastRenderedPageBreak/>
              <w:t>🔧</w:t>
            </w:r>
            <w:r>
              <w:rPr>
                <w:b/>
                <w:bCs/>
                <w:color w:val="0C5460"/>
              </w:rPr>
              <w:t xml:space="preserve"> ARCHITECT'S LOG</w:t>
            </w:r>
          </w:p>
        </w:tc>
      </w:tr>
      <w:tr w:rsidR="00F85510" w14:paraId="646B5680" w14:textId="77777777" w:rsidTr="00E2043B">
        <w:tc>
          <w:tcPr>
            <w:tcW w:w="5730" w:type="dxa"/>
            <w:tcBorders>
              <w:top w:val="nil"/>
              <w:left w:val="single" w:sz="12" w:space="0" w:color="17A2B8"/>
              <w:bottom w:val="single" w:sz="12" w:space="0" w:color="17A2B8"/>
              <w:right w:val="single" w:sz="12" w:space="0" w:color="17A2B8"/>
            </w:tcBorders>
            <w:shd w:val="clear" w:color="auto" w:fill="D1ECF1"/>
          </w:tcPr>
          <w:p w14:paraId="05E0017F" w14:textId="77777777" w:rsidR="00F85510" w:rsidRDefault="00F85510" w:rsidP="00586300">
            <w:pPr>
              <w:spacing w:before="80" w:after="60"/>
            </w:pPr>
            <w:r>
              <w:rPr>
                <w:b/>
                <w:bCs/>
                <w:color w:val="0C5460"/>
                <w:sz w:val="21"/>
                <w:szCs w:val="21"/>
              </w:rPr>
              <w:t>WHY THE WORRIER IS A PILATES GENIUS BUT A CROSSFIT FAILURE:</w:t>
            </w:r>
          </w:p>
          <w:p w14:paraId="7DA60A13" w14:textId="77777777" w:rsidR="00F85510" w:rsidRDefault="00F85510" w:rsidP="00586300">
            <w:pPr>
              <w:spacing w:before="60" w:after="60"/>
            </w:pPr>
            <w:r>
              <w:rPr>
                <w:color w:val="0C5460"/>
                <w:sz w:val="20"/>
                <w:szCs w:val="20"/>
              </w:rPr>
              <w:t>It's not motivation. It's cortisol clearance.</w:t>
            </w:r>
          </w:p>
          <w:p w14:paraId="65DD69CB" w14:textId="77777777" w:rsidR="00F85510" w:rsidRDefault="00F85510" w:rsidP="00586300">
            <w:pPr>
              <w:spacing w:before="60" w:after="60"/>
            </w:pPr>
            <w:r>
              <w:rPr>
                <w:color w:val="0C5460"/>
                <w:sz w:val="20"/>
                <w:szCs w:val="20"/>
              </w:rPr>
              <w:t>When a Worrier does Pilates, the controlled movements regulate the nervous system. Precision gives the perfectionist brain a productive outlet. The slow pace matches dopamine clearance speed. Everything synchronizes.</w:t>
            </w:r>
          </w:p>
          <w:p w14:paraId="7A308A5A" w14:textId="77777777" w:rsidR="00F85510" w:rsidRDefault="00F85510" w:rsidP="00586300">
            <w:pPr>
              <w:spacing w:before="60" w:after="60"/>
            </w:pPr>
            <w:r>
              <w:rPr>
                <w:color w:val="0C5460"/>
                <w:sz w:val="20"/>
                <w:szCs w:val="20"/>
              </w:rPr>
              <w:t>When a Worrier does CrossFit, cortisol spikes beyond clearance capacity. Dopamine floods and can't clear. The competitive environment triggers social anxiety. The Worrier finishes feeling wired, anxious, and — paradoxically — exhausted.</w:t>
            </w:r>
          </w:p>
          <w:p w14:paraId="33389755" w14:textId="77777777" w:rsidR="00F85510" w:rsidRDefault="00F85510" w:rsidP="00586300">
            <w:pPr>
              <w:spacing w:before="60" w:after="60"/>
            </w:pPr>
            <w:r>
              <w:rPr>
                <w:color w:val="0C5460"/>
                <w:sz w:val="20"/>
                <w:szCs w:val="20"/>
              </w:rPr>
              <w:t>The Worrier thinks 'I'm not tough enough.' Wrong. Your nervous system is HIGHLY SENSITIVE — which is a superpower for detail work, creativity, and deep thinking. It's just not built for chaos.</w:t>
            </w:r>
          </w:p>
          <w:p w14:paraId="1D125C4A" w14:textId="77777777" w:rsidR="00F85510" w:rsidRDefault="00F85510" w:rsidP="00586300">
            <w:pPr>
              <w:spacing w:before="60" w:after="60"/>
            </w:pPr>
            <w:r>
              <w:rPr>
                <w:color w:val="0C5460"/>
                <w:sz w:val="20"/>
                <w:szCs w:val="20"/>
              </w:rPr>
              <w:t>Stop apologizing for your wiring. Build your sanctuary.</w:t>
            </w:r>
          </w:p>
        </w:tc>
      </w:tr>
    </w:tbl>
    <w:p w14:paraId="4A1491D7" w14:textId="77777777" w:rsidR="005B64DB" w:rsidRDefault="005B64DB" w:rsidP="00F85510">
      <w:pPr>
        <w:spacing w:before="300" w:after="300"/>
        <w:jc w:val="center"/>
        <w:rPr>
          <w:rFonts w:ascii="MS Gothic" w:eastAsia="MS Gothic" w:hAnsi="MS Gothic" w:cs="MS Gothic"/>
          <w:color w:val="999999"/>
          <w:sz w:val="20"/>
          <w:szCs w:val="20"/>
        </w:rPr>
      </w:pPr>
    </w:p>
    <w:p w14:paraId="027B4F13" w14:textId="77777777" w:rsidR="00E2043B" w:rsidRDefault="00E2043B">
      <w:pPr>
        <w:rPr>
          <w:rFonts w:ascii="MS Gothic" w:eastAsia="MS Gothic" w:hAnsi="MS Gothic" w:cs="MS Gothic"/>
          <w:color w:val="999999"/>
          <w:sz w:val="20"/>
          <w:szCs w:val="20"/>
        </w:rPr>
      </w:pPr>
      <w:r>
        <w:rPr>
          <w:rFonts w:ascii="MS Gothic" w:eastAsia="MS Gothic" w:hAnsi="MS Gothic" w:cs="MS Gothic"/>
          <w:color w:val="999999"/>
          <w:sz w:val="20"/>
          <w:szCs w:val="20"/>
        </w:rPr>
        <w:br w:type="page"/>
      </w:r>
    </w:p>
    <w:p w14:paraId="7BC79A33" w14:textId="3435794D" w:rsidR="00F85510" w:rsidRDefault="00F85510" w:rsidP="00F85510">
      <w:pPr>
        <w:pBdr>
          <w:left w:val="single" w:sz="24" w:space="0" w:color="00D4AA"/>
        </w:pBdr>
        <w:shd w:val="clear" w:color="auto" w:fill="F8F9FA"/>
        <w:spacing w:before="400" w:after="200"/>
        <w:ind w:left="200"/>
      </w:pPr>
      <w:r>
        <w:rPr>
          <w:b/>
          <w:bCs/>
          <w:color w:val="2D2D2D"/>
          <w:sz w:val="26"/>
          <w:szCs w:val="26"/>
        </w:rPr>
        <w:lastRenderedPageBreak/>
        <w:t>PROFILE 3: THE MTHFR (ENERGY-DEPLETED)</w:t>
      </w:r>
    </w:p>
    <w:p w14:paraId="33739263" w14:textId="77777777" w:rsidR="00F85510" w:rsidRDefault="00F85510" w:rsidP="00F85510">
      <w:pPr>
        <w:spacing w:before="140" w:after="140"/>
      </w:pPr>
      <w:r>
        <w:rPr>
          <w:color w:val="2D2D2D"/>
        </w:rPr>
        <w:t>MTHFR C677T T/T or Compound Heterozygote — Reduced Methylation — Chronic Energy Deficit</w:t>
      </w:r>
    </w:p>
    <w:p w14:paraId="73C39D2E" w14:textId="77777777" w:rsidR="00F85510" w:rsidRDefault="00F85510" w:rsidP="00F85510">
      <w:pPr>
        <w:spacing w:before="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544E8362" w14:textId="77777777" w:rsidTr="00586300">
        <w:tc>
          <w:tcPr>
            <w:tcW w:w="9360" w:type="dxa"/>
            <w:tcBorders>
              <w:top w:val="single" w:sz="12" w:space="0" w:color="17A2B8"/>
              <w:left w:val="single" w:sz="12" w:space="0" w:color="17A2B8"/>
              <w:bottom w:val="nil"/>
              <w:right w:val="single" w:sz="12" w:space="0" w:color="17A2B8"/>
            </w:tcBorders>
            <w:shd w:val="clear" w:color="auto" w:fill="D1ECF1"/>
          </w:tcPr>
          <w:p w14:paraId="3271D6E9" w14:textId="77777777" w:rsidR="00F85510" w:rsidRDefault="00F85510" w:rsidP="00586300">
            <w:pPr>
              <w:spacing w:before="120" w:after="80"/>
            </w:pPr>
            <w:r>
              <w:rPr>
                <w:rFonts w:ascii="Apple Color Emoji" w:hAnsi="Apple Color Emoji" w:cs="Apple Color Emoji"/>
                <w:b/>
                <w:bCs/>
                <w:color w:val="0C5460"/>
              </w:rPr>
              <w:t>🔧</w:t>
            </w:r>
            <w:r>
              <w:rPr>
                <w:b/>
                <w:bCs/>
                <w:color w:val="0C5460"/>
              </w:rPr>
              <w:t xml:space="preserve"> ARCHITECT'S LOG</w:t>
            </w:r>
          </w:p>
        </w:tc>
      </w:tr>
      <w:tr w:rsidR="00F85510" w14:paraId="1D6140A8" w14:textId="77777777" w:rsidTr="00586300">
        <w:tc>
          <w:tcPr>
            <w:tcW w:w="9360" w:type="dxa"/>
            <w:tcBorders>
              <w:top w:val="nil"/>
              <w:left w:val="single" w:sz="12" w:space="0" w:color="17A2B8"/>
              <w:bottom w:val="single" w:sz="12" w:space="0" w:color="17A2B8"/>
              <w:right w:val="single" w:sz="12" w:space="0" w:color="17A2B8"/>
            </w:tcBorders>
            <w:shd w:val="clear" w:color="auto" w:fill="D1ECF1"/>
          </w:tcPr>
          <w:p w14:paraId="63131F2A" w14:textId="77777777" w:rsidR="00F85510" w:rsidRDefault="00F85510" w:rsidP="00586300">
            <w:pPr>
              <w:spacing w:before="80" w:after="60"/>
            </w:pPr>
            <w:r>
              <w:rPr>
                <w:b/>
                <w:bCs/>
                <w:color w:val="0C5460"/>
                <w:sz w:val="21"/>
                <w:szCs w:val="21"/>
              </w:rPr>
              <w:t>THE MTHFR STRATEGY:</w:t>
            </w:r>
          </w:p>
          <w:p w14:paraId="6F9F82EB" w14:textId="77777777" w:rsidR="00F85510" w:rsidRDefault="00F85510" w:rsidP="00586300">
            <w:pPr>
              <w:spacing w:before="60" w:after="60"/>
            </w:pPr>
            <w:r>
              <w:rPr>
                <w:color w:val="0C5460"/>
                <w:sz w:val="20"/>
                <w:szCs w:val="20"/>
              </w:rPr>
              <w:t>'THE BATTERY SAVER.'</w:t>
            </w:r>
          </w:p>
          <w:p w14:paraId="556E6A74" w14:textId="77777777" w:rsidR="00F85510" w:rsidRDefault="00F85510" w:rsidP="00586300">
            <w:pPr>
              <w:spacing w:before="60" w:after="60"/>
            </w:pPr>
            <w:r>
              <w:rPr>
                <w:color w:val="0C5460"/>
                <w:sz w:val="20"/>
                <w:szCs w:val="20"/>
              </w:rPr>
              <w:t>Your methylation system runs at reduced capacity. This means your neurotransmitter production is limited, your energy reserves are smaller, and your recovery from exertion takes longer.</w:t>
            </w:r>
          </w:p>
          <w:p w14:paraId="07F6D25D" w14:textId="77777777" w:rsidR="00F85510" w:rsidRDefault="00F85510" w:rsidP="00586300">
            <w:pPr>
              <w:spacing w:before="60" w:after="60"/>
            </w:pPr>
            <w:r>
              <w:rPr>
                <w:color w:val="0C5460"/>
                <w:sz w:val="20"/>
                <w:szCs w:val="20"/>
              </w:rPr>
              <w:t>This doesn't mean you can't exercise. It means you need to be STRATEGIC.</w:t>
            </w:r>
          </w:p>
          <w:p w14:paraId="22F0F4AE" w14:textId="77777777" w:rsidR="00F85510" w:rsidRDefault="00F85510" w:rsidP="00586300">
            <w:pPr>
              <w:spacing w:before="60" w:after="60"/>
            </w:pPr>
            <w:r>
              <w:rPr>
                <w:color w:val="0C5460"/>
                <w:sz w:val="20"/>
                <w:szCs w:val="20"/>
              </w:rPr>
              <w:t>Overtraining isn't just uncomfortable for you — it's dangerous. When you deplete faster than you can restore, you create the neurochemical void that substances used to fill.</w:t>
            </w:r>
          </w:p>
          <w:p w14:paraId="10E78836" w14:textId="77777777" w:rsidR="00F85510" w:rsidRDefault="00F85510" w:rsidP="00586300">
            <w:pPr>
              <w:spacing w:before="60" w:after="60"/>
            </w:pPr>
            <w:r>
              <w:rPr>
                <w:color w:val="0C5460"/>
                <w:sz w:val="20"/>
                <w:szCs w:val="20"/>
              </w:rPr>
              <w:t>The goal: activity that GENERATES more energy than it COSTS.</w:t>
            </w:r>
          </w:p>
        </w:tc>
      </w:tr>
    </w:tbl>
    <w:p w14:paraId="36FA39FC" w14:textId="77777777" w:rsidR="00F85510" w:rsidRDefault="00F85510" w:rsidP="00F85510">
      <w:pPr>
        <w:spacing w:before="240"/>
      </w:pPr>
    </w:p>
    <w:p w14:paraId="128FC2A8" w14:textId="4F95460C" w:rsidR="00E2043B" w:rsidRDefault="00E2043B">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6ABAAFC4" w14:textId="77777777" w:rsidTr="00E2043B">
        <w:tc>
          <w:tcPr>
            <w:tcW w:w="5730" w:type="dxa"/>
            <w:tcBorders>
              <w:top w:val="single" w:sz="12" w:space="0" w:color="28A745"/>
              <w:left w:val="single" w:sz="12" w:space="0" w:color="28A745"/>
              <w:bottom w:val="nil"/>
              <w:right w:val="single" w:sz="12" w:space="0" w:color="28A745"/>
            </w:tcBorders>
            <w:shd w:val="clear" w:color="auto" w:fill="D4EDDA"/>
          </w:tcPr>
          <w:p w14:paraId="388F40EE" w14:textId="77777777" w:rsidR="00F85510" w:rsidRDefault="00F85510" w:rsidP="00586300">
            <w:pPr>
              <w:spacing w:before="120" w:after="80"/>
            </w:pPr>
            <w:r>
              <w:rPr>
                <w:rFonts w:ascii="Apple Color Emoji" w:hAnsi="Apple Color Emoji" w:cs="Apple Color Emoji"/>
                <w:b/>
                <w:bCs/>
                <w:color w:val="155724"/>
              </w:rPr>
              <w:lastRenderedPageBreak/>
              <w:t>✅</w:t>
            </w:r>
            <w:r>
              <w:rPr>
                <w:b/>
                <w:bCs/>
                <w:color w:val="155724"/>
              </w:rPr>
              <w:t xml:space="preserve"> SYSTEM GREEN — MTHFR ACTIVITY PROTOCOL — THE RESTORATIVE MENU</w:t>
            </w:r>
          </w:p>
        </w:tc>
      </w:tr>
      <w:tr w:rsidR="00F85510" w14:paraId="1CAC0C03" w14:textId="77777777" w:rsidTr="00E2043B">
        <w:tc>
          <w:tcPr>
            <w:tcW w:w="5730" w:type="dxa"/>
            <w:tcBorders>
              <w:top w:val="nil"/>
              <w:left w:val="single" w:sz="12" w:space="0" w:color="28A745"/>
              <w:bottom w:val="single" w:sz="12" w:space="0" w:color="28A745"/>
              <w:right w:val="single" w:sz="12" w:space="0" w:color="28A745"/>
            </w:tcBorders>
            <w:shd w:val="clear" w:color="auto" w:fill="D4EDDA"/>
          </w:tcPr>
          <w:p w14:paraId="16F5F315" w14:textId="77777777" w:rsidR="00F85510" w:rsidRDefault="00F85510" w:rsidP="00586300">
            <w:pPr>
              <w:spacing w:before="80" w:after="60"/>
            </w:pPr>
            <w:r>
              <w:rPr>
                <w:rFonts w:ascii="Apple Color Emoji" w:hAnsi="Apple Color Emoji" w:cs="Apple Color Emoji"/>
                <w:b/>
                <w:bCs/>
                <w:color w:val="155724"/>
                <w:sz w:val="21"/>
                <w:szCs w:val="21"/>
              </w:rPr>
              <w:t>🟢</w:t>
            </w:r>
            <w:r>
              <w:rPr>
                <w:b/>
                <w:bCs/>
                <w:color w:val="155724"/>
                <w:sz w:val="21"/>
                <w:szCs w:val="21"/>
              </w:rPr>
              <w:t xml:space="preserve"> GREEN LIGHT — ENERGY-POSITIVE ACTIVITIES:</w:t>
            </w:r>
          </w:p>
          <w:p w14:paraId="747B3049" w14:textId="77777777" w:rsidR="00F85510" w:rsidRDefault="00F85510" w:rsidP="00586300">
            <w:pPr>
              <w:spacing w:before="40" w:after="40"/>
              <w:ind w:left="360"/>
            </w:pPr>
            <w:r>
              <w:rPr>
                <w:color w:val="155724"/>
                <w:sz w:val="20"/>
                <w:szCs w:val="20"/>
              </w:rPr>
              <w:t>• WALKING IN NATURE (Forest Bathing): Proven to lower cortisol and homocysteine. The Japanese call it '</w:t>
            </w:r>
            <w:proofErr w:type="spellStart"/>
            <w:r>
              <w:rPr>
                <w:color w:val="155724"/>
                <w:sz w:val="20"/>
                <w:szCs w:val="20"/>
              </w:rPr>
              <w:t>Shinrin-yoku</w:t>
            </w:r>
            <w:proofErr w:type="spellEnd"/>
            <w:r>
              <w:rPr>
                <w:color w:val="155724"/>
                <w:sz w:val="20"/>
                <w:szCs w:val="20"/>
              </w:rPr>
              <w:t>.' 30-60 minutes in green space = measurable stress reduction.</w:t>
            </w:r>
          </w:p>
          <w:p w14:paraId="34F8618C" w14:textId="77777777" w:rsidR="00F85510" w:rsidRDefault="00F85510" w:rsidP="00586300">
            <w:pPr>
              <w:spacing w:before="40" w:after="40"/>
              <w:ind w:left="360"/>
            </w:pPr>
            <w:r>
              <w:rPr>
                <w:color w:val="155724"/>
                <w:sz w:val="20"/>
                <w:szCs w:val="20"/>
              </w:rPr>
              <w:t>• GENTLE CYCLING: Low-impact, rhythmic, outdoor exposure. Zone 1-2 heart rate — conversational pace.</w:t>
            </w:r>
          </w:p>
          <w:p w14:paraId="37C30975" w14:textId="77777777" w:rsidR="00F85510" w:rsidRDefault="00F85510" w:rsidP="00586300">
            <w:pPr>
              <w:spacing w:before="40" w:after="40"/>
              <w:ind w:left="360"/>
            </w:pPr>
            <w:r>
              <w:rPr>
                <w:color w:val="155724"/>
                <w:sz w:val="20"/>
                <w:szCs w:val="20"/>
              </w:rPr>
              <w:t>• SWIMMING (Recreational): Buoyancy reduces joint stress. Rhythmic breathing. Cool water is calming.</w:t>
            </w:r>
          </w:p>
          <w:p w14:paraId="504E9FED" w14:textId="77777777" w:rsidR="00F85510" w:rsidRDefault="00F85510" w:rsidP="00586300">
            <w:pPr>
              <w:spacing w:before="40" w:after="40"/>
              <w:ind w:left="360"/>
            </w:pPr>
            <w:r>
              <w:rPr>
                <w:color w:val="155724"/>
                <w:sz w:val="20"/>
                <w:szCs w:val="20"/>
              </w:rPr>
              <w:t>• STRETCHING / GENTLE YOGA: Restorative poses, not power flows. Focus on recovery, not achievement.</w:t>
            </w:r>
          </w:p>
          <w:p w14:paraId="735A1971" w14:textId="77777777" w:rsidR="00F85510" w:rsidRDefault="00F85510" w:rsidP="00586300">
            <w:pPr>
              <w:spacing w:before="40" w:after="40"/>
              <w:ind w:left="360"/>
            </w:pPr>
            <w:r>
              <w:rPr>
                <w:color w:val="155724"/>
                <w:sz w:val="20"/>
                <w:szCs w:val="20"/>
              </w:rPr>
              <w:t>• TAI CHI / QIGONG: Energy cultivation practices designed for restoration.</w:t>
            </w:r>
          </w:p>
          <w:p w14:paraId="628EF5CA" w14:textId="77777777" w:rsidR="00F85510" w:rsidRDefault="00F85510" w:rsidP="00586300">
            <w:pPr>
              <w:spacing w:before="160" w:after="60"/>
            </w:pPr>
            <w:r>
              <w:rPr>
                <w:b/>
                <w:bCs/>
                <w:color w:val="155724"/>
                <w:sz w:val="21"/>
                <w:szCs w:val="21"/>
              </w:rPr>
              <w:t>THE PRINCIPLE:</w:t>
            </w:r>
          </w:p>
          <w:p w14:paraId="21783C3F" w14:textId="77777777" w:rsidR="00F85510" w:rsidRDefault="00F85510" w:rsidP="00586300">
            <w:pPr>
              <w:spacing w:before="60" w:after="60"/>
            </w:pPr>
            <w:r>
              <w:rPr>
                <w:color w:val="155724"/>
                <w:sz w:val="20"/>
                <w:szCs w:val="20"/>
              </w:rPr>
              <w:t>Every activity should leave you feeling BETTER than when you started, not depleted. If you finish a workout feeling exhausted, you've overdrawn your account.</w:t>
            </w:r>
          </w:p>
        </w:tc>
      </w:tr>
    </w:tbl>
    <w:p w14:paraId="0F55A1BD" w14:textId="77777777" w:rsidR="00F85510" w:rsidRDefault="00F85510" w:rsidP="00F85510">
      <w:pPr>
        <w:spacing w:before="240"/>
      </w:pPr>
    </w:p>
    <w:p w14:paraId="4C1996B6" w14:textId="06A7D44F" w:rsidR="00E2043B" w:rsidRDefault="00E2043B">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72F8303C" w14:textId="77777777" w:rsidTr="00E2043B">
        <w:tc>
          <w:tcPr>
            <w:tcW w:w="5730" w:type="dxa"/>
            <w:tcBorders>
              <w:top w:val="single" w:sz="12" w:space="0" w:color="DC3545"/>
              <w:left w:val="single" w:sz="12" w:space="0" w:color="DC3545"/>
              <w:bottom w:val="nil"/>
              <w:right w:val="single" w:sz="12" w:space="0" w:color="DC3545"/>
            </w:tcBorders>
            <w:shd w:val="clear" w:color="auto" w:fill="F8D7DA"/>
          </w:tcPr>
          <w:p w14:paraId="632A908C" w14:textId="77777777" w:rsidR="00F85510" w:rsidRDefault="00F85510" w:rsidP="00586300">
            <w:pPr>
              <w:spacing w:before="120" w:after="80"/>
            </w:pPr>
            <w:r>
              <w:rPr>
                <w:rFonts w:ascii="Apple Color Emoji" w:hAnsi="Apple Color Emoji" w:cs="Apple Color Emoji"/>
                <w:b/>
                <w:bCs/>
                <w:color w:val="721C24"/>
              </w:rPr>
              <w:lastRenderedPageBreak/>
              <w:t>🛑</w:t>
            </w:r>
            <w:r>
              <w:rPr>
                <w:b/>
                <w:bCs/>
                <w:color w:val="721C24"/>
              </w:rPr>
              <w:t xml:space="preserve"> CRITICAL SYSTEM FAILURE — MTHFR WARNING — THE OVERTRAINING TRAP</w:t>
            </w:r>
          </w:p>
        </w:tc>
      </w:tr>
      <w:tr w:rsidR="00F85510" w14:paraId="40267C73" w14:textId="77777777" w:rsidTr="00E2043B">
        <w:tc>
          <w:tcPr>
            <w:tcW w:w="5730" w:type="dxa"/>
            <w:tcBorders>
              <w:top w:val="nil"/>
              <w:left w:val="single" w:sz="12" w:space="0" w:color="DC3545"/>
              <w:bottom w:val="single" w:sz="12" w:space="0" w:color="DC3545"/>
              <w:right w:val="single" w:sz="12" w:space="0" w:color="DC3545"/>
            </w:tcBorders>
            <w:shd w:val="clear" w:color="auto" w:fill="F8D7DA"/>
          </w:tcPr>
          <w:p w14:paraId="365F64C9" w14:textId="77777777" w:rsidR="00F85510" w:rsidRDefault="00F85510" w:rsidP="00586300">
            <w:pPr>
              <w:spacing w:before="80" w:after="60"/>
            </w:pPr>
            <w:r>
              <w:rPr>
                <w:rFonts w:ascii="Apple Color Emoji" w:hAnsi="Apple Color Emoji" w:cs="Apple Color Emoji"/>
                <w:b/>
                <w:bCs/>
                <w:color w:val="721C24"/>
                <w:sz w:val="21"/>
                <w:szCs w:val="21"/>
              </w:rPr>
              <w:t>⚠️</w:t>
            </w:r>
            <w:r>
              <w:rPr>
                <w:b/>
                <w:bCs/>
                <w:color w:val="721C24"/>
                <w:sz w:val="21"/>
                <w:szCs w:val="21"/>
              </w:rPr>
              <w:t xml:space="preserve"> DO NOT:</w:t>
            </w:r>
          </w:p>
          <w:p w14:paraId="04AA3795" w14:textId="77777777" w:rsidR="00F85510" w:rsidRDefault="00F85510" w:rsidP="00586300">
            <w:pPr>
              <w:spacing w:before="40" w:after="40"/>
              <w:ind w:left="360"/>
            </w:pPr>
            <w:r>
              <w:rPr>
                <w:color w:val="721C24"/>
                <w:sz w:val="20"/>
                <w:szCs w:val="20"/>
              </w:rPr>
              <w:t>• Train to failure or exhaustion</w:t>
            </w:r>
          </w:p>
          <w:p w14:paraId="11230A53" w14:textId="77777777" w:rsidR="00F85510" w:rsidRDefault="00F85510" w:rsidP="00586300">
            <w:pPr>
              <w:spacing w:before="40" w:after="40"/>
              <w:ind w:left="360"/>
            </w:pPr>
            <w:r>
              <w:rPr>
                <w:color w:val="721C24"/>
                <w:sz w:val="20"/>
                <w:szCs w:val="20"/>
              </w:rPr>
              <w:t>• Do multiple high-intensity sessions per week</w:t>
            </w:r>
          </w:p>
          <w:p w14:paraId="084FD8AA" w14:textId="77777777" w:rsidR="00F85510" w:rsidRDefault="00F85510" w:rsidP="00586300">
            <w:pPr>
              <w:spacing w:before="40" w:after="40"/>
              <w:ind w:left="360"/>
            </w:pPr>
            <w:r>
              <w:rPr>
                <w:color w:val="721C24"/>
                <w:sz w:val="20"/>
                <w:szCs w:val="20"/>
              </w:rPr>
              <w:t>• Skip recovery days 'because you feel fine'</w:t>
            </w:r>
          </w:p>
          <w:p w14:paraId="7A37A24F" w14:textId="77777777" w:rsidR="00F85510" w:rsidRDefault="00F85510" w:rsidP="00586300">
            <w:pPr>
              <w:spacing w:before="40" w:after="40"/>
              <w:ind w:left="360"/>
            </w:pPr>
            <w:r>
              <w:rPr>
                <w:color w:val="721C24"/>
                <w:sz w:val="20"/>
                <w:szCs w:val="20"/>
              </w:rPr>
              <w:t>• Compare your capacity to non-MTHFR individuals</w:t>
            </w:r>
          </w:p>
          <w:p w14:paraId="435AA583" w14:textId="77777777" w:rsidR="00F85510" w:rsidRDefault="00F85510" w:rsidP="00586300">
            <w:pPr>
              <w:spacing w:before="40" w:after="40"/>
              <w:ind w:left="360"/>
            </w:pPr>
            <w:r>
              <w:rPr>
                <w:color w:val="721C24"/>
                <w:sz w:val="20"/>
                <w:szCs w:val="20"/>
              </w:rPr>
              <w:t>• Push through fatigue with willpower</w:t>
            </w:r>
          </w:p>
          <w:p w14:paraId="078C7353" w14:textId="77777777" w:rsidR="00F85510" w:rsidRDefault="00F85510" w:rsidP="00586300">
            <w:pPr>
              <w:spacing w:before="160" w:after="60"/>
            </w:pPr>
            <w:r>
              <w:rPr>
                <w:b/>
                <w:bCs/>
                <w:color w:val="721C24"/>
                <w:sz w:val="21"/>
                <w:szCs w:val="21"/>
              </w:rPr>
              <w:t>THE TRAP:</w:t>
            </w:r>
          </w:p>
          <w:p w14:paraId="3230FDBC" w14:textId="77777777" w:rsidR="00F85510" w:rsidRDefault="00F85510" w:rsidP="00586300">
            <w:pPr>
              <w:spacing w:before="60" w:after="60"/>
            </w:pPr>
            <w:r>
              <w:rPr>
                <w:color w:val="721C24"/>
                <w:sz w:val="20"/>
                <w:szCs w:val="20"/>
              </w:rPr>
              <w:t>MTHFR individuals often have periods where they feel great — especially after starting methylation support. The temptation is to do MORE. But your recovery battery is smaller. Overtraining creates oxidative stress, depletes B vitamins, and spikes homocysteine — the exact opposite of what you need.</w:t>
            </w:r>
          </w:p>
          <w:p w14:paraId="1C82F32F" w14:textId="77777777" w:rsidR="00F85510" w:rsidRDefault="00F85510" w:rsidP="00586300">
            <w:pPr>
              <w:spacing w:before="160" w:after="60"/>
            </w:pPr>
            <w:r>
              <w:rPr>
                <w:b/>
                <w:bCs/>
                <w:color w:val="721C24"/>
                <w:sz w:val="21"/>
                <w:szCs w:val="21"/>
              </w:rPr>
              <w:t>THE RULE:</w:t>
            </w:r>
          </w:p>
          <w:p w14:paraId="66B81C67" w14:textId="77777777" w:rsidR="00F85510" w:rsidRDefault="00F85510" w:rsidP="00586300">
            <w:pPr>
              <w:spacing w:before="60" w:after="60"/>
            </w:pPr>
            <w:r>
              <w:rPr>
                <w:color w:val="721C24"/>
                <w:sz w:val="20"/>
                <w:szCs w:val="20"/>
              </w:rPr>
              <w:t>If you can't recover within 24-48 hours, you did too much. Scale back. Consistency at 70% beats intensity at 100% followed by crashes.</w:t>
            </w:r>
          </w:p>
        </w:tc>
      </w:tr>
    </w:tbl>
    <w:p w14:paraId="1F812A3C" w14:textId="77777777" w:rsidR="00F85510" w:rsidRDefault="00F85510" w:rsidP="00F85510">
      <w:pPr>
        <w:spacing w:before="240"/>
      </w:pPr>
    </w:p>
    <w:p w14:paraId="78811233" w14:textId="66A8F029" w:rsidR="00E2043B" w:rsidRDefault="00E2043B">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1C8D295B" w14:textId="77777777" w:rsidTr="00E2043B">
        <w:tc>
          <w:tcPr>
            <w:tcW w:w="5730" w:type="dxa"/>
            <w:tcBorders>
              <w:top w:val="single" w:sz="12" w:space="0" w:color="FFC107"/>
              <w:left w:val="single" w:sz="12" w:space="0" w:color="FFC107"/>
              <w:bottom w:val="nil"/>
              <w:right w:val="single" w:sz="12" w:space="0" w:color="FFC107"/>
            </w:tcBorders>
            <w:shd w:val="clear" w:color="auto" w:fill="FFF3CD"/>
          </w:tcPr>
          <w:p w14:paraId="393E0D33" w14:textId="77777777" w:rsidR="00F85510" w:rsidRDefault="00F85510" w:rsidP="00586300">
            <w:pPr>
              <w:spacing w:before="120" w:after="80"/>
            </w:pPr>
            <w:r>
              <w:rPr>
                <w:rFonts w:ascii="Apple Color Emoji" w:hAnsi="Apple Color Emoji" w:cs="Apple Color Emoji"/>
                <w:b/>
                <w:bCs/>
                <w:color w:val="856404"/>
              </w:rPr>
              <w:lastRenderedPageBreak/>
              <w:t>⚠️</w:t>
            </w:r>
            <w:r>
              <w:rPr>
                <w:b/>
                <w:bCs/>
                <w:color w:val="856404"/>
              </w:rPr>
              <w:t xml:space="preserve"> SYSTEM CAUTION — MTHFR + WARRIOR OR WORRIER COMBO</w:t>
            </w:r>
          </w:p>
        </w:tc>
      </w:tr>
      <w:tr w:rsidR="00F85510" w14:paraId="2E28697F" w14:textId="77777777" w:rsidTr="00E2043B">
        <w:tc>
          <w:tcPr>
            <w:tcW w:w="5730" w:type="dxa"/>
            <w:tcBorders>
              <w:top w:val="nil"/>
              <w:left w:val="single" w:sz="12" w:space="0" w:color="FFC107"/>
              <w:bottom w:val="single" w:sz="12" w:space="0" w:color="FFC107"/>
              <w:right w:val="single" w:sz="12" w:space="0" w:color="FFC107"/>
            </w:tcBorders>
            <w:shd w:val="clear" w:color="auto" w:fill="FFF3CD"/>
          </w:tcPr>
          <w:p w14:paraId="6E785B00" w14:textId="77777777" w:rsidR="00F85510" w:rsidRDefault="00F85510" w:rsidP="00586300">
            <w:pPr>
              <w:spacing w:before="80" w:after="60"/>
            </w:pPr>
            <w:r>
              <w:rPr>
                <w:b/>
                <w:bCs/>
                <w:color w:val="856404"/>
                <w:sz w:val="21"/>
                <w:szCs w:val="21"/>
              </w:rPr>
              <w:t>IF YOU HAVE MTHFR + COMT VAL/VAL (Warrior):</w:t>
            </w:r>
          </w:p>
          <w:p w14:paraId="1A481221" w14:textId="77777777" w:rsidR="00F85510" w:rsidRDefault="00F85510" w:rsidP="00586300">
            <w:pPr>
              <w:spacing w:before="60" w:after="60"/>
            </w:pPr>
            <w:r>
              <w:rPr>
                <w:color w:val="856404"/>
                <w:sz w:val="20"/>
                <w:szCs w:val="20"/>
              </w:rPr>
              <w:t xml:space="preserve">You crave intensity but can't sustain it. Solution: SHORT bursts of </w:t>
            </w:r>
            <w:proofErr w:type="gramStart"/>
            <w:r>
              <w:rPr>
                <w:color w:val="856404"/>
                <w:sz w:val="20"/>
                <w:szCs w:val="20"/>
              </w:rPr>
              <w:t>high-intensity</w:t>
            </w:r>
            <w:proofErr w:type="gramEnd"/>
            <w:r>
              <w:rPr>
                <w:color w:val="856404"/>
                <w:sz w:val="20"/>
                <w:szCs w:val="20"/>
              </w:rPr>
              <w:t xml:space="preserve"> (15-20 min max) with extended recovery (48-72 hours). Quality over quantity.</w:t>
            </w:r>
          </w:p>
          <w:p w14:paraId="59EC2A84" w14:textId="77777777" w:rsidR="00F85510" w:rsidRDefault="00F85510" w:rsidP="00586300">
            <w:pPr>
              <w:spacing w:before="160" w:after="60"/>
            </w:pPr>
            <w:r>
              <w:rPr>
                <w:b/>
                <w:bCs/>
                <w:color w:val="856404"/>
                <w:sz w:val="21"/>
                <w:szCs w:val="21"/>
              </w:rPr>
              <w:t>IF YOU HAVE MTHFR + COMT MET/MET (Worrier):</w:t>
            </w:r>
          </w:p>
          <w:p w14:paraId="54280270" w14:textId="77777777" w:rsidR="00F85510" w:rsidRDefault="00F85510" w:rsidP="00586300">
            <w:pPr>
              <w:spacing w:before="60" w:after="60"/>
            </w:pPr>
            <w:r>
              <w:rPr>
                <w:color w:val="856404"/>
                <w:sz w:val="20"/>
                <w:szCs w:val="20"/>
              </w:rPr>
              <w:t>You need calm AND have limited energy. Solution: Gentle, rhythmic activities only. Avoid anything that spikes cortisol. Your nervous system is sensitive AND depleted — protect it fiercely.</w:t>
            </w:r>
          </w:p>
          <w:p w14:paraId="1DF25F87" w14:textId="77777777" w:rsidR="00F85510" w:rsidRDefault="00F85510" w:rsidP="00586300">
            <w:pPr>
              <w:spacing w:before="160" w:after="60"/>
            </w:pPr>
            <w:r>
              <w:rPr>
                <w:b/>
                <w:bCs/>
                <w:color w:val="856404"/>
                <w:sz w:val="21"/>
                <w:szCs w:val="21"/>
              </w:rPr>
              <w:t>BOTH PROFILES:</w:t>
            </w:r>
          </w:p>
          <w:p w14:paraId="7647738A" w14:textId="77777777" w:rsidR="00F85510" w:rsidRDefault="00F85510" w:rsidP="00586300">
            <w:pPr>
              <w:spacing w:before="60" w:after="60"/>
            </w:pPr>
            <w:r>
              <w:rPr>
                <w:color w:val="856404"/>
                <w:sz w:val="20"/>
                <w:szCs w:val="20"/>
              </w:rPr>
              <w:t>Prioritize methylation support supplementation BEFORE pushing physical limits. The foundation must be built before the structure.</w:t>
            </w:r>
          </w:p>
        </w:tc>
      </w:tr>
    </w:tbl>
    <w:p w14:paraId="061C03C3" w14:textId="77777777" w:rsidR="005B64DB" w:rsidRDefault="005B64DB" w:rsidP="00F85510">
      <w:pPr>
        <w:spacing w:before="300" w:after="300"/>
        <w:jc w:val="center"/>
        <w:rPr>
          <w:rFonts w:ascii="MS Gothic" w:eastAsia="MS Gothic" w:hAnsi="MS Gothic" w:cs="MS Gothic"/>
          <w:color w:val="999999"/>
          <w:sz w:val="20"/>
          <w:szCs w:val="20"/>
        </w:rPr>
      </w:pPr>
    </w:p>
    <w:p w14:paraId="58E09F40" w14:textId="2B65FC9E" w:rsidR="00E2043B" w:rsidRDefault="00E2043B">
      <w:pPr>
        <w:rPr>
          <w:rFonts w:ascii="MS Gothic" w:eastAsia="MS Gothic" w:hAnsi="MS Gothic" w:cs="MS Gothic"/>
          <w:color w:val="999999"/>
          <w:sz w:val="20"/>
          <w:szCs w:val="20"/>
        </w:rPr>
      </w:pPr>
      <w:r>
        <w:rPr>
          <w:rFonts w:ascii="MS Gothic" w:eastAsia="MS Gothic" w:hAnsi="MS Gothic" w:cs="MS Gothic"/>
          <w:color w:val="999999"/>
          <w:sz w:val="20"/>
          <w:szCs w:val="20"/>
        </w:rPr>
        <w:br w:type="page"/>
      </w:r>
    </w:p>
    <w:p w14:paraId="1BF0B08C" w14:textId="77777777" w:rsidR="00F85510" w:rsidRDefault="00F85510" w:rsidP="00F85510">
      <w:pPr>
        <w:pBdr>
          <w:left w:val="single" w:sz="24" w:space="0" w:color="00D4AA"/>
        </w:pBdr>
        <w:shd w:val="clear" w:color="auto" w:fill="F8F9FA"/>
        <w:spacing w:before="400" w:after="200"/>
        <w:ind w:left="200"/>
      </w:pPr>
      <w:r>
        <w:rPr>
          <w:b/>
          <w:bCs/>
          <w:color w:val="2D2D2D"/>
          <w:sz w:val="26"/>
          <w:szCs w:val="26"/>
        </w:rPr>
        <w:lastRenderedPageBreak/>
        <w:t>THE INTEGRATION</w:t>
      </w:r>
    </w:p>
    <w:p w14:paraId="7BB1A021" w14:textId="77777777" w:rsidR="00F85510" w:rsidRDefault="00F85510" w:rsidP="00F85510">
      <w:pPr>
        <w:spacing w:before="140" w:after="140"/>
      </w:pPr>
      <w:r>
        <w:rPr>
          <w:color w:val="2D2D2D"/>
        </w:rPr>
        <w:t>You may carry multiple variants. Here's how to layer your approach:</w:t>
      </w:r>
    </w:p>
    <w:p w14:paraId="685917CF" w14:textId="77777777" w:rsidR="00F85510" w:rsidRDefault="00F85510" w:rsidP="00F85510">
      <w:pPr>
        <w:spacing w:before="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5C620825" w14:textId="77777777" w:rsidTr="00586300">
        <w:tc>
          <w:tcPr>
            <w:tcW w:w="9360" w:type="dxa"/>
            <w:tcBorders>
              <w:top w:val="single" w:sz="12" w:space="0" w:color="28A745"/>
              <w:left w:val="single" w:sz="12" w:space="0" w:color="28A745"/>
              <w:bottom w:val="nil"/>
              <w:right w:val="single" w:sz="12" w:space="0" w:color="28A745"/>
            </w:tcBorders>
            <w:shd w:val="clear" w:color="auto" w:fill="D4EDDA"/>
          </w:tcPr>
          <w:p w14:paraId="3CF349C6" w14:textId="77777777" w:rsidR="00F85510" w:rsidRDefault="00F85510" w:rsidP="00586300">
            <w:pPr>
              <w:spacing w:before="120" w:after="80"/>
            </w:pPr>
            <w:r>
              <w:rPr>
                <w:rFonts w:ascii="Apple Color Emoji" w:hAnsi="Apple Color Emoji" w:cs="Apple Color Emoji"/>
                <w:b/>
                <w:bCs/>
                <w:color w:val="155724"/>
              </w:rPr>
              <w:t>✅</w:t>
            </w:r>
            <w:r>
              <w:rPr>
                <w:b/>
                <w:bCs/>
                <w:color w:val="155724"/>
              </w:rPr>
              <w:t xml:space="preserve"> SYSTEM GREEN — THE ACTIVITY STACK — BUILDING YOUR WEEK</w:t>
            </w:r>
          </w:p>
        </w:tc>
      </w:tr>
      <w:tr w:rsidR="00F85510" w14:paraId="582237B0" w14:textId="77777777" w:rsidTr="00586300">
        <w:tc>
          <w:tcPr>
            <w:tcW w:w="9360" w:type="dxa"/>
            <w:tcBorders>
              <w:top w:val="nil"/>
              <w:left w:val="single" w:sz="12" w:space="0" w:color="28A745"/>
              <w:bottom w:val="single" w:sz="12" w:space="0" w:color="28A745"/>
              <w:right w:val="single" w:sz="12" w:space="0" w:color="28A745"/>
            </w:tcBorders>
            <w:shd w:val="clear" w:color="auto" w:fill="D4EDDA"/>
          </w:tcPr>
          <w:p w14:paraId="37DF5DC4" w14:textId="77777777" w:rsidR="00F85510" w:rsidRDefault="00F85510" w:rsidP="00586300">
            <w:pPr>
              <w:spacing w:before="80" w:after="60"/>
            </w:pPr>
            <w:r>
              <w:rPr>
                <w:b/>
                <w:bCs/>
                <w:color w:val="155724"/>
                <w:sz w:val="21"/>
                <w:szCs w:val="21"/>
              </w:rPr>
              <w:t>FOR THE PURE WARRIOR:</w:t>
            </w:r>
          </w:p>
          <w:p w14:paraId="0F1CF861" w14:textId="77777777" w:rsidR="00F85510" w:rsidRDefault="00F85510" w:rsidP="00586300">
            <w:pPr>
              <w:spacing w:before="40" w:after="40"/>
              <w:ind w:left="360"/>
            </w:pPr>
            <w:r>
              <w:rPr>
                <w:color w:val="155724"/>
                <w:sz w:val="20"/>
                <w:szCs w:val="20"/>
              </w:rPr>
              <w:t>• 3-4x/week: High-intensity training (CrossFit, martial arts, lifting)</w:t>
            </w:r>
          </w:p>
          <w:p w14:paraId="65716259" w14:textId="77777777" w:rsidR="00F85510" w:rsidRDefault="00F85510" w:rsidP="00586300">
            <w:pPr>
              <w:spacing w:before="40" w:after="40"/>
              <w:ind w:left="360"/>
            </w:pPr>
            <w:r>
              <w:rPr>
                <w:color w:val="155724"/>
                <w:sz w:val="20"/>
                <w:szCs w:val="20"/>
              </w:rPr>
              <w:t>• 1-2x/week: Active recovery (hiking, recreational sports)</w:t>
            </w:r>
          </w:p>
          <w:p w14:paraId="49D6EA9D" w14:textId="77777777" w:rsidR="00F85510" w:rsidRDefault="00F85510" w:rsidP="00586300">
            <w:pPr>
              <w:spacing w:before="40" w:after="40"/>
              <w:ind w:left="360"/>
            </w:pPr>
            <w:r>
              <w:rPr>
                <w:color w:val="155724"/>
                <w:sz w:val="20"/>
                <w:szCs w:val="20"/>
              </w:rPr>
              <w:t>• Daily: Competitive hobby engagement (gaming, trading, strategy)</w:t>
            </w:r>
          </w:p>
          <w:p w14:paraId="54F373A8" w14:textId="77777777" w:rsidR="00F85510" w:rsidRDefault="00F85510" w:rsidP="00586300">
            <w:pPr>
              <w:spacing w:before="40" w:after="40"/>
              <w:ind w:left="360"/>
            </w:pPr>
            <w:r>
              <w:rPr>
                <w:color w:val="155724"/>
                <w:sz w:val="20"/>
                <w:szCs w:val="20"/>
              </w:rPr>
              <w:t>• Social: Weekly squad meetup with competitive element</w:t>
            </w:r>
          </w:p>
          <w:p w14:paraId="1AA8E015" w14:textId="77777777" w:rsidR="00F85510" w:rsidRDefault="00F85510" w:rsidP="00586300">
            <w:pPr>
              <w:spacing w:before="160" w:after="60"/>
            </w:pPr>
            <w:r>
              <w:rPr>
                <w:b/>
                <w:bCs/>
                <w:color w:val="155724"/>
                <w:sz w:val="21"/>
                <w:szCs w:val="21"/>
              </w:rPr>
              <w:t>FOR THE PURE WORRIER:</w:t>
            </w:r>
          </w:p>
          <w:p w14:paraId="5BA93642" w14:textId="77777777" w:rsidR="00F85510" w:rsidRDefault="00F85510" w:rsidP="00586300">
            <w:pPr>
              <w:spacing w:before="40" w:after="40"/>
              <w:ind w:left="360"/>
            </w:pPr>
            <w:r>
              <w:rPr>
                <w:color w:val="155724"/>
                <w:sz w:val="20"/>
                <w:szCs w:val="20"/>
              </w:rPr>
              <w:t>• 3-4x/week: Rhythmic movement (yoga, Pilates, swimming, running)</w:t>
            </w:r>
          </w:p>
          <w:p w14:paraId="05935766" w14:textId="77777777" w:rsidR="00F85510" w:rsidRDefault="00F85510" w:rsidP="00586300">
            <w:pPr>
              <w:spacing w:before="40" w:after="40"/>
              <w:ind w:left="360"/>
            </w:pPr>
            <w:r>
              <w:rPr>
                <w:color w:val="155724"/>
                <w:sz w:val="20"/>
                <w:szCs w:val="20"/>
              </w:rPr>
              <w:t>• Daily: Precision hobby time (music, crafts, coding, puzzles)</w:t>
            </w:r>
          </w:p>
          <w:p w14:paraId="008C9A3B" w14:textId="77777777" w:rsidR="00F85510" w:rsidRDefault="00F85510" w:rsidP="00586300">
            <w:pPr>
              <w:spacing w:before="40" w:after="40"/>
              <w:ind w:left="360"/>
            </w:pPr>
            <w:r>
              <w:rPr>
                <w:color w:val="155724"/>
                <w:sz w:val="20"/>
                <w:szCs w:val="20"/>
              </w:rPr>
              <w:t>• 2-3x/week: Gentle social (small group, shared interest)</w:t>
            </w:r>
          </w:p>
          <w:p w14:paraId="2D05896D" w14:textId="77777777" w:rsidR="00F85510" w:rsidRDefault="00F85510" w:rsidP="00586300">
            <w:pPr>
              <w:spacing w:before="40" w:after="40"/>
              <w:ind w:left="360"/>
            </w:pPr>
            <w:r>
              <w:rPr>
                <w:color w:val="155724"/>
                <w:sz w:val="20"/>
                <w:szCs w:val="20"/>
              </w:rPr>
              <w:t>• Weekly: Extended solo practice (creative project, garden, reading)</w:t>
            </w:r>
          </w:p>
          <w:p w14:paraId="4875D2B8" w14:textId="77777777" w:rsidR="00F85510" w:rsidRDefault="00F85510" w:rsidP="00586300">
            <w:pPr>
              <w:spacing w:before="160" w:after="60"/>
            </w:pPr>
            <w:r>
              <w:rPr>
                <w:b/>
                <w:bCs/>
                <w:color w:val="155724"/>
                <w:sz w:val="21"/>
                <w:szCs w:val="21"/>
              </w:rPr>
              <w:t>FOR THE MTHFR:</w:t>
            </w:r>
          </w:p>
          <w:p w14:paraId="6B21C40E" w14:textId="77777777" w:rsidR="00F85510" w:rsidRDefault="00F85510" w:rsidP="00586300">
            <w:pPr>
              <w:spacing w:before="40" w:after="40"/>
              <w:ind w:left="360"/>
            </w:pPr>
            <w:r>
              <w:rPr>
                <w:color w:val="155724"/>
                <w:sz w:val="20"/>
                <w:szCs w:val="20"/>
              </w:rPr>
              <w:t>• 3-5x/week: Gentle movement (walking, cycling, stretching)</w:t>
            </w:r>
          </w:p>
          <w:p w14:paraId="096B4234" w14:textId="77777777" w:rsidR="00F85510" w:rsidRDefault="00F85510" w:rsidP="00586300">
            <w:pPr>
              <w:spacing w:before="40" w:after="40"/>
              <w:ind w:left="360"/>
            </w:pPr>
            <w:r>
              <w:rPr>
                <w:color w:val="155724"/>
                <w:sz w:val="20"/>
                <w:szCs w:val="20"/>
              </w:rPr>
              <w:t>• NEVER: Multiple high-intensity days in a row</w:t>
            </w:r>
          </w:p>
          <w:p w14:paraId="72D774C4" w14:textId="77777777" w:rsidR="00F85510" w:rsidRDefault="00F85510" w:rsidP="00586300">
            <w:pPr>
              <w:spacing w:before="40" w:after="40"/>
              <w:ind w:left="360"/>
            </w:pPr>
            <w:r>
              <w:rPr>
                <w:color w:val="155724"/>
                <w:sz w:val="20"/>
                <w:szCs w:val="20"/>
              </w:rPr>
              <w:t>• Daily: Restorative practices (meditation, nature exposure)</w:t>
            </w:r>
          </w:p>
          <w:p w14:paraId="4EA78607" w14:textId="77777777" w:rsidR="00F85510" w:rsidRDefault="00F85510" w:rsidP="00586300">
            <w:pPr>
              <w:spacing w:before="40" w:after="40"/>
              <w:ind w:left="360"/>
            </w:pPr>
            <w:r>
              <w:rPr>
                <w:color w:val="155724"/>
                <w:sz w:val="20"/>
                <w:szCs w:val="20"/>
              </w:rPr>
              <w:t>• As needed: Complete rest days without guilt</w:t>
            </w:r>
          </w:p>
          <w:p w14:paraId="0BCD99EE" w14:textId="77777777" w:rsidR="00F85510" w:rsidRDefault="00F85510" w:rsidP="00586300">
            <w:pPr>
              <w:spacing w:before="160" w:after="60"/>
            </w:pPr>
            <w:r>
              <w:rPr>
                <w:b/>
                <w:bCs/>
                <w:color w:val="155724"/>
                <w:sz w:val="21"/>
                <w:szCs w:val="21"/>
              </w:rPr>
              <w:t>FOR THE DEPLETED WORRIER (MTHFR + Met/Met):</w:t>
            </w:r>
          </w:p>
          <w:p w14:paraId="6996FBB3" w14:textId="77777777" w:rsidR="00F85510" w:rsidRDefault="00F85510" w:rsidP="00586300">
            <w:pPr>
              <w:spacing w:before="40" w:after="40"/>
              <w:ind w:left="360"/>
            </w:pPr>
            <w:r>
              <w:rPr>
                <w:color w:val="155724"/>
                <w:sz w:val="20"/>
                <w:szCs w:val="20"/>
              </w:rPr>
              <w:t>• Worrier activities at REDUCED intensity and duration</w:t>
            </w:r>
          </w:p>
          <w:p w14:paraId="604303BA" w14:textId="77777777" w:rsidR="00F85510" w:rsidRDefault="00F85510" w:rsidP="00586300">
            <w:pPr>
              <w:spacing w:before="40" w:after="40"/>
              <w:ind w:left="360"/>
            </w:pPr>
            <w:r>
              <w:rPr>
                <w:color w:val="155724"/>
                <w:sz w:val="20"/>
                <w:szCs w:val="20"/>
              </w:rPr>
              <w:t>• Extended recovery between sessions</w:t>
            </w:r>
          </w:p>
          <w:p w14:paraId="05F2E086" w14:textId="77777777" w:rsidR="00F85510" w:rsidRDefault="00F85510" w:rsidP="00586300">
            <w:pPr>
              <w:spacing w:before="40" w:after="40"/>
              <w:ind w:left="360"/>
            </w:pPr>
            <w:r>
              <w:rPr>
                <w:color w:val="155724"/>
                <w:sz w:val="20"/>
                <w:szCs w:val="20"/>
              </w:rPr>
              <w:t>• Prioritize restorative over challenging</w:t>
            </w:r>
          </w:p>
          <w:p w14:paraId="519C2203" w14:textId="77777777" w:rsidR="00F85510" w:rsidRDefault="00F85510" w:rsidP="00586300">
            <w:pPr>
              <w:spacing w:before="40" w:after="40"/>
              <w:ind w:left="360"/>
            </w:pPr>
            <w:r>
              <w:rPr>
                <w:color w:val="155724"/>
                <w:sz w:val="20"/>
                <w:szCs w:val="20"/>
              </w:rPr>
              <w:t>• Build slowly — your ceiling is lower, but your gains are real</w:t>
            </w:r>
          </w:p>
          <w:p w14:paraId="6DD1A2CE" w14:textId="77777777" w:rsidR="00F85510" w:rsidRDefault="00F85510" w:rsidP="00586300">
            <w:pPr>
              <w:spacing w:before="160" w:after="60"/>
            </w:pPr>
            <w:r>
              <w:rPr>
                <w:b/>
                <w:bCs/>
                <w:color w:val="155724"/>
                <w:sz w:val="21"/>
                <w:szCs w:val="21"/>
              </w:rPr>
              <w:t>FOR THE UNDERSTIMULATED WARRIOR (MTHFR + Val/Val):</w:t>
            </w:r>
          </w:p>
          <w:p w14:paraId="1E5FB140" w14:textId="77777777" w:rsidR="00F85510" w:rsidRDefault="00F85510" w:rsidP="00586300">
            <w:pPr>
              <w:spacing w:before="40" w:after="40"/>
              <w:ind w:left="360"/>
            </w:pPr>
            <w:r>
              <w:rPr>
                <w:color w:val="155724"/>
                <w:sz w:val="20"/>
                <w:szCs w:val="20"/>
              </w:rPr>
              <w:lastRenderedPageBreak/>
              <w:t>• Warrior activities in SHORT bursts (15-20 min)</w:t>
            </w:r>
          </w:p>
          <w:p w14:paraId="581F93D4" w14:textId="77777777" w:rsidR="00F85510" w:rsidRDefault="00F85510" w:rsidP="00586300">
            <w:pPr>
              <w:spacing w:before="40" w:after="40"/>
              <w:ind w:left="360"/>
            </w:pPr>
            <w:r>
              <w:rPr>
                <w:color w:val="155724"/>
                <w:sz w:val="20"/>
                <w:szCs w:val="20"/>
              </w:rPr>
              <w:t>• Extended recovery (48-72 hours)</w:t>
            </w:r>
          </w:p>
          <w:p w14:paraId="4E7712F7" w14:textId="77777777" w:rsidR="00F85510" w:rsidRDefault="00F85510" w:rsidP="00586300">
            <w:pPr>
              <w:spacing w:before="40" w:after="40"/>
              <w:ind w:left="360"/>
            </w:pPr>
            <w:r>
              <w:rPr>
                <w:color w:val="155724"/>
                <w:sz w:val="20"/>
                <w:szCs w:val="20"/>
              </w:rPr>
              <w:t>• Use hobbies (gaming, strategy) for dopamine between physical sessions</w:t>
            </w:r>
          </w:p>
          <w:p w14:paraId="491F7D99" w14:textId="77777777" w:rsidR="00F85510" w:rsidRDefault="00F85510" w:rsidP="00586300">
            <w:pPr>
              <w:spacing w:before="40" w:after="40"/>
              <w:ind w:left="360"/>
            </w:pPr>
            <w:r>
              <w:rPr>
                <w:color w:val="155724"/>
                <w:sz w:val="20"/>
                <w:szCs w:val="20"/>
              </w:rPr>
              <w:t>• Accept that you'll need MORE recovery than pure Warriors</w:t>
            </w:r>
          </w:p>
        </w:tc>
      </w:tr>
    </w:tbl>
    <w:p w14:paraId="33BF445D" w14:textId="77777777" w:rsidR="00F85510" w:rsidRDefault="00F85510" w:rsidP="00F85510">
      <w:pPr>
        <w:spacing w:before="240"/>
      </w:pPr>
    </w:p>
    <w:p w14:paraId="30E3B635" w14:textId="45951C0E" w:rsidR="00E2043B" w:rsidRDefault="00E2043B">
      <w:r>
        <w:br w:type="page"/>
      </w:r>
    </w:p>
    <w:p w14:paraId="4BAE6D11" w14:textId="77777777" w:rsidR="00F85510" w:rsidRDefault="00F85510" w:rsidP="00F85510">
      <w:pPr>
        <w:pBdr>
          <w:left w:val="single" w:sz="24" w:space="0" w:color="00D4AA"/>
        </w:pBdr>
        <w:shd w:val="clear" w:color="auto" w:fill="F8F9FA"/>
        <w:spacing w:before="400" w:after="200"/>
        <w:ind w:left="200"/>
      </w:pPr>
      <w:r>
        <w:rPr>
          <w:b/>
          <w:bCs/>
          <w:color w:val="2D2D2D"/>
          <w:sz w:val="26"/>
          <w:szCs w:val="26"/>
        </w:rPr>
        <w:lastRenderedPageBreak/>
        <w:t>THE EPIGENETIC FEEDBACK LOOP</w:t>
      </w:r>
    </w:p>
    <w:p w14:paraId="7D9AF160" w14:textId="77777777" w:rsidR="00F85510" w:rsidRDefault="00F85510" w:rsidP="00F85510">
      <w:pPr>
        <w:spacing w:before="140" w:after="140"/>
      </w:pPr>
      <w:r>
        <w:rPr>
          <w:color w:val="2D2D2D"/>
        </w:rPr>
        <w:t>Here's the magic: when you match activity to genotype, you don't just feel better in the moment. You change gene expression over time.</w:t>
      </w:r>
    </w:p>
    <w:p w14:paraId="3C2AE5AA" w14:textId="77777777" w:rsidR="00F85510" w:rsidRDefault="00F85510" w:rsidP="00F85510">
      <w:pPr>
        <w:spacing w:before="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697A51C6" w14:textId="77777777" w:rsidTr="00586300">
        <w:tc>
          <w:tcPr>
            <w:tcW w:w="9360" w:type="dxa"/>
            <w:tcBorders>
              <w:top w:val="single" w:sz="12" w:space="0" w:color="17A2B8"/>
              <w:left w:val="single" w:sz="12" w:space="0" w:color="17A2B8"/>
              <w:bottom w:val="nil"/>
              <w:right w:val="single" w:sz="12" w:space="0" w:color="17A2B8"/>
            </w:tcBorders>
            <w:shd w:val="clear" w:color="auto" w:fill="D1ECF1"/>
          </w:tcPr>
          <w:p w14:paraId="54B972EA" w14:textId="77777777" w:rsidR="00F85510" w:rsidRDefault="00F85510" w:rsidP="00586300">
            <w:pPr>
              <w:spacing w:before="120" w:after="80"/>
            </w:pPr>
            <w:r>
              <w:rPr>
                <w:rFonts w:ascii="Apple Color Emoji" w:hAnsi="Apple Color Emoji" w:cs="Apple Color Emoji"/>
                <w:b/>
                <w:bCs/>
                <w:color w:val="0C5460"/>
              </w:rPr>
              <w:t>🔧</w:t>
            </w:r>
            <w:r>
              <w:rPr>
                <w:b/>
                <w:bCs/>
                <w:color w:val="0C5460"/>
              </w:rPr>
              <w:t xml:space="preserve"> ARCHITECT'S LOG</w:t>
            </w:r>
          </w:p>
        </w:tc>
      </w:tr>
      <w:tr w:rsidR="00F85510" w14:paraId="428D5BB5" w14:textId="77777777" w:rsidTr="00586300">
        <w:tc>
          <w:tcPr>
            <w:tcW w:w="9360" w:type="dxa"/>
            <w:tcBorders>
              <w:top w:val="nil"/>
              <w:left w:val="single" w:sz="12" w:space="0" w:color="17A2B8"/>
              <w:bottom w:val="single" w:sz="12" w:space="0" w:color="17A2B8"/>
              <w:right w:val="single" w:sz="12" w:space="0" w:color="17A2B8"/>
            </w:tcBorders>
            <w:shd w:val="clear" w:color="auto" w:fill="D1ECF1"/>
          </w:tcPr>
          <w:p w14:paraId="149FFFCF" w14:textId="77777777" w:rsidR="00F85510" w:rsidRDefault="00F85510" w:rsidP="00586300">
            <w:pPr>
              <w:spacing w:before="80" w:after="60"/>
            </w:pPr>
            <w:r>
              <w:rPr>
                <w:b/>
                <w:bCs/>
                <w:color w:val="0C5460"/>
                <w:sz w:val="21"/>
                <w:szCs w:val="21"/>
              </w:rPr>
              <w:t>THE SCIENCE:</w:t>
            </w:r>
          </w:p>
          <w:p w14:paraId="59256ABC" w14:textId="77777777" w:rsidR="00F85510" w:rsidRDefault="00F85510" w:rsidP="00586300">
            <w:pPr>
              <w:spacing w:before="60" w:after="60"/>
            </w:pPr>
            <w:r>
              <w:rPr>
                <w:color w:val="0C5460"/>
                <w:sz w:val="20"/>
                <w:szCs w:val="20"/>
              </w:rPr>
              <w:t>Exercise triggers epigenetic changes — methylation patterns on genes that control:</w:t>
            </w:r>
          </w:p>
          <w:p w14:paraId="0B7C9387" w14:textId="77777777" w:rsidR="00F85510" w:rsidRDefault="00F85510" w:rsidP="00586300">
            <w:pPr>
              <w:spacing w:before="40" w:after="40"/>
              <w:ind w:left="360"/>
            </w:pPr>
            <w:r>
              <w:rPr>
                <w:color w:val="0C5460"/>
                <w:sz w:val="20"/>
                <w:szCs w:val="20"/>
              </w:rPr>
              <w:t>• BDNF production (brain growth factor)</w:t>
            </w:r>
          </w:p>
          <w:p w14:paraId="453464BB" w14:textId="77777777" w:rsidR="00F85510" w:rsidRDefault="00F85510" w:rsidP="00586300">
            <w:pPr>
              <w:spacing w:before="40" w:after="40"/>
              <w:ind w:left="360"/>
            </w:pPr>
            <w:r>
              <w:rPr>
                <w:color w:val="0C5460"/>
                <w:sz w:val="20"/>
                <w:szCs w:val="20"/>
              </w:rPr>
              <w:t>• Dopamine receptor density</w:t>
            </w:r>
          </w:p>
          <w:p w14:paraId="060926BD" w14:textId="77777777" w:rsidR="00F85510" w:rsidRDefault="00F85510" w:rsidP="00586300">
            <w:pPr>
              <w:spacing w:before="40" w:after="40"/>
              <w:ind w:left="360"/>
            </w:pPr>
            <w:r>
              <w:rPr>
                <w:color w:val="0C5460"/>
                <w:sz w:val="20"/>
                <w:szCs w:val="20"/>
              </w:rPr>
              <w:t>• Cortisol sensitivity</w:t>
            </w:r>
          </w:p>
          <w:p w14:paraId="281FDB1B" w14:textId="77777777" w:rsidR="00F85510" w:rsidRDefault="00F85510" w:rsidP="00586300">
            <w:pPr>
              <w:spacing w:before="40" w:after="40"/>
              <w:ind w:left="360"/>
            </w:pPr>
            <w:r>
              <w:rPr>
                <w:color w:val="0C5460"/>
                <w:sz w:val="20"/>
                <w:szCs w:val="20"/>
              </w:rPr>
              <w:t>• Inflammatory response</w:t>
            </w:r>
          </w:p>
          <w:p w14:paraId="6925685B" w14:textId="77777777" w:rsidR="00F85510" w:rsidRDefault="00F85510" w:rsidP="00586300">
            <w:pPr>
              <w:spacing w:before="40" w:after="40"/>
              <w:ind w:left="360"/>
            </w:pPr>
            <w:r>
              <w:rPr>
                <w:color w:val="0C5460"/>
                <w:sz w:val="20"/>
                <w:szCs w:val="20"/>
              </w:rPr>
              <w:t>• Neuroplasticity</w:t>
            </w:r>
          </w:p>
          <w:p w14:paraId="5B216B2F" w14:textId="77777777" w:rsidR="00F85510" w:rsidRDefault="00F85510" w:rsidP="00586300">
            <w:pPr>
              <w:spacing w:before="60" w:after="60"/>
            </w:pPr>
            <w:r>
              <w:rPr>
                <w:color w:val="0C5460"/>
                <w:sz w:val="20"/>
                <w:szCs w:val="20"/>
              </w:rPr>
              <w:t>When you do the RIGHT exercise for YOUR genotype, these epigenetic changes are POSITIVE. The feedback loop builds on itself. Recovery becomes easier. Mood becomes more stable. Cravings diminish.</w:t>
            </w:r>
          </w:p>
          <w:p w14:paraId="2C19DB24" w14:textId="77777777" w:rsidR="00F85510" w:rsidRDefault="00F85510" w:rsidP="00586300">
            <w:pPr>
              <w:spacing w:before="60" w:after="60"/>
            </w:pPr>
            <w:r>
              <w:rPr>
                <w:color w:val="0C5460"/>
                <w:sz w:val="20"/>
                <w:szCs w:val="20"/>
              </w:rPr>
              <w:t>When you do the WRONG exercise for your genotype, you create epigenetic FRICTION. Stress hormones stay elevated. Inflammatory genes upregulate. The system fights itself.</w:t>
            </w:r>
          </w:p>
          <w:p w14:paraId="76F8D196" w14:textId="77777777" w:rsidR="00F85510" w:rsidRDefault="00F85510" w:rsidP="00586300">
            <w:pPr>
              <w:spacing w:before="60" w:after="60"/>
            </w:pPr>
            <w:r>
              <w:rPr>
                <w:color w:val="0C5460"/>
                <w:sz w:val="20"/>
                <w:szCs w:val="20"/>
              </w:rPr>
              <w:t>This is why 'just exercise' isn't enough. The TYPE matters as much as the act.</w:t>
            </w:r>
          </w:p>
        </w:tc>
      </w:tr>
    </w:tbl>
    <w:p w14:paraId="4403FE1A" w14:textId="77777777" w:rsidR="00F85510" w:rsidRDefault="00F85510" w:rsidP="00F85510">
      <w:pPr>
        <w:spacing w:before="240"/>
      </w:pPr>
    </w:p>
    <w:p w14:paraId="23BAFF2B" w14:textId="45433C03" w:rsidR="00E2043B" w:rsidRDefault="00E2043B">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4A3D9B86" w14:textId="77777777" w:rsidTr="00E2043B">
        <w:tc>
          <w:tcPr>
            <w:tcW w:w="5730" w:type="dxa"/>
            <w:tcBorders>
              <w:top w:val="single" w:sz="12" w:space="0" w:color="28A745"/>
              <w:left w:val="single" w:sz="12" w:space="0" w:color="28A745"/>
              <w:bottom w:val="nil"/>
              <w:right w:val="single" w:sz="12" w:space="0" w:color="28A745"/>
            </w:tcBorders>
            <w:shd w:val="clear" w:color="auto" w:fill="D4EDDA"/>
          </w:tcPr>
          <w:p w14:paraId="683812FE" w14:textId="77777777" w:rsidR="00F85510" w:rsidRDefault="00F85510" w:rsidP="00586300">
            <w:pPr>
              <w:spacing w:before="120" w:after="80"/>
            </w:pPr>
            <w:r>
              <w:rPr>
                <w:rFonts w:ascii="Apple Color Emoji" w:hAnsi="Apple Color Emoji" w:cs="Apple Color Emoji"/>
                <w:b/>
                <w:bCs/>
                <w:color w:val="155724"/>
              </w:rPr>
              <w:lastRenderedPageBreak/>
              <w:t>✅</w:t>
            </w:r>
            <w:r>
              <w:rPr>
                <w:b/>
                <w:bCs/>
                <w:color w:val="155724"/>
              </w:rPr>
              <w:t xml:space="preserve"> SYSTEM GREEN — THE VIRTUOUS CYCLE</w:t>
            </w:r>
          </w:p>
        </w:tc>
      </w:tr>
      <w:tr w:rsidR="00F85510" w14:paraId="5584F456" w14:textId="77777777" w:rsidTr="00E2043B">
        <w:tc>
          <w:tcPr>
            <w:tcW w:w="5730" w:type="dxa"/>
            <w:tcBorders>
              <w:top w:val="nil"/>
              <w:left w:val="single" w:sz="12" w:space="0" w:color="28A745"/>
              <w:bottom w:val="single" w:sz="12" w:space="0" w:color="28A745"/>
              <w:right w:val="single" w:sz="12" w:space="0" w:color="28A745"/>
            </w:tcBorders>
            <w:shd w:val="clear" w:color="auto" w:fill="D4EDDA"/>
          </w:tcPr>
          <w:p w14:paraId="38844A2F" w14:textId="77777777" w:rsidR="00F85510" w:rsidRDefault="00F85510" w:rsidP="00586300">
            <w:pPr>
              <w:spacing w:before="80" w:after="60"/>
            </w:pPr>
            <w:r>
              <w:rPr>
                <w:b/>
                <w:bCs/>
                <w:color w:val="155724"/>
                <w:sz w:val="21"/>
                <w:szCs w:val="21"/>
              </w:rPr>
              <w:t>RIGHT ACTIVITY → NEUROCHEMICAL BALANCE → EPIGENETIC OPTIMIZATION</w:t>
            </w:r>
          </w:p>
          <w:p w14:paraId="461EB322" w14:textId="77777777" w:rsidR="00F85510" w:rsidRDefault="00F85510" w:rsidP="00586300">
            <w:pPr>
              <w:spacing w:before="40" w:after="40"/>
              <w:ind w:left="360"/>
            </w:pPr>
            <w:r>
              <w:rPr>
                <w:color w:val="155724"/>
                <w:sz w:val="20"/>
                <w:szCs w:val="20"/>
              </w:rPr>
              <w:t>• Week 1-4: Immediate mood/energy benefits</w:t>
            </w:r>
          </w:p>
          <w:p w14:paraId="22CAF2D3" w14:textId="77777777" w:rsidR="00F85510" w:rsidRDefault="00F85510" w:rsidP="00586300">
            <w:pPr>
              <w:spacing w:before="40" w:after="40"/>
              <w:ind w:left="360"/>
            </w:pPr>
            <w:r>
              <w:rPr>
                <w:color w:val="155724"/>
                <w:sz w:val="20"/>
                <w:szCs w:val="20"/>
              </w:rPr>
              <w:t>• Month 1-3: Habit formation, identity shift ('I'm someone who does this')</w:t>
            </w:r>
          </w:p>
          <w:p w14:paraId="5ED24977" w14:textId="77777777" w:rsidR="00F85510" w:rsidRDefault="00F85510" w:rsidP="00586300">
            <w:pPr>
              <w:spacing w:before="40" w:after="40"/>
              <w:ind w:left="360"/>
            </w:pPr>
            <w:r>
              <w:rPr>
                <w:color w:val="155724"/>
                <w:sz w:val="20"/>
                <w:szCs w:val="20"/>
              </w:rPr>
              <w:t>• Month 3-6: Epigenetic changes measurable in gene expression</w:t>
            </w:r>
          </w:p>
          <w:p w14:paraId="445938A4" w14:textId="77777777" w:rsidR="00F85510" w:rsidRDefault="00F85510" w:rsidP="00586300">
            <w:pPr>
              <w:spacing w:before="40" w:after="40"/>
              <w:ind w:left="360"/>
            </w:pPr>
            <w:r>
              <w:rPr>
                <w:color w:val="155724"/>
                <w:sz w:val="20"/>
                <w:szCs w:val="20"/>
              </w:rPr>
              <w:t>• Month 6+: New baseline established, relapse risk significantly reduced</w:t>
            </w:r>
          </w:p>
          <w:p w14:paraId="2DDEC053" w14:textId="77777777" w:rsidR="00F85510" w:rsidRDefault="00F85510" w:rsidP="00586300">
            <w:pPr>
              <w:spacing w:before="60" w:after="60"/>
            </w:pPr>
            <w:r>
              <w:rPr>
                <w:color w:val="155724"/>
                <w:sz w:val="20"/>
                <w:szCs w:val="20"/>
              </w:rPr>
              <w:t>This is why we're not just prescribing exercise. We're prescribing YOUR exercise. The one that turns your recovery from effort into identity.</w:t>
            </w:r>
          </w:p>
        </w:tc>
      </w:tr>
    </w:tbl>
    <w:p w14:paraId="2ACEA0C6" w14:textId="77777777" w:rsidR="005B64DB" w:rsidRDefault="005B64DB" w:rsidP="00F85510">
      <w:pPr>
        <w:spacing w:before="300" w:after="300"/>
        <w:jc w:val="center"/>
        <w:rPr>
          <w:rFonts w:ascii="MS Gothic" w:eastAsia="MS Gothic" w:hAnsi="MS Gothic" w:cs="MS Gothic"/>
          <w:color w:val="999999"/>
          <w:sz w:val="20"/>
          <w:szCs w:val="20"/>
        </w:rPr>
      </w:pPr>
    </w:p>
    <w:p w14:paraId="3E192861" w14:textId="77777777" w:rsidR="00E2043B" w:rsidRDefault="00E2043B">
      <w:pPr>
        <w:rPr>
          <w:rFonts w:ascii="MS Gothic" w:eastAsia="MS Gothic" w:hAnsi="MS Gothic" w:cs="MS Gothic"/>
          <w:color w:val="999999"/>
          <w:sz w:val="20"/>
          <w:szCs w:val="20"/>
        </w:rPr>
      </w:pPr>
      <w:r>
        <w:rPr>
          <w:rFonts w:ascii="MS Gothic" w:eastAsia="MS Gothic" w:hAnsi="MS Gothic" w:cs="MS Gothic"/>
          <w:color w:val="999999"/>
          <w:sz w:val="20"/>
          <w:szCs w:val="20"/>
        </w:rPr>
        <w:br w:type="page"/>
      </w:r>
    </w:p>
    <w:p w14:paraId="20AE60E7" w14:textId="30801E5A" w:rsidR="00F85510" w:rsidRDefault="00F85510" w:rsidP="00F85510">
      <w:pPr>
        <w:pBdr>
          <w:left w:val="single" w:sz="24" w:space="0" w:color="00D4AA"/>
        </w:pBdr>
        <w:shd w:val="clear" w:color="auto" w:fill="F8F9FA"/>
        <w:spacing w:before="400" w:after="200"/>
        <w:ind w:left="200"/>
      </w:pPr>
      <w:r>
        <w:rPr>
          <w:b/>
          <w:bCs/>
          <w:color w:val="2D2D2D"/>
          <w:sz w:val="26"/>
          <w:szCs w:val="26"/>
        </w:rPr>
        <w:lastRenderedPageBreak/>
        <w:t>YOUR ASSIGNMENT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0C23876E" w14:textId="77777777" w:rsidTr="00586300">
        <w:tc>
          <w:tcPr>
            <w:tcW w:w="9360" w:type="dxa"/>
            <w:tcBorders>
              <w:top w:val="single" w:sz="12" w:space="0" w:color="28A745"/>
              <w:left w:val="single" w:sz="12" w:space="0" w:color="28A745"/>
              <w:bottom w:val="nil"/>
              <w:right w:val="single" w:sz="12" w:space="0" w:color="28A745"/>
            </w:tcBorders>
            <w:shd w:val="clear" w:color="auto" w:fill="D4EDDA"/>
          </w:tcPr>
          <w:p w14:paraId="5CC852F6" w14:textId="77777777" w:rsidR="00F85510" w:rsidRDefault="00F85510" w:rsidP="00586300">
            <w:pPr>
              <w:spacing w:before="120" w:after="80"/>
            </w:pPr>
            <w:r>
              <w:rPr>
                <w:rFonts w:ascii="Apple Color Emoji" w:hAnsi="Apple Color Emoji" w:cs="Apple Color Emoji"/>
                <w:b/>
                <w:bCs/>
                <w:color w:val="155724"/>
              </w:rPr>
              <w:t>✅</w:t>
            </w:r>
            <w:r>
              <w:rPr>
                <w:b/>
                <w:bCs/>
                <w:color w:val="155724"/>
              </w:rPr>
              <w:t xml:space="preserve"> SYSTEM GREEN — THE EPIGENETIC AUDIT — THIS WEEK</w:t>
            </w:r>
          </w:p>
        </w:tc>
      </w:tr>
      <w:tr w:rsidR="00F85510" w14:paraId="707CD0BA" w14:textId="77777777" w:rsidTr="00586300">
        <w:tc>
          <w:tcPr>
            <w:tcW w:w="9360" w:type="dxa"/>
            <w:tcBorders>
              <w:top w:val="nil"/>
              <w:left w:val="single" w:sz="12" w:space="0" w:color="28A745"/>
              <w:bottom w:val="single" w:sz="12" w:space="0" w:color="28A745"/>
              <w:right w:val="single" w:sz="12" w:space="0" w:color="28A745"/>
            </w:tcBorders>
            <w:shd w:val="clear" w:color="auto" w:fill="D4EDDA"/>
          </w:tcPr>
          <w:p w14:paraId="4A0F3531" w14:textId="77777777" w:rsidR="00F85510" w:rsidRDefault="00F85510" w:rsidP="00586300">
            <w:pPr>
              <w:spacing w:before="80" w:after="60"/>
            </w:pPr>
            <w:r>
              <w:rPr>
                <w:b/>
                <w:bCs/>
                <w:color w:val="155724"/>
                <w:sz w:val="21"/>
                <w:szCs w:val="21"/>
              </w:rPr>
              <w:t>STEP 1: IDENTIFY YOUR PROFILE</w:t>
            </w:r>
          </w:p>
          <w:p w14:paraId="4478756A" w14:textId="77777777" w:rsidR="00F85510" w:rsidRDefault="00F85510" w:rsidP="00586300">
            <w:pPr>
              <w:spacing w:before="40" w:after="40"/>
              <w:ind w:left="360"/>
            </w:pPr>
            <w:r>
              <w:rPr>
                <w:color w:val="155724"/>
                <w:sz w:val="20"/>
                <w:szCs w:val="20"/>
              </w:rPr>
              <w:t>• Review Chapter 3 (COMT) — Are you Warrior or Worrier?</w:t>
            </w:r>
          </w:p>
          <w:p w14:paraId="5C3D2A77" w14:textId="77777777" w:rsidR="00F85510" w:rsidRDefault="00F85510" w:rsidP="00586300">
            <w:pPr>
              <w:spacing w:before="40" w:after="40"/>
              <w:ind w:left="360"/>
            </w:pPr>
            <w:r>
              <w:rPr>
                <w:color w:val="155724"/>
                <w:sz w:val="20"/>
                <w:szCs w:val="20"/>
              </w:rPr>
              <w:t>• Review Chapter 2 (MTHFR) — Do you have methylation variants?</w:t>
            </w:r>
          </w:p>
          <w:p w14:paraId="3192F198" w14:textId="77777777" w:rsidR="00F85510" w:rsidRDefault="00F85510" w:rsidP="00586300">
            <w:pPr>
              <w:spacing w:before="40" w:after="40"/>
              <w:ind w:left="360"/>
            </w:pPr>
            <w:r>
              <w:rPr>
                <w:color w:val="155724"/>
                <w:sz w:val="20"/>
                <w:szCs w:val="20"/>
              </w:rPr>
              <w:t>• Combine profiles if applicable</w:t>
            </w:r>
          </w:p>
          <w:p w14:paraId="6D4B304E" w14:textId="77777777" w:rsidR="00F85510" w:rsidRDefault="00F85510" w:rsidP="00586300">
            <w:pPr>
              <w:spacing w:before="160" w:after="60"/>
            </w:pPr>
            <w:r>
              <w:rPr>
                <w:b/>
                <w:bCs/>
                <w:color w:val="155724"/>
                <w:sz w:val="21"/>
                <w:szCs w:val="21"/>
              </w:rPr>
              <w:t>STEP 2: AUDIT YOUR CURRENT ACTIVITIES</w:t>
            </w:r>
          </w:p>
          <w:p w14:paraId="7889033D" w14:textId="77777777" w:rsidR="00F85510" w:rsidRDefault="00F85510" w:rsidP="00586300">
            <w:pPr>
              <w:spacing w:before="40" w:after="40"/>
              <w:ind w:left="360"/>
            </w:pPr>
            <w:r>
              <w:rPr>
                <w:color w:val="155724"/>
                <w:sz w:val="20"/>
                <w:szCs w:val="20"/>
              </w:rPr>
              <w:t>• List everything you currently do for exercise/hobbies</w:t>
            </w:r>
          </w:p>
          <w:p w14:paraId="3B4E325F" w14:textId="77777777" w:rsidR="00F85510" w:rsidRDefault="00F85510" w:rsidP="00586300">
            <w:pPr>
              <w:spacing w:before="40" w:after="40"/>
              <w:ind w:left="360"/>
            </w:pPr>
            <w:r>
              <w:rPr>
                <w:color w:val="155724"/>
                <w:sz w:val="20"/>
                <w:szCs w:val="20"/>
              </w:rPr>
              <w:t>• Mark each as GREEN (matches profile) or RED (fights profile)</w:t>
            </w:r>
          </w:p>
          <w:p w14:paraId="41EF400D" w14:textId="77777777" w:rsidR="00F85510" w:rsidRDefault="00F85510" w:rsidP="00586300">
            <w:pPr>
              <w:spacing w:before="40" w:after="40"/>
              <w:ind w:left="360"/>
            </w:pPr>
            <w:r>
              <w:rPr>
                <w:color w:val="155724"/>
                <w:sz w:val="20"/>
                <w:szCs w:val="20"/>
              </w:rPr>
              <w:t>• Note which activities leave you feeling energized vs. depleted</w:t>
            </w:r>
          </w:p>
          <w:p w14:paraId="12790EE3" w14:textId="77777777" w:rsidR="00F85510" w:rsidRDefault="00F85510" w:rsidP="00586300">
            <w:pPr>
              <w:spacing w:before="160" w:after="60"/>
            </w:pPr>
            <w:r>
              <w:rPr>
                <w:b/>
                <w:bCs/>
                <w:color w:val="155724"/>
                <w:sz w:val="21"/>
                <w:szCs w:val="21"/>
              </w:rPr>
              <w:t>STEP 3: DESIGN YOUR STACK</w:t>
            </w:r>
          </w:p>
          <w:p w14:paraId="493CDDFA" w14:textId="77777777" w:rsidR="00F85510" w:rsidRDefault="00F85510" w:rsidP="00586300">
            <w:pPr>
              <w:spacing w:before="40" w:after="40"/>
              <w:ind w:left="360"/>
            </w:pPr>
            <w:r>
              <w:rPr>
                <w:color w:val="155724"/>
                <w:sz w:val="20"/>
                <w:szCs w:val="20"/>
              </w:rPr>
              <w:t>• Pick 1 sport/exercise from your GREEN list</w:t>
            </w:r>
          </w:p>
          <w:p w14:paraId="3F1C8C8C" w14:textId="77777777" w:rsidR="00F85510" w:rsidRDefault="00F85510" w:rsidP="00586300">
            <w:pPr>
              <w:spacing w:before="40" w:after="40"/>
              <w:ind w:left="360"/>
            </w:pPr>
            <w:r>
              <w:rPr>
                <w:color w:val="155724"/>
                <w:sz w:val="20"/>
                <w:szCs w:val="20"/>
              </w:rPr>
              <w:t>• Pick 1 hobby from your GREEN list</w:t>
            </w:r>
          </w:p>
          <w:p w14:paraId="4548B0B3" w14:textId="77777777" w:rsidR="00F85510" w:rsidRDefault="00F85510" w:rsidP="00586300">
            <w:pPr>
              <w:spacing w:before="40" w:after="40"/>
              <w:ind w:left="360"/>
            </w:pPr>
            <w:r>
              <w:rPr>
                <w:color w:val="155724"/>
                <w:sz w:val="20"/>
                <w:szCs w:val="20"/>
              </w:rPr>
              <w:t>• Identify 1 social structure that matches your style (Squad vs. Guild)</w:t>
            </w:r>
          </w:p>
          <w:p w14:paraId="10AF94B4" w14:textId="77777777" w:rsidR="00F85510" w:rsidRDefault="00F85510" w:rsidP="00586300">
            <w:pPr>
              <w:spacing w:before="40" w:after="40"/>
              <w:ind w:left="360"/>
            </w:pPr>
            <w:r>
              <w:rPr>
                <w:color w:val="155724"/>
                <w:sz w:val="20"/>
                <w:szCs w:val="20"/>
              </w:rPr>
              <w:t>• Schedule these for next week — non-negotiable</w:t>
            </w:r>
          </w:p>
          <w:p w14:paraId="3AE8706B" w14:textId="77777777" w:rsidR="00F85510" w:rsidRDefault="00F85510" w:rsidP="00586300">
            <w:pPr>
              <w:spacing w:before="160" w:after="60"/>
            </w:pPr>
            <w:r>
              <w:rPr>
                <w:b/>
                <w:bCs/>
                <w:color w:val="155724"/>
                <w:sz w:val="21"/>
                <w:szCs w:val="21"/>
              </w:rPr>
              <w:t>STEP 4: TRACK AND ADJUST</w:t>
            </w:r>
          </w:p>
          <w:p w14:paraId="022D871A" w14:textId="77777777" w:rsidR="00F85510" w:rsidRDefault="00F85510" w:rsidP="00586300">
            <w:pPr>
              <w:spacing w:before="40" w:after="40"/>
              <w:ind w:left="360"/>
            </w:pPr>
            <w:r>
              <w:rPr>
                <w:color w:val="155724"/>
                <w:sz w:val="20"/>
                <w:szCs w:val="20"/>
              </w:rPr>
              <w:t>• After each activity, rate: Energy +/- | Mood +/- | Craving level</w:t>
            </w:r>
          </w:p>
          <w:p w14:paraId="27A495D6" w14:textId="77777777" w:rsidR="00F85510" w:rsidRDefault="00F85510" w:rsidP="00586300">
            <w:pPr>
              <w:spacing w:before="40" w:after="40"/>
              <w:ind w:left="360"/>
            </w:pPr>
            <w:r>
              <w:rPr>
                <w:color w:val="155724"/>
                <w:sz w:val="20"/>
                <w:szCs w:val="20"/>
              </w:rPr>
              <w:t>• After 2 weeks, review patterns</w:t>
            </w:r>
          </w:p>
          <w:p w14:paraId="7014FEB8" w14:textId="77777777" w:rsidR="00F85510" w:rsidRDefault="00F85510" w:rsidP="00586300">
            <w:pPr>
              <w:spacing w:before="40" w:after="40"/>
              <w:ind w:left="360"/>
            </w:pPr>
            <w:r>
              <w:rPr>
                <w:color w:val="155724"/>
                <w:sz w:val="20"/>
                <w:szCs w:val="20"/>
              </w:rPr>
              <w:t>• Double down on what works, eliminate what doesn't</w:t>
            </w:r>
          </w:p>
        </w:tc>
      </w:tr>
    </w:tbl>
    <w:p w14:paraId="7F606162" w14:textId="77777777" w:rsidR="00F85510" w:rsidRDefault="00F85510" w:rsidP="00F85510">
      <w:pPr>
        <w:spacing w:before="240"/>
      </w:pPr>
    </w:p>
    <w:p w14:paraId="62ADEA4B" w14:textId="662EE83A" w:rsidR="00E2043B" w:rsidRDefault="00E2043B">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18FEF247" w14:textId="77777777" w:rsidTr="00E2043B">
        <w:tc>
          <w:tcPr>
            <w:tcW w:w="5730" w:type="dxa"/>
            <w:tcBorders>
              <w:top w:val="single" w:sz="12" w:space="0" w:color="17A2B8"/>
              <w:left w:val="single" w:sz="12" w:space="0" w:color="17A2B8"/>
              <w:bottom w:val="nil"/>
              <w:right w:val="single" w:sz="12" w:space="0" w:color="17A2B8"/>
            </w:tcBorders>
            <w:shd w:val="clear" w:color="auto" w:fill="D1ECF1"/>
          </w:tcPr>
          <w:p w14:paraId="2F84E982" w14:textId="77777777" w:rsidR="00F85510" w:rsidRDefault="00F85510" w:rsidP="00586300">
            <w:pPr>
              <w:spacing w:before="120" w:after="80"/>
            </w:pPr>
            <w:r>
              <w:rPr>
                <w:rFonts w:ascii="Apple Color Emoji" w:hAnsi="Apple Color Emoji" w:cs="Apple Color Emoji"/>
                <w:b/>
                <w:bCs/>
                <w:color w:val="0C5460"/>
              </w:rPr>
              <w:lastRenderedPageBreak/>
              <w:t>🔧</w:t>
            </w:r>
            <w:r>
              <w:rPr>
                <w:b/>
                <w:bCs/>
                <w:color w:val="0C5460"/>
              </w:rPr>
              <w:t xml:space="preserve"> ARCHITECT'S LOG</w:t>
            </w:r>
          </w:p>
        </w:tc>
      </w:tr>
      <w:tr w:rsidR="00F85510" w14:paraId="3E4E33D8" w14:textId="77777777" w:rsidTr="00E2043B">
        <w:tc>
          <w:tcPr>
            <w:tcW w:w="5730" w:type="dxa"/>
            <w:tcBorders>
              <w:top w:val="nil"/>
              <w:left w:val="single" w:sz="12" w:space="0" w:color="17A2B8"/>
              <w:bottom w:val="single" w:sz="12" w:space="0" w:color="17A2B8"/>
              <w:right w:val="single" w:sz="12" w:space="0" w:color="17A2B8"/>
            </w:tcBorders>
            <w:shd w:val="clear" w:color="auto" w:fill="D1ECF1"/>
          </w:tcPr>
          <w:p w14:paraId="07A13D4D" w14:textId="77777777" w:rsidR="00F85510" w:rsidRDefault="00F85510" w:rsidP="00586300">
            <w:pPr>
              <w:spacing w:before="60" w:after="60"/>
            </w:pPr>
            <w:r>
              <w:rPr>
                <w:color w:val="0C5460"/>
                <w:sz w:val="20"/>
                <w:szCs w:val="20"/>
              </w:rPr>
              <w:t>Recovery isn't about surviving the absence of substances.</w:t>
            </w:r>
          </w:p>
          <w:p w14:paraId="4FB96C98" w14:textId="77777777" w:rsidR="00F85510" w:rsidRDefault="00F85510" w:rsidP="00586300">
            <w:pPr>
              <w:spacing w:before="60" w:after="60"/>
            </w:pPr>
            <w:r>
              <w:rPr>
                <w:color w:val="0C5460"/>
                <w:sz w:val="20"/>
                <w:szCs w:val="20"/>
              </w:rPr>
              <w:t>It's about building a life so matched to your biology that substances become irrelevant.</w:t>
            </w:r>
          </w:p>
          <w:p w14:paraId="1787D0D9" w14:textId="77777777" w:rsidR="00F85510" w:rsidRDefault="00F85510" w:rsidP="00586300">
            <w:pPr>
              <w:spacing w:before="60" w:after="60"/>
            </w:pPr>
            <w:r>
              <w:rPr>
                <w:color w:val="0C5460"/>
                <w:sz w:val="20"/>
                <w:szCs w:val="20"/>
              </w:rPr>
              <w:t>Your genes wrote the instruction manual. The supplements fixed the hardware. Now it's time to run the right software.</w:t>
            </w:r>
          </w:p>
          <w:p w14:paraId="5063CF33" w14:textId="77777777" w:rsidR="00F85510" w:rsidRDefault="00F85510" w:rsidP="00586300">
            <w:pPr>
              <w:spacing w:before="60" w:after="60"/>
            </w:pPr>
            <w:r>
              <w:rPr>
                <w:color w:val="0C5460"/>
                <w:sz w:val="20"/>
                <w:szCs w:val="20"/>
              </w:rPr>
              <w:t>Welcome to the Epigenetic Playground.</w:t>
            </w:r>
          </w:p>
          <w:p w14:paraId="2010C47A" w14:textId="77777777" w:rsidR="00F85510" w:rsidRDefault="00F85510" w:rsidP="00586300">
            <w:pPr>
              <w:spacing w:before="60" w:after="60"/>
            </w:pPr>
            <w:r>
              <w:rPr>
                <w:color w:val="0C5460"/>
                <w:sz w:val="20"/>
                <w:szCs w:val="20"/>
              </w:rPr>
              <w:t>Play your game.</w:t>
            </w:r>
          </w:p>
        </w:tc>
      </w:tr>
    </w:tbl>
    <w:p w14:paraId="5927AFCC" w14:textId="77777777" w:rsidR="00F85510" w:rsidRDefault="00F85510" w:rsidP="00F85510">
      <w:pPr>
        <w:spacing w:before="240"/>
      </w:pPr>
    </w:p>
    <w:p w14:paraId="7E803C07" w14:textId="53300147" w:rsidR="00E2043B" w:rsidRDefault="00E2043B">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F85510" w14:paraId="4A487589" w14:textId="77777777" w:rsidTr="00E2043B">
        <w:tc>
          <w:tcPr>
            <w:tcW w:w="5730" w:type="dxa"/>
            <w:tcBorders>
              <w:top w:val="single" w:sz="12" w:space="0" w:color="28A745"/>
              <w:left w:val="single" w:sz="12" w:space="0" w:color="28A745"/>
              <w:bottom w:val="nil"/>
              <w:right w:val="single" w:sz="12" w:space="0" w:color="28A745"/>
            </w:tcBorders>
            <w:shd w:val="clear" w:color="auto" w:fill="D4EDDA"/>
          </w:tcPr>
          <w:p w14:paraId="62900624" w14:textId="77777777" w:rsidR="00F85510" w:rsidRDefault="00F85510" w:rsidP="00586300">
            <w:pPr>
              <w:spacing w:before="120" w:after="80"/>
            </w:pPr>
            <w:r>
              <w:rPr>
                <w:rFonts w:ascii="Apple Color Emoji" w:hAnsi="Apple Color Emoji" w:cs="Apple Color Emoji"/>
                <w:b/>
                <w:bCs/>
                <w:color w:val="155724"/>
              </w:rPr>
              <w:lastRenderedPageBreak/>
              <w:t>✅</w:t>
            </w:r>
            <w:r>
              <w:rPr>
                <w:b/>
                <w:bCs/>
                <w:color w:val="155724"/>
              </w:rPr>
              <w:t xml:space="preserve"> SYSTEM GREEN — MODULE 6 — SYSTEM SUMMARY</w:t>
            </w:r>
          </w:p>
        </w:tc>
      </w:tr>
      <w:tr w:rsidR="00F85510" w14:paraId="4087EB08" w14:textId="77777777" w:rsidTr="00E2043B">
        <w:tc>
          <w:tcPr>
            <w:tcW w:w="5730" w:type="dxa"/>
            <w:tcBorders>
              <w:top w:val="nil"/>
              <w:left w:val="single" w:sz="12" w:space="0" w:color="28A745"/>
              <w:bottom w:val="single" w:sz="12" w:space="0" w:color="28A745"/>
              <w:right w:val="single" w:sz="12" w:space="0" w:color="28A745"/>
            </w:tcBorders>
            <w:shd w:val="clear" w:color="auto" w:fill="D4EDDA"/>
          </w:tcPr>
          <w:p w14:paraId="58D1D62B" w14:textId="77777777" w:rsidR="00F85510" w:rsidRDefault="00F85510" w:rsidP="00586300">
            <w:pPr>
              <w:spacing w:before="80" w:after="60"/>
            </w:pPr>
            <w:r>
              <w:rPr>
                <w:b/>
                <w:bCs/>
                <w:color w:val="155724"/>
                <w:sz w:val="21"/>
                <w:szCs w:val="21"/>
              </w:rPr>
              <w:t>The Core Principle:</w:t>
            </w:r>
          </w:p>
          <w:p w14:paraId="051221D1" w14:textId="77777777" w:rsidR="00F85510" w:rsidRDefault="00F85510" w:rsidP="00586300">
            <w:pPr>
              <w:spacing w:before="60" w:after="60"/>
            </w:pPr>
            <w:r>
              <w:rPr>
                <w:color w:val="155724"/>
                <w:sz w:val="20"/>
                <w:szCs w:val="20"/>
              </w:rPr>
              <w:t>Activities that match your genotype create positive epigenetic feedback. Activities that fight your genotype create friction and relapse risk.</w:t>
            </w:r>
          </w:p>
          <w:p w14:paraId="23A7FB83" w14:textId="77777777" w:rsidR="00F85510" w:rsidRDefault="00F85510" w:rsidP="00586300">
            <w:pPr>
              <w:spacing w:before="160" w:after="60"/>
            </w:pPr>
            <w:r>
              <w:rPr>
                <w:b/>
                <w:bCs/>
                <w:color w:val="155724"/>
                <w:sz w:val="21"/>
                <w:szCs w:val="21"/>
              </w:rPr>
              <w:t>The Warrior (Fast COMT):</w:t>
            </w:r>
          </w:p>
          <w:p w14:paraId="7E6886FC" w14:textId="77777777" w:rsidR="00F85510" w:rsidRDefault="00F85510" w:rsidP="00586300">
            <w:pPr>
              <w:spacing w:before="40" w:after="40"/>
              <w:ind w:left="360"/>
            </w:pPr>
            <w:r>
              <w:rPr>
                <w:color w:val="155724"/>
                <w:sz w:val="20"/>
                <w:szCs w:val="20"/>
              </w:rPr>
              <w:t>• Craves: Intensity, novelty, competition, THE WIN</w:t>
            </w:r>
          </w:p>
          <w:p w14:paraId="0B0F6CCF" w14:textId="77777777" w:rsidR="00F85510" w:rsidRDefault="00F85510" w:rsidP="00586300">
            <w:pPr>
              <w:spacing w:before="40" w:after="40"/>
              <w:ind w:left="360"/>
            </w:pPr>
            <w:r>
              <w:rPr>
                <w:color w:val="155724"/>
                <w:sz w:val="20"/>
                <w:szCs w:val="20"/>
              </w:rPr>
              <w:t>• Sports: CrossFit, martial arts, powerlifting, sprinting</w:t>
            </w:r>
          </w:p>
          <w:p w14:paraId="69CDED08" w14:textId="77777777" w:rsidR="00F85510" w:rsidRDefault="00F85510" w:rsidP="00586300">
            <w:pPr>
              <w:spacing w:before="40" w:after="40"/>
              <w:ind w:left="360"/>
            </w:pPr>
            <w:r>
              <w:rPr>
                <w:color w:val="155724"/>
                <w:sz w:val="20"/>
                <w:szCs w:val="20"/>
              </w:rPr>
              <w:t>• Hobbies: Improv, trading, competitive gaming, extreme sports</w:t>
            </w:r>
          </w:p>
          <w:p w14:paraId="1C0B2FB7" w14:textId="77777777" w:rsidR="00F85510" w:rsidRDefault="00F85510" w:rsidP="00586300">
            <w:pPr>
              <w:spacing w:before="40" w:after="40"/>
              <w:ind w:left="360"/>
            </w:pPr>
            <w:r>
              <w:rPr>
                <w:color w:val="155724"/>
                <w:sz w:val="20"/>
                <w:szCs w:val="20"/>
              </w:rPr>
              <w:t>• Social: The Squad — accountability through competition</w:t>
            </w:r>
          </w:p>
          <w:p w14:paraId="743230DB" w14:textId="77777777" w:rsidR="00F85510" w:rsidRDefault="00F85510" w:rsidP="00586300">
            <w:pPr>
              <w:spacing w:before="160" w:after="60"/>
            </w:pPr>
            <w:r>
              <w:rPr>
                <w:b/>
                <w:bCs/>
                <w:color w:val="155724"/>
                <w:sz w:val="21"/>
                <w:szCs w:val="21"/>
              </w:rPr>
              <w:t>The Worrier (Slow COMT):</w:t>
            </w:r>
          </w:p>
          <w:p w14:paraId="4489364C" w14:textId="77777777" w:rsidR="00F85510" w:rsidRDefault="00F85510" w:rsidP="00586300">
            <w:pPr>
              <w:spacing w:before="40" w:after="40"/>
              <w:ind w:left="360"/>
            </w:pPr>
            <w:r>
              <w:rPr>
                <w:color w:val="155724"/>
                <w:sz w:val="20"/>
                <w:szCs w:val="20"/>
              </w:rPr>
              <w:t>• Craves: Rhythm, precision, flow, calm absorption</w:t>
            </w:r>
          </w:p>
          <w:p w14:paraId="5EF4DB4C" w14:textId="77777777" w:rsidR="00F85510" w:rsidRDefault="00F85510" w:rsidP="00586300">
            <w:pPr>
              <w:spacing w:before="40" w:after="40"/>
              <w:ind w:left="360"/>
            </w:pPr>
            <w:r>
              <w:rPr>
                <w:color w:val="155724"/>
                <w:sz w:val="20"/>
                <w:szCs w:val="20"/>
              </w:rPr>
              <w:t>• Sports: Pilates, yoga, swimming, running, climbing</w:t>
            </w:r>
          </w:p>
          <w:p w14:paraId="728DDCB4" w14:textId="77777777" w:rsidR="00F85510" w:rsidRDefault="00F85510" w:rsidP="00586300">
            <w:pPr>
              <w:spacing w:before="40" w:after="40"/>
              <w:ind w:left="360"/>
            </w:pPr>
            <w:r>
              <w:rPr>
                <w:color w:val="155724"/>
                <w:sz w:val="20"/>
                <w:szCs w:val="20"/>
              </w:rPr>
              <w:t>• Hobbies: Knitting, music, coding, gardening, puzzles</w:t>
            </w:r>
          </w:p>
          <w:p w14:paraId="4758ED63" w14:textId="77777777" w:rsidR="00F85510" w:rsidRDefault="00F85510" w:rsidP="00586300">
            <w:pPr>
              <w:spacing w:before="40" w:after="40"/>
              <w:ind w:left="360"/>
            </w:pPr>
            <w:r>
              <w:rPr>
                <w:color w:val="155724"/>
                <w:sz w:val="20"/>
                <w:szCs w:val="20"/>
              </w:rPr>
              <w:t>• Social: The Guild — connection through creation</w:t>
            </w:r>
          </w:p>
          <w:p w14:paraId="3997BC84" w14:textId="77777777" w:rsidR="00F85510" w:rsidRDefault="00F85510" w:rsidP="00586300">
            <w:pPr>
              <w:spacing w:before="160" w:after="60"/>
            </w:pPr>
            <w:r>
              <w:rPr>
                <w:b/>
                <w:bCs/>
                <w:color w:val="155724"/>
                <w:sz w:val="21"/>
                <w:szCs w:val="21"/>
              </w:rPr>
              <w:t>The MTHFR (Depleted):</w:t>
            </w:r>
          </w:p>
          <w:p w14:paraId="0D27EDB8" w14:textId="77777777" w:rsidR="00F85510" w:rsidRDefault="00F85510" w:rsidP="00586300">
            <w:pPr>
              <w:spacing w:before="40" w:after="40"/>
              <w:ind w:left="360"/>
            </w:pPr>
            <w:r>
              <w:rPr>
                <w:color w:val="155724"/>
                <w:sz w:val="20"/>
                <w:szCs w:val="20"/>
              </w:rPr>
              <w:t>• Strategy: The Battery Saver — never overtrain</w:t>
            </w:r>
          </w:p>
          <w:p w14:paraId="4FD7768C" w14:textId="77777777" w:rsidR="00F85510" w:rsidRDefault="00F85510" w:rsidP="00586300">
            <w:pPr>
              <w:spacing w:before="40" w:after="40"/>
              <w:ind w:left="360"/>
            </w:pPr>
            <w:r>
              <w:rPr>
                <w:color w:val="155724"/>
                <w:sz w:val="20"/>
                <w:szCs w:val="20"/>
              </w:rPr>
              <w:t>• Activities: Walking, gentle cycling, stretching, nature exposure</w:t>
            </w:r>
          </w:p>
          <w:p w14:paraId="17EBB65F" w14:textId="77777777" w:rsidR="00F85510" w:rsidRDefault="00F85510" w:rsidP="00586300">
            <w:pPr>
              <w:spacing w:before="40" w:after="40"/>
              <w:ind w:left="360"/>
            </w:pPr>
            <w:r>
              <w:rPr>
                <w:color w:val="155724"/>
                <w:sz w:val="20"/>
                <w:szCs w:val="20"/>
              </w:rPr>
              <w:t>• Rule: Activity should GENERATE energy, not deplete it</w:t>
            </w:r>
          </w:p>
          <w:p w14:paraId="48C0285D" w14:textId="77777777" w:rsidR="00F85510" w:rsidRDefault="00F85510" w:rsidP="00586300">
            <w:pPr>
              <w:spacing w:before="160" w:after="60"/>
            </w:pPr>
            <w:r>
              <w:rPr>
                <w:b/>
                <w:bCs/>
                <w:color w:val="155724"/>
                <w:sz w:val="21"/>
                <w:szCs w:val="21"/>
              </w:rPr>
              <w:t>The Feedback Loop:</w:t>
            </w:r>
          </w:p>
          <w:p w14:paraId="0ED94710" w14:textId="77777777" w:rsidR="00F85510" w:rsidRDefault="00F85510" w:rsidP="00586300">
            <w:pPr>
              <w:spacing w:before="60" w:after="60"/>
            </w:pPr>
            <w:r>
              <w:rPr>
                <w:color w:val="155724"/>
                <w:sz w:val="20"/>
                <w:szCs w:val="20"/>
              </w:rPr>
              <w:t>Right activity → neurochemical balance → positive epigenetic changes → easier recovery → reinforced identity → sustained sobriety</w:t>
            </w:r>
          </w:p>
        </w:tc>
      </w:tr>
    </w:tbl>
    <w:p w14:paraId="395070EB" w14:textId="77777777" w:rsidR="00F85510" w:rsidRDefault="00F85510" w:rsidP="00F85510">
      <w:pPr>
        <w:spacing w:before="400"/>
      </w:pPr>
    </w:p>
    <w:p w14:paraId="5E08A722" w14:textId="77777777" w:rsidR="00F85510" w:rsidRDefault="00F85510" w:rsidP="00F85510">
      <w:pPr>
        <w:spacing w:before="140" w:after="140"/>
        <w:jc w:val="center"/>
      </w:pPr>
      <w:r>
        <w:rPr>
          <w:i/>
          <w:iCs/>
          <w:color w:val="2D2D2D"/>
        </w:rPr>
        <w:t>[End of Module 6 — Continue to Module 7]</w:t>
      </w:r>
    </w:p>
    <w:p w14:paraId="347583B8" w14:textId="77777777" w:rsidR="00F85510" w:rsidRDefault="00F85510">
      <w:pPr>
        <w:spacing w:before="120" w:after="120"/>
        <w:jc w:val="center"/>
        <w:rPr>
          <w:i/>
          <w:iCs/>
          <w:color w:val="333333"/>
        </w:rPr>
      </w:pPr>
    </w:p>
    <w:p w14:paraId="26D80F78" w14:textId="77777777" w:rsidR="00C26D4D" w:rsidRDefault="00C26D4D" w:rsidP="00C26D4D">
      <w:pPr>
        <w:spacing w:before="1500" w:after="400"/>
        <w:jc w:val="center"/>
      </w:pPr>
      <w:r>
        <w:rPr>
          <w:b/>
          <w:bCs/>
          <w:color w:val="333333"/>
          <w:sz w:val="56"/>
          <w:szCs w:val="56"/>
        </w:rPr>
        <w:lastRenderedPageBreak/>
        <w:t>THE RECOVERY KERNEL</w:t>
      </w:r>
    </w:p>
    <w:p w14:paraId="49D63F4B" w14:textId="77777777" w:rsidR="00C26D4D" w:rsidRDefault="00C26D4D" w:rsidP="00C26D4D">
      <w:pPr>
        <w:spacing w:after="200"/>
        <w:jc w:val="center"/>
      </w:pPr>
      <w:r>
        <w:rPr>
          <w:rFonts w:ascii="MS Gothic" w:eastAsia="MS Gothic" w:hAnsi="MS Gothic" w:cs="MS Gothic" w:hint="eastAsia"/>
          <w:color w:val="28A745"/>
          <w:sz w:val="28"/>
          <w:szCs w:val="28"/>
        </w:rPr>
        <w:t>━━━━━━━━━━━━━━━━━━━━━━━━━━━</w:t>
      </w:r>
    </w:p>
    <w:p w14:paraId="3B46EBC6" w14:textId="77777777" w:rsidR="00C26D4D" w:rsidRDefault="00C26D4D" w:rsidP="00C26D4D">
      <w:pPr>
        <w:spacing w:after="400"/>
        <w:jc w:val="center"/>
      </w:pPr>
      <w:r>
        <w:rPr>
          <w:i/>
          <w:iCs/>
          <w:color w:val="666666"/>
          <w:sz w:val="32"/>
          <w:szCs w:val="32"/>
        </w:rPr>
        <w:t>APPENDICES A &amp; B</w:t>
      </w:r>
    </w:p>
    <w:p w14:paraId="2ACFE85E" w14:textId="77777777" w:rsidR="00C26D4D" w:rsidRDefault="00C26D4D" w:rsidP="00C26D4D">
      <w:pPr>
        <w:spacing w:after="200"/>
        <w:jc w:val="center"/>
      </w:pPr>
      <w:r>
        <w:rPr>
          <w:i/>
          <w:iCs/>
          <w:color w:val="666666"/>
        </w:rPr>
        <w:t>Clinician's Reference Tables &amp; AI Integration Framework</w:t>
      </w:r>
    </w:p>
    <w:p w14:paraId="05122509" w14:textId="77777777" w:rsidR="00C26D4D" w:rsidRDefault="00C26D4D" w:rsidP="00C26D4D">
      <w:pPr>
        <w:spacing w:before="400" w:after="400"/>
        <w:jc w:val="center"/>
      </w:pPr>
      <w:r>
        <w:rPr>
          <w:color w:val="999999"/>
          <w:sz w:val="20"/>
          <w:szCs w:val="20"/>
        </w:rPr>
        <w:t>Visual Kernel Style — Matrix Format with Status Indicators</w:t>
      </w:r>
    </w:p>
    <w:p w14:paraId="2423774E" w14:textId="77777777" w:rsidR="00C26D4D" w:rsidRDefault="00C26D4D" w:rsidP="00C26D4D">
      <w:r>
        <w:br w:type="page"/>
      </w:r>
    </w:p>
    <w:p w14:paraId="7FA4A52D" w14:textId="77777777" w:rsidR="00C26D4D" w:rsidRDefault="00C26D4D" w:rsidP="00C26D4D">
      <w:pPr>
        <w:pStyle w:val="Heading1"/>
        <w:spacing w:before="300"/>
      </w:pPr>
      <w:bookmarkStart w:id="61" w:name="_Toc217640563"/>
      <w:r>
        <w:lastRenderedPageBreak/>
        <w:t>APPENDIX A</w:t>
      </w:r>
      <w:bookmarkEnd w:id="61"/>
    </w:p>
    <w:p w14:paraId="6A61B83D" w14:textId="77777777" w:rsidR="00C26D4D" w:rsidRDefault="00C26D4D" w:rsidP="00C26D4D">
      <w:pPr>
        <w:pStyle w:val="Heading2"/>
        <w:spacing w:after="200"/>
      </w:pPr>
      <w:bookmarkStart w:id="62" w:name="_Toc217640564"/>
      <w:r>
        <w:t>Clinician's Reference Tables</w:t>
      </w:r>
      <w:bookmarkEnd w:id="62"/>
    </w:p>
    <w:p w14:paraId="41E5F6F8" w14:textId="77777777" w:rsidR="00C26D4D" w:rsidRDefault="00C26D4D" w:rsidP="00C26D4D">
      <w:pPr>
        <w:spacing w:before="200"/>
      </w:pPr>
    </w:p>
    <w:p w14:paraId="2E4056C5" w14:textId="77777777" w:rsidR="00C26D4D" w:rsidRDefault="00C26D4D" w:rsidP="00C26D4D">
      <w:pPr>
        <w:spacing w:before="120" w:after="120"/>
        <w:jc w:val="center"/>
      </w:pPr>
      <w:r>
        <w:rPr>
          <w:i/>
          <w:iCs/>
          <w:color w:val="333333"/>
        </w:rPr>
        <w:t>Complete pharmacogenomic interaction matrices for clinical reference.</w:t>
      </w:r>
    </w:p>
    <w:p w14:paraId="754D92C3" w14:textId="77777777" w:rsidR="00C26D4D" w:rsidRDefault="00C26D4D" w:rsidP="00C26D4D">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0A842F0F" w14:textId="77777777" w:rsidTr="00586300">
        <w:tc>
          <w:tcPr>
            <w:tcW w:w="9360" w:type="dxa"/>
            <w:tcBorders>
              <w:top w:val="single" w:sz="12" w:space="0" w:color="DC3545"/>
              <w:left w:val="single" w:sz="12" w:space="0" w:color="DC3545"/>
              <w:bottom w:val="nil"/>
              <w:right w:val="single" w:sz="12" w:space="0" w:color="DC3545"/>
            </w:tcBorders>
            <w:shd w:val="clear" w:color="auto" w:fill="F8D7DA"/>
          </w:tcPr>
          <w:p w14:paraId="3C0442D1" w14:textId="77777777" w:rsidR="00C26D4D" w:rsidRDefault="00C26D4D" w:rsidP="00586300">
            <w:pPr>
              <w:spacing w:before="100" w:after="100"/>
            </w:pPr>
            <w:r>
              <w:rPr>
                <w:rFonts w:ascii="Apple Color Emoji" w:hAnsi="Apple Color Emoji" w:cs="Apple Color Emoji"/>
                <w:b/>
                <w:bCs/>
                <w:color w:val="721C24"/>
                <w:sz w:val="22"/>
                <w:szCs w:val="22"/>
              </w:rPr>
              <w:t>🛑</w:t>
            </w:r>
            <w:r>
              <w:rPr>
                <w:b/>
                <w:bCs/>
                <w:color w:val="721C24"/>
                <w:sz w:val="22"/>
                <w:szCs w:val="22"/>
              </w:rPr>
              <w:t xml:space="preserve"> CRITICAL SYSTEM FAILURE — CITATION STANDARD</w:t>
            </w:r>
          </w:p>
        </w:tc>
      </w:tr>
      <w:tr w:rsidR="00C26D4D" w14:paraId="3BF43055" w14:textId="77777777" w:rsidTr="00586300">
        <w:tc>
          <w:tcPr>
            <w:tcW w:w="9360" w:type="dxa"/>
            <w:tcBorders>
              <w:top w:val="nil"/>
              <w:left w:val="single" w:sz="12" w:space="0" w:color="DC3545"/>
              <w:bottom w:val="single" w:sz="12" w:space="0" w:color="DC3545"/>
              <w:right w:val="single" w:sz="12" w:space="0" w:color="DC3545"/>
            </w:tcBorders>
            <w:shd w:val="clear" w:color="auto" w:fill="F8D7DA"/>
          </w:tcPr>
          <w:p w14:paraId="0C0E11D8" w14:textId="77777777" w:rsidR="00C26D4D" w:rsidRDefault="00C26D4D" w:rsidP="00586300">
            <w:pPr>
              <w:spacing w:before="60" w:after="60"/>
            </w:pPr>
            <w:r>
              <w:rPr>
                <w:color w:val="721C24"/>
                <w:sz w:val="22"/>
                <w:szCs w:val="22"/>
              </w:rPr>
              <w:t>All data in this appendix is derived from:</w:t>
            </w:r>
          </w:p>
          <w:p w14:paraId="12CF3236" w14:textId="77777777" w:rsidR="00C26D4D" w:rsidRDefault="00C26D4D" w:rsidP="00586300">
            <w:pPr>
              <w:spacing w:before="60" w:after="60"/>
            </w:pPr>
          </w:p>
          <w:p w14:paraId="31C5F193" w14:textId="77777777" w:rsidR="00C26D4D" w:rsidRDefault="00C26D4D" w:rsidP="00586300">
            <w:pPr>
              <w:spacing w:before="60" w:after="60"/>
            </w:pPr>
            <w:r>
              <w:rPr>
                <w:color w:val="721C24"/>
                <w:sz w:val="22"/>
                <w:szCs w:val="22"/>
              </w:rPr>
              <w:t>• FDA Pharmacogenomic Biomarkers in Drug Labeling (fda.gov/drugs/science-and-research/table-pharmacogenomic-biomarkers-drug-labeling)</w:t>
            </w:r>
          </w:p>
          <w:p w14:paraId="11D15179" w14:textId="77777777" w:rsidR="00C26D4D" w:rsidRDefault="00C26D4D" w:rsidP="00586300">
            <w:pPr>
              <w:spacing w:before="60" w:after="60"/>
            </w:pPr>
            <w:r>
              <w:rPr>
                <w:color w:val="721C24"/>
                <w:sz w:val="22"/>
                <w:szCs w:val="22"/>
              </w:rPr>
              <w:t>• CPIC Guidelines (cpicpgx.org) — Clinical Pharmacogenetics Implementation Consortium</w:t>
            </w:r>
          </w:p>
          <w:p w14:paraId="262F43DC" w14:textId="77777777" w:rsidR="00C26D4D" w:rsidRDefault="00C26D4D" w:rsidP="00586300">
            <w:pPr>
              <w:spacing w:before="60" w:after="60"/>
            </w:pPr>
            <w:r>
              <w:rPr>
                <w:color w:val="721C24"/>
                <w:sz w:val="22"/>
                <w:szCs w:val="22"/>
              </w:rPr>
              <w:t>• DPWG Recommendations (pharmgkb.org) — Dutch Pharmacogenetics Working Group</w:t>
            </w:r>
          </w:p>
          <w:p w14:paraId="7E4B0B89" w14:textId="77777777" w:rsidR="00C26D4D" w:rsidRDefault="00C26D4D" w:rsidP="00586300">
            <w:pPr>
              <w:spacing w:before="60" w:after="60"/>
            </w:pPr>
            <w:r>
              <w:rPr>
                <w:color w:val="721C24"/>
                <w:sz w:val="22"/>
                <w:szCs w:val="22"/>
              </w:rPr>
              <w:t xml:space="preserve">• </w:t>
            </w:r>
            <w:proofErr w:type="spellStart"/>
            <w:r>
              <w:rPr>
                <w:color w:val="721C24"/>
                <w:sz w:val="22"/>
                <w:szCs w:val="22"/>
              </w:rPr>
              <w:t>PharmGKB</w:t>
            </w:r>
            <w:proofErr w:type="spellEnd"/>
            <w:r>
              <w:rPr>
                <w:color w:val="721C24"/>
                <w:sz w:val="22"/>
                <w:szCs w:val="22"/>
              </w:rPr>
              <w:t xml:space="preserve"> Database (pharmgkb.org) — Stanford University</w:t>
            </w:r>
          </w:p>
          <w:p w14:paraId="200684F3" w14:textId="77777777" w:rsidR="00C26D4D" w:rsidRDefault="00C26D4D" w:rsidP="00586300">
            <w:pPr>
              <w:spacing w:before="60" w:after="60"/>
            </w:pPr>
          </w:p>
          <w:p w14:paraId="3527339F" w14:textId="77777777" w:rsidR="00C26D4D" w:rsidRDefault="00C26D4D" w:rsidP="00586300">
            <w:pPr>
              <w:spacing w:before="60" w:after="60"/>
            </w:pPr>
            <w:r>
              <w:rPr>
                <w:color w:val="721C24"/>
                <w:sz w:val="22"/>
                <w:szCs w:val="22"/>
              </w:rPr>
              <w:t>Generic or Wikipedia citations have been removed and replaced with peer-reviewed clinical guidelines.</w:t>
            </w:r>
          </w:p>
        </w:tc>
      </w:tr>
    </w:tbl>
    <w:p w14:paraId="21EEF0FE" w14:textId="77777777" w:rsidR="00C26D4D" w:rsidRDefault="00C26D4D" w:rsidP="00C26D4D">
      <w:pPr>
        <w:spacing w:before="200"/>
      </w:pPr>
    </w:p>
    <w:p w14:paraId="4D8FCA50" w14:textId="77777777" w:rsidR="005B64DB" w:rsidRDefault="005B64DB" w:rsidP="00C26D4D">
      <w:pPr>
        <w:spacing w:before="200"/>
      </w:pPr>
    </w:p>
    <w:p w14:paraId="65B364FA" w14:textId="77777777" w:rsidR="005B64DB" w:rsidRDefault="005B64DB" w:rsidP="00C26D4D">
      <w:pPr>
        <w:spacing w:before="200"/>
      </w:pPr>
    </w:p>
    <w:p w14:paraId="321A4144" w14:textId="77777777" w:rsidR="005B64DB" w:rsidRDefault="005B64DB" w:rsidP="00C26D4D">
      <w:pPr>
        <w:spacing w:before="200"/>
      </w:pPr>
    </w:p>
    <w:p w14:paraId="669FF805" w14:textId="77777777" w:rsidR="00C26D4D" w:rsidRDefault="00C26D4D" w:rsidP="00C26D4D">
      <w:pPr>
        <w:pStyle w:val="Heading3"/>
        <w:spacing w:before="300" w:after="200"/>
      </w:pPr>
      <w:bookmarkStart w:id="63" w:name="_Toc217640565"/>
      <w:r>
        <w:lastRenderedPageBreak/>
        <w:t>TABLE A.1: CYP2D6 OPIOID INTERACTION MATRIX</w:t>
      </w:r>
      <w:bookmarkEnd w:id="63"/>
    </w:p>
    <w:p w14:paraId="21FAB70D" w14:textId="77777777" w:rsidR="00C26D4D" w:rsidRDefault="00C26D4D" w:rsidP="00C26D4D">
      <w:pPr>
        <w:spacing w:before="120" w:after="120"/>
      </w:pPr>
      <w:r>
        <w:rPr>
          <w:color w:val="333333"/>
        </w:rPr>
        <w:t xml:space="preserve">Status Indicators: </w:t>
      </w:r>
      <w:r>
        <w:rPr>
          <w:rFonts w:ascii="Apple Color Emoji" w:hAnsi="Apple Color Emoji" w:cs="Apple Color Emoji"/>
          <w:color w:val="333333"/>
        </w:rPr>
        <w:t>🟢</w:t>
      </w:r>
      <w:r>
        <w:rPr>
          <w:color w:val="333333"/>
        </w:rPr>
        <w:t xml:space="preserve"> [SAFE] = Standard dosing appropriate | </w:t>
      </w:r>
      <w:r>
        <w:rPr>
          <w:rFonts w:ascii="Apple Color Emoji" w:hAnsi="Apple Color Emoji" w:cs="Apple Color Emoji"/>
          <w:color w:val="333333"/>
        </w:rPr>
        <w:t>🟡</w:t>
      </w:r>
      <w:r>
        <w:rPr>
          <w:color w:val="333333"/>
        </w:rPr>
        <w:t xml:space="preserve"> [CAUTION] = Dose adjustment needed | </w:t>
      </w:r>
      <w:r>
        <w:rPr>
          <w:rFonts w:ascii="Apple Color Emoji" w:hAnsi="Apple Color Emoji" w:cs="Apple Color Emoji"/>
          <w:color w:val="333333"/>
        </w:rPr>
        <w:t>🔴</w:t>
      </w:r>
      <w:r>
        <w:rPr>
          <w:color w:val="333333"/>
        </w:rPr>
        <w:t xml:space="preserve"> [DANGER] = Avoid or contraindicated | </w:t>
      </w:r>
      <w:r>
        <w:rPr>
          <w:rFonts w:ascii="Apple Color Emoji" w:hAnsi="Apple Color Emoji" w:cs="Apple Color Emoji"/>
          <w:color w:val="333333"/>
        </w:rPr>
        <w:t>☠️</w:t>
      </w:r>
      <w:r>
        <w:rPr>
          <w:color w:val="333333"/>
        </w:rPr>
        <w:t xml:space="preserve"> [FATAL RISK] = Life-threatening interaction</w:t>
      </w:r>
    </w:p>
    <w:p w14:paraId="2A4D4265" w14:textId="77777777" w:rsidR="00C26D4D" w:rsidRDefault="00C26D4D" w:rsidP="00C26D4D">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5"/>
        <w:gridCol w:w="1003"/>
        <w:gridCol w:w="953"/>
        <w:gridCol w:w="700"/>
        <w:gridCol w:w="772"/>
        <w:gridCol w:w="1167"/>
      </w:tblGrid>
      <w:tr w:rsidR="00C26D4D" w:rsidRPr="00E2043B" w14:paraId="4822E086" w14:textId="77777777" w:rsidTr="00E2043B">
        <w:trPr>
          <w:trHeight w:val="20"/>
        </w:trPr>
        <w:tc>
          <w:tcPr>
            <w:tcW w:w="990" w:type="pct"/>
            <w:tcBorders>
              <w:top w:val="single" w:sz="12" w:space="0" w:color="2C3E50"/>
              <w:left w:val="single" w:sz="12" w:space="0" w:color="2C3E50"/>
              <w:bottom w:val="single" w:sz="12" w:space="0" w:color="2C3E50"/>
              <w:right w:val="single" w:sz="12" w:space="0" w:color="2C3E50"/>
            </w:tcBorders>
            <w:shd w:val="clear" w:color="auto" w:fill="2C3E50"/>
          </w:tcPr>
          <w:p w14:paraId="70F8D9E8" w14:textId="77777777" w:rsidR="00C26D4D" w:rsidRPr="00E2043B" w:rsidRDefault="00C26D4D" w:rsidP="00586300">
            <w:pPr>
              <w:jc w:val="center"/>
              <w:rPr>
                <w:rFonts w:asciiTheme="minorHAnsi" w:hAnsiTheme="minorHAnsi"/>
                <w:sz w:val="11"/>
                <w:szCs w:val="11"/>
              </w:rPr>
            </w:pPr>
            <w:r w:rsidRPr="00E2043B">
              <w:rPr>
                <w:rFonts w:asciiTheme="minorHAnsi" w:hAnsiTheme="minorHAnsi"/>
                <w:b/>
                <w:bCs/>
                <w:color w:val="FFFFFF"/>
                <w:sz w:val="11"/>
                <w:szCs w:val="11"/>
              </w:rPr>
              <w:t>Drug</w:t>
            </w:r>
          </w:p>
        </w:tc>
        <w:tc>
          <w:tcPr>
            <w:tcW w:w="875" w:type="pct"/>
            <w:tcBorders>
              <w:top w:val="single" w:sz="12" w:space="0" w:color="2C3E50"/>
              <w:left w:val="single" w:sz="12" w:space="0" w:color="2C3E50"/>
              <w:bottom w:val="single" w:sz="12" w:space="0" w:color="2C3E50"/>
              <w:right w:val="single" w:sz="12" w:space="0" w:color="2C3E50"/>
            </w:tcBorders>
            <w:shd w:val="clear" w:color="auto" w:fill="2C3E50"/>
          </w:tcPr>
          <w:p w14:paraId="15CC827C" w14:textId="77777777" w:rsidR="00C26D4D" w:rsidRPr="00E2043B" w:rsidRDefault="00C26D4D" w:rsidP="00586300">
            <w:pPr>
              <w:jc w:val="center"/>
              <w:rPr>
                <w:rFonts w:asciiTheme="minorHAnsi" w:hAnsiTheme="minorHAnsi"/>
                <w:sz w:val="11"/>
                <w:szCs w:val="11"/>
              </w:rPr>
            </w:pPr>
            <w:r w:rsidRPr="00E2043B">
              <w:rPr>
                <w:rFonts w:asciiTheme="minorHAnsi" w:hAnsiTheme="minorHAnsi"/>
                <w:b/>
                <w:bCs/>
                <w:color w:val="FFFFFF"/>
                <w:sz w:val="11"/>
                <w:szCs w:val="11"/>
              </w:rPr>
              <w:t>Poor Metabolizer (PM)</w:t>
            </w:r>
          </w:p>
        </w:tc>
        <w:tc>
          <w:tcPr>
            <w:tcW w:w="832" w:type="pct"/>
            <w:tcBorders>
              <w:top w:val="single" w:sz="12" w:space="0" w:color="2C3E50"/>
              <w:left w:val="single" w:sz="12" w:space="0" w:color="2C3E50"/>
              <w:bottom w:val="single" w:sz="12" w:space="0" w:color="2C3E50"/>
              <w:right w:val="single" w:sz="12" w:space="0" w:color="2C3E50"/>
            </w:tcBorders>
            <w:shd w:val="clear" w:color="auto" w:fill="2C3E50"/>
          </w:tcPr>
          <w:p w14:paraId="61B6836C" w14:textId="77777777" w:rsidR="00C26D4D" w:rsidRPr="00E2043B" w:rsidRDefault="00C26D4D" w:rsidP="00586300">
            <w:pPr>
              <w:jc w:val="center"/>
              <w:rPr>
                <w:rFonts w:asciiTheme="minorHAnsi" w:hAnsiTheme="minorHAnsi"/>
                <w:sz w:val="11"/>
                <w:szCs w:val="11"/>
              </w:rPr>
            </w:pPr>
            <w:r w:rsidRPr="00E2043B">
              <w:rPr>
                <w:rFonts w:asciiTheme="minorHAnsi" w:hAnsiTheme="minorHAnsi"/>
                <w:b/>
                <w:bCs/>
                <w:color w:val="FFFFFF"/>
                <w:sz w:val="11"/>
                <w:szCs w:val="11"/>
              </w:rPr>
              <w:t>Intermediate (IM)</w:t>
            </w:r>
          </w:p>
        </w:tc>
        <w:tc>
          <w:tcPr>
            <w:tcW w:w="611" w:type="pct"/>
            <w:tcBorders>
              <w:top w:val="single" w:sz="12" w:space="0" w:color="2C3E50"/>
              <w:left w:val="single" w:sz="12" w:space="0" w:color="2C3E50"/>
              <w:bottom w:val="single" w:sz="12" w:space="0" w:color="2C3E50"/>
              <w:right w:val="single" w:sz="12" w:space="0" w:color="2C3E50"/>
            </w:tcBorders>
            <w:shd w:val="clear" w:color="auto" w:fill="2C3E50"/>
          </w:tcPr>
          <w:p w14:paraId="31DC9ECD" w14:textId="77777777" w:rsidR="00C26D4D" w:rsidRPr="00E2043B" w:rsidRDefault="00C26D4D" w:rsidP="00586300">
            <w:pPr>
              <w:jc w:val="center"/>
              <w:rPr>
                <w:rFonts w:asciiTheme="minorHAnsi" w:hAnsiTheme="minorHAnsi"/>
                <w:sz w:val="11"/>
                <w:szCs w:val="11"/>
              </w:rPr>
            </w:pPr>
            <w:r w:rsidRPr="00E2043B">
              <w:rPr>
                <w:rFonts w:asciiTheme="minorHAnsi" w:hAnsiTheme="minorHAnsi"/>
                <w:b/>
                <w:bCs/>
                <w:color w:val="FFFFFF"/>
                <w:sz w:val="11"/>
                <w:szCs w:val="11"/>
              </w:rPr>
              <w:t>Normal (NM)</w:t>
            </w:r>
          </w:p>
        </w:tc>
        <w:tc>
          <w:tcPr>
            <w:tcW w:w="674" w:type="pct"/>
            <w:tcBorders>
              <w:top w:val="single" w:sz="12" w:space="0" w:color="2C3E50"/>
              <w:left w:val="single" w:sz="12" w:space="0" w:color="2C3E50"/>
              <w:bottom w:val="single" w:sz="12" w:space="0" w:color="2C3E50"/>
              <w:right w:val="single" w:sz="12" w:space="0" w:color="2C3E50"/>
            </w:tcBorders>
            <w:shd w:val="clear" w:color="auto" w:fill="2C3E50"/>
          </w:tcPr>
          <w:p w14:paraId="77C4ECC5" w14:textId="77777777" w:rsidR="00C26D4D" w:rsidRPr="00E2043B" w:rsidRDefault="00C26D4D" w:rsidP="00586300">
            <w:pPr>
              <w:jc w:val="center"/>
              <w:rPr>
                <w:rFonts w:asciiTheme="minorHAnsi" w:hAnsiTheme="minorHAnsi"/>
                <w:sz w:val="11"/>
                <w:szCs w:val="11"/>
              </w:rPr>
            </w:pPr>
            <w:r w:rsidRPr="00E2043B">
              <w:rPr>
                <w:rFonts w:asciiTheme="minorHAnsi" w:hAnsiTheme="minorHAnsi"/>
                <w:b/>
                <w:bCs/>
                <w:color w:val="FFFFFF"/>
                <w:sz w:val="11"/>
                <w:szCs w:val="11"/>
              </w:rPr>
              <w:t>Ultrarapid (UM)</w:t>
            </w:r>
          </w:p>
        </w:tc>
        <w:tc>
          <w:tcPr>
            <w:tcW w:w="1018" w:type="pct"/>
            <w:tcBorders>
              <w:top w:val="single" w:sz="12" w:space="0" w:color="2C3E50"/>
              <w:left w:val="single" w:sz="12" w:space="0" w:color="2C3E50"/>
              <w:bottom w:val="single" w:sz="12" w:space="0" w:color="2C3E50"/>
              <w:right w:val="single" w:sz="12" w:space="0" w:color="2C3E50"/>
            </w:tcBorders>
            <w:shd w:val="clear" w:color="auto" w:fill="2C3E50"/>
          </w:tcPr>
          <w:p w14:paraId="58BC3AA6" w14:textId="77777777" w:rsidR="00C26D4D" w:rsidRPr="00E2043B" w:rsidRDefault="00C26D4D" w:rsidP="00586300">
            <w:pPr>
              <w:jc w:val="center"/>
              <w:rPr>
                <w:rFonts w:asciiTheme="minorHAnsi" w:hAnsiTheme="minorHAnsi"/>
                <w:sz w:val="11"/>
                <w:szCs w:val="11"/>
              </w:rPr>
            </w:pPr>
            <w:r w:rsidRPr="00E2043B">
              <w:rPr>
                <w:rFonts w:asciiTheme="minorHAnsi" w:hAnsiTheme="minorHAnsi"/>
                <w:b/>
                <w:bCs/>
                <w:color w:val="FFFFFF"/>
                <w:sz w:val="11"/>
                <w:szCs w:val="11"/>
              </w:rPr>
              <w:t>CPIC Guidance</w:t>
            </w:r>
          </w:p>
        </w:tc>
      </w:tr>
      <w:tr w:rsidR="00C26D4D" w:rsidRPr="00E2043B" w14:paraId="4892E9E5" w14:textId="77777777" w:rsidTr="00E2043B">
        <w:trPr>
          <w:trHeight w:val="20"/>
        </w:trPr>
        <w:tc>
          <w:tcPr>
            <w:tcW w:w="990" w:type="pct"/>
            <w:tcBorders>
              <w:top w:val="single" w:sz="12" w:space="0" w:color="CCCCCC"/>
              <w:left w:val="single" w:sz="12" w:space="0" w:color="CCCCCC"/>
              <w:bottom w:val="single" w:sz="12" w:space="0" w:color="CCCCCC"/>
              <w:right w:val="single" w:sz="12" w:space="0" w:color="CCCCCC"/>
            </w:tcBorders>
            <w:shd w:val="clear" w:color="auto" w:fill="FFFFFF"/>
          </w:tcPr>
          <w:p w14:paraId="7D0C55EF" w14:textId="77777777" w:rsidR="00C26D4D" w:rsidRPr="00E2043B" w:rsidRDefault="00C26D4D" w:rsidP="00586300">
            <w:pPr>
              <w:spacing w:before="60" w:after="60"/>
              <w:rPr>
                <w:rFonts w:asciiTheme="minorHAnsi" w:hAnsiTheme="minorHAnsi"/>
                <w:sz w:val="11"/>
                <w:szCs w:val="11"/>
              </w:rPr>
            </w:pPr>
            <w:r w:rsidRPr="00E2043B">
              <w:rPr>
                <w:rFonts w:asciiTheme="minorHAnsi" w:hAnsiTheme="minorHAnsi"/>
                <w:color w:val="333333"/>
                <w:sz w:val="11"/>
                <w:szCs w:val="11"/>
              </w:rPr>
              <w:t>CODEINE</w:t>
            </w:r>
          </w:p>
        </w:tc>
        <w:tc>
          <w:tcPr>
            <w:tcW w:w="875" w:type="pct"/>
            <w:tcBorders>
              <w:top w:val="single" w:sz="12" w:space="0" w:color="CCCCCC"/>
              <w:left w:val="single" w:sz="12" w:space="0" w:color="CCCCCC"/>
              <w:bottom w:val="single" w:sz="12" w:space="0" w:color="CCCCCC"/>
              <w:right w:val="single" w:sz="12" w:space="0" w:color="CCCCCC"/>
            </w:tcBorders>
            <w:shd w:val="clear" w:color="auto" w:fill="F8D7DA"/>
          </w:tcPr>
          <w:p w14:paraId="5D49A92F"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721C24"/>
                <w:sz w:val="11"/>
                <w:szCs w:val="11"/>
              </w:rPr>
              <w:t>🔴</w:t>
            </w:r>
            <w:r w:rsidRPr="00E2043B">
              <w:rPr>
                <w:rFonts w:asciiTheme="minorHAnsi" w:hAnsiTheme="minorHAnsi"/>
                <w:color w:val="721C24"/>
                <w:sz w:val="11"/>
                <w:szCs w:val="11"/>
              </w:rPr>
              <w:t xml:space="preserve"> [DANGER] No conversion to morphine — NO analgesia, accumulates inactive drug</w:t>
            </w:r>
          </w:p>
        </w:tc>
        <w:tc>
          <w:tcPr>
            <w:tcW w:w="832" w:type="pct"/>
            <w:tcBorders>
              <w:top w:val="single" w:sz="12" w:space="0" w:color="CCCCCC"/>
              <w:left w:val="single" w:sz="12" w:space="0" w:color="CCCCCC"/>
              <w:bottom w:val="single" w:sz="12" w:space="0" w:color="CCCCCC"/>
              <w:right w:val="single" w:sz="12" w:space="0" w:color="CCCCCC"/>
            </w:tcBorders>
            <w:shd w:val="clear" w:color="auto" w:fill="FFF3CD"/>
          </w:tcPr>
          <w:p w14:paraId="6DEC578C"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856404"/>
                <w:sz w:val="11"/>
                <w:szCs w:val="11"/>
              </w:rPr>
              <w:t>🟡</w:t>
            </w:r>
            <w:r w:rsidRPr="00E2043B">
              <w:rPr>
                <w:rFonts w:asciiTheme="minorHAnsi" w:hAnsiTheme="minorHAnsi"/>
                <w:color w:val="856404"/>
                <w:sz w:val="11"/>
                <w:szCs w:val="11"/>
              </w:rPr>
              <w:t xml:space="preserve"> [CAUTION] Reduced conversion — may need alternative</w:t>
            </w:r>
          </w:p>
        </w:tc>
        <w:tc>
          <w:tcPr>
            <w:tcW w:w="611" w:type="pct"/>
            <w:tcBorders>
              <w:top w:val="single" w:sz="12" w:space="0" w:color="CCCCCC"/>
              <w:left w:val="single" w:sz="12" w:space="0" w:color="CCCCCC"/>
              <w:bottom w:val="single" w:sz="12" w:space="0" w:color="CCCCCC"/>
              <w:right w:val="single" w:sz="12" w:space="0" w:color="CCCCCC"/>
            </w:tcBorders>
            <w:shd w:val="clear" w:color="auto" w:fill="D4EDDA"/>
          </w:tcPr>
          <w:p w14:paraId="1EE79025"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Standard conversion</w:t>
            </w:r>
          </w:p>
        </w:tc>
        <w:tc>
          <w:tcPr>
            <w:tcW w:w="674" w:type="pct"/>
            <w:tcBorders>
              <w:top w:val="single" w:sz="12" w:space="0" w:color="CCCCCC"/>
              <w:left w:val="single" w:sz="12" w:space="0" w:color="CCCCCC"/>
              <w:bottom w:val="single" w:sz="12" w:space="0" w:color="CCCCCC"/>
              <w:right w:val="single" w:sz="12" w:space="0" w:color="CCCCCC"/>
            </w:tcBorders>
            <w:shd w:val="clear" w:color="auto" w:fill="F8D7DA"/>
          </w:tcPr>
          <w:p w14:paraId="34919FB4"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721C24"/>
                <w:sz w:val="11"/>
                <w:szCs w:val="11"/>
              </w:rPr>
              <w:t>☠️</w:t>
            </w:r>
            <w:r w:rsidRPr="00E2043B">
              <w:rPr>
                <w:rFonts w:asciiTheme="minorHAnsi" w:hAnsiTheme="minorHAnsi"/>
                <w:color w:val="721C24"/>
                <w:sz w:val="11"/>
                <w:szCs w:val="11"/>
              </w:rPr>
              <w:t xml:space="preserve"> [FATAL RISK] Rapid morphine formation — OVERDOSE RISK</w:t>
            </w:r>
          </w:p>
        </w:tc>
        <w:tc>
          <w:tcPr>
            <w:tcW w:w="1018" w:type="pct"/>
            <w:tcBorders>
              <w:top w:val="single" w:sz="12" w:space="0" w:color="CCCCCC"/>
              <w:left w:val="single" w:sz="12" w:space="0" w:color="CCCCCC"/>
              <w:bottom w:val="single" w:sz="12" w:space="0" w:color="CCCCCC"/>
              <w:right w:val="single" w:sz="12" w:space="0" w:color="CCCCCC"/>
            </w:tcBorders>
            <w:shd w:val="clear" w:color="auto" w:fill="FFFFFF"/>
          </w:tcPr>
          <w:p w14:paraId="51A88213" w14:textId="77777777" w:rsidR="00C26D4D" w:rsidRPr="00E2043B" w:rsidRDefault="00C26D4D" w:rsidP="00586300">
            <w:pPr>
              <w:spacing w:before="60" w:after="60"/>
              <w:rPr>
                <w:rFonts w:asciiTheme="minorHAnsi" w:hAnsiTheme="minorHAnsi"/>
                <w:sz w:val="11"/>
                <w:szCs w:val="11"/>
              </w:rPr>
            </w:pPr>
            <w:r w:rsidRPr="00E2043B">
              <w:rPr>
                <w:rFonts w:asciiTheme="minorHAnsi" w:hAnsiTheme="minorHAnsi"/>
                <w:color w:val="333333"/>
                <w:sz w:val="11"/>
                <w:szCs w:val="11"/>
              </w:rPr>
              <w:t>PM/UM: Avoid codeine. Use morphine, oxymorphone, or non-opioid.</w:t>
            </w:r>
          </w:p>
        </w:tc>
      </w:tr>
      <w:tr w:rsidR="00C26D4D" w:rsidRPr="00E2043B" w14:paraId="4DB88FEA" w14:textId="77777777" w:rsidTr="00E2043B">
        <w:trPr>
          <w:trHeight w:val="20"/>
        </w:trPr>
        <w:tc>
          <w:tcPr>
            <w:tcW w:w="990" w:type="pct"/>
            <w:tcBorders>
              <w:top w:val="single" w:sz="12" w:space="0" w:color="CCCCCC"/>
              <w:left w:val="single" w:sz="12" w:space="0" w:color="CCCCCC"/>
              <w:bottom w:val="single" w:sz="12" w:space="0" w:color="CCCCCC"/>
              <w:right w:val="single" w:sz="12" w:space="0" w:color="CCCCCC"/>
            </w:tcBorders>
            <w:shd w:val="clear" w:color="auto" w:fill="FFFFFF"/>
          </w:tcPr>
          <w:p w14:paraId="4723CB9C" w14:textId="77777777" w:rsidR="00C26D4D" w:rsidRPr="00E2043B" w:rsidRDefault="00C26D4D" w:rsidP="00586300">
            <w:pPr>
              <w:spacing w:before="60" w:after="60"/>
              <w:rPr>
                <w:rFonts w:asciiTheme="minorHAnsi" w:hAnsiTheme="minorHAnsi"/>
                <w:sz w:val="11"/>
                <w:szCs w:val="11"/>
              </w:rPr>
            </w:pPr>
            <w:r w:rsidRPr="00E2043B">
              <w:rPr>
                <w:rFonts w:asciiTheme="minorHAnsi" w:hAnsiTheme="minorHAnsi"/>
                <w:color w:val="333333"/>
                <w:sz w:val="11"/>
                <w:szCs w:val="11"/>
              </w:rPr>
              <w:t>TRAMADOL</w:t>
            </w:r>
          </w:p>
        </w:tc>
        <w:tc>
          <w:tcPr>
            <w:tcW w:w="875" w:type="pct"/>
            <w:tcBorders>
              <w:top w:val="single" w:sz="12" w:space="0" w:color="CCCCCC"/>
              <w:left w:val="single" w:sz="12" w:space="0" w:color="CCCCCC"/>
              <w:bottom w:val="single" w:sz="12" w:space="0" w:color="CCCCCC"/>
              <w:right w:val="single" w:sz="12" w:space="0" w:color="CCCCCC"/>
            </w:tcBorders>
            <w:shd w:val="clear" w:color="auto" w:fill="F8D7DA"/>
          </w:tcPr>
          <w:p w14:paraId="4346FC35"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721C24"/>
                <w:sz w:val="11"/>
                <w:szCs w:val="11"/>
              </w:rPr>
              <w:t>🔴</w:t>
            </w:r>
            <w:r w:rsidRPr="00E2043B">
              <w:rPr>
                <w:rFonts w:asciiTheme="minorHAnsi" w:hAnsiTheme="minorHAnsi"/>
                <w:color w:val="721C24"/>
                <w:sz w:val="11"/>
                <w:szCs w:val="11"/>
              </w:rPr>
              <w:t xml:space="preserve"> [DANGER] No conversion to M1 — NO analgesia, seizure risk from parent drug</w:t>
            </w:r>
          </w:p>
        </w:tc>
        <w:tc>
          <w:tcPr>
            <w:tcW w:w="832" w:type="pct"/>
            <w:tcBorders>
              <w:top w:val="single" w:sz="12" w:space="0" w:color="CCCCCC"/>
              <w:left w:val="single" w:sz="12" w:space="0" w:color="CCCCCC"/>
              <w:bottom w:val="single" w:sz="12" w:space="0" w:color="CCCCCC"/>
              <w:right w:val="single" w:sz="12" w:space="0" w:color="CCCCCC"/>
            </w:tcBorders>
            <w:shd w:val="clear" w:color="auto" w:fill="FFF3CD"/>
          </w:tcPr>
          <w:p w14:paraId="1546639C"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856404"/>
                <w:sz w:val="11"/>
                <w:szCs w:val="11"/>
              </w:rPr>
              <w:t>🟡</w:t>
            </w:r>
            <w:r w:rsidRPr="00E2043B">
              <w:rPr>
                <w:rFonts w:asciiTheme="minorHAnsi" w:hAnsiTheme="minorHAnsi"/>
                <w:color w:val="856404"/>
                <w:sz w:val="11"/>
                <w:szCs w:val="11"/>
              </w:rPr>
              <w:t xml:space="preserve"> [CAUTION] Reduced efficacy — monitor closely</w:t>
            </w:r>
          </w:p>
        </w:tc>
        <w:tc>
          <w:tcPr>
            <w:tcW w:w="611" w:type="pct"/>
            <w:tcBorders>
              <w:top w:val="single" w:sz="12" w:space="0" w:color="CCCCCC"/>
              <w:left w:val="single" w:sz="12" w:space="0" w:color="CCCCCC"/>
              <w:bottom w:val="single" w:sz="12" w:space="0" w:color="CCCCCC"/>
              <w:right w:val="single" w:sz="12" w:space="0" w:color="CCCCCC"/>
            </w:tcBorders>
            <w:shd w:val="clear" w:color="auto" w:fill="D4EDDA"/>
          </w:tcPr>
          <w:p w14:paraId="48680FCB"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Standard dosing</w:t>
            </w:r>
          </w:p>
        </w:tc>
        <w:tc>
          <w:tcPr>
            <w:tcW w:w="674" w:type="pct"/>
            <w:tcBorders>
              <w:top w:val="single" w:sz="12" w:space="0" w:color="CCCCCC"/>
              <w:left w:val="single" w:sz="12" w:space="0" w:color="CCCCCC"/>
              <w:bottom w:val="single" w:sz="12" w:space="0" w:color="CCCCCC"/>
              <w:right w:val="single" w:sz="12" w:space="0" w:color="CCCCCC"/>
            </w:tcBorders>
            <w:shd w:val="clear" w:color="auto" w:fill="F8D7DA"/>
          </w:tcPr>
          <w:p w14:paraId="5B32BA75"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721C24"/>
                <w:sz w:val="11"/>
                <w:szCs w:val="11"/>
              </w:rPr>
              <w:t>☠️</w:t>
            </w:r>
            <w:r w:rsidRPr="00E2043B">
              <w:rPr>
                <w:rFonts w:asciiTheme="minorHAnsi" w:hAnsiTheme="minorHAnsi"/>
                <w:color w:val="721C24"/>
                <w:sz w:val="11"/>
                <w:szCs w:val="11"/>
              </w:rPr>
              <w:t xml:space="preserve"> [FATAL RISK] Rapid M1 formation — respiratory depression</w:t>
            </w:r>
          </w:p>
        </w:tc>
        <w:tc>
          <w:tcPr>
            <w:tcW w:w="1018" w:type="pct"/>
            <w:tcBorders>
              <w:top w:val="single" w:sz="12" w:space="0" w:color="CCCCCC"/>
              <w:left w:val="single" w:sz="12" w:space="0" w:color="CCCCCC"/>
              <w:bottom w:val="single" w:sz="12" w:space="0" w:color="CCCCCC"/>
              <w:right w:val="single" w:sz="12" w:space="0" w:color="CCCCCC"/>
            </w:tcBorders>
            <w:shd w:val="clear" w:color="auto" w:fill="FFFFFF"/>
          </w:tcPr>
          <w:p w14:paraId="442800EE" w14:textId="77777777" w:rsidR="00C26D4D" w:rsidRPr="00E2043B" w:rsidRDefault="00C26D4D" w:rsidP="00586300">
            <w:pPr>
              <w:spacing w:before="60" w:after="60"/>
              <w:rPr>
                <w:rFonts w:asciiTheme="minorHAnsi" w:hAnsiTheme="minorHAnsi"/>
                <w:sz w:val="11"/>
                <w:szCs w:val="11"/>
              </w:rPr>
            </w:pPr>
            <w:r w:rsidRPr="00E2043B">
              <w:rPr>
                <w:rFonts w:asciiTheme="minorHAnsi" w:hAnsiTheme="minorHAnsi"/>
                <w:color w:val="333333"/>
                <w:sz w:val="11"/>
                <w:szCs w:val="11"/>
              </w:rPr>
              <w:t>PM/UM: Avoid tramadol. Use alternatives.</w:t>
            </w:r>
          </w:p>
        </w:tc>
      </w:tr>
      <w:tr w:rsidR="00C26D4D" w:rsidRPr="00E2043B" w14:paraId="18E47DCE" w14:textId="77777777" w:rsidTr="00E2043B">
        <w:trPr>
          <w:trHeight w:val="20"/>
        </w:trPr>
        <w:tc>
          <w:tcPr>
            <w:tcW w:w="990" w:type="pct"/>
            <w:tcBorders>
              <w:top w:val="single" w:sz="12" w:space="0" w:color="CCCCCC"/>
              <w:left w:val="single" w:sz="12" w:space="0" w:color="CCCCCC"/>
              <w:bottom w:val="single" w:sz="12" w:space="0" w:color="CCCCCC"/>
              <w:right w:val="single" w:sz="12" w:space="0" w:color="CCCCCC"/>
            </w:tcBorders>
            <w:shd w:val="clear" w:color="auto" w:fill="FFFFFF"/>
          </w:tcPr>
          <w:p w14:paraId="3C75DB99" w14:textId="77777777" w:rsidR="00C26D4D" w:rsidRPr="00E2043B" w:rsidRDefault="00C26D4D" w:rsidP="00586300">
            <w:pPr>
              <w:spacing w:before="60" w:after="60"/>
              <w:rPr>
                <w:rFonts w:asciiTheme="minorHAnsi" w:hAnsiTheme="minorHAnsi"/>
                <w:sz w:val="11"/>
                <w:szCs w:val="11"/>
              </w:rPr>
            </w:pPr>
            <w:r w:rsidRPr="00E2043B">
              <w:rPr>
                <w:rFonts w:asciiTheme="minorHAnsi" w:hAnsiTheme="minorHAnsi"/>
                <w:color w:val="333333"/>
                <w:sz w:val="11"/>
                <w:szCs w:val="11"/>
              </w:rPr>
              <w:t>HYDROCODONE</w:t>
            </w:r>
          </w:p>
        </w:tc>
        <w:tc>
          <w:tcPr>
            <w:tcW w:w="875" w:type="pct"/>
            <w:tcBorders>
              <w:top w:val="single" w:sz="12" w:space="0" w:color="CCCCCC"/>
              <w:left w:val="single" w:sz="12" w:space="0" w:color="CCCCCC"/>
              <w:bottom w:val="single" w:sz="12" w:space="0" w:color="CCCCCC"/>
              <w:right w:val="single" w:sz="12" w:space="0" w:color="CCCCCC"/>
            </w:tcBorders>
            <w:shd w:val="clear" w:color="auto" w:fill="FFF3CD"/>
          </w:tcPr>
          <w:p w14:paraId="10766363"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856404"/>
                <w:sz w:val="11"/>
                <w:szCs w:val="11"/>
              </w:rPr>
              <w:t>🟡</w:t>
            </w:r>
            <w:r w:rsidRPr="00E2043B">
              <w:rPr>
                <w:rFonts w:asciiTheme="minorHAnsi" w:hAnsiTheme="minorHAnsi"/>
                <w:color w:val="856404"/>
                <w:sz w:val="11"/>
                <w:szCs w:val="11"/>
              </w:rPr>
              <w:t xml:space="preserve"> [CAUTION] Reduced conversion to hydromorphone — reduced efficacy</w:t>
            </w:r>
          </w:p>
        </w:tc>
        <w:tc>
          <w:tcPr>
            <w:tcW w:w="832" w:type="pct"/>
            <w:tcBorders>
              <w:top w:val="single" w:sz="12" w:space="0" w:color="CCCCCC"/>
              <w:left w:val="single" w:sz="12" w:space="0" w:color="CCCCCC"/>
              <w:bottom w:val="single" w:sz="12" w:space="0" w:color="CCCCCC"/>
              <w:right w:val="single" w:sz="12" w:space="0" w:color="CCCCCC"/>
            </w:tcBorders>
            <w:shd w:val="clear" w:color="auto" w:fill="D4EDDA"/>
          </w:tcPr>
          <w:p w14:paraId="28CF8889"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Standard response</w:t>
            </w:r>
          </w:p>
        </w:tc>
        <w:tc>
          <w:tcPr>
            <w:tcW w:w="611" w:type="pct"/>
            <w:tcBorders>
              <w:top w:val="single" w:sz="12" w:space="0" w:color="CCCCCC"/>
              <w:left w:val="single" w:sz="12" w:space="0" w:color="CCCCCC"/>
              <w:bottom w:val="single" w:sz="12" w:space="0" w:color="CCCCCC"/>
              <w:right w:val="single" w:sz="12" w:space="0" w:color="CCCCCC"/>
            </w:tcBorders>
            <w:shd w:val="clear" w:color="auto" w:fill="D4EDDA"/>
          </w:tcPr>
          <w:p w14:paraId="3CB5B2C2"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Standard dosing</w:t>
            </w:r>
          </w:p>
        </w:tc>
        <w:tc>
          <w:tcPr>
            <w:tcW w:w="674" w:type="pct"/>
            <w:tcBorders>
              <w:top w:val="single" w:sz="12" w:space="0" w:color="CCCCCC"/>
              <w:left w:val="single" w:sz="12" w:space="0" w:color="CCCCCC"/>
              <w:bottom w:val="single" w:sz="12" w:space="0" w:color="CCCCCC"/>
              <w:right w:val="single" w:sz="12" w:space="0" w:color="CCCCCC"/>
            </w:tcBorders>
            <w:shd w:val="clear" w:color="auto" w:fill="F8D7DA"/>
          </w:tcPr>
          <w:p w14:paraId="21977ECA"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721C24"/>
                <w:sz w:val="11"/>
                <w:szCs w:val="11"/>
              </w:rPr>
              <w:t>🔴</w:t>
            </w:r>
            <w:r w:rsidRPr="00E2043B">
              <w:rPr>
                <w:rFonts w:asciiTheme="minorHAnsi" w:hAnsiTheme="minorHAnsi"/>
                <w:color w:val="721C24"/>
                <w:sz w:val="11"/>
                <w:szCs w:val="11"/>
              </w:rPr>
              <w:t xml:space="preserve"> [DANGER] Enhanced conversion — monitor for toxicity</w:t>
            </w:r>
          </w:p>
        </w:tc>
        <w:tc>
          <w:tcPr>
            <w:tcW w:w="1018" w:type="pct"/>
            <w:tcBorders>
              <w:top w:val="single" w:sz="12" w:space="0" w:color="CCCCCC"/>
              <w:left w:val="single" w:sz="12" w:space="0" w:color="CCCCCC"/>
              <w:bottom w:val="single" w:sz="12" w:space="0" w:color="CCCCCC"/>
              <w:right w:val="single" w:sz="12" w:space="0" w:color="CCCCCC"/>
            </w:tcBorders>
            <w:shd w:val="clear" w:color="auto" w:fill="FFFFFF"/>
          </w:tcPr>
          <w:p w14:paraId="4BE7DBB5" w14:textId="77777777" w:rsidR="00C26D4D" w:rsidRPr="00E2043B" w:rsidRDefault="00C26D4D" w:rsidP="00586300">
            <w:pPr>
              <w:spacing w:before="60" w:after="60"/>
              <w:rPr>
                <w:rFonts w:asciiTheme="minorHAnsi" w:hAnsiTheme="minorHAnsi"/>
                <w:sz w:val="11"/>
                <w:szCs w:val="11"/>
              </w:rPr>
            </w:pPr>
            <w:r w:rsidRPr="00E2043B">
              <w:rPr>
                <w:rFonts w:asciiTheme="minorHAnsi" w:hAnsiTheme="minorHAnsi"/>
                <w:color w:val="333333"/>
                <w:sz w:val="11"/>
                <w:szCs w:val="11"/>
              </w:rPr>
              <w:t>PM: Consider alternative. UM: Reduce dose 25%.</w:t>
            </w:r>
          </w:p>
        </w:tc>
      </w:tr>
      <w:tr w:rsidR="00C26D4D" w:rsidRPr="00E2043B" w14:paraId="56050506" w14:textId="77777777" w:rsidTr="00E2043B">
        <w:trPr>
          <w:trHeight w:val="20"/>
        </w:trPr>
        <w:tc>
          <w:tcPr>
            <w:tcW w:w="990" w:type="pct"/>
            <w:tcBorders>
              <w:top w:val="single" w:sz="12" w:space="0" w:color="CCCCCC"/>
              <w:left w:val="single" w:sz="12" w:space="0" w:color="CCCCCC"/>
              <w:bottom w:val="single" w:sz="12" w:space="0" w:color="CCCCCC"/>
              <w:right w:val="single" w:sz="12" w:space="0" w:color="CCCCCC"/>
            </w:tcBorders>
            <w:shd w:val="clear" w:color="auto" w:fill="FFFFFF"/>
          </w:tcPr>
          <w:p w14:paraId="10BB1384" w14:textId="77777777" w:rsidR="00C26D4D" w:rsidRPr="00E2043B" w:rsidRDefault="00C26D4D" w:rsidP="00586300">
            <w:pPr>
              <w:spacing w:before="60" w:after="60"/>
              <w:rPr>
                <w:rFonts w:asciiTheme="minorHAnsi" w:hAnsiTheme="minorHAnsi"/>
                <w:sz w:val="11"/>
                <w:szCs w:val="11"/>
              </w:rPr>
            </w:pPr>
            <w:r w:rsidRPr="00E2043B">
              <w:rPr>
                <w:rFonts w:asciiTheme="minorHAnsi" w:hAnsiTheme="minorHAnsi"/>
                <w:color w:val="333333"/>
                <w:sz w:val="11"/>
                <w:szCs w:val="11"/>
              </w:rPr>
              <w:t>OXYCODONE</w:t>
            </w:r>
          </w:p>
        </w:tc>
        <w:tc>
          <w:tcPr>
            <w:tcW w:w="875" w:type="pct"/>
            <w:tcBorders>
              <w:top w:val="single" w:sz="12" w:space="0" w:color="CCCCCC"/>
              <w:left w:val="single" w:sz="12" w:space="0" w:color="CCCCCC"/>
              <w:bottom w:val="single" w:sz="12" w:space="0" w:color="CCCCCC"/>
              <w:right w:val="single" w:sz="12" w:space="0" w:color="CCCCCC"/>
            </w:tcBorders>
            <w:shd w:val="clear" w:color="auto" w:fill="FFF3CD"/>
          </w:tcPr>
          <w:p w14:paraId="73E873F6"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856404"/>
                <w:sz w:val="11"/>
                <w:szCs w:val="11"/>
              </w:rPr>
              <w:t>🟡</w:t>
            </w:r>
            <w:r w:rsidRPr="00E2043B">
              <w:rPr>
                <w:rFonts w:asciiTheme="minorHAnsi" w:hAnsiTheme="minorHAnsi"/>
                <w:color w:val="856404"/>
                <w:sz w:val="11"/>
                <w:szCs w:val="11"/>
              </w:rPr>
              <w:t xml:space="preserve"> [CAUTION] Accumulation of parent drug — increased side effects</w:t>
            </w:r>
          </w:p>
        </w:tc>
        <w:tc>
          <w:tcPr>
            <w:tcW w:w="832" w:type="pct"/>
            <w:tcBorders>
              <w:top w:val="single" w:sz="12" w:space="0" w:color="CCCCCC"/>
              <w:left w:val="single" w:sz="12" w:space="0" w:color="CCCCCC"/>
              <w:bottom w:val="single" w:sz="12" w:space="0" w:color="CCCCCC"/>
              <w:right w:val="single" w:sz="12" w:space="0" w:color="CCCCCC"/>
            </w:tcBorders>
            <w:shd w:val="clear" w:color="auto" w:fill="D4EDDA"/>
          </w:tcPr>
          <w:p w14:paraId="37B5895F"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Standard response</w:t>
            </w:r>
          </w:p>
        </w:tc>
        <w:tc>
          <w:tcPr>
            <w:tcW w:w="611" w:type="pct"/>
            <w:tcBorders>
              <w:top w:val="single" w:sz="12" w:space="0" w:color="CCCCCC"/>
              <w:left w:val="single" w:sz="12" w:space="0" w:color="CCCCCC"/>
              <w:bottom w:val="single" w:sz="12" w:space="0" w:color="CCCCCC"/>
              <w:right w:val="single" w:sz="12" w:space="0" w:color="CCCCCC"/>
            </w:tcBorders>
            <w:shd w:val="clear" w:color="auto" w:fill="D4EDDA"/>
          </w:tcPr>
          <w:p w14:paraId="4A63D5A8"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Standard dosing</w:t>
            </w:r>
          </w:p>
        </w:tc>
        <w:tc>
          <w:tcPr>
            <w:tcW w:w="674" w:type="pct"/>
            <w:tcBorders>
              <w:top w:val="single" w:sz="12" w:space="0" w:color="CCCCCC"/>
              <w:left w:val="single" w:sz="12" w:space="0" w:color="CCCCCC"/>
              <w:bottom w:val="single" w:sz="12" w:space="0" w:color="CCCCCC"/>
              <w:right w:val="single" w:sz="12" w:space="0" w:color="CCCCCC"/>
            </w:tcBorders>
            <w:shd w:val="clear" w:color="auto" w:fill="FFF3CD"/>
          </w:tcPr>
          <w:p w14:paraId="73086731"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856404"/>
                <w:sz w:val="11"/>
                <w:szCs w:val="11"/>
              </w:rPr>
              <w:t>🟡</w:t>
            </w:r>
            <w:r w:rsidRPr="00E2043B">
              <w:rPr>
                <w:rFonts w:asciiTheme="minorHAnsi" w:hAnsiTheme="minorHAnsi"/>
                <w:color w:val="856404"/>
                <w:sz w:val="11"/>
                <w:szCs w:val="11"/>
              </w:rPr>
              <w:t xml:space="preserve"> [CAUTION] Faster clearance — may need dose adjustment</w:t>
            </w:r>
          </w:p>
        </w:tc>
        <w:tc>
          <w:tcPr>
            <w:tcW w:w="1018" w:type="pct"/>
            <w:tcBorders>
              <w:top w:val="single" w:sz="12" w:space="0" w:color="CCCCCC"/>
              <w:left w:val="single" w:sz="12" w:space="0" w:color="CCCCCC"/>
              <w:bottom w:val="single" w:sz="12" w:space="0" w:color="CCCCCC"/>
              <w:right w:val="single" w:sz="12" w:space="0" w:color="CCCCCC"/>
            </w:tcBorders>
            <w:shd w:val="clear" w:color="auto" w:fill="FFFFFF"/>
          </w:tcPr>
          <w:p w14:paraId="246BC8D9" w14:textId="77777777" w:rsidR="00C26D4D" w:rsidRPr="00E2043B" w:rsidRDefault="00C26D4D" w:rsidP="00586300">
            <w:pPr>
              <w:spacing w:before="60" w:after="60"/>
              <w:rPr>
                <w:rFonts w:asciiTheme="minorHAnsi" w:hAnsiTheme="minorHAnsi"/>
                <w:sz w:val="11"/>
                <w:szCs w:val="11"/>
              </w:rPr>
            </w:pPr>
            <w:r w:rsidRPr="00E2043B">
              <w:rPr>
                <w:rFonts w:asciiTheme="minorHAnsi" w:hAnsiTheme="minorHAnsi"/>
                <w:color w:val="333333"/>
                <w:sz w:val="11"/>
                <w:szCs w:val="11"/>
              </w:rPr>
              <w:t>Minor CYP2D6 pathway. Monitor all phenotypes.</w:t>
            </w:r>
          </w:p>
        </w:tc>
      </w:tr>
      <w:tr w:rsidR="00C26D4D" w:rsidRPr="00E2043B" w14:paraId="640FF134" w14:textId="77777777" w:rsidTr="00E2043B">
        <w:trPr>
          <w:trHeight w:val="20"/>
        </w:trPr>
        <w:tc>
          <w:tcPr>
            <w:tcW w:w="990" w:type="pct"/>
            <w:tcBorders>
              <w:top w:val="single" w:sz="12" w:space="0" w:color="CCCCCC"/>
              <w:left w:val="single" w:sz="12" w:space="0" w:color="CCCCCC"/>
              <w:bottom w:val="single" w:sz="12" w:space="0" w:color="CCCCCC"/>
              <w:right w:val="single" w:sz="12" w:space="0" w:color="CCCCCC"/>
            </w:tcBorders>
            <w:shd w:val="clear" w:color="auto" w:fill="FFFFFF"/>
          </w:tcPr>
          <w:p w14:paraId="199E8901" w14:textId="77777777" w:rsidR="00C26D4D" w:rsidRPr="00E2043B" w:rsidRDefault="00C26D4D" w:rsidP="00586300">
            <w:pPr>
              <w:spacing w:before="60" w:after="60"/>
              <w:rPr>
                <w:rFonts w:asciiTheme="minorHAnsi" w:hAnsiTheme="minorHAnsi"/>
                <w:sz w:val="11"/>
                <w:szCs w:val="11"/>
              </w:rPr>
            </w:pPr>
            <w:r w:rsidRPr="00E2043B">
              <w:rPr>
                <w:rFonts w:asciiTheme="minorHAnsi" w:hAnsiTheme="minorHAnsi"/>
                <w:color w:val="333333"/>
                <w:sz w:val="11"/>
                <w:szCs w:val="11"/>
              </w:rPr>
              <w:t>FENTANYL</w:t>
            </w:r>
          </w:p>
        </w:tc>
        <w:tc>
          <w:tcPr>
            <w:tcW w:w="875" w:type="pct"/>
            <w:tcBorders>
              <w:top w:val="single" w:sz="12" w:space="0" w:color="CCCCCC"/>
              <w:left w:val="single" w:sz="12" w:space="0" w:color="CCCCCC"/>
              <w:bottom w:val="single" w:sz="12" w:space="0" w:color="CCCCCC"/>
              <w:right w:val="single" w:sz="12" w:space="0" w:color="CCCCCC"/>
            </w:tcBorders>
            <w:shd w:val="clear" w:color="auto" w:fill="F8D7DA"/>
          </w:tcPr>
          <w:p w14:paraId="71FAAC53"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721C24"/>
                <w:sz w:val="11"/>
                <w:szCs w:val="11"/>
              </w:rPr>
              <w:t>🔴</w:t>
            </w:r>
            <w:r w:rsidRPr="00E2043B">
              <w:rPr>
                <w:rFonts w:asciiTheme="minorHAnsi" w:hAnsiTheme="minorHAnsi"/>
                <w:color w:val="721C24"/>
                <w:sz w:val="11"/>
                <w:szCs w:val="11"/>
              </w:rPr>
              <w:t xml:space="preserve"> [DANGER] BYPASSES CYP2D6 — Full effect regardless of status!</w:t>
            </w:r>
          </w:p>
        </w:tc>
        <w:tc>
          <w:tcPr>
            <w:tcW w:w="832" w:type="pct"/>
            <w:tcBorders>
              <w:top w:val="single" w:sz="12" w:space="0" w:color="CCCCCC"/>
              <w:left w:val="single" w:sz="12" w:space="0" w:color="CCCCCC"/>
              <w:bottom w:val="single" w:sz="12" w:space="0" w:color="CCCCCC"/>
              <w:right w:val="single" w:sz="12" w:space="0" w:color="CCCCCC"/>
            </w:tcBorders>
            <w:shd w:val="clear" w:color="auto" w:fill="F8D7DA"/>
          </w:tcPr>
          <w:p w14:paraId="38B1D880"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721C24"/>
                <w:sz w:val="11"/>
                <w:szCs w:val="11"/>
              </w:rPr>
              <w:t>🔴</w:t>
            </w:r>
            <w:r w:rsidRPr="00E2043B">
              <w:rPr>
                <w:rFonts w:asciiTheme="minorHAnsi" w:hAnsiTheme="minorHAnsi"/>
                <w:color w:val="721C24"/>
                <w:sz w:val="11"/>
                <w:szCs w:val="11"/>
              </w:rPr>
              <w:t xml:space="preserve"> [DANGER] Full effect — CYP3A4 primary</w:t>
            </w:r>
          </w:p>
        </w:tc>
        <w:tc>
          <w:tcPr>
            <w:tcW w:w="611" w:type="pct"/>
            <w:tcBorders>
              <w:top w:val="single" w:sz="12" w:space="0" w:color="CCCCCC"/>
              <w:left w:val="single" w:sz="12" w:space="0" w:color="CCCCCC"/>
              <w:bottom w:val="single" w:sz="12" w:space="0" w:color="CCCCCC"/>
              <w:right w:val="single" w:sz="12" w:space="0" w:color="CCCCCC"/>
            </w:tcBorders>
            <w:shd w:val="clear" w:color="auto" w:fill="D4EDDA"/>
          </w:tcPr>
          <w:p w14:paraId="19CB7301"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Standard dosing (CYP3A4)</w:t>
            </w:r>
          </w:p>
        </w:tc>
        <w:tc>
          <w:tcPr>
            <w:tcW w:w="674" w:type="pct"/>
            <w:tcBorders>
              <w:top w:val="single" w:sz="12" w:space="0" w:color="CCCCCC"/>
              <w:left w:val="single" w:sz="12" w:space="0" w:color="CCCCCC"/>
              <w:bottom w:val="single" w:sz="12" w:space="0" w:color="CCCCCC"/>
              <w:right w:val="single" w:sz="12" w:space="0" w:color="CCCCCC"/>
            </w:tcBorders>
            <w:shd w:val="clear" w:color="auto" w:fill="F8D7DA"/>
          </w:tcPr>
          <w:p w14:paraId="2D07B24C"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721C24"/>
                <w:sz w:val="11"/>
                <w:szCs w:val="11"/>
              </w:rPr>
              <w:t>🔴</w:t>
            </w:r>
            <w:r w:rsidRPr="00E2043B">
              <w:rPr>
                <w:rFonts w:asciiTheme="minorHAnsi" w:hAnsiTheme="minorHAnsi"/>
                <w:color w:val="721C24"/>
                <w:sz w:val="11"/>
                <w:szCs w:val="11"/>
              </w:rPr>
              <w:t xml:space="preserve"> [DANGER] Full effect — NOT affected by CYP2D6</w:t>
            </w:r>
          </w:p>
        </w:tc>
        <w:tc>
          <w:tcPr>
            <w:tcW w:w="1018" w:type="pct"/>
            <w:tcBorders>
              <w:top w:val="single" w:sz="12" w:space="0" w:color="CCCCCC"/>
              <w:left w:val="single" w:sz="12" w:space="0" w:color="CCCCCC"/>
              <w:bottom w:val="single" w:sz="12" w:space="0" w:color="CCCCCC"/>
              <w:right w:val="single" w:sz="12" w:space="0" w:color="CCCCCC"/>
            </w:tcBorders>
            <w:shd w:val="clear" w:color="auto" w:fill="FFFFFF"/>
          </w:tcPr>
          <w:p w14:paraId="1B4FEBA6" w14:textId="77777777" w:rsidR="00C26D4D" w:rsidRPr="00E2043B" w:rsidRDefault="00C26D4D" w:rsidP="00586300">
            <w:pPr>
              <w:spacing w:before="60" w:after="60"/>
              <w:rPr>
                <w:rFonts w:asciiTheme="minorHAnsi" w:hAnsiTheme="minorHAnsi"/>
                <w:sz w:val="11"/>
                <w:szCs w:val="11"/>
              </w:rPr>
            </w:pPr>
            <w:r w:rsidRPr="00E2043B">
              <w:rPr>
                <w:rFonts w:asciiTheme="minorHAnsi" w:hAnsiTheme="minorHAnsi"/>
                <w:color w:val="333333"/>
                <w:sz w:val="11"/>
                <w:szCs w:val="11"/>
              </w:rPr>
              <w:t>CYP3A4 substrate. CYP2D6 status IRRELEVANT.</w:t>
            </w:r>
          </w:p>
        </w:tc>
      </w:tr>
      <w:tr w:rsidR="00C26D4D" w:rsidRPr="00E2043B" w14:paraId="3EE1A06D" w14:textId="77777777" w:rsidTr="00E2043B">
        <w:trPr>
          <w:trHeight w:val="20"/>
        </w:trPr>
        <w:tc>
          <w:tcPr>
            <w:tcW w:w="990" w:type="pct"/>
            <w:tcBorders>
              <w:top w:val="single" w:sz="12" w:space="0" w:color="CCCCCC"/>
              <w:left w:val="single" w:sz="12" w:space="0" w:color="CCCCCC"/>
              <w:bottom w:val="single" w:sz="12" w:space="0" w:color="CCCCCC"/>
              <w:right w:val="single" w:sz="12" w:space="0" w:color="CCCCCC"/>
            </w:tcBorders>
            <w:shd w:val="clear" w:color="auto" w:fill="FFFFFF"/>
          </w:tcPr>
          <w:p w14:paraId="52A5570B" w14:textId="77777777" w:rsidR="00C26D4D" w:rsidRPr="00E2043B" w:rsidRDefault="00C26D4D" w:rsidP="00586300">
            <w:pPr>
              <w:spacing w:before="60" w:after="60"/>
              <w:rPr>
                <w:rFonts w:asciiTheme="minorHAnsi" w:hAnsiTheme="minorHAnsi"/>
                <w:sz w:val="11"/>
                <w:szCs w:val="11"/>
              </w:rPr>
            </w:pPr>
            <w:r w:rsidRPr="00E2043B">
              <w:rPr>
                <w:rFonts w:asciiTheme="minorHAnsi" w:hAnsiTheme="minorHAnsi"/>
                <w:color w:val="333333"/>
                <w:sz w:val="11"/>
                <w:szCs w:val="11"/>
              </w:rPr>
              <w:t>MORPHINE</w:t>
            </w:r>
          </w:p>
        </w:tc>
        <w:tc>
          <w:tcPr>
            <w:tcW w:w="875" w:type="pct"/>
            <w:tcBorders>
              <w:top w:val="single" w:sz="12" w:space="0" w:color="CCCCCC"/>
              <w:left w:val="single" w:sz="12" w:space="0" w:color="CCCCCC"/>
              <w:bottom w:val="single" w:sz="12" w:space="0" w:color="CCCCCC"/>
              <w:right w:val="single" w:sz="12" w:space="0" w:color="CCCCCC"/>
            </w:tcBorders>
            <w:shd w:val="clear" w:color="auto" w:fill="D4EDDA"/>
          </w:tcPr>
          <w:p w14:paraId="2C092434"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Not CYP2D6 dependent</w:t>
            </w:r>
          </w:p>
        </w:tc>
        <w:tc>
          <w:tcPr>
            <w:tcW w:w="832" w:type="pct"/>
            <w:tcBorders>
              <w:top w:val="single" w:sz="12" w:space="0" w:color="CCCCCC"/>
              <w:left w:val="single" w:sz="12" w:space="0" w:color="CCCCCC"/>
              <w:bottom w:val="single" w:sz="12" w:space="0" w:color="CCCCCC"/>
              <w:right w:val="single" w:sz="12" w:space="0" w:color="CCCCCC"/>
            </w:tcBorders>
            <w:shd w:val="clear" w:color="auto" w:fill="D4EDDA"/>
          </w:tcPr>
          <w:p w14:paraId="75BEA53F"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Standard response</w:t>
            </w:r>
          </w:p>
        </w:tc>
        <w:tc>
          <w:tcPr>
            <w:tcW w:w="611" w:type="pct"/>
            <w:tcBorders>
              <w:top w:val="single" w:sz="12" w:space="0" w:color="CCCCCC"/>
              <w:left w:val="single" w:sz="12" w:space="0" w:color="CCCCCC"/>
              <w:bottom w:val="single" w:sz="12" w:space="0" w:color="CCCCCC"/>
              <w:right w:val="single" w:sz="12" w:space="0" w:color="CCCCCC"/>
            </w:tcBorders>
            <w:shd w:val="clear" w:color="auto" w:fill="D4EDDA"/>
          </w:tcPr>
          <w:p w14:paraId="2DD6513B"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Standard dosing</w:t>
            </w:r>
          </w:p>
        </w:tc>
        <w:tc>
          <w:tcPr>
            <w:tcW w:w="674" w:type="pct"/>
            <w:tcBorders>
              <w:top w:val="single" w:sz="12" w:space="0" w:color="CCCCCC"/>
              <w:left w:val="single" w:sz="12" w:space="0" w:color="CCCCCC"/>
              <w:bottom w:val="single" w:sz="12" w:space="0" w:color="CCCCCC"/>
              <w:right w:val="single" w:sz="12" w:space="0" w:color="CCCCCC"/>
            </w:tcBorders>
            <w:shd w:val="clear" w:color="auto" w:fill="D4EDDA"/>
          </w:tcPr>
          <w:p w14:paraId="11F71B21"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Not CYP2D6 dependent</w:t>
            </w:r>
          </w:p>
        </w:tc>
        <w:tc>
          <w:tcPr>
            <w:tcW w:w="1018" w:type="pct"/>
            <w:tcBorders>
              <w:top w:val="single" w:sz="12" w:space="0" w:color="CCCCCC"/>
              <w:left w:val="single" w:sz="12" w:space="0" w:color="CCCCCC"/>
              <w:bottom w:val="single" w:sz="12" w:space="0" w:color="CCCCCC"/>
              <w:right w:val="single" w:sz="12" w:space="0" w:color="CCCCCC"/>
            </w:tcBorders>
            <w:shd w:val="clear" w:color="auto" w:fill="FFFFFF"/>
          </w:tcPr>
          <w:p w14:paraId="4FD87A88" w14:textId="77777777" w:rsidR="00C26D4D" w:rsidRPr="00E2043B" w:rsidRDefault="00C26D4D" w:rsidP="00586300">
            <w:pPr>
              <w:spacing w:before="60" w:after="60"/>
              <w:rPr>
                <w:rFonts w:asciiTheme="minorHAnsi" w:hAnsiTheme="minorHAnsi"/>
                <w:sz w:val="11"/>
                <w:szCs w:val="11"/>
              </w:rPr>
            </w:pPr>
            <w:r w:rsidRPr="00E2043B">
              <w:rPr>
                <w:rFonts w:asciiTheme="minorHAnsi" w:hAnsiTheme="minorHAnsi"/>
                <w:color w:val="333333"/>
                <w:sz w:val="11"/>
                <w:szCs w:val="11"/>
              </w:rPr>
              <w:t>Preferred alternative for PM/UM when opioid needed.</w:t>
            </w:r>
          </w:p>
        </w:tc>
      </w:tr>
      <w:tr w:rsidR="00C26D4D" w:rsidRPr="00E2043B" w14:paraId="69D4F841" w14:textId="77777777" w:rsidTr="00E2043B">
        <w:trPr>
          <w:trHeight w:val="20"/>
        </w:trPr>
        <w:tc>
          <w:tcPr>
            <w:tcW w:w="990" w:type="pct"/>
            <w:tcBorders>
              <w:top w:val="single" w:sz="12" w:space="0" w:color="CCCCCC"/>
              <w:left w:val="single" w:sz="12" w:space="0" w:color="CCCCCC"/>
              <w:bottom w:val="single" w:sz="12" w:space="0" w:color="CCCCCC"/>
              <w:right w:val="single" w:sz="12" w:space="0" w:color="CCCCCC"/>
            </w:tcBorders>
            <w:shd w:val="clear" w:color="auto" w:fill="FFFFFF"/>
          </w:tcPr>
          <w:p w14:paraId="70D45A73" w14:textId="77777777" w:rsidR="00C26D4D" w:rsidRPr="00E2043B" w:rsidRDefault="00C26D4D" w:rsidP="00586300">
            <w:pPr>
              <w:spacing w:before="60" w:after="60"/>
              <w:rPr>
                <w:rFonts w:asciiTheme="minorHAnsi" w:hAnsiTheme="minorHAnsi"/>
                <w:sz w:val="11"/>
                <w:szCs w:val="11"/>
              </w:rPr>
            </w:pPr>
            <w:r w:rsidRPr="00E2043B">
              <w:rPr>
                <w:rFonts w:asciiTheme="minorHAnsi" w:hAnsiTheme="minorHAnsi"/>
                <w:color w:val="333333"/>
                <w:sz w:val="11"/>
                <w:szCs w:val="11"/>
              </w:rPr>
              <w:t>OXYMORPHONE</w:t>
            </w:r>
          </w:p>
        </w:tc>
        <w:tc>
          <w:tcPr>
            <w:tcW w:w="875" w:type="pct"/>
            <w:tcBorders>
              <w:top w:val="single" w:sz="12" w:space="0" w:color="CCCCCC"/>
              <w:left w:val="single" w:sz="12" w:space="0" w:color="CCCCCC"/>
              <w:bottom w:val="single" w:sz="12" w:space="0" w:color="CCCCCC"/>
              <w:right w:val="single" w:sz="12" w:space="0" w:color="CCCCCC"/>
            </w:tcBorders>
            <w:shd w:val="clear" w:color="auto" w:fill="D4EDDA"/>
          </w:tcPr>
          <w:p w14:paraId="1D9EDA5A"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Not CYP2D6 dependent</w:t>
            </w:r>
          </w:p>
        </w:tc>
        <w:tc>
          <w:tcPr>
            <w:tcW w:w="832" w:type="pct"/>
            <w:tcBorders>
              <w:top w:val="single" w:sz="12" w:space="0" w:color="CCCCCC"/>
              <w:left w:val="single" w:sz="12" w:space="0" w:color="CCCCCC"/>
              <w:bottom w:val="single" w:sz="12" w:space="0" w:color="CCCCCC"/>
              <w:right w:val="single" w:sz="12" w:space="0" w:color="CCCCCC"/>
            </w:tcBorders>
            <w:shd w:val="clear" w:color="auto" w:fill="D4EDDA"/>
          </w:tcPr>
          <w:p w14:paraId="722B69D0"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Standard response</w:t>
            </w:r>
          </w:p>
        </w:tc>
        <w:tc>
          <w:tcPr>
            <w:tcW w:w="611" w:type="pct"/>
            <w:tcBorders>
              <w:top w:val="single" w:sz="12" w:space="0" w:color="CCCCCC"/>
              <w:left w:val="single" w:sz="12" w:space="0" w:color="CCCCCC"/>
              <w:bottom w:val="single" w:sz="12" w:space="0" w:color="CCCCCC"/>
              <w:right w:val="single" w:sz="12" w:space="0" w:color="CCCCCC"/>
            </w:tcBorders>
            <w:shd w:val="clear" w:color="auto" w:fill="D4EDDA"/>
          </w:tcPr>
          <w:p w14:paraId="06873678"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Standard dosing</w:t>
            </w:r>
          </w:p>
        </w:tc>
        <w:tc>
          <w:tcPr>
            <w:tcW w:w="674" w:type="pct"/>
            <w:tcBorders>
              <w:top w:val="single" w:sz="12" w:space="0" w:color="CCCCCC"/>
              <w:left w:val="single" w:sz="12" w:space="0" w:color="CCCCCC"/>
              <w:bottom w:val="single" w:sz="12" w:space="0" w:color="CCCCCC"/>
              <w:right w:val="single" w:sz="12" w:space="0" w:color="CCCCCC"/>
            </w:tcBorders>
            <w:shd w:val="clear" w:color="auto" w:fill="D4EDDA"/>
          </w:tcPr>
          <w:p w14:paraId="0C414E46"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Not CYP2D6 dependent</w:t>
            </w:r>
          </w:p>
        </w:tc>
        <w:tc>
          <w:tcPr>
            <w:tcW w:w="1018" w:type="pct"/>
            <w:tcBorders>
              <w:top w:val="single" w:sz="12" w:space="0" w:color="CCCCCC"/>
              <w:left w:val="single" w:sz="12" w:space="0" w:color="CCCCCC"/>
              <w:bottom w:val="single" w:sz="12" w:space="0" w:color="CCCCCC"/>
              <w:right w:val="single" w:sz="12" w:space="0" w:color="CCCCCC"/>
            </w:tcBorders>
            <w:shd w:val="clear" w:color="auto" w:fill="FFFFFF"/>
          </w:tcPr>
          <w:p w14:paraId="40647B24" w14:textId="77777777" w:rsidR="00C26D4D" w:rsidRPr="00E2043B" w:rsidRDefault="00C26D4D" w:rsidP="00586300">
            <w:pPr>
              <w:spacing w:before="60" w:after="60"/>
              <w:rPr>
                <w:rFonts w:asciiTheme="minorHAnsi" w:hAnsiTheme="minorHAnsi"/>
                <w:sz w:val="11"/>
                <w:szCs w:val="11"/>
              </w:rPr>
            </w:pPr>
            <w:r w:rsidRPr="00E2043B">
              <w:rPr>
                <w:rFonts w:asciiTheme="minorHAnsi" w:hAnsiTheme="minorHAnsi"/>
                <w:color w:val="333333"/>
                <w:sz w:val="11"/>
                <w:szCs w:val="11"/>
              </w:rPr>
              <w:t>Preferred alternative for PM/UM.</w:t>
            </w:r>
          </w:p>
        </w:tc>
      </w:tr>
      <w:tr w:rsidR="00C26D4D" w:rsidRPr="00E2043B" w14:paraId="4CC67993" w14:textId="77777777" w:rsidTr="00E2043B">
        <w:trPr>
          <w:trHeight w:val="20"/>
        </w:trPr>
        <w:tc>
          <w:tcPr>
            <w:tcW w:w="990" w:type="pct"/>
            <w:tcBorders>
              <w:top w:val="single" w:sz="12" w:space="0" w:color="CCCCCC"/>
              <w:left w:val="single" w:sz="12" w:space="0" w:color="CCCCCC"/>
              <w:bottom w:val="single" w:sz="12" w:space="0" w:color="CCCCCC"/>
              <w:right w:val="single" w:sz="12" w:space="0" w:color="CCCCCC"/>
            </w:tcBorders>
            <w:shd w:val="clear" w:color="auto" w:fill="FFFFFF"/>
          </w:tcPr>
          <w:p w14:paraId="2A44D033" w14:textId="77777777" w:rsidR="00C26D4D" w:rsidRPr="00E2043B" w:rsidRDefault="00C26D4D" w:rsidP="00586300">
            <w:pPr>
              <w:spacing w:before="60" w:after="60"/>
              <w:rPr>
                <w:rFonts w:asciiTheme="minorHAnsi" w:hAnsiTheme="minorHAnsi"/>
                <w:sz w:val="11"/>
                <w:szCs w:val="11"/>
              </w:rPr>
            </w:pPr>
            <w:r w:rsidRPr="00E2043B">
              <w:rPr>
                <w:rFonts w:asciiTheme="minorHAnsi" w:hAnsiTheme="minorHAnsi"/>
                <w:color w:val="333333"/>
                <w:sz w:val="11"/>
                <w:szCs w:val="11"/>
              </w:rPr>
              <w:t>BUPRENORPHINE</w:t>
            </w:r>
          </w:p>
        </w:tc>
        <w:tc>
          <w:tcPr>
            <w:tcW w:w="875" w:type="pct"/>
            <w:tcBorders>
              <w:top w:val="single" w:sz="12" w:space="0" w:color="CCCCCC"/>
              <w:left w:val="single" w:sz="12" w:space="0" w:color="CCCCCC"/>
              <w:bottom w:val="single" w:sz="12" w:space="0" w:color="CCCCCC"/>
              <w:right w:val="single" w:sz="12" w:space="0" w:color="CCCCCC"/>
            </w:tcBorders>
            <w:shd w:val="clear" w:color="auto" w:fill="D4EDDA"/>
          </w:tcPr>
          <w:p w14:paraId="2CF3EE4C"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Minimal CYP2D6 involvement</w:t>
            </w:r>
          </w:p>
        </w:tc>
        <w:tc>
          <w:tcPr>
            <w:tcW w:w="832" w:type="pct"/>
            <w:tcBorders>
              <w:top w:val="single" w:sz="12" w:space="0" w:color="CCCCCC"/>
              <w:left w:val="single" w:sz="12" w:space="0" w:color="CCCCCC"/>
              <w:bottom w:val="single" w:sz="12" w:space="0" w:color="CCCCCC"/>
              <w:right w:val="single" w:sz="12" w:space="0" w:color="CCCCCC"/>
            </w:tcBorders>
            <w:shd w:val="clear" w:color="auto" w:fill="D4EDDA"/>
          </w:tcPr>
          <w:p w14:paraId="2509B52C"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Standard response</w:t>
            </w:r>
          </w:p>
        </w:tc>
        <w:tc>
          <w:tcPr>
            <w:tcW w:w="611" w:type="pct"/>
            <w:tcBorders>
              <w:top w:val="single" w:sz="12" w:space="0" w:color="CCCCCC"/>
              <w:left w:val="single" w:sz="12" w:space="0" w:color="CCCCCC"/>
              <w:bottom w:val="single" w:sz="12" w:space="0" w:color="CCCCCC"/>
              <w:right w:val="single" w:sz="12" w:space="0" w:color="CCCCCC"/>
            </w:tcBorders>
            <w:shd w:val="clear" w:color="auto" w:fill="D4EDDA"/>
          </w:tcPr>
          <w:p w14:paraId="0078317B"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Standard dosing</w:t>
            </w:r>
          </w:p>
        </w:tc>
        <w:tc>
          <w:tcPr>
            <w:tcW w:w="674" w:type="pct"/>
            <w:tcBorders>
              <w:top w:val="single" w:sz="12" w:space="0" w:color="CCCCCC"/>
              <w:left w:val="single" w:sz="12" w:space="0" w:color="CCCCCC"/>
              <w:bottom w:val="single" w:sz="12" w:space="0" w:color="CCCCCC"/>
              <w:right w:val="single" w:sz="12" w:space="0" w:color="CCCCCC"/>
            </w:tcBorders>
            <w:shd w:val="clear" w:color="auto" w:fill="D4EDDA"/>
          </w:tcPr>
          <w:p w14:paraId="1E0EDCA8"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Minimal CYP2D6 involvement</w:t>
            </w:r>
          </w:p>
        </w:tc>
        <w:tc>
          <w:tcPr>
            <w:tcW w:w="1018" w:type="pct"/>
            <w:tcBorders>
              <w:top w:val="single" w:sz="12" w:space="0" w:color="CCCCCC"/>
              <w:left w:val="single" w:sz="12" w:space="0" w:color="CCCCCC"/>
              <w:bottom w:val="single" w:sz="12" w:space="0" w:color="CCCCCC"/>
              <w:right w:val="single" w:sz="12" w:space="0" w:color="CCCCCC"/>
            </w:tcBorders>
            <w:shd w:val="clear" w:color="auto" w:fill="FFFFFF"/>
          </w:tcPr>
          <w:p w14:paraId="3B33C983" w14:textId="77777777" w:rsidR="00C26D4D" w:rsidRPr="00E2043B" w:rsidRDefault="00C26D4D" w:rsidP="00586300">
            <w:pPr>
              <w:spacing w:before="60" w:after="60"/>
              <w:rPr>
                <w:rFonts w:asciiTheme="minorHAnsi" w:hAnsiTheme="minorHAnsi"/>
                <w:sz w:val="11"/>
                <w:szCs w:val="11"/>
              </w:rPr>
            </w:pPr>
            <w:r w:rsidRPr="00E2043B">
              <w:rPr>
                <w:rFonts w:asciiTheme="minorHAnsi" w:hAnsiTheme="minorHAnsi"/>
                <w:color w:val="333333"/>
                <w:sz w:val="11"/>
                <w:szCs w:val="11"/>
              </w:rPr>
              <w:t>Safe across phenotypes. Preferred for MAT.</w:t>
            </w:r>
          </w:p>
        </w:tc>
      </w:tr>
      <w:tr w:rsidR="00C26D4D" w:rsidRPr="00E2043B" w14:paraId="664ABA0A" w14:textId="77777777" w:rsidTr="00E2043B">
        <w:trPr>
          <w:trHeight w:val="20"/>
        </w:trPr>
        <w:tc>
          <w:tcPr>
            <w:tcW w:w="990" w:type="pct"/>
            <w:tcBorders>
              <w:top w:val="single" w:sz="12" w:space="0" w:color="CCCCCC"/>
              <w:left w:val="single" w:sz="12" w:space="0" w:color="CCCCCC"/>
              <w:bottom w:val="single" w:sz="12" w:space="0" w:color="CCCCCC"/>
              <w:right w:val="single" w:sz="12" w:space="0" w:color="CCCCCC"/>
            </w:tcBorders>
            <w:shd w:val="clear" w:color="auto" w:fill="FFFFFF"/>
          </w:tcPr>
          <w:p w14:paraId="7532C980" w14:textId="77777777" w:rsidR="00C26D4D" w:rsidRPr="00E2043B" w:rsidRDefault="00C26D4D" w:rsidP="00586300">
            <w:pPr>
              <w:spacing w:before="60" w:after="60"/>
              <w:rPr>
                <w:rFonts w:asciiTheme="minorHAnsi" w:hAnsiTheme="minorHAnsi"/>
                <w:sz w:val="11"/>
                <w:szCs w:val="11"/>
              </w:rPr>
            </w:pPr>
            <w:r w:rsidRPr="00E2043B">
              <w:rPr>
                <w:rFonts w:asciiTheme="minorHAnsi" w:hAnsiTheme="minorHAnsi"/>
                <w:color w:val="333333"/>
                <w:sz w:val="11"/>
                <w:szCs w:val="11"/>
              </w:rPr>
              <w:t>METHADONE</w:t>
            </w:r>
          </w:p>
        </w:tc>
        <w:tc>
          <w:tcPr>
            <w:tcW w:w="875" w:type="pct"/>
            <w:tcBorders>
              <w:top w:val="single" w:sz="12" w:space="0" w:color="CCCCCC"/>
              <w:left w:val="single" w:sz="12" w:space="0" w:color="CCCCCC"/>
              <w:bottom w:val="single" w:sz="12" w:space="0" w:color="CCCCCC"/>
              <w:right w:val="single" w:sz="12" w:space="0" w:color="CCCCCC"/>
            </w:tcBorders>
            <w:shd w:val="clear" w:color="auto" w:fill="FFF3CD"/>
          </w:tcPr>
          <w:p w14:paraId="3869302E"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856404"/>
                <w:sz w:val="11"/>
                <w:szCs w:val="11"/>
              </w:rPr>
              <w:t>🟡</w:t>
            </w:r>
            <w:r w:rsidRPr="00E2043B">
              <w:rPr>
                <w:rFonts w:asciiTheme="minorHAnsi" w:hAnsiTheme="minorHAnsi"/>
                <w:color w:val="856404"/>
                <w:sz w:val="11"/>
                <w:szCs w:val="11"/>
              </w:rPr>
              <w:t xml:space="preserve"> [CAUTION] Multiple CYP pathways — complex</w:t>
            </w:r>
          </w:p>
        </w:tc>
        <w:tc>
          <w:tcPr>
            <w:tcW w:w="832" w:type="pct"/>
            <w:tcBorders>
              <w:top w:val="single" w:sz="12" w:space="0" w:color="CCCCCC"/>
              <w:left w:val="single" w:sz="12" w:space="0" w:color="CCCCCC"/>
              <w:bottom w:val="single" w:sz="12" w:space="0" w:color="CCCCCC"/>
              <w:right w:val="single" w:sz="12" w:space="0" w:color="CCCCCC"/>
            </w:tcBorders>
            <w:shd w:val="clear" w:color="auto" w:fill="D4EDDA"/>
          </w:tcPr>
          <w:p w14:paraId="366A3824"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Standard response</w:t>
            </w:r>
          </w:p>
        </w:tc>
        <w:tc>
          <w:tcPr>
            <w:tcW w:w="611" w:type="pct"/>
            <w:tcBorders>
              <w:top w:val="single" w:sz="12" w:space="0" w:color="CCCCCC"/>
              <w:left w:val="single" w:sz="12" w:space="0" w:color="CCCCCC"/>
              <w:bottom w:val="single" w:sz="12" w:space="0" w:color="CCCCCC"/>
              <w:right w:val="single" w:sz="12" w:space="0" w:color="CCCCCC"/>
            </w:tcBorders>
            <w:shd w:val="clear" w:color="auto" w:fill="D4EDDA"/>
          </w:tcPr>
          <w:p w14:paraId="23F89858"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155724"/>
                <w:sz w:val="11"/>
                <w:szCs w:val="11"/>
              </w:rPr>
              <w:t>🟢</w:t>
            </w:r>
            <w:r w:rsidRPr="00E2043B">
              <w:rPr>
                <w:rFonts w:asciiTheme="minorHAnsi" w:hAnsiTheme="minorHAnsi"/>
                <w:color w:val="155724"/>
                <w:sz w:val="11"/>
                <w:szCs w:val="11"/>
              </w:rPr>
              <w:t xml:space="preserve"> [SAFE] Standard dosing</w:t>
            </w:r>
          </w:p>
        </w:tc>
        <w:tc>
          <w:tcPr>
            <w:tcW w:w="674" w:type="pct"/>
            <w:tcBorders>
              <w:top w:val="single" w:sz="12" w:space="0" w:color="CCCCCC"/>
              <w:left w:val="single" w:sz="12" w:space="0" w:color="CCCCCC"/>
              <w:bottom w:val="single" w:sz="12" w:space="0" w:color="CCCCCC"/>
              <w:right w:val="single" w:sz="12" w:space="0" w:color="CCCCCC"/>
            </w:tcBorders>
            <w:shd w:val="clear" w:color="auto" w:fill="FFF3CD"/>
          </w:tcPr>
          <w:p w14:paraId="12F92497" w14:textId="77777777" w:rsidR="00C26D4D" w:rsidRPr="00E2043B" w:rsidRDefault="00C26D4D" w:rsidP="00586300">
            <w:pPr>
              <w:spacing w:before="60" w:after="60"/>
              <w:rPr>
                <w:rFonts w:asciiTheme="minorHAnsi" w:hAnsiTheme="minorHAnsi"/>
                <w:sz w:val="11"/>
                <w:szCs w:val="11"/>
              </w:rPr>
            </w:pPr>
            <w:r w:rsidRPr="00E2043B">
              <w:rPr>
                <w:rFonts w:ascii="Apple Color Emoji" w:hAnsi="Apple Color Emoji" w:cs="Apple Color Emoji"/>
                <w:color w:val="856404"/>
                <w:sz w:val="11"/>
                <w:szCs w:val="11"/>
              </w:rPr>
              <w:t>🟡</w:t>
            </w:r>
            <w:r w:rsidRPr="00E2043B">
              <w:rPr>
                <w:rFonts w:asciiTheme="minorHAnsi" w:hAnsiTheme="minorHAnsi"/>
                <w:color w:val="856404"/>
                <w:sz w:val="11"/>
                <w:szCs w:val="11"/>
              </w:rPr>
              <w:t xml:space="preserve"> [CAUTION] May need higher doses</w:t>
            </w:r>
          </w:p>
        </w:tc>
        <w:tc>
          <w:tcPr>
            <w:tcW w:w="1018" w:type="pct"/>
            <w:tcBorders>
              <w:top w:val="single" w:sz="12" w:space="0" w:color="CCCCCC"/>
              <w:left w:val="single" w:sz="12" w:space="0" w:color="CCCCCC"/>
              <w:bottom w:val="single" w:sz="12" w:space="0" w:color="CCCCCC"/>
              <w:right w:val="single" w:sz="12" w:space="0" w:color="CCCCCC"/>
            </w:tcBorders>
            <w:shd w:val="clear" w:color="auto" w:fill="FFFFFF"/>
          </w:tcPr>
          <w:p w14:paraId="7AFD664E" w14:textId="77777777" w:rsidR="00C26D4D" w:rsidRPr="00E2043B" w:rsidRDefault="00C26D4D" w:rsidP="00586300">
            <w:pPr>
              <w:spacing w:before="60" w:after="60"/>
              <w:rPr>
                <w:rFonts w:asciiTheme="minorHAnsi" w:hAnsiTheme="minorHAnsi"/>
                <w:sz w:val="11"/>
                <w:szCs w:val="11"/>
              </w:rPr>
            </w:pPr>
            <w:r w:rsidRPr="00E2043B">
              <w:rPr>
                <w:rFonts w:asciiTheme="minorHAnsi" w:hAnsiTheme="minorHAnsi"/>
                <w:color w:val="333333"/>
                <w:sz w:val="11"/>
                <w:szCs w:val="11"/>
              </w:rPr>
              <w:t>CYP3A4/2B6/2D6. Complex pharmacokinetics.</w:t>
            </w:r>
          </w:p>
        </w:tc>
      </w:tr>
    </w:tbl>
    <w:p w14:paraId="5BD00DA3" w14:textId="77777777" w:rsidR="00C26D4D" w:rsidRDefault="00C26D4D" w:rsidP="00C26D4D">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66A06205" w14:textId="77777777" w:rsidTr="00586300">
        <w:tc>
          <w:tcPr>
            <w:tcW w:w="9360" w:type="dxa"/>
            <w:tcBorders>
              <w:top w:val="single" w:sz="12" w:space="0" w:color="DC3545"/>
              <w:left w:val="single" w:sz="12" w:space="0" w:color="DC3545"/>
              <w:bottom w:val="nil"/>
              <w:right w:val="single" w:sz="12" w:space="0" w:color="DC3545"/>
            </w:tcBorders>
            <w:shd w:val="clear" w:color="auto" w:fill="F8D7DA"/>
          </w:tcPr>
          <w:p w14:paraId="57A817A8" w14:textId="77777777" w:rsidR="00C26D4D" w:rsidRDefault="00C26D4D" w:rsidP="00586300">
            <w:pPr>
              <w:spacing w:before="100" w:after="100"/>
            </w:pPr>
            <w:r>
              <w:rPr>
                <w:rFonts w:ascii="Apple Color Emoji" w:hAnsi="Apple Color Emoji" w:cs="Apple Color Emoji"/>
                <w:b/>
                <w:bCs/>
                <w:color w:val="721C24"/>
                <w:sz w:val="22"/>
                <w:szCs w:val="22"/>
              </w:rPr>
              <w:lastRenderedPageBreak/>
              <w:t>🛑</w:t>
            </w:r>
            <w:r>
              <w:rPr>
                <w:b/>
                <w:bCs/>
                <w:color w:val="721C24"/>
                <w:sz w:val="22"/>
                <w:szCs w:val="22"/>
              </w:rPr>
              <w:t xml:space="preserve"> CRITICAL SYSTEM FAILURE — CRITICAL CLINICAL NOTE — PRODRUG WARNING</w:t>
            </w:r>
          </w:p>
        </w:tc>
      </w:tr>
      <w:tr w:rsidR="00C26D4D" w14:paraId="0523AE30" w14:textId="77777777" w:rsidTr="00586300">
        <w:tc>
          <w:tcPr>
            <w:tcW w:w="9360" w:type="dxa"/>
            <w:tcBorders>
              <w:top w:val="nil"/>
              <w:left w:val="single" w:sz="12" w:space="0" w:color="DC3545"/>
              <w:bottom w:val="single" w:sz="12" w:space="0" w:color="DC3545"/>
              <w:right w:val="single" w:sz="12" w:space="0" w:color="DC3545"/>
            </w:tcBorders>
            <w:shd w:val="clear" w:color="auto" w:fill="F8D7DA"/>
          </w:tcPr>
          <w:p w14:paraId="31DD396D" w14:textId="77777777" w:rsidR="00C26D4D" w:rsidRDefault="00C26D4D" w:rsidP="00586300">
            <w:pPr>
              <w:spacing w:before="60" w:after="60"/>
            </w:pPr>
            <w:r>
              <w:rPr>
                <w:color w:val="721C24"/>
                <w:sz w:val="22"/>
                <w:szCs w:val="22"/>
              </w:rPr>
              <w:t>CODEINE and TRAMADOL are PRODRUGS that require CYP2D6 for activation.</w:t>
            </w:r>
          </w:p>
          <w:p w14:paraId="0EF0DBC0" w14:textId="77777777" w:rsidR="00C26D4D" w:rsidRDefault="00C26D4D" w:rsidP="00586300">
            <w:pPr>
              <w:spacing w:before="60" w:after="60"/>
            </w:pPr>
          </w:p>
          <w:p w14:paraId="492AFD5C" w14:textId="77777777" w:rsidR="00C26D4D" w:rsidRDefault="00C26D4D" w:rsidP="00586300">
            <w:pPr>
              <w:spacing w:before="60" w:after="60"/>
            </w:pPr>
            <w:r>
              <w:rPr>
                <w:color w:val="721C24"/>
                <w:sz w:val="22"/>
                <w:szCs w:val="22"/>
              </w:rPr>
              <w:t>• POOR METABOLIZERS: Will receive NO therapeutic benefit — only side effects</w:t>
            </w:r>
          </w:p>
          <w:p w14:paraId="11469D7F" w14:textId="77777777" w:rsidR="00C26D4D" w:rsidRDefault="00C26D4D" w:rsidP="00586300">
            <w:pPr>
              <w:spacing w:before="60" w:after="60"/>
            </w:pPr>
            <w:r>
              <w:rPr>
                <w:color w:val="721C24"/>
                <w:sz w:val="22"/>
                <w:szCs w:val="22"/>
              </w:rPr>
              <w:t>• ULTRARAPID METABOLIZERS: Convert too fast — FATAL respiratory depression possible</w:t>
            </w:r>
          </w:p>
          <w:p w14:paraId="5D14DA44" w14:textId="77777777" w:rsidR="00C26D4D" w:rsidRDefault="00C26D4D" w:rsidP="00586300">
            <w:pPr>
              <w:spacing w:before="60" w:after="60"/>
            </w:pPr>
          </w:p>
          <w:p w14:paraId="04064756" w14:textId="77777777" w:rsidR="00C26D4D" w:rsidRDefault="00C26D4D" w:rsidP="00586300">
            <w:pPr>
              <w:spacing w:before="60" w:after="60"/>
            </w:pPr>
            <w:r>
              <w:rPr>
                <w:color w:val="721C24"/>
                <w:sz w:val="22"/>
                <w:szCs w:val="22"/>
              </w:rPr>
              <w:t>FDA BLACK BOX WARNING: Codeine is contraindicated in children under 12 and in</w:t>
            </w:r>
          </w:p>
          <w:p w14:paraId="7FEB5F8B" w14:textId="77777777" w:rsidR="00C26D4D" w:rsidRDefault="00C26D4D" w:rsidP="00586300">
            <w:pPr>
              <w:spacing w:before="60" w:after="60"/>
            </w:pPr>
            <w:r>
              <w:rPr>
                <w:color w:val="721C24"/>
                <w:sz w:val="22"/>
                <w:szCs w:val="22"/>
              </w:rPr>
              <w:t>breastfeeding mothers due to fatal morphine toxicity cases in ultrarapid metabolizers.</w:t>
            </w:r>
          </w:p>
          <w:p w14:paraId="03BD4545" w14:textId="77777777" w:rsidR="00C26D4D" w:rsidRDefault="00C26D4D" w:rsidP="00586300">
            <w:pPr>
              <w:spacing w:before="60" w:after="60"/>
            </w:pPr>
          </w:p>
          <w:p w14:paraId="0F171F97" w14:textId="77777777" w:rsidR="00C26D4D" w:rsidRDefault="00C26D4D" w:rsidP="00586300">
            <w:pPr>
              <w:spacing w:before="60" w:after="60"/>
            </w:pPr>
            <w:r>
              <w:rPr>
                <w:color w:val="721C24"/>
                <w:sz w:val="22"/>
                <w:szCs w:val="22"/>
              </w:rPr>
              <w:t>Reference: FDA Safety Communication 2017, CPIC Codeine Guideline 2014 (Updated 2020)</w:t>
            </w:r>
          </w:p>
        </w:tc>
      </w:tr>
    </w:tbl>
    <w:p w14:paraId="44DE221B" w14:textId="4DB11D1E" w:rsidR="00C26D4D" w:rsidRDefault="00C26D4D" w:rsidP="00C26D4D">
      <w:pPr>
        <w:spacing w:before="200"/>
      </w:pPr>
    </w:p>
    <w:p w14:paraId="5DA9E148" w14:textId="6EDA53D5" w:rsidR="00E2043B" w:rsidRDefault="00E2043B">
      <w:r>
        <w:br w:type="page"/>
      </w:r>
    </w:p>
    <w:p w14:paraId="18CF4844" w14:textId="77777777" w:rsidR="00C26D4D" w:rsidRDefault="00C26D4D" w:rsidP="00C26D4D">
      <w:pPr>
        <w:pStyle w:val="Heading3"/>
        <w:spacing w:before="300" w:after="200"/>
      </w:pPr>
      <w:bookmarkStart w:id="64" w:name="_Toc217640566"/>
      <w:r>
        <w:lastRenderedPageBreak/>
        <w:t>TABLE A.2: CYP2D6 ANTIDEPRESSANT INTERACTION MATRIX</w:t>
      </w:r>
      <w:bookmarkEnd w:id="64"/>
    </w:p>
    <w:p w14:paraId="6314261A" w14:textId="77777777" w:rsidR="00C26D4D" w:rsidRDefault="00C26D4D" w:rsidP="00C26D4D">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1525"/>
        <w:gridCol w:w="702"/>
        <w:gridCol w:w="1021"/>
        <w:gridCol w:w="1171"/>
      </w:tblGrid>
      <w:tr w:rsidR="00C26D4D" w:rsidRPr="00D658F7" w14:paraId="789F4E2D" w14:textId="77777777" w:rsidTr="00D658F7">
        <w:trPr>
          <w:trHeight w:val="576"/>
        </w:trPr>
        <w:tc>
          <w:tcPr>
            <w:tcW w:w="909" w:type="pct"/>
            <w:tcBorders>
              <w:top w:val="single" w:sz="12" w:space="0" w:color="2C3E50"/>
              <w:left w:val="single" w:sz="12" w:space="0" w:color="2C3E50"/>
              <w:bottom w:val="single" w:sz="12" w:space="0" w:color="2C3E50"/>
              <w:right w:val="single" w:sz="12" w:space="0" w:color="2C3E50"/>
            </w:tcBorders>
            <w:shd w:val="clear" w:color="auto" w:fill="2C3E50"/>
          </w:tcPr>
          <w:p w14:paraId="1706A5A4" w14:textId="77777777" w:rsidR="00C26D4D" w:rsidRPr="00D658F7" w:rsidRDefault="00C26D4D" w:rsidP="00586300">
            <w:pPr>
              <w:jc w:val="center"/>
              <w:rPr>
                <w:sz w:val="16"/>
                <w:szCs w:val="16"/>
              </w:rPr>
            </w:pPr>
            <w:r w:rsidRPr="00D658F7">
              <w:rPr>
                <w:b/>
                <w:bCs/>
                <w:color w:val="FFFFFF"/>
                <w:sz w:val="16"/>
                <w:szCs w:val="16"/>
              </w:rPr>
              <w:t>Drug</w:t>
            </w:r>
          </w:p>
        </w:tc>
        <w:tc>
          <w:tcPr>
            <w:tcW w:w="1390" w:type="pct"/>
            <w:tcBorders>
              <w:top w:val="single" w:sz="12" w:space="0" w:color="2C3E50"/>
              <w:left w:val="single" w:sz="12" w:space="0" w:color="2C3E50"/>
              <w:bottom w:val="single" w:sz="12" w:space="0" w:color="2C3E50"/>
              <w:right w:val="single" w:sz="12" w:space="0" w:color="2C3E50"/>
            </w:tcBorders>
            <w:shd w:val="clear" w:color="auto" w:fill="2C3E50"/>
          </w:tcPr>
          <w:p w14:paraId="750D3128" w14:textId="77777777" w:rsidR="00C26D4D" w:rsidRPr="00D658F7" w:rsidRDefault="00C26D4D" w:rsidP="00586300">
            <w:pPr>
              <w:jc w:val="center"/>
              <w:rPr>
                <w:sz w:val="16"/>
                <w:szCs w:val="16"/>
              </w:rPr>
            </w:pPr>
            <w:r w:rsidRPr="00D658F7">
              <w:rPr>
                <w:b/>
                <w:bCs/>
                <w:color w:val="FFFFFF"/>
                <w:sz w:val="16"/>
                <w:szCs w:val="16"/>
              </w:rPr>
              <w:t>Poor Metabolizer (PM)</w:t>
            </w:r>
          </w:p>
        </w:tc>
        <w:tc>
          <w:tcPr>
            <w:tcW w:w="671" w:type="pct"/>
            <w:tcBorders>
              <w:top w:val="single" w:sz="12" w:space="0" w:color="2C3E50"/>
              <w:left w:val="single" w:sz="12" w:space="0" w:color="2C3E50"/>
              <w:bottom w:val="single" w:sz="12" w:space="0" w:color="2C3E50"/>
              <w:right w:val="single" w:sz="12" w:space="0" w:color="2C3E50"/>
            </w:tcBorders>
            <w:shd w:val="clear" w:color="auto" w:fill="2C3E50"/>
          </w:tcPr>
          <w:p w14:paraId="1623CEA9" w14:textId="77777777" w:rsidR="00C26D4D" w:rsidRPr="00D658F7" w:rsidRDefault="00C26D4D" w:rsidP="00586300">
            <w:pPr>
              <w:jc w:val="center"/>
              <w:rPr>
                <w:sz w:val="16"/>
                <w:szCs w:val="16"/>
              </w:rPr>
            </w:pPr>
            <w:r w:rsidRPr="00D658F7">
              <w:rPr>
                <w:b/>
                <w:bCs/>
                <w:color w:val="FFFFFF"/>
                <w:sz w:val="16"/>
                <w:szCs w:val="16"/>
              </w:rPr>
              <w:t>Normal (NM)</w:t>
            </w:r>
          </w:p>
        </w:tc>
        <w:tc>
          <w:tcPr>
            <w:tcW w:w="949" w:type="pct"/>
            <w:tcBorders>
              <w:top w:val="single" w:sz="12" w:space="0" w:color="2C3E50"/>
              <w:left w:val="single" w:sz="12" w:space="0" w:color="2C3E50"/>
              <w:bottom w:val="single" w:sz="12" w:space="0" w:color="2C3E50"/>
              <w:right w:val="single" w:sz="12" w:space="0" w:color="2C3E50"/>
            </w:tcBorders>
            <w:shd w:val="clear" w:color="auto" w:fill="2C3E50"/>
          </w:tcPr>
          <w:p w14:paraId="76BBD7EC" w14:textId="77777777" w:rsidR="00C26D4D" w:rsidRPr="00D658F7" w:rsidRDefault="00C26D4D" w:rsidP="00586300">
            <w:pPr>
              <w:jc w:val="center"/>
              <w:rPr>
                <w:sz w:val="16"/>
                <w:szCs w:val="16"/>
              </w:rPr>
            </w:pPr>
            <w:r w:rsidRPr="00D658F7">
              <w:rPr>
                <w:b/>
                <w:bCs/>
                <w:color w:val="FFFFFF"/>
                <w:sz w:val="16"/>
                <w:szCs w:val="16"/>
              </w:rPr>
              <w:t>Ultrarapid (UM)</w:t>
            </w:r>
          </w:p>
        </w:tc>
        <w:tc>
          <w:tcPr>
            <w:tcW w:w="1080" w:type="pct"/>
            <w:tcBorders>
              <w:top w:val="single" w:sz="12" w:space="0" w:color="2C3E50"/>
              <w:left w:val="single" w:sz="12" w:space="0" w:color="2C3E50"/>
              <w:bottom w:val="single" w:sz="12" w:space="0" w:color="2C3E50"/>
              <w:right w:val="single" w:sz="12" w:space="0" w:color="2C3E50"/>
            </w:tcBorders>
            <w:shd w:val="clear" w:color="auto" w:fill="2C3E50"/>
          </w:tcPr>
          <w:p w14:paraId="1F577139" w14:textId="77777777" w:rsidR="00C26D4D" w:rsidRPr="00D658F7" w:rsidRDefault="00C26D4D" w:rsidP="00586300">
            <w:pPr>
              <w:jc w:val="center"/>
              <w:rPr>
                <w:sz w:val="16"/>
                <w:szCs w:val="16"/>
              </w:rPr>
            </w:pPr>
            <w:r w:rsidRPr="00D658F7">
              <w:rPr>
                <w:b/>
                <w:bCs/>
                <w:color w:val="FFFFFF"/>
                <w:sz w:val="16"/>
                <w:szCs w:val="16"/>
              </w:rPr>
              <w:t>CPIC Guidance</w:t>
            </w:r>
          </w:p>
        </w:tc>
      </w:tr>
      <w:tr w:rsidR="00C26D4D" w:rsidRPr="00D658F7" w14:paraId="1F209604" w14:textId="77777777" w:rsidTr="00D658F7">
        <w:trPr>
          <w:trHeight w:val="576"/>
        </w:trPr>
        <w:tc>
          <w:tcPr>
            <w:tcW w:w="909" w:type="pct"/>
            <w:tcBorders>
              <w:top w:val="single" w:sz="12" w:space="0" w:color="CCCCCC"/>
              <w:left w:val="single" w:sz="12" w:space="0" w:color="CCCCCC"/>
              <w:bottom w:val="single" w:sz="12" w:space="0" w:color="CCCCCC"/>
              <w:right w:val="single" w:sz="12" w:space="0" w:color="CCCCCC"/>
            </w:tcBorders>
            <w:shd w:val="clear" w:color="auto" w:fill="FFFFFF"/>
          </w:tcPr>
          <w:p w14:paraId="12871693" w14:textId="77777777" w:rsidR="00C26D4D" w:rsidRPr="00D658F7" w:rsidRDefault="00C26D4D" w:rsidP="00586300">
            <w:pPr>
              <w:spacing w:before="60" w:after="60"/>
              <w:rPr>
                <w:sz w:val="16"/>
                <w:szCs w:val="16"/>
              </w:rPr>
            </w:pPr>
            <w:r w:rsidRPr="00D658F7">
              <w:rPr>
                <w:color w:val="333333"/>
                <w:sz w:val="16"/>
                <w:szCs w:val="16"/>
              </w:rPr>
              <w:t>FLUOXETINE (Prozac)</w:t>
            </w:r>
          </w:p>
        </w:tc>
        <w:tc>
          <w:tcPr>
            <w:tcW w:w="1390" w:type="pct"/>
            <w:tcBorders>
              <w:top w:val="single" w:sz="12" w:space="0" w:color="CCCCCC"/>
              <w:left w:val="single" w:sz="12" w:space="0" w:color="CCCCCC"/>
              <w:bottom w:val="single" w:sz="12" w:space="0" w:color="CCCCCC"/>
              <w:right w:val="single" w:sz="12" w:space="0" w:color="CCCCCC"/>
            </w:tcBorders>
            <w:shd w:val="clear" w:color="auto" w:fill="F8D7DA"/>
          </w:tcPr>
          <w:p w14:paraId="6379D367" w14:textId="77777777" w:rsidR="00C26D4D" w:rsidRPr="00D658F7" w:rsidRDefault="00C26D4D" w:rsidP="00586300">
            <w:pPr>
              <w:spacing w:before="60" w:after="60"/>
              <w:rPr>
                <w:sz w:val="16"/>
                <w:szCs w:val="16"/>
              </w:rPr>
            </w:pPr>
            <w:r w:rsidRPr="00D658F7">
              <w:rPr>
                <w:rFonts w:ascii="Apple Color Emoji" w:hAnsi="Apple Color Emoji" w:cs="Apple Color Emoji"/>
                <w:color w:val="721C24"/>
                <w:sz w:val="16"/>
                <w:szCs w:val="16"/>
              </w:rPr>
              <w:t>🔴</w:t>
            </w:r>
            <w:r w:rsidRPr="00D658F7">
              <w:rPr>
                <w:color w:val="721C24"/>
                <w:sz w:val="16"/>
                <w:szCs w:val="16"/>
              </w:rPr>
              <w:t xml:space="preserve"> [DANGER] Accumulates — severe side effects at standard dose</w:t>
            </w:r>
          </w:p>
        </w:tc>
        <w:tc>
          <w:tcPr>
            <w:tcW w:w="671" w:type="pct"/>
            <w:tcBorders>
              <w:top w:val="single" w:sz="12" w:space="0" w:color="CCCCCC"/>
              <w:left w:val="single" w:sz="12" w:space="0" w:color="CCCCCC"/>
              <w:bottom w:val="single" w:sz="12" w:space="0" w:color="CCCCCC"/>
              <w:right w:val="single" w:sz="12" w:space="0" w:color="CCCCCC"/>
            </w:tcBorders>
            <w:shd w:val="clear" w:color="auto" w:fill="D4EDDA"/>
          </w:tcPr>
          <w:p w14:paraId="53AFF3A1" w14:textId="77777777" w:rsidR="00C26D4D" w:rsidRPr="00D658F7" w:rsidRDefault="00C26D4D" w:rsidP="00586300">
            <w:pPr>
              <w:spacing w:before="60" w:after="60"/>
              <w:rPr>
                <w:sz w:val="16"/>
                <w:szCs w:val="16"/>
              </w:rPr>
            </w:pPr>
            <w:r w:rsidRPr="00D658F7">
              <w:rPr>
                <w:rFonts w:ascii="Apple Color Emoji" w:hAnsi="Apple Color Emoji" w:cs="Apple Color Emoji"/>
                <w:color w:val="155724"/>
                <w:sz w:val="16"/>
                <w:szCs w:val="16"/>
              </w:rPr>
              <w:t>🟢</w:t>
            </w:r>
            <w:r w:rsidRPr="00D658F7">
              <w:rPr>
                <w:color w:val="155724"/>
                <w:sz w:val="16"/>
                <w:szCs w:val="16"/>
              </w:rPr>
              <w:t xml:space="preserve"> [SAFE] Standard dosing</w:t>
            </w:r>
          </w:p>
        </w:tc>
        <w:tc>
          <w:tcPr>
            <w:tcW w:w="949" w:type="pct"/>
            <w:tcBorders>
              <w:top w:val="single" w:sz="12" w:space="0" w:color="CCCCCC"/>
              <w:left w:val="single" w:sz="12" w:space="0" w:color="CCCCCC"/>
              <w:bottom w:val="single" w:sz="12" w:space="0" w:color="CCCCCC"/>
              <w:right w:val="single" w:sz="12" w:space="0" w:color="CCCCCC"/>
            </w:tcBorders>
            <w:shd w:val="clear" w:color="auto" w:fill="FFF3CD"/>
          </w:tcPr>
          <w:p w14:paraId="20223FD5" w14:textId="77777777" w:rsidR="00C26D4D" w:rsidRPr="00D658F7" w:rsidRDefault="00C26D4D" w:rsidP="00586300">
            <w:pPr>
              <w:spacing w:before="60" w:after="60"/>
              <w:rPr>
                <w:sz w:val="16"/>
                <w:szCs w:val="16"/>
              </w:rPr>
            </w:pPr>
            <w:r w:rsidRPr="00D658F7">
              <w:rPr>
                <w:rFonts w:ascii="Apple Color Emoji" w:hAnsi="Apple Color Emoji" w:cs="Apple Color Emoji"/>
                <w:color w:val="856404"/>
                <w:sz w:val="16"/>
                <w:szCs w:val="16"/>
              </w:rPr>
              <w:t>🟡</w:t>
            </w:r>
            <w:r w:rsidRPr="00D658F7">
              <w:rPr>
                <w:color w:val="856404"/>
                <w:sz w:val="16"/>
                <w:szCs w:val="16"/>
              </w:rPr>
              <w:t xml:space="preserve"> [CAUTION] May need higher dose</w:t>
            </w:r>
          </w:p>
        </w:tc>
        <w:tc>
          <w:tcPr>
            <w:tcW w:w="1080" w:type="pct"/>
            <w:tcBorders>
              <w:top w:val="single" w:sz="12" w:space="0" w:color="CCCCCC"/>
              <w:left w:val="single" w:sz="12" w:space="0" w:color="CCCCCC"/>
              <w:bottom w:val="single" w:sz="12" w:space="0" w:color="CCCCCC"/>
              <w:right w:val="single" w:sz="12" w:space="0" w:color="CCCCCC"/>
            </w:tcBorders>
            <w:shd w:val="clear" w:color="auto" w:fill="FFFFFF"/>
          </w:tcPr>
          <w:p w14:paraId="5CF787C6" w14:textId="77777777" w:rsidR="00C26D4D" w:rsidRPr="00D658F7" w:rsidRDefault="00C26D4D" w:rsidP="00586300">
            <w:pPr>
              <w:spacing w:before="60" w:after="60"/>
              <w:rPr>
                <w:sz w:val="16"/>
                <w:szCs w:val="16"/>
              </w:rPr>
            </w:pPr>
            <w:r w:rsidRPr="00D658F7">
              <w:rPr>
                <w:color w:val="333333"/>
                <w:sz w:val="16"/>
                <w:szCs w:val="16"/>
              </w:rPr>
              <w:t>PM: Reduce dose 50%. Consider alternative.</w:t>
            </w:r>
          </w:p>
        </w:tc>
      </w:tr>
      <w:tr w:rsidR="00C26D4D" w:rsidRPr="00D658F7" w14:paraId="05A6C64D" w14:textId="77777777" w:rsidTr="00D658F7">
        <w:trPr>
          <w:trHeight w:val="576"/>
        </w:trPr>
        <w:tc>
          <w:tcPr>
            <w:tcW w:w="909" w:type="pct"/>
            <w:tcBorders>
              <w:top w:val="single" w:sz="12" w:space="0" w:color="CCCCCC"/>
              <w:left w:val="single" w:sz="12" w:space="0" w:color="CCCCCC"/>
              <w:bottom w:val="single" w:sz="12" w:space="0" w:color="CCCCCC"/>
              <w:right w:val="single" w:sz="12" w:space="0" w:color="CCCCCC"/>
            </w:tcBorders>
            <w:shd w:val="clear" w:color="auto" w:fill="FFFFFF"/>
          </w:tcPr>
          <w:p w14:paraId="4027DE30" w14:textId="77777777" w:rsidR="00C26D4D" w:rsidRPr="00D658F7" w:rsidRDefault="00C26D4D" w:rsidP="00586300">
            <w:pPr>
              <w:spacing w:before="60" w:after="60"/>
              <w:rPr>
                <w:sz w:val="16"/>
                <w:szCs w:val="16"/>
              </w:rPr>
            </w:pPr>
            <w:r w:rsidRPr="00D658F7">
              <w:rPr>
                <w:color w:val="333333"/>
                <w:sz w:val="16"/>
                <w:szCs w:val="16"/>
              </w:rPr>
              <w:t>PAROXETINE (Paxil)</w:t>
            </w:r>
          </w:p>
        </w:tc>
        <w:tc>
          <w:tcPr>
            <w:tcW w:w="1390" w:type="pct"/>
            <w:tcBorders>
              <w:top w:val="single" w:sz="12" w:space="0" w:color="CCCCCC"/>
              <w:left w:val="single" w:sz="12" w:space="0" w:color="CCCCCC"/>
              <w:bottom w:val="single" w:sz="12" w:space="0" w:color="CCCCCC"/>
              <w:right w:val="single" w:sz="12" w:space="0" w:color="CCCCCC"/>
            </w:tcBorders>
            <w:shd w:val="clear" w:color="auto" w:fill="F8D7DA"/>
          </w:tcPr>
          <w:p w14:paraId="54839CE5" w14:textId="77777777" w:rsidR="00C26D4D" w:rsidRPr="00D658F7" w:rsidRDefault="00C26D4D" w:rsidP="00586300">
            <w:pPr>
              <w:spacing w:before="60" w:after="60"/>
              <w:rPr>
                <w:sz w:val="16"/>
                <w:szCs w:val="16"/>
              </w:rPr>
            </w:pPr>
            <w:r w:rsidRPr="00D658F7">
              <w:rPr>
                <w:rFonts w:ascii="Apple Color Emoji" w:hAnsi="Apple Color Emoji" w:cs="Apple Color Emoji"/>
                <w:color w:val="721C24"/>
                <w:sz w:val="16"/>
                <w:szCs w:val="16"/>
              </w:rPr>
              <w:t>🔴</w:t>
            </w:r>
            <w:r w:rsidRPr="00D658F7">
              <w:rPr>
                <w:color w:val="721C24"/>
                <w:sz w:val="16"/>
                <w:szCs w:val="16"/>
              </w:rPr>
              <w:t xml:space="preserve"> [DANGER] Accumulates — serotonin syndrome risk</w:t>
            </w:r>
          </w:p>
        </w:tc>
        <w:tc>
          <w:tcPr>
            <w:tcW w:w="671" w:type="pct"/>
            <w:tcBorders>
              <w:top w:val="single" w:sz="12" w:space="0" w:color="CCCCCC"/>
              <w:left w:val="single" w:sz="12" w:space="0" w:color="CCCCCC"/>
              <w:bottom w:val="single" w:sz="12" w:space="0" w:color="CCCCCC"/>
              <w:right w:val="single" w:sz="12" w:space="0" w:color="CCCCCC"/>
            </w:tcBorders>
            <w:shd w:val="clear" w:color="auto" w:fill="D4EDDA"/>
          </w:tcPr>
          <w:p w14:paraId="5826E5A4" w14:textId="77777777" w:rsidR="00C26D4D" w:rsidRPr="00D658F7" w:rsidRDefault="00C26D4D" w:rsidP="00586300">
            <w:pPr>
              <w:spacing w:before="60" w:after="60"/>
              <w:rPr>
                <w:sz w:val="16"/>
                <w:szCs w:val="16"/>
              </w:rPr>
            </w:pPr>
            <w:r w:rsidRPr="00D658F7">
              <w:rPr>
                <w:rFonts w:ascii="Apple Color Emoji" w:hAnsi="Apple Color Emoji" w:cs="Apple Color Emoji"/>
                <w:color w:val="155724"/>
                <w:sz w:val="16"/>
                <w:szCs w:val="16"/>
              </w:rPr>
              <w:t>🟢</w:t>
            </w:r>
            <w:r w:rsidRPr="00D658F7">
              <w:rPr>
                <w:color w:val="155724"/>
                <w:sz w:val="16"/>
                <w:szCs w:val="16"/>
              </w:rPr>
              <w:t xml:space="preserve"> [SAFE] Standard dosing</w:t>
            </w:r>
          </w:p>
        </w:tc>
        <w:tc>
          <w:tcPr>
            <w:tcW w:w="949" w:type="pct"/>
            <w:tcBorders>
              <w:top w:val="single" w:sz="12" w:space="0" w:color="CCCCCC"/>
              <w:left w:val="single" w:sz="12" w:space="0" w:color="CCCCCC"/>
              <w:bottom w:val="single" w:sz="12" w:space="0" w:color="CCCCCC"/>
              <w:right w:val="single" w:sz="12" w:space="0" w:color="CCCCCC"/>
            </w:tcBorders>
            <w:shd w:val="clear" w:color="auto" w:fill="FFF3CD"/>
          </w:tcPr>
          <w:p w14:paraId="6744A65C" w14:textId="77777777" w:rsidR="00C26D4D" w:rsidRPr="00D658F7" w:rsidRDefault="00C26D4D" w:rsidP="00586300">
            <w:pPr>
              <w:spacing w:before="60" w:after="60"/>
              <w:rPr>
                <w:sz w:val="16"/>
                <w:szCs w:val="16"/>
              </w:rPr>
            </w:pPr>
            <w:r w:rsidRPr="00D658F7">
              <w:rPr>
                <w:rFonts w:ascii="Apple Color Emoji" w:hAnsi="Apple Color Emoji" w:cs="Apple Color Emoji"/>
                <w:color w:val="856404"/>
                <w:sz w:val="16"/>
                <w:szCs w:val="16"/>
              </w:rPr>
              <w:t>🟡</w:t>
            </w:r>
            <w:r w:rsidRPr="00D658F7">
              <w:rPr>
                <w:color w:val="856404"/>
                <w:sz w:val="16"/>
                <w:szCs w:val="16"/>
              </w:rPr>
              <w:t xml:space="preserve"> [CAUTION] Reduced efficacy</w:t>
            </w:r>
          </w:p>
        </w:tc>
        <w:tc>
          <w:tcPr>
            <w:tcW w:w="1080" w:type="pct"/>
            <w:tcBorders>
              <w:top w:val="single" w:sz="12" w:space="0" w:color="CCCCCC"/>
              <w:left w:val="single" w:sz="12" w:space="0" w:color="CCCCCC"/>
              <w:bottom w:val="single" w:sz="12" w:space="0" w:color="CCCCCC"/>
              <w:right w:val="single" w:sz="12" w:space="0" w:color="CCCCCC"/>
            </w:tcBorders>
            <w:shd w:val="clear" w:color="auto" w:fill="FFFFFF"/>
          </w:tcPr>
          <w:p w14:paraId="4FAEF2D5" w14:textId="77777777" w:rsidR="00C26D4D" w:rsidRPr="00D658F7" w:rsidRDefault="00C26D4D" w:rsidP="00586300">
            <w:pPr>
              <w:spacing w:before="60" w:after="60"/>
              <w:rPr>
                <w:sz w:val="16"/>
                <w:szCs w:val="16"/>
              </w:rPr>
            </w:pPr>
            <w:r w:rsidRPr="00D658F7">
              <w:rPr>
                <w:color w:val="333333"/>
                <w:sz w:val="16"/>
                <w:szCs w:val="16"/>
              </w:rPr>
              <w:t>PM: Reduce dose 50%. Strong CYP2D6 inhibitor.</w:t>
            </w:r>
          </w:p>
        </w:tc>
      </w:tr>
      <w:tr w:rsidR="00C26D4D" w:rsidRPr="00D658F7" w14:paraId="6486D449" w14:textId="77777777" w:rsidTr="00D658F7">
        <w:trPr>
          <w:trHeight w:val="576"/>
        </w:trPr>
        <w:tc>
          <w:tcPr>
            <w:tcW w:w="909" w:type="pct"/>
            <w:tcBorders>
              <w:top w:val="single" w:sz="12" w:space="0" w:color="CCCCCC"/>
              <w:left w:val="single" w:sz="12" w:space="0" w:color="CCCCCC"/>
              <w:bottom w:val="single" w:sz="12" w:space="0" w:color="CCCCCC"/>
              <w:right w:val="single" w:sz="12" w:space="0" w:color="CCCCCC"/>
            </w:tcBorders>
            <w:shd w:val="clear" w:color="auto" w:fill="FFFFFF"/>
          </w:tcPr>
          <w:p w14:paraId="6A12212E" w14:textId="77777777" w:rsidR="00C26D4D" w:rsidRPr="00D658F7" w:rsidRDefault="00C26D4D" w:rsidP="00586300">
            <w:pPr>
              <w:spacing w:before="60" w:after="60"/>
              <w:rPr>
                <w:sz w:val="16"/>
                <w:szCs w:val="16"/>
              </w:rPr>
            </w:pPr>
            <w:r w:rsidRPr="00D658F7">
              <w:rPr>
                <w:color w:val="333333"/>
                <w:sz w:val="16"/>
                <w:szCs w:val="16"/>
              </w:rPr>
              <w:t>VENLAFAXINE (Effexor)</w:t>
            </w:r>
          </w:p>
        </w:tc>
        <w:tc>
          <w:tcPr>
            <w:tcW w:w="1390" w:type="pct"/>
            <w:tcBorders>
              <w:top w:val="single" w:sz="12" w:space="0" w:color="CCCCCC"/>
              <w:left w:val="single" w:sz="12" w:space="0" w:color="CCCCCC"/>
              <w:bottom w:val="single" w:sz="12" w:space="0" w:color="CCCCCC"/>
              <w:right w:val="single" w:sz="12" w:space="0" w:color="CCCCCC"/>
            </w:tcBorders>
            <w:shd w:val="clear" w:color="auto" w:fill="FFF3CD"/>
          </w:tcPr>
          <w:p w14:paraId="548FDE2A" w14:textId="77777777" w:rsidR="00C26D4D" w:rsidRPr="00D658F7" w:rsidRDefault="00C26D4D" w:rsidP="00586300">
            <w:pPr>
              <w:spacing w:before="60" w:after="60"/>
              <w:rPr>
                <w:sz w:val="16"/>
                <w:szCs w:val="16"/>
              </w:rPr>
            </w:pPr>
            <w:r w:rsidRPr="00D658F7">
              <w:rPr>
                <w:rFonts w:ascii="Apple Color Emoji" w:hAnsi="Apple Color Emoji" w:cs="Apple Color Emoji"/>
                <w:color w:val="856404"/>
                <w:sz w:val="16"/>
                <w:szCs w:val="16"/>
              </w:rPr>
              <w:t>🟡</w:t>
            </w:r>
            <w:r w:rsidRPr="00D658F7">
              <w:rPr>
                <w:color w:val="856404"/>
                <w:sz w:val="16"/>
                <w:szCs w:val="16"/>
              </w:rPr>
              <w:t xml:space="preserve"> [CAUTION] Reduced conversion to active metabolite</w:t>
            </w:r>
          </w:p>
        </w:tc>
        <w:tc>
          <w:tcPr>
            <w:tcW w:w="671" w:type="pct"/>
            <w:tcBorders>
              <w:top w:val="single" w:sz="12" w:space="0" w:color="CCCCCC"/>
              <w:left w:val="single" w:sz="12" w:space="0" w:color="CCCCCC"/>
              <w:bottom w:val="single" w:sz="12" w:space="0" w:color="CCCCCC"/>
              <w:right w:val="single" w:sz="12" w:space="0" w:color="CCCCCC"/>
            </w:tcBorders>
            <w:shd w:val="clear" w:color="auto" w:fill="D4EDDA"/>
          </w:tcPr>
          <w:p w14:paraId="2E4AE626" w14:textId="77777777" w:rsidR="00C26D4D" w:rsidRPr="00D658F7" w:rsidRDefault="00C26D4D" w:rsidP="00586300">
            <w:pPr>
              <w:spacing w:before="60" w:after="60"/>
              <w:rPr>
                <w:sz w:val="16"/>
                <w:szCs w:val="16"/>
              </w:rPr>
            </w:pPr>
            <w:r w:rsidRPr="00D658F7">
              <w:rPr>
                <w:rFonts w:ascii="Apple Color Emoji" w:hAnsi="Apple Color Emoji" w:cs="Apple Color Emoji"/>
                <w:color w:val="155724"/>
                <w:sz w:val="16"/>
                <w:szCs w:val="16"/>
              </w:rPr>
              <w:t>🟢</w:t>
            </w:r>
            <w:r w:rsidRPr="00D658F7">
              <w:rPr>
                <w:color w:val="155724"/>
                <w:sz w:val="16"/>
                <w:szCs w:val="16"/>
              </w:rPr>
              <w:t xml:space="preserve"> [SAFE] Standard dosing</w:t>
            </w:r>
          </w:p>
        </w:tc>
        <w:tc>
          <w:tcPr>
            <w:tcW w:w="949" w:type="pct"/>
            <w:tcBorders>
              <w:top w:val="single" w:sz="12" w:space="0" w:color="CCCCCC"/>
              <w:left w:val="single" w:sz="12" w:space="0" w:color="CCCCCC"/>
              <w:bottom w:val="single" w:sz="12" w:space="0" w:color="CCCCCC"/>
              <w:right w:val="single" w:sz="12" w:space="0" w:color="CCCCCC"/>
            </w:tcBorders>
            <w:shd w:val="clear" w:color="auto" w:fill="FFF3CD"/>
          </w:tcPr>
          <w:p w14:paraId="0A6C0112" w14:textId="77777777" w:rsidR="00C26D4D" w:rsidRPr="00D658F7" w:rsidRDefault="00C26D4D" w:rsidP="00586300">
            <w:pPr>
              <w:spacing w:before="60" w:after="60"/>
              <w:rPr>
                <w:sz w:val="16"/>
                <w:szCs w:val="16"/>
              </w:rPr>
            </w:pPr>
            <w:r w:rsidRPr="00D658F7">
              <w:rPr>
                <w:rFonts w:ascii="Apple Color Emoji" w:hAnsi="Apple Color Emoji" w:cs="Apple Color Emoji"/>
                <w:color w:val="856404"/>
                <w:sz w:val="16"/>
                <w:szCs w:val="16"/>
              </w:rPr>
              <w:t>🟡</w:t>
            </w:r>
            <w:r w:rsidRPr="00D658F7">
              <w:rPr>
                <w:color w:val="856404"/>
                <w:sz w:val="16"/>
                <w:szCs w:val="16"/>
              </w:rPr>
              <w:t xml:space="preserve"> [CAUTION] Faster clearance</w:t>
            </w:r>
          </w:p>
        </w:tc>
        <w:tc>
          <w:tcPr>
            <w:tcW w:w="1080" w:type="pct"/>
            <w:tcBorders>
              <w:top w:val="single" w:sz="12" w:space="0" w:color="CCCCCC"/>
              <w:left w:val="single" w:sz="12" w:space="0" w:color="CCCCCC"/>
              <w:bottom w:val="single" w:sz="12" w:space="0" w:color="CCCCCC"/>
              <w:right w:val="single" w:sz="12" w:space="0" w:color="CCCCCC"/>
            </w:tcBorders>
            <w:shd w:val="clear" w:color="auto" w:fill="FFFFFF"/>
          </w:tcPr>
          <w:p w14:paraId="6C71CB08" w14:textId="77777777" w:rsidR="00C26D4D" w:rsidRPr="00D658F7" w:rsidRDefault="00C26D4D" w:rsidP="00586300">
            <w:pPr>
              <w:spacing w:before="60" w:after="60"/>
              <w:rPr>
                <w:sz w:val="16"/>
                <w:szCs w:val="16"/>
              </w:rPr>
            </w:pPr>
            <w:r w:rsidRPr="00D658F7">
              <w:rPr>
                <w:color w:val="333333"/>
                <w:sz w:val="16"/>
                <w:szCs w:val="16"/>
              </w:rPr>
              <w:t>PM: Consider alternative SNRI.</w:t>
            </w:r>
          </w:p>
        </w:tc>
      </w:tr>
      <w:tr w:rsidR="00C26D4D" w:rsidRPr="00D658F7" w14:paraId="2866F26A" w14:textId="77777777" w:rsidTr="00D658F7">
        <w:trPr>
          <w:trHeight w:val="576"/>
        </w:trPr>
        <w:tc>
          <w:tcPr>
            <w:tcW w:w="909" w:type="pct"/>
            <w:tcBorders>
              <w:top w:val="single" w:sz="12" w:space="0" w:color="CCCCCC"/>
              <w:left w:val="single" w:sz="12" w:space="0" w:color="CCCCCC"/>
              <w:bottom w:val="single" w:sz="12" w:space="0" w:color="CCCCCC"/>
              <w:right w:val="single" w:sz="12" w:space="0" w:color="CCCCCC"/>
            </w:tcBorders>
            <w:shd w:val="clear" w:color="auto" w:fill="FFFFFF"/>
          </w:tcPr>
          <w:p w14:paraId="238AE164" w14:textId="77777777" w:rsidR="00C26D4D" w:rsidRPr="00D658F7" w:rsidRDefault="00C26D4D" w:rsidP="00586300">
            <w:pPr>
              <w:spacing w:before="60" w:after="60"/>
              <w:rPr>
                <w:sz w:val="16"/>
                <w:szCs w:val="16"/>
              </w:rPr>
            </w:pPr>
            <w:r w:rsidRPr="00D658F7">
              <w:rPr>
                <w:color w:val="333333"/>
                <w:sz w:val="16"/>
                <w:szCs w:val="16"/>
              </w:rPr>
              <w:t>DULOXETINE (Cymbalta)</w:t>
            </w:r>
          </w:p>
        </w:tc>
        <w:tc>
          <w:tcPr>
            <w:tcW w:w="1390" w:type="pct"/>
            <w:tcBorders>
              <w:top w:val="single" w:sz="12" w:space="0" w:color="CCCCCC"/>
              <w:left w:val="single" w:sz="12" w:space="0" w:color="CCCCCC"/>
              <w:bottom w:val="single" w:sz="12" w:space="0" w:color="CCCCCC"/>
              <w:right w:val="single" w:sz="12" w:space="0" w:color="CCCCCC"/>
            </w:tcBorders>
            <w:shd w:val="clear" w:color="auto" w:fill="F8D7DA"/>
          </w:tcPr>
          <w:p w14:paraId="21F5903F" w14:textId="77777777" w:rsidR="00C26D4D" w:rsidRPr="00D658F7" w:rsidRDefault="00C26D4D" w:rsidP="00586300">
            <w:pPr>
              <w:spacing w:before="60" w:after="60"/>
              <w:rPr>
                <w:sz w:val="16"/>
                <w:szCs w:val="16"/>
              </w:rPr>
            </w:pPr>
            <w:r w:rsidRPr="00D658F7">
              <w:rPr>
                <w:rFonts w:ascii="Apple Color Emoji" w:hAnsi="Apple Color Emoji" w:cs="Apple Color Emoji"/>
                <w:color w:val="721C24"/>
                <w:sz w:val="16"/>
                <w:szCs w:val="16"/>
              </w:rPr>
              <w:t>🔴</w:t>
            </w:r>
            <w:r w:rsidRPr="00D658F7">
              <w:rPr>
                <w:color w:val="721C24"/>
                <w:sz w:val="16"/>
                <w:szCs w:val="16"/>
              </w:rPr>
              <w:t xml:space="preserve"> [DANGER] Accumulates — hepatotoxicity risk</w:t>
            </w:r>
          </w:p>
        </w:tc>
        <w:tc>
          <w:tcPr>
            <w:tcW w:w="671" w:type="pct"/>
            <w:tcBorders>
              <w:top w:val="single" w:sz="12" w:space="0" w:color="CCCCCC"/>
              <w:left w:val="single" w:sz="12" w:space="0" w:color="CCCCCC"/>
              <w:bottom w:val="single" w:sz="12" w:space="0" w:color="CCCCCC"/>
              <w:right w:val="single" w:sz="12" w:space="0" w:color="CCCCCC"/>
            </w:tcBorders>
            <w:shd w:val="clear" w:color="auto" w:fill="D4EDDA"/>
          </w:tcPr>
          <w:p w14:paraId="64AB8F56" w14:textId="77777777" w:rsidR="00C26D4D" w:rsidRPr="00D658F7" w:rsidRDefault="00C26D4D" w:rsidP="00586300">
            <w:pPr>
              <w:spacing w:before="60" w:after="60"/>
              <w:rPr>
                <w:sz w:val="16"/>
                <w:szCs w:val="16"/>
              </w:rPr>
            </w:pPr>
            <w:r w:rsidRPr="00D658F7">
              <w:rPr>
                <w:rFonts w:ascii="Apple Color Emoji" w:hAnsi="Apple Color Emoji" w:cs="Apple Color Emoji"/>
                <w:color w:val="155724"/>
                <w:sz w:val="16"/>
                <w:szCs w:val="16"/>
              </w:rPr>
              <w:t>🟢</w:t>
            </w:r>
            <w:r w:rsidRPr="00D658F7">
              <w:rPr>
                <w:color w:val="155724"/>
                <w:sz w:val="16"/>
                <w:szCs w:val="16"/>
              </w:rPr>
              <w:t xml:space="preserve"> [SAFE] Standard dosing</w:t>
            </w:r>
          </w:p>
        </w:tc>
        <w:tc>
          <w:tcPr>
            <w:tcW w:w="949" w:type="pct"/>
            <w:tcBorders>
              <w:top w:val="single" w:sz="12" w:space="0" w:color="CCCCCC"/>
              <w:left w:val="single" w:sz="12" w:space="0" w:color="CCCCCC"/>
              <w:bottom w:val="single" w:sz="12" w:space="0" w:color="CCCCCC"/>
              <w:right w:val="single" w:sz="12" w:space="0" w:color="CCCCCC"/>
            </w:tcBorders>
            <w:shd w:val="clear" w:color="auto" w:fill="FFF3CD"/>
          </w:tcPr>
          <w:p w14:paraId="24A6B6E7" w14:textId="77777777" w:rsidR="00C26D4D" w:rsidRPr="00D658F7" w:rsidRDefault="00C26D4D" w:rsidP="00586300">
            <w:pPr>
              <w:spacing w:before="60" w:after="60"/>
              <w:rPr>
                <w:sz w:val="16"/>
                <w:szCs w:val="16"/>
              </w:rPr>
            </w:pPr>
            <w:r w:rsidRPr="00D658F7">
              <w:rPr>
                <w:rFonts w:ascii="Apple Color Emoji" w:hAnsi="Apple Color Emoji" w:cs="Apple Color Emoji"/>
                <w:color w:val="856404"/>
                <w:sz w:val="16"/>
                <w:szCs w:val="16"/>
              </w:rPr>
              <w:t>🟡</w:t>
            </w:r>
            <w:r w:rsidRPr="00D658F7">
              <w:rPr>
                <w:color w:val="856404"/>
                <w:sz w:val="16"/>
                <w:szCs w:val="16"/>
              </w:rPr>
              <w:t xml:space="preserve"> [CAUTION] May need adjustment</w:t>
            </w:r>
          </w:p>
        </w:tc>
        <w:tc>
          <w:tcPr>
            <w:tcW w:w="1080" w:type="pct"/>
            <w:tcBorders>
              <w:top w:val="single" w:sz="12" w:space="0" w:color="CCCCCC"/>
              <w:left w:val="single" w:sz="12" w:space="0" w:color="CCCCCC"/>
              <w:bottom w:val="single" w:sz="12" w:space="0" w:color="CCCCCC"/>
              <w:right w:val="single" w:sz="12" w:space="0" w:color="CCCCCC"/>
            </w:tcBorders>
            <w:shd w:val="clear" w:color="auto" w:fill="FFFFFF"/>
          </w:tcPr>
          <w:p w14:paraId="2AC37B89" w14:textId="77777777" w:rsidR="00C26D4D" w:rsidRPr="00D658F7" w:rsidRDefault="00C26D4D" w:rsidP="00586300">
            <w:pPr>
              <w:spacing w:before="60" w:after="60"/>
              <w:rPr>
                <w:sz w:val="16"/>
                <w:szCs w:val="16"/>
              </w:rPr>
            </w:pPr>
            <w:r w:rsidRPr="00D658F7">
              <w:rPr>
                <w:color w:val="333333"/>
                <w:sz w:val="16"/>
                <w:szCs w:val="16"/>
              </w:rPr>
              <w:t>PM: Avoid or reduce dose significantly.</w:t>
            </w:r>
          </w:p>
        </w:tc>
      </w:tr>
      <w:tr w:rsidR="00C26D4D" w:rsidRPr="00D658F7" w14:paraId="790D32FE" w14:textId="77777777" w:rsidTr="00D658F7">
        <w:trPr>
          <w:trHeight w:val="576"/>
        </w:trPr>
        <w:tc>
          <w:tcPr>
            <w:tcW w:w="909" w:type="pct"/>
            <w:tcBorders>
              <w:top w:val="single" w:sz="12" w:space="0" w:color="CCCCCC"/>
              <w:left w:val="single" w:sz="12" w:space="0" w:color="CCCCCC"/>
              <w:bottom w:val="single" w:sz="12" w:space="0" w:color="CCCCCC"/>
              <w:right w:val="single" w:sz="12" w:space="0" w:color="CCCCCC"/>
            </w:tcBorders>
            <w:shd w:val="clear" w:color="auto" w:fill="FFFFFF"/>
          </w:tcPr>
          <w:p w14:paraId="106E9677" w14:textId="77777777" w:rsidR="00C26D4D" w:rsidRPr="00D658F7" w:rsidRDefault="00C26D4D" w:rsidP="00586300">
            <w:pPr>
              <w:spacing w:before="60" w:after="60"/>
              <w:rPr>
                <w:sz w:val="16"/>
                <w:szCs w:val="16"/>
              </w:rPr>
            </w:pPr>
            <w:r w:rsidRPr="00D658F7">
              <w:rPr>
                <w:color w:val="333333"/>
                <w:sz w:val="16"/>
                <w:szCs w:val="16"/>
              </w:rPr>
              <w:t>NORTRIPTYLINE</w:t>
            </w:r>
          </w:p>
        </w:tc>
        <w:tc>
          <w:tcPr>
            <w:tcW w:w="1390" w:type="pct"/>
            <w:tcBorders>
              <w:top w:val="single" w:sz="12" w:space="0" w:color="CCCCCC"/>
              <w:left w:val="single" w:sz="12" w:space="0" w:color="CCCCCC"/>
              <w:bottom w:val="single" w:sz="12" w:space="0" w:color="CCCCCC"/>
              <w:right w:val="single" w:sz="12" w:space="0" w:color="CCCCCC"/>
            </w:tcBorders>
            <w:shd w:val="clear" w:color="auto" w:fill="F8D7DA"/>
          </w:tcPr>
          <w:p w14:paraId="7D8F116B" w14:textId="77777777" w:rsidR="00C26D4D" w:rsidRPr="00D658F7" w:rsidRDefault="00C26D4D" w:rsidP="00586300">
            <w:pPr>
              <w:spacing w:before="60" w:after="60"/>
              <w:rPr>
                <w:sz w:val="16"/>
                <w:szCs w:val="16"/>
              </w:rPr>
            </w:pPr>
            <w:r w:rsidRPr="00D658F7">
              <w:rPr>
                <w:rFonts w:ascii="Apple Color Emoji" w:hAnsi="Apple Color Emoji" w:cs="Apple Color Emoji"/>
                <w:color w:val="721C24"/>
                <w:sz w:val="16"/>
                <w:szCs w:val="16"/>
              </w:rPr>
              <w:t>🔴</w:t>
            </w:r>
            <w:r w:rsidRPr="00D658F7">
              <w:rPr>
                <w:color w:val="721C24"/>
                <w:sz w:val="16"/>
                <w:szCs w:val="16"/>
              </w:rPr>
              <w:t xml:space="preserve"> [DANGER] Accumulates — cardiac arrhythmia risk</w:t>
            </w:r>
          </w:p>
        </w:tc>
        <w:tc>
          <w:tcPr>
            <w:tcW w:w="671" w:type="pct"/>
            <w:tcBorders>
              <w:top w:val="single" w:sz="12" w:space="0" w:color="CCCCCC"/>
              <w:left w:val="single" w:sz="12" w:space="0" w:color="CCCCCC"/>
              <w:bottom w:val="single" w:sz="12" w:space="0" w:color="CCCCCC"/>
              <w:right w:val="single" w:sz="12" w:space="0" w:color="CCCCCC"/>
            </w:tcBorders>
            <w:shd w:val="clear" w:color="auto" w:fill="D4EDDA"/>
          </w:tcPr>
          <w:p w14:paraId="749C2CEE" w14:textId="77777777" w:rsidR="00C26D4D" w:rsidRPr="00D658F7" w:rsidRDefault="00C26D4D" w:rsidP="00586300">
            <w:pPr>
              <w:spacing w:before="60" w:after="60"/>
              <w:rPr>
                <w:sz w:val="16"/>
                <w:szCs w:val="16"/>
              </w:rPr>
            </w:pPr>
            <w:r w:rsidRPr="00D658F7">
              <w:rPr>
                <w:rFonts w:ascii="Apple Color Emoji" w:hAnsi="Apple Color Emoji" w:cs="Apple Color Emoji"/>
                <w:color w:val="155724"/>
                <w:sz w:val="16"/>
                <w:szCs w:val="16"/>
              </w:rPr>
              <w:t>🟢</w:t>
            </w:r>
            <w:r w:rsidRPr="00D658F7">
              <w:rPr>
                <w:color w:val="155724"/>
                <w:sz w:val="16"/>
                <w:szCs w:val="16"/>
              </w:rPr>
              <w:t xml:space="preserve"> [SAFE] Standard dosing</w:t>
            </w:r>
          </w:p>
        </w:tc>
        <w:tc>
          <w:tcPr>
            <w:tcW w:w="949" w:type="pct"/>
            <w:tcBorders>
              <w:top w:val="single" w:sz="12" w:space="0" w:color="CCCCCC"/>
              <w:left w:val="single" w:sz="12" w:space="0" w:color="CCCCCC"/>
              <w:bottom w:val="single" w:sz="12" w:space="0" w:color="CCCCCC"/>
              <w:right w:val="single" w:sz="12" w:space="0" w:color="CCCCCC"/>
            </w:tcBorders>
            <w:shd w:val="clear" w:color="auto" w:fill="F8D7DA"/>
          </w:tcPr>
          <w:p w14:paraId="2674986E" w14:textId="77777777" w:rsidR="00C26D4D" w:rsidRPr="00D658F7" w:rsidRDefault="00C26D4D" w:rsidP="00586300">
            <w:pPr>
              <w:spacing w:before="60" w:after="60"/>
              <w:rPr>
                <w:sz w:val="16"/>
                <w:szCs w:val="16"/>
              </w:rPr>
            </w:pPr>
            <w:r w:rsidRPr="00D658F7">
              <w:rPr>
                <w:rFonts w:ascii="Apple Color Emoji" w:hAnsi="Apple Color Emoji" w:cs="Apple Color Emoji"/>
                <w:color w:val="721C24"/>
                <w:sz w:val="16"/>
                <w:szCs w:val="16"/>
              </w:rPr>
              <w:t>🔴</w:t>
            </w:r>
            <w:r w:rsidRPr="00D658F7">
              <w:rPr>
                <w:color w:val="721C24"/>
                <w:sz w:val="16"/>
                <w:szCs w:val="16"/>
              </w:rPr>
              <w:t xml:space="preserve"> [DANGER] Ineffective at standard dose</w:t>
            </w:r>
          </w:p>
        </w:tc>
        <w:tc>
          <w:tcPr>
            <w:tcW w:w="1080" w:type="pct"/>
            <w:tcBorders>
              <w:top w:val="single" w:sz="12" w:space="0" w:color="CCCCCC"/>
              <w:left w:val="single" w:sz="12" w:space="0" w:color="CCCCCC"/>
              <w:bottom w:val="single" w:sz="12" w:space="0" w:color="CCCCCC"/>
              <w:right w:val="single" w:sz="12" w:space="0" w:color="CCCCCC"/>
            </w:tcBorders>
            <w:shd w:val="clear" w:color="auto" w:fill="FFFFFF"/>
          </w:tcPr>
          <w:p w14:paraId="62087213" w14:textId="77777777" w:rsidR="00C26D4D" w:rsidRPr="00D658F7" w:rsidRDefault="00C26D4D" w:rsidP="00586300">
            <w:pPr>
              <w:spacing w:before="60" w:after="60"/>
              <w:rPr>
                <w:sz w:val="16"/>
                <w:szCs w:val="16"/>
              </w:rPr>
            </w:pPr>
            <w:r w:rsidRPr="00D658F7">
              <w:rPr>
                <w:color w:val="333333"/>
                <w:sz w:val="16"/>
                <w:szCs w:val="16"/>
              </w:rPr>
              <w:t>PM: Reduce 50%. UM: Avoid or increase dose.</w:t>
            </w:r>
          </w:p>
        </w:tc>
      </w:tr>
      <w:tr w:rsidR="00C26D4D" w:rsidRPr="00D658F7" w14:paraId="4DDEFC0B" w14:textId="77777777" w:rsidTr="00D658F7">
        <w:trPr>
          <w:trHeight w:val="576"/>
        </w:trPr>
        <w:tc>
          <w:tcPr>
            <w:tcW w:w="909" w:type="pct"/>
            <w:tcBorders>
              <w:top w:val="single" w:sz="12" w:space="0" w:color="CCCCCC"/>
              <w:left w:val="single" w:sz="12" w:space="0" w:color="CCCCCC"/>
              <w:bottom w:val="single" w:sz="12" w:space="0" w:color="CCCCCC"/>
              <w:right w:val="single" w:sz="12" w:space="0" w:color="CCCCCC"/>
            </w:tcBorders>
            <w:shd w:val="clear" w:color="auto" w:fill="FFFFFF"/>
          </w:tcPr>
          <w:p w14:paraId="0A6A304A" w14:textId="77777777" w:rsidR="00C26D4D" w:rsidRPr="00D658F7" w:rsidRDefault="00C26D4D" w:rsidP="00586300">
            <w:pPr>
              <w:spacing w:before="60" w:after="60"/>
              <w:rPr>
                <w:sz w:val="16"/>
                <w:szCs w:val="16"/>
              </w:rPr>
            </w:pPr>
            <w:r w:rsidRPr="00D658F7">
              <w:rPr>
                <w:color w:val="333333"/>
                <w:sz w:val="16"/>
                <w:szCs w:val="16"/>
              </w:rPr>
              <w:t>AMITRIPTYLINE</w:t>
            </w:r>
          </w:p>
        </w:tc>
        <w:tc>
          <w:tcPr>
            <w:tcW w:w="1390" w:type="pct"/>
            <w:tcBorders>
              <w:top w:val="single" w:sz="12" w:space="0" w:color="CCCCCC"/>
              <w:left w:val="single" w:sz="12" w:space="0" w:color="CCCCCC"/>
              <w:bottom w:val="single" w:sz="12" w:space="0" w:color="CCCCCC"/>
              <w:right w:val="single" w:sz="12" w:space="0" w:color="CCCCCC"/>
            </w:tcBorders>
            <w:shd w:val="clear" w:color="auto" w:fill="F8D7DA"/>
          </w:tcPr>
          <w:p w14:paraId="26CB3DA8" w14:textId="77777777" w:rsidR="00C26D4D" w:rsidRPr="00D658F7" w:rsidRDefault="00C26D4D" w:rsidP="00586300">
            <w:pPr>
              <w:spacing w:before="60" w:after="60"/>
              <w:rPr>
                <w:sz w:val="16"/>
                <w:szCs w:val="16"/>
              </w:rPr>
            </w:pPr>
            <w:r w:rsidRPr="00D658F7">
              <w:rPr>
                <w:rFonts w:ascii="Apple Color Emoji" w:hAnsi="Apple Color Emoji" w:cs="Apple Color Emoji"/>
                <w:color w:val="721C24"/>
                <w:sz w:val="16"/>
                <w:szCs w:val="16"/>
              </w:rPr>
              <w:t>🔴</w:t>
            </w:r>
            <w:r w:rsidRPr="00D658F7">
              <w:rPr>
                <w:color w:val="721C24"/>
                <w:sz w:val="16"/>
                <w:szCs w:val="16"/>
              </w:rPr>
              <w:t xml:space="preserve"> [DANGER] Accumulates — anticholinergic toxicity</w:t>
            </w:r>
          </w:p>
        </w:tc>
        <w:tc>
          <w:tcPr>
            <w:tcW w:w="671" w:type="pct"/>
            <w:tcBorders>
              <w:top w:val="single" w:sz="12" w:space="0" w:color="CCCCCC"/>
              <w:left w:val="single" w:sz="12" w:space="0" w:color="CCCCCC"/>
              <w:bottom w:val="single" w:sz="12" w:space="0" w:color="CCCCCC"/>
              <w:right w:val="single" w:sz="12" w:space="0" w:color="CCCCCC"/>
            </w:tcBorders>
            <w:shd w:val="clear" w:color="auto" w:fill="D4EDDA"/>
          </w:tcPr>
          <w:p w14:paraId="5E092767" w14:textId="77777777" w:rsidR="00C26D4D" w:rsidRPr="00D658F7" w:rsidRDefault="00C26D4D" w:rsidP="00586300">
            <w:pPr>
              <w:spacing w:before="60" w:after="60"/>
              <w:rPr>
                <w:sz w:val="16"/>
                <w:szCs w:val="16"/>
              </w:rPr>
            </w:pPr>
            <w:r w:rsidRPr="00D658F7">
              <w:rPr>
                <w:rFonts w:ascii="Apple Color Emoji" w:hAnsi="Apple Color Emoji" w:cs="Apple Color Emoji"/>
                <w:color w:val="155724"/>
                <w:sz w:val="16"/>
                <w:szCs w:val="16"/>
              </w:rPr>
              <w:t>🟢</w:t>
            </w:r>
            <w:r w:rsidRPr="00D658F7">
              <w:rPr>
                <w:color w:val="155724"/>
                <w:sz w:val="16"/>
                <w:szCs w:val="16"/>
              </w:rPr>
              <w:t xml:space="preserve"> [SAFE] Standard dosing</w:t>
            </w:r>
          </w:p>
        </w:tc>
        <w:tc>
          <w:tcPr>
            <w:tcW w:w="949" w:type="pct"/>
            <w:tcBorders>
              <w:top w:val="single" w:sz="12" w:space="0" w:color="CCCCCC"/>
              <w:left w:val="single" w:sz="12" w:space="0" w:color="CCCCCC"/>
              <w:bottom w:val="single" w:sz="12" w:space="0" w:color="CCCCCC"/>
              <w:right w:val="single" w:sz="12" w:space="0" w:color="CCCCCC"/>
            </w:tcBorders>
            <w:shd w:val="clear" w:color="auto" w:fill="FFF3CD"/>
          </w:tcPr>
          <w:p w14:paraId="20397E4D" w14:textId="77777777" w:rsidR="00C26D4D" w:rsidRPr="00D658F7" w:rsidRDefault="00C26D4D" w:rsidP="00586300">
            <w:pPr>
              <w:spacing w:before="60" w:after="60"/>
              <w:rPr>
                <w:sz w:val="16"/>
                <w:szCs w:val="16"/>
              </w:rPr>
            </w:pPr>
            <w:r w:rsidRPr="00D658F7">
              <w:rPr>
                <w:rFonts w:ascii="Apple Color Emoji" w:hAnsi="Apple Color Emoji" w:cs="Apple Color Emoji"/>
                <w:color w:val="856404"/>
                <w:sz w:val="16"/>
                <w:szCs w:val="16"/>
              </w:rPr>
              <w:t>🟡</w:t>
            </w:r>
            <w:r w:rsidRPr="00D658F7">
              <w:rPr>
                <w:color w:val="856404"/>
                <w:sz w:val="16"/>
                <w:szCs w:val="16"/>
              </w:rPr>
              <w:t xml:space="preserve"> [CAUTION] Reduced efficacy</w:t>
            </w:r>
          </w:p>
        </w:tc>
        <w:tc>
          <w:tcPr>
            <w:tcW w:w="1080" w:type="pct"/>
            <w:tcBorders>
              <w:top w:val="single" w:sz="12" w:space="0" w:color="CCCCCC"/>
              <w:left w:val="single" w:sz="12" w:space="0" w:color="CCCCCC"/>
              <w:bottom w:val="single" w:sz="12" w:space="0" w:color="CCCCCC"/>
              <w:right w:val="single" w:sz="12" w:space="0" w:color="CCCCCC"/>
            </w:tcBorders>
            <w:shd w:val="clear" w:color="auto" w:fill="FFFFFF"/>
          </w:tcPr>
          <w:p w14:paraId="58AF0851" w14:textId="77777777" w:rsidR="00C26D4D" w:rsidRPr="00D658F7" w:rsidRDefault="00C26D4D" w:rsidP="00586300">
            <w:pPr>
              <w:spacing w:before="60" w:after="60"/>
              <w:rPr>
                <w:sz w:val="16"/>
                <w:szCs w:val="16"/>
              </w:rPr>
            </w:pPr>
            <w:r w:rsidRPr="00D658F7">
              <w:rPr>
                <w:color w:val="333333"/>
                <w:sz w:val="16"/>
                <w:szCs w:val="16"/>
              </w:rPr>
              <w:t>PM: Reduce 50% or avoid.</w:t>
            </w:r>
          </w:p>
        </w:tc>
      </w:tr>
      <w:tr w:rsidR="00C26D4D" w:rsidRPr="00D658F7" w14:paraId="59232B1E" w14:textId="77777777" w:rsidTr="00D658F7">
        <w:trPr>
          <w:trHeight w:val="576"/>
        </w:trPr>
        <w:tc>
          <w:tcPr>
            <w:tcW w:w="909" w:type="pct"/>
            <w:tcBorders>
              <w:top w:val="single" w:sz="12" w:space="0" w:color="CCCCCC"/>
              <w:left w:val="single" w:sz="12" w:space="0" w:color="CCCCCC"/>
              <w:bottom w:val="single" w:sz="12" w:space="0" w:color="CCCCCC"/>
              <w:right w:val="single" w:sz="12" w:space="0" w:color="CCCCCC"/>
            </w:tcBorders>
            <w:shd w:val="clear" w:color="auto" w:fill="FFFFFF"/>
          </w:tcPr>
          <w:p w14:paraId="7E780C0E" w14:textId="77777777" w:rsidR="00C26D4D" w:rsidRPr="00D658F7" w:rsidRDefault="00C26D4D" w:rsidP="00586300">
            <w:pPr>
              <w:spacing w:before="60" w:after="60"/>
              <w:rPr>
                <w:sz w:val="16"/>
                <w:szCs w:val="16"/>
              </w:rPr>
            </w:pPr>
            <w:r w:rsidRPr="00D658F7">
              <w:rPr>
                <w:color w:val="333333"/>
                <w:sz w:val="16"/>
                <w:szCs w:val="16"/>
              </w:rPr>
              <w:t>SERTRALINE (Zoloft)</w:t>
            </w:r>
          </w:p>
        </w:tc>
        <w:tc>
          <w:tcPr>
            <w:tcW w:w="1390" w:type="pct"/>
            <w:tcBorders>
              <w:top w:val="single" w:sz="12" w:space="0" w:color="CCCCCC"/>
              <w:left w:val="single" w:sz="12" w:space="0" w:color="CCCCCC"/>
              <w:bottom w:val="single" w:sz="12" w:space="0" w:color="CCCCCC"/>
              <w:right w:val="single" w:sz="12" w:space="0" w:color="CCCCCC"/>
            </w:tcBorders>
            <w:shd w:val="clear" w:color="auto" w:fill="D4EDDA"/>
          </w:tcPr>
          <w:p w14:paraId="5E738206" w14:textId="77777777" w:rsidR="00C26D4D" w:rsidRPr="00D658F7" w:rsidRDefault="00C26D4D" w:rsidP="00586300">
            <w:pPr>
              <w:spacing w:before="60" w:after="60"/>
              <w:rPr>
                <w:sz w:val="16"/>
                <w:szCs w:val="16"/>
              </w:rPr>
            </w:pPr>
            <w:r w:rsidRPr="00D658F7">
              <w:rPr>
                <w:rFonts w:ascii="Apple Color Emoji" w:hAnsi="Apple Color Emoji" w:cs="Apple Color Emoji"/>
                <w:color w:val="155724"/>
                <w:sz w:val="16"/>
                <w:szCs w:val="16"/>
              </w:rPr>
              <w:t>🟢</w:t>
            </w:r>
            <w:r w:rsidRPr="00D658F7">
              <w:rPr>
                <w:color w:val="155724"/>
                <w:sz w:val="16"/>
                <w:szCs w:val="16"/>
              </w:rPr>
              <w:t xml:space="preserve"> [SAFE] Minor CYP2D6 contribution</w:t>
            </w:r>
          </w:p>
        </w:tc>
        <w:tc>
          <w:tcPr>
            <w:tcW w:w="671" w:type="pct"/>
            <w:tcBorders>
              <w:top w:val="single" w:sz="12" w:space="0" w:color="CCCCCC"/>
              <w:left w:val="single" w:sz="12" w:space="0" w:color="CCCCCC"/>
              <w:bottom w:val="single" w:sz="12" w:space="0" w:color="CCCCCC"/>
              <w:right w:val="single" w:sz="12" w:space="0" w:color="CCCCCC"/>
            </w:tcBorders>
            <w:shd w:val="clear" w:color="auto" w:fill="D4EDDA"/>
          </w:tcPr>
          <w:p w14:paraId="105013A6" w14:textId="77777777" w:rsidR="00C26D4D" w:rsidRPr="00D658F7" w:rsidRDefault="00C26D4D" w:rsidP="00586300">
            <w:pPr>
              <w:spacing w:before="60" w:after="60"/>
              <w:rPr>
                <w:sz w:val="16"/>
                <w:szCs w:val="16"/>
              </w:rPr>
            </w:pPr>
            <w:r w:rsidRPr="00D658F7">
              <w:rPr>
                <w:rFonts w:ascii="Apple Color Emoji" w:hAnsi="Apple Color Emoji" w:cs="Apple Color Emoji"/>
                <w:color w:val="155724"/>
                <w:sz w:val="16"/>
                <w:szCs w:val="16"/>
              </w:rPr>
              <w:t>🟢</w:t>
            </w:r>
            <w:r w:rsidRPr="00D658F7">
              <w:rPr>
                <w:color w:val="155724"/>
                <w:sz w:val="16"/>
                <w:szCs w:val="16"/>
              </w:rPr>
              <w:t xml:space="preserve"> [SAFE] Standard dosing</w:t>
            </w:r>
          </w:p>
        </w:tc>
        <w:tc>
          <w:tcPr>
            <w:tcW w:w="949" w:type="pct"/>
            <w:tcBorders>
              <w:top w:val="single" w:sz="12" w:space="0" w:color="CCCCCC"/>
              <w:left w:val="single" w:sz="12" w:space="0" w:color="CCCCCC"/>
              <w:bottom w:val="single" w:sz="12" w:space="0" w:color="CCCCCC"/>
              <w:right w:val="single" w:sz="12" w:space="0" w:color="CCCCCC"/>
            </w:tcBorders>
            <w:shd w:val="clear" w:color="auto" w:fill="D4EDDA"/>
          </w:tcPr>
          <w:p w14:paraId="6B0E7742" w14:textId="77777777" w:rsidR="00C26D4D" w:rsidRPr="00D658F7" w:rsidRDefault="00C26D4D" w:rsidP="00586300">
            <w:pPr>
              <w:spacing w:before="60" w:after="60"/>
              <w:rPr>
                <w:sz w:val="16"/>
                <w:szCs w:val="16"/>
              </w:rPr>
            </w:pPr>
            <w:r w:rsidRPr="00D658F7">
              <w:rPr>
                <w:rFonts w:ascii="Apple Color Emoji" w:hAnsi="Apple Color Emoji" w:cs="Apple Color Emoji"/>
                <w:color w:val="155724"/>
                <w:sz w:val="16"/>
                <w:szCs w:val="16"/>
              </w:rPr>
              <w:t>🟢</w:t>
            </w:r>
            <w:r w:rsidRPr="00D658F7">
              <w:rPr>
                <w:color w:val="155724"/>
                <w:sz w:val="16"/>
                <w:szCs w:val="16"/>
              </w:rPr>
              <w:t xml:space="preserve"> [SAFE] Minor impact</w:t>
            </w:r>
          </w:p>
        </w:tc>
        <w:tc>
          <w:tcPr>
            <w:tcW w:w="1080" w:type="pct"/>
            <w:tcBorders>
              <w:top w:val="single" w:sz="12" w:space="0" w:color="CCCCCC"/>
              <w:left w:val="single" w:sz="12" w:space="0" w:color="CCCCCC"/>
              <w:bottom w:val="single" w:sz="12" w:space="0" w:color="CCCCCC"/>
              <w:right w:val="single" w:sz="12" w:space="0" w:color="CCCCCC"/>
            </w:tcBorders>
            <w:shd w:val="clear" w:color="auto" w:fill="FFFFFF"/>
          </w:tcPr>
          <w:p w14:paraId="25020269" w14:textId="77777777" w:rsidR="00C26D4D" w:rsidRPr="00D658F7" w:rsidRDefault="00C26D4D" w:rsidP="00586300">
            <w:pPr>
              <w:spacing w:before="60" w:after="60"/>
              <w:rPr>
                <w:sz w:val="16"/>
                <w:szCs w:val="16"/>
              </w:rPr>
            </w:pPr>
            <w:r w:rsidRPr="00D658F7">
              <w:rPr>
                <w:color w:val="333333"/>
                <w:sz w:val="16"/>
                <w:szCs w:val="16"/>
              </w:rPr>
              <w:t>CYP2C19 more relevant. Generally safe.</w:t>
            </w:r>
          </w:p>
        </w:tc>
      </w:tr>
      <w:tr w:rsidR="00C26D4D" w:rsidRPr="00D658F7" w14:paraId="634D4BDC" w14:textId="77777777" w:rsidTr="00D658F7">
        <w:trPr>
          <w:trHeight w:val="576"/>
        </w:trPr>
        <w:tc>
          <w:tcPr>
            <w:tcW w:w="909" w:type="pct"/>
            <w:tcBorders>
              <w:top w:val="single" w:sz="12" w:space="0" w:color="CCCCCC"/>
              <w:left w:val="single" w:sz="12" w:space="0" w:color="CCCCCC"/>
              <w:bottom w:val="single" w:sz="12" w:space="0" w:color="CCCCCC"/>
              <w:right w:val="single" w:sz="12" w:space="0" w:color="CCCCCC"/>
            </w:tcBorders>
            <w:shd w:val="clear" w:color="auto" w:fill="FFFFFF"/>
          </w:tcPr>
          <w:p w14:paraId="353A07D9" w14:textId="77777777" w:rsidR="00C26D4D" w:rsidRPr="00D658F7" w:rsidRDefault="00C26D4D" w:rsidP="00586300">
            <w:pPr>
              <w:spacing w:before="60" w:after="60"/>
              <w:rPr>
                <w:sz w:val="16"/>
                <w:szCs w:val="16"/>
              </w:rPr>
            </w:pPr>
            <w:r w:rsidRPr="00D658F7">
              <w:rPr>
                <w:color w:val="333333"/>
                <w:sz w:val="16"/>
                <w:szCs w:val="16"/>
              </w:rPr>
              <w:t>ESCITALOPRAM</w:t>
            </w:r>
          </w:p>
        </w:tc>
        <w:tc>
          <w:tcPr>
            <w:tcW w:w="1390" w:type="pct"/>
            <w:tcBorders>
              <w:top w:val="single" w:sz="12" w:space="0" w:color="CCCCCC"/>
              <w:left w:val="single" w:sz="12" w:space="0" w:color="CCCCCC"/>
              <w:bottom w:val="single" w:sz="12" w:space="0" w:color="CCCCCC"/>
              <w:right w:val="single" w:sz="12" w:space="0" w:color="CCCCCC"/>
            </w:tcBorders>
            <w:shd w:val="clear" w:color="auto" w:fill="D4EDDA"/>
          </w:tcPr>
          <w:p w14:paraId="0E4BE388" w14:textId="77777777" w:rsidR="00C26D4D" w:rsidRPr="00D658F7" w:rsidRDefault="00C26D4D" w:rsidP="00586300">
            <w:pPr>
              <w:spacing w:before="60" w:after="60"/>
              <w:rPr>
                <w:sz w:val="16"/>
                <w:szCs w:val="16"/>
              </w:rPr>
            </w:pPr>
            <w:r w:rsidRPr="00D658F7">
              <w:rPr>
                <w:rFonts w:ascii="Apple Color Emoji" w:hAnsi="Apple Color Emoji" w:cs="Apple Color Emoji"/>
                <w:color w:val="155724"/>
                <w:sz w:val="16"/>
                <w:szCs w:val="16"/>
              </w:rPr>
              <w:t>🟢</w:t>
            </w:r>
            <w:r w:rsidRPr="00D658F7">
              <w:rPr>
                <w:color w:val="155724"/>
                <w:sz w:val="16"/>
                <w:szCs w:val="16"/>
              </w:rPr>
              <w:t xml:space="preserve"> [SAFE] Minimal CYP2D6 involvement</w:t>
            </w:r>
          </w:p>
        </w:tc>
        <w:tc>
          <w:tcPr>
            <w:tcW w:w="671" w:type="pct"/>
            <w:tcBorders>
              <w:top w:val="single" w:sz="12" w:space="0" w:color="CCCCCC"/>
              <w:left w:val="single" w:sz="12" w:space="0" w:color="CCCCCC"/>
              <w:bottom w:val="single" w:sz="12" w:space="0" w:color="CCCCCC"/>
              <w:right w:val="single" w:sz="12" w:space="0" w:color="CCCCCC"/>
            </w:tcBorders>
            <w:shd w:val="clear" w:color="auto" w:fill="D4EDDA"/>
          </w:tcPr>
          <w:p w14:paraId="106487C4" w14:textId="77777777" w:rsidR="00C26D4D" w:rsidRPr="00D658F7" w:rsidRDefault="00C26D4D" w:rsidP="00586300">
            <w:pPr>
              <w:spacing w:before="60" w:after="60"/>
              <w:rPr>
                <w:sz w:val="16"/>
                <w:szCs w:val="16"/>
              </w:rPr>
            </w:pPr>
            <w:r w:rsidRPr="00D658F7">
              <w:rPr>
                <w:rFonts w:ascii="Apple Color Emoji" w:hAnsi="Apple Color Emoji" w:cs="Apple Color Emoji"/>
                <w:color w:val="155724"/>
                <w:sz w:val="16"/>
                <w:szCs w:val="16"/>
              </w:rPr>
              <w:t>🟢</w:t>
            </w:r>
            <w:r w:rsidRPr="00D658F7">
              <w:rPr>
                <w:color w:val="155724"/>
                <w:sz w:val="16"/>
                <w:szCs w:val="16"/>
              </w:rPr>
              <w:t xml:space="preserve"> [SAFE] Standard dosing</w:t>
            </w:r>
          </w:p>
        </w:tc>
        <w:tc>
          <w:tcPr>
            <w:tcW w:w="949" w:type="pct"/>
            <w:tcBorders>
              <w:top w:val="single" w:sz="12" w:space="0" w:color="CCCCCC"/>
              <w:left w:val="single" w:sz="12" w:space="0" w:color="CCCCCC"/>
              <w:bottom w:val="single" w:sz="12" w:space="0" w:color="CCCCCC"/>
              <w:right w:val="single" w:sz="12" w:space="0" w:color="CCCCCC"/>
            </w:tcBorders>
            <w:shd w:val="clear" w:color="auto" w:fill="D4EDDA"/>
          </w:tcPr>
          <w:p w14:paraId="7BB915E2" w14:textId="77777777" w:rsidR="00C26D4D" w:rsidRPr="00D658F7" w:rsidRDefault="00C26D4D" w:rsidP="00586300">
            <w:pPr>
              <w:spacing w:before="60" w:after="60"/>
              <w:rPr>
                <w:sz w:val="16"/>
                <w:szCs w:val="16"/>
              </w:rPr>
            </w:pPr>
            <w:r w:rsidRPr="00D658F7">
              <w:rPr>
                <w:rFonts w:ascii="Apple Color Emoji" w:hAnsi="Apple Color Emoji" w:cs="Apple Color Emoji"/>
                <w:color w:val="155724"/>
                <w:sz w:val="16"/>
                <w:szCs w:val="16"/>
              </w:rPr>
              <w:t>🟢</w:t>
            </w:r>
            <w:r w:rsidRPr="00D658F7">
              <w:rPr>
                <w:color w:val="155724"/>
                <w:sz w:val="16"/>
                <w:szCs w:val="16"/>
              </w:rPr>
              <w:t xml:space="preserve"> [SAFE] Minimal impact</w:t>
            </w:r>
          </w:p>
        </w:tc>
        <w:tc>
          <w:tcPr>
            <w:tcW w:w="1080" w:type="pct"/>
            <w:tcBorders>
              <w:top w:val="single" w:sz="12" w:space="0" w:color="CCCCCC"/>
              <w:left w:val="single" w:sz="12" w:space="0" w:color="CCCCCC"/>
              <w:bottom w:val="single" w:sz="12" w:space="0" w:color="CCCCCC"/>
              <w:right w:val="single" w:sz="12" w:space="0" w:color="CCCCCC"/>
            </w:tcBorders>
            <w:shd w:val="clear" w:color="auto" w:fill="FFFFFF"/>
          </w:tcPr>
          <w:p w14:paraId="06897B56" w14:textId="77777777" w:rsidR="00C26D4D" w:rsidRPr="00D658F7" w:rsidRDefault="00C26D4D" w:rsidP="00586300">
            <w:pPr>
              <w:spacing w:before="60" w:after="60"/>
              <w:rPr>
                <w:sz w:val="16"/>
                <w:szCs w:val="16"/>
              </w:rPr>
            </w:pPr>
            <w:r w:rsidRPr="00D658F7">
              <w:rPr>
                <w:color w:val="333333"/>
                <w:sz w:val="16"/>
                <w:szCs w:val="16"/>
              </w:rPr>
              <w:t>Preferred for unknown CYP2D6 status.</w:t>
            </w:r>
          </w:p>
        </w:tc>
      </w:tr>
      <w:tr w:rsidR="00C26D4D" w:rsidRPr="00D658F7" w14:paraId="6C41E3E1" w14:textId="77777777" w:rsidTr="00D658F7">
        <w:trPr>
          <w:trHeight w:val="576"/>
        </w:trPr>
        <w:tc>
          <w:tcPr>
            <w:tcW w:w="909" w:type="pct"/>
            <w:tcBorders>
              <w:top w:val="single" w:sz="12" w:space="0" w:color="CCCCCC"/>
              <w:left w:val="single" w:sz="12" w:space="0" w:color="CCCCCC"/>
              <w:bottom w:val="single" w:sz="12" w:space="0" w:color="CCCCCC"/>
              <w:right w:val="single" w:sz="12" w:space="0" w:color="CCCCCC"/>
            </w:tcBorders>
            <w:shd w:val="clear" w:color="auto" w:fill="FFFFFF"/>
          </w:tcPr>
          <w:p w14:paraId="27642AEA" w14:textId="77777777" w:rsidR="00C26D4D" w:rsidRPr="00D658F7" w:rsidRDefault="00C26D4D" w:rsidP="00586300">
            <w:pPr>
              <w:spacing w:before="60" w:after="60"/>
              <w:rPr>
                <w:sz w:val="16"/>
                <w:szCs w:val="16"/>
              </w:rPr>
            </w:pPr>
            <w:r w:rsidRPr="00D658F7">
              <w:rPr>
                <w:color w:val="333333"/>
                <w:sz w:val="16"/>
                <w:szCs w:val="16"/>
              </w:rPr>
              <w:t>BUPROPION (Wellbutrin)</w:t>
            </w:r>
          </w:p>
        </w:tc>
        <w:tc>
          <w:tcPr>
            <w:tcW w:w="1390" w:type="pct"/>
            <w:tcBorders>
              <w:top w:val="single" w:sz="12" w:space="0" w:color="CCCCCC"/>
              <w:left w:val="single" w:sz="12" w:space="0" w:color="CCCCCC"/>
              <w:bottom w:val="single" w:sz="12" w:space="0" w:color="CCCCCC"/>
              <w:right w:val="single" w:sz="12" w:space="0" w:color="CCCCCC"/>
            </w:tcBorders>
            <w:shd w:val="clear" w:color="auto" w:fill="D4EDDA"/>
          </w:tcPr>
          <w:p w14:paraId="48CF0D60" w14:textId="77777777" w:rsidR="00C26D4D" w:rsidRPr="00D658F7" w:rsidRDefault="00C26D4D" w:rsidP="00586300">
            <w:pPr>
              <w:spacing w:before="60" w:after="60"/>
              <w:rPr>
                <w:sz w:val="16"/>
                <w:szCs w:val="16"/>
              </w:rPr>
            </w:pPr>
            <w:r w:rsidRPr="00D658F7">
              <w:rPr>
                <w:rFonts w:ascii="Apple Color Emoji" w:hAnsi="Apple Color Emoji" w:cs="Apple Color Emoji"/>
                <w:color w:val="155724"/>
                <w:sz w:val="16"/>
                <w:szCs w:val="16"/>
              </w:rPr>
              <w:t>🟢</w:t>
            </w:r>
            <w:r w:rsidRPr="00D658F7">
              <w:rPr>
                <w:color w:val="155724"/>
                <w:sz w:val="16"/>
                <w:szCs w:val="16"/>
              </w:rPr>
              <w:t xml:space="preserve"> [SAFE] Not substrate — IS inhibitor</w:t>
            </w:r>
          </w:p>
        </w:tc>
        <w:tc>
          <w:tcPr>
            <w:tcW w:w="671" w:type="pct"/>
            <w:tcBorders>
              <w:top w:val="single" w:sz="12" w:space="0" w:color="CCCCCC"/>
              <w:left w:val="single" w:sz="12" w:space="0" w:color="CCCCCC"/>
              <w:bottom w:val="single" w:sz="12" w:space="0" w:color="CCCCCC"/>
              <w:right w:val="single" w:sz="12" w:space="0" w:color="CCCCCC"/>
            </w:tcBorders>
            <w:shd w:val="clear" w:color="auto" w:fill="D4EDDA"/>
          </w:tcPr>
          <w:p w14:paraId="4A4108D2" w14:textId="77777777" w:rsidR="00C26D4D" w:rsidRPr="00D658F7" w:rsidRDefault="00C26D4D" w:rsidP="00586300">
            <w:pPr>
              <w:spacing w:before="60" w:after="60"/>
              <w:rPr>
                <w:sz w:val="16"/>
                <w:szCs w:val="16"/>
              </w:rPr>
            </w:pPr>
            <w:r w:rsidRPr="00D658F7">
              <w:rPr>
                <w:rFonts w:ascii="Apple Color Emoji" w:hAnsi="Apple Color Emoji" w:cs="Apple Color Emoji"/>
                <w:color w:val="155724"/>
                <w:sz w:val="16"/>
                <w:szCs w:val="16"/>
              </w:rPr>
              <w:t>🟢</w:t>
            </w:r>
            <w:r w:rsidRPr="00D658F7">
              <w:rPr>
                <w:color w:val="155724"/>
                <w:sz w:val="16"/>
                <w:szCs w:val="16"/>
              </w:rPr>
              <w:t xml:space="preserve"> [SAFE] Standard dosing</w:t>
            </w:r>
          </w:p>
        </w:tc>
        <w:tc>
          <w:tcPr>
            <w:tcW w:w="949" w:type="pct"/>
            <w:tcBorders>
              <w:top w:val="single" w:sz="12" w:space="0" w:color="CCCCCC"/>
              <w:left w:val="single" w:sz="12" w:space="0" w:color="CCCCCC"/>
              <w:bottom w:val="single" w:sz="12" w:space="0" w:color="CCCCCC"/>
              <w:right w:val="single" w:sz="12" w:space="0" w:color="CCCCCC"/>
            </w:tcBorders>
            <w:shd w:val="clear" w:color="auto" w:fill="D4EDDA"/>
          </w:tcPr>
          <w:p w14:paraId="3BFC3E2D" w14:textId="77777777" w:rsidR="00C26D4D" w:rsidRPr="00D658F7" w:rsidRDefault="00C26D4D" w:rsidP="00586300">
            <w:pPr>
              <w:spacing w:before="60" w:after="60"/>
              <w:rPr>
                <w:sz w:val="16"/>
                <w:szCs w:val="16"/>
              </w:rPr>
            </w:pPr>
            <w:r w:rsidRPr="00D658F7">
              <w:rPr>
                <w:rFonts w:ascii="Apple Color Emoji" w:hAnsi="Apple Color Emoji" w:cs="Apple Color Emoji"/>
                <w:color w:val="155724"/>
                <w:sz w:val="16"/>
                <w:szCs w:val="16"/>
              </w:rPr>
              <w:t>🟢</w:t>
            </w:r>
            <w:r w:rsidRPr="00D658F7">
              <w:rPr>
                <w:color w:val="155724"/>
                <w:sz w:val="16"/>
                <w:szCs w:val="16"/>
              </w:rPr>
              <w:t xml:space="preserve"> [SAFE] Not CYP2D6 dependent</w:t>
            </w:r>
          </w:p>
        </w:tc>
        <w:tc>
          <w:tcPr>
            <w:tcW w:w="1080" w:type="pct"/>
            <w:tcBorders>
              <w:top w:val="single" w:sz="12" w:space="0" w:color="CCCCCC"/>
              <w:left w:val="single" w:sz="12" w:space="0" w:color="CCCCCC"/>
              <w:bottom w:val="single" w:sz="12" w:space="0" w:color="CCCCCC"/>
              <w:right w:val="single" w:sz="12" w:space="0" w:color="CCCCCC"/>
            </w:tcBorders>
            <w:shd w:val="clear" w:color="auto" w:fill="FFFFFF"/>
          </w:tcPr>
          <w:p w14:paraId="56EA0EAD" w14:textId="77777777" w:rsidR="00C26D4D" w:rsidRPr="00D658F7" w:rsidRDefault="00C26D4D" w:rsidP="00586300">
            <w:pPr>
              <w:spacing w:before="60" w:after="60"/>
              <w:rPr>
                <w:sz w:val="16"/>
                <w:szCs w:val="16"/>
              </w:rPr>
            </w:pPr>
            <w:r w:rsidRPr="00D658F7">
              <w:rPr>
                <w:color w:val="333333"/>
                <w:sz w:val="16"/>
                <w:szCs w:val="16"/>
              </w:rPr>
              <w:t>Safe across phenotypes. CYP2B6 substrate.</w:t>
            </w:r>
          </w:p>
        </w:tc>
      </w:tr>
    </w:tbl>
    <w:p w14:paraId="36D01132" w14:textId="77777777" w:rsidR="00C26D4D" w:rsidRDefault="00C26D4D" w:rsidP="00C26D4D">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498E1E81" w14:textId="77777777" w:rsidTr="00586300">
        <w:tc>
          <w:tcPr>
            <w:tcW w:w="9360" w:type="dxa"/>
            <w:tcBorders>
              <w:top w:val="single" w:sz="12" w:space="0" w:color="28A745"/>
              <w:left w:val="single" w:sz="12" w:space="0" w:color="28A745"/>
              <w:bottom w:val="nil"/>
              <w:right w:val="single" w:sz="12" w:space="0" w:color="28A745"/>
            </w:tcBorders>
            <w:shd w:val="clear" w:color="auto" w:fill="D4EDDA"/>
          </w:tcPr>
          <w:p w14:paraId="67307890" w14:textId="77777777" w:rsidR="00C26D4D" w:rsidRDefault="00C26D4D" w:rsidP="00586300">
            <w:pPr>
              <w:spacing w:before="100" w:after="100"/>
            </w:pPr>
            <w:r>
              <w:rPr>
                <w:rFonts w:ascii="Apple Color Emoji" w:hAnsi="Apple Color Emoji" w:cs="Apple Color Emoji"/>
                <w:b/>
                <w:bCs/>
                <w:color w:val="155724"/>
                <w:sz w:val="22"/>
                <w:szCs w:val="22"/>
              </w:rPr>
              <w:t>✅</w:t>
            </w:r>
            <w:r>
              <w:rPr>
                <w:b/>
                <w:bCs/>
                <w:color w:val="155724"/>
                <w:sz w:val="22"/>
                <w:szCs w:val="22"/>
              </w:rPr>
              <w:t xml:space="preserve"> SYSTEM GREEN — PREFERRED ANTIDEPRESSANTS FOR UNKNOWN CYP2D6 STATUS</w:t>
            </w:r>
          </w:p>
        </w:tc>
      </w:tr>
      <w:tr w:rsidR="00C26D4D" w14:paraId="0216143B" w14:textId="77777777" w:rsidTr="00586300">
        <w:tc>
          <w:tcPr>
            <w:tcW w:w="9360" w:type="dxa"/>
            <w:tcBorders>
              <w:top w:val="nil"/>
              <w:left w:val="single" w:sz="12" w:space="0" w:color="28A745"/>
              <w:bottom w:val="single" w:sz="12" w:space="0" w:color="28A745"/>
              <w:right w:val="single" w:sz="12" w:space="0" w:color="28A745"/>
            </w:tcBorders>
            <w:shd w:val="clear" w:color="auto" w:fill="D4EDDA"/>
          </w:tcPr>
          <w:p w14:paraId="6C350DCE" w14:textId="77777777" w:rsidR="00C26D4D" w:rsidRDefault="00C26D4D" w:rsidP="00586300">
            <w:pPr>
              <w:spacing w:before="60" w:after="60"/>
            </w:pPr>
            <w:r>
              <w:rPr>
                <w:color w:val="155724"/>
                <w:sz w:val="22"/>
                <w:szCs w:val="22"/>
              </w:rPr>
              <w:t>When CYP2D6 status is unknown or testing is unavailable:</w:t>
            </w:r>
          </w:p>
          <w:p w14:paraId="4A5F9AF6" w14:textId="77777777" w:rsidR="00C26D4D" w:rsidRDefault="00C26D4D" w:rsidP="00586300">
            <w:pPr>
              <w:spacing w:before="60" w:after="60"/>
            </w:pPr>
          </w:p>
          <w:p w14:paraId="50C8A443" w14:textId="77777777" w:rsidR="00C26D4D" w:rsidRDefault="00C26D4D" w:rsidP="00586300">
            <w:pPr>
              <w:spacing w:before="60" w:after="60"/>
            </w:pPr>
            <w:r>
              <w:rPr>
                <w:color w:val="155724"/>
                <w:sz w:val="22"/>
                <w:szCs w:val="22"/>
              </w:rPr>
              <w:t>• ESCITALOPRAM (Lexapro) — Minimal CYP2D6 involvement</w:t>
            </w:r>
          </w:p>
          <w:p w14:paraId="3C527076" w14:textId="77777777" w:rsidR="00C26D4D" w:rsidRDefault="00C26D4D" w:rsidP="00586300">
            <w:pPr>
              <w:spacing w:before="60" w:after="60"/>
            </w:pPr>
            <w:r>
              <w:rPr>
                <w:color w:val="155724"/>
                <w:sz w:val="22"/>
                <w:szCs w:val="22"/>
              </w:rPr>
              <w:t>• SERTRALINE (Zoloft) — CYP2C19 primary, minor CYP2D6</w:t>
            </w:r>
          </w:p>
          <w:p w14:paraId="41B13BB4" w14:textId="77777777" w:rsidR="00C26D4D" w:rsidRDefault="00C26D4D" w:rsidP="00586300">
            <w:pPr>
              <w:spacing w:before="60" w:after="60"/>
            </w:pPr>
            <w:r>
              <w:rPr>
                <w:color w:val="155724"/>
                <w:sz w:val="22"/>
                <w:szCs w:val="22"/>
              </w:rPr>
              <w:t>• BUPROPION (Wellbutrin) — CYP2B6 substrate, not CYP2D6</w:t>
            </w:r>
          </w:p>
          <w:p w14:paraId="474C4441" w14:textId="77777777" w:rsidR="00C26D4D" w:rsidRDefault="00C26D4D" w:rsidP="00586300">
            <w:pPr>
              <w:spacing w:before="60" w:after="60"/>
            </w:pPr>
            <w:r>
              <w:rPr>
                <w:color w:val="155724"/>
                <w:sz w:val="22"/>
                <w:szCs w:val="22"/>
              </w:rPr>
              <w:t>• MIRTAZAPINE (Remeron) — Multiple pathways, minimal CYP2D6</w:t>
            </w:r>
          </w:p>
          <w:p w14:paraId="53E33F9D" w14:textId="77777777" w:rsidR="00C26D4D" w:rsidRDefault="00C26D4D" w:rsidP="00586300">
            <w:pPr>
              <w:spacing w:before="60" w:after="60"/>
            </w:pPr>
          </w:p>
          <w:p w14:paraId="500C473F" w14:textId="77777777" w:rsidR="00C26D4D" w:rsidRDefault="00C26D4D" w:rsidP="00586300">
            <w:pPr>
              <w:spacing w:before="60" w:after="60"/>
            </w:pPr>
            <w:r>
              <w:rPr>
                <w:color w:val="155724"/>
                <w:sz w:val="22"/>
                <w:szCs w:val="22"/>
              </w:rPr>
              <w:t>Reference: CPIC Tricyclic and SSRI Guidelines (2016)</w:t>
            </w:r>
          </w:p>
        </w:tc>
      </w:tr>
    </w:tbl>
    <w:p w14:paraId="2412D4D5" w14:textId="77777777" w:rsidR="00C26D4D" w:rsidRDefault="00C26D4D" w:rsidP="00C26D4D">
      <w:pPr>
        <w:spacing w:before="200"/>
      </w:pPr>
    </w:p>
    <w:p w14:paraId="3883722E" w14:textId="3ACE56A3" w:rsidR="00D658F7" w:rsidRDefault="00D658F7">
      <w:r>
        <w:br w:type="page"/>
      </w:r>
    </w:p>
    <w:p w14:paraId="017BA81B" w14:textId="77777777" w:rsidR="00C26D4D" w:rsidRDefault="00C26D4D" w:rsidP="00C26D4D">
      <w:pPr>
        <w:pStyle w:val="Heading3"/>
        <w:spacing w:before="300" w:after="200"/>
      </w:pPr>
      <w:bookmarkStart w:id="65" w:name="_Toc217640567"/>
      <w:r>
        <w:lastRenderedPageBreak/>
        <w:t>TABLE A.3: CYP3A4 INTERACTION MATRIX — BENZODIAZEPINES &amp; FENTANYL</w:t>
      </w:r>
      <w:bookmarkEnd w:id="65"/>
    </w:p>
    <w:p w14:paraId="7FECCB2D" w14:textId="77777777" w:rsidR="00C26D4D" w:rsidRDefault="00C26D4D" w:rsidP="00C26D4D">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7"/>
        <w:gridCol w:w="1244"/>
        <w:gridCol w:w="907"/>
        <w:gridCol w:w="1138"/>
        <w:gridCol w:w="1244"/>
      </w:tblGrid>
      <w:tr w:rsidR="00C26D4D" w14:paraId="3DC3653B" w14:textId="77777777" w:rsidTr="00586300">
        <w:tc>
          <w:tcPr>
            <w:tcW w:w="1600" w:type="dxa"/>
            <w:tcBorders>
              <w:top w:val="single" w:sz="12" w:space="0" w:color="2C3E50"/>
              <w:left w:val="single" w:sz="12" w:space="0" w:color="2C3E50"/>
              <w:bottom w:val="single" w:sz="12" w:space="0" w:color="2C3E50"/>
              <w:right w:val="single" w:sz="12" w:space="0" w:color="2C3E50"/>
            </w:tcBorders>
            <w:shd w:val="clear" w:color="auto" w:fill="2C3E50"/>
          </w:tcPr>
          <w:p w14:paraId="3A3B8678" w14:textId="77777777" w:rsidR="00C26D4D" w:rsidRDefault="00C26D4D" w:rsidP="00586300">
            <w:pPr>
              <w:jc w:val="center"/>
            </w:pPr>
            <w:r>
              <w:rPr>
                <w:b/>
                <w:bCs/>
                <w:color w:val="FFFFFF"/>
                <w:sz w:val="20"/>
                <w:szCs w:val="20"/>
              </w:rPr>
              <w:t>Drug</w:t>
            </w:r>
          </w:p>
        </w:tc>
        <w:tc>
          <w:tcPr>
            <w:tcW w:w="2000" w:type="dxa"/>
            <w:tcBorders>
              <w:top w:val="single" w:sz="12" w:space="0" w:color="2C3E50"/>
              <w:left w:val="single" w:sz="12" w:space="0" w:color="2C3E50"/>
              <w:bottom w:val="single" w:sz="12" w:space="0" w:color="2C3E50"/>
              <w:right w:val="single" w:sz="12" w:space="0" w:color="2C3E50"/>
            </w:tcBorders>
            <w:shd w:val="clear" w:color="auto" w:fill="2C3E50"/>
          </w:tcPr>
          <w:p w14:paraId="18A2780C" w14:textId="77777777" w:rsidR="00C26D4D" w:rsidRDefault="00C26D4D" w:rsidP="00586300">
            <w:pPr>
              <w:jc w:val="center"/>
            </w:pPr>
            <w:r>
              <w:rPr>
                <w:b/>
                <w:bCs/>
                <w:color w:val="FFFFFF"/>
                <w:sz w:val="20"/>
                <w:szCs w:val="20"/>
              </w:rPr>
              <w:t>CYP3A4 Inhibitor Present</w:t>
            </w:r>
          </w:p>
        </w:tc>
        <w:tc>
          <w:tcPr>
            <w:tcW w:w="1800" w:type="dxa"/>
            <w:tcBorders>
              <w:top w:val="single" w:sz="12" w:space="0" w:color="2C3E50"/>
              <w:left w:val="single" w:sz="12" w:space="0" w:color="2C3E50"/>
              <w:bottom w:val="single" w:sz="12" w:space="0" w:color="2C3E50"/>
              <w:right w:val="single" w:sz="12" w:space="0" w:color="2C3E50"/>
            </w:tcBorders>
            <w:shd w:val="clear" w:color="auto" w:fill="2C3E50"/>
          </w:tcPr>
          <w:p w14:paraId="2BE41EA8" w14:textId="77777777" w:rsidR="00C26D4D" w:rsidRDefault="00C26D4D" w:rsidP="00586300">
            <w:pPr>
              <w:jc w:val="center"/>
            </w:pPr>
            <w:r>
              <w:rPr>
                <w:b/>
                <w:bCs/>
                <w:color w:val="FFFFFF"/>
                <w:sz w:val="20"/>
                <w:szCs w:val="20"/>
              </w:rPr>
              <w:t>CYP3A4 Inducer Present</w:t>
            </w:r>
          </w:p>
        </w:tc>
        <w:tc>
          <w:tcPr>
            <w:tcW w:w="1800" w:type="dxa"/>
            <w:tcBorders>
              <w:top w:val="single" w:sz="12" w:space="0" w:color="2C3E50"/>
              <w:left w:val="single" w:sz="12" w:space="0" w:color="2C3E50"/>
              <w:bottom w:val="single" w:sz="12" w:space="0" w:color="2C3E50"/>
              <w:right w:val="single" w:sz="12" w:space="0" w:color="2C3E50"/>
            </w:tcBorders>
            <w:shd w:val="clear" w:color="auto" w:fill="2C3E50"/>
          </w:tcPr>
          <w:p w14:paraId="6978D2A5" w14:textId="77777777" w:rsidR="00C26D4D" w:rsidRDefault="00C26D4D" w:rsidP="00586300">
            <w:pPr>
              <w:jc w:val="center"/>
            </w:pPr>
            <w:r>
              <w:rPr>
                <w:b/>
                <w:bCs/>
                <w:color w:val="FFFFFF"/>
                <w:sz w:val="20"/>
                <w:szCs w:val="20"/>
              </w:rPr>
              <w:t>Critical Inhibitors to Avoid</w:t>
            </w:r>
          </w:p>
        </w:tc>
        <w:tc>
          <w:tcPr>
            <w:tcW w:w="2160" w:type="dxa"/>
            <w:tcBorders>
              <w:top w:val="single" w:sz="12" w:space="0" w:color="2C3E50"/>
              <w:left w:val="single" w:sz="12" w:space="0" w:color="2C3E50"/>
              <w:bottom w:val="single" w:sz="12" w:space="0" w:color="2C3E50"/>
              <w:right w:val="single" w:sz="12" w:space="0" w:color="2C3E50"/>
            </w:tcBorders>
            <w:shd w:val="clear" w:color="auto" w:fill="2C3E50"/>
          </w:tcPr>
          <w:p w14:paraId="5B35E5F2" w14:textId="77777777" w:rsidR="00C26D4D" w:rsidRDefault="00C26D4D" w:rsidP="00586300">
            <w:pPr>
              <w:jc w:val="center"/>
            </w:pPr>
            <w:r>
              <w:rPr>
                <w:b/>
                <w:bCs/>
                <w:color w:val="FFFFFF"/>
                <w:sz w:val="20"/>
                <w:szCs w:val="20"/>
              </w:rPr>
              <w:t>Clinical Action</w:t>
            </w:r>
          </w:p>
        </w:tc>
      </w:tr>
      <w:tr w:rsidR="00C26D4D" w14:paraId="567B974D" w14:textId="77777777" w:rsidTr="00586300">
        <w:tc>
          <w:tcPr>
            <w:tcW w:w="1600" w:type="dxa"/>
            <w:tcBorders>
              <w:top w:val="single" w:sz="12" w:space="0" w:color="CCCCCC"/>
              <w:left w:val="single" w:sz="12" w:space="0" w:color="CCCCCC"/>
              <w:bottom w:val="single" w:sz="12" w:space="0" w:color="CCCCCC"/>
              <w:right w:val="single" w:sz="12" w:space="0" w:color="CCCCCC"/>
            </w:tcBorders>
            <w:shd w:val="clear" w:color="auto" w:fill="FFFFFF"/>
          </w:tcPr>
          <w:p w14:paraId="0C0F6CFE" w14:textId="77777777" w:rsidR="00C26D4D" w:rsidRDefault="00C26D4D" w:rsidP="00586300">
            <w:pPr>
              <w:spacing w:before="60" w:after="60"/>
            </w:pPr>
            <w:r>
              <w:rPr>
                <w:color w:val="333333"/>
                <w:sz w:val="18"/>
                <w:szCs w:val="18"/>
              </w:rPr>
              <w:t>FENTANYL</w:t>
            </w:r>
          </w:p>
        </w:tc>
        <w:tc>
          <w:tcPr>
            <w:tcW w:w="2000" w:type="dxa"/>
            <w:tcBorders>
              <w:top w:val="single" w:sz="12" w:space="0" w:color="CCCCCC"/>
              <w:left w:val="single" w:sz="12" w:space="0" w:color="CCCCCC"/>
              <w:bottom w:val="single" w:sz="12" w:space="0" w:color="CCCCCC"/>
              <w:right w:val="single" w:sz="12" w:space="0" w:color="CCCCCC"/>
            </w:tcBorders>
            <w:shd w:val="clear" w:color="auto" w:fill="F8D7DA"/>
          </w:tcPr>
          <w:p w14:paraId="46D4F69C" w14:textId="77777777" w:rsidR="00C26D4D" w:rsidRDefault="00C26D4D" w:rsidP="00586300">
            <w:pPr>
              <w:spacing w:before="60" w:after="60"/>
            </w:pPr>
            <w:r>
              <w:rPr>
                <w:rFonts w:ascii="Apple Color Emoji" w:hAnsi="Apple Color Emoji" w:cs="Apple Color Emoji"/>
                <w:color w:val="721C24"/>
                <w:sz w:val="18"/>
                <w:szCs w:val="18"/>
              </w:rPr>
              <w:t>☠️</w:t>
            </w:r>
            <w:r>
              <w:rPr>
                <w:color w:val="721C24"/>
                <w:sz w:val="18"/>
                <w:szCs w:val="18"/>
              </w:rPr>
              <w:t xml:space="preserve"> [FATAL RISK] Accumulates — respiratory depression</w:t>
            </w:r>
          </w:p>
        </w:tc>
        <w:tc>
          <w:tcPr>
            <w:tcW w:w="1800" w:type="dxa"/>
            <w:tcBorders>
              <w:top w:val="single" w:sz="12" w:space="0" w:color="CCCCCC"/>
              <w:left w:val="single" w:sz="12" w:space="0" w:color="CCCCCC"/>
              <w:bottom w:val="single" w:sz="12" w:space="0" w:color="CCCCCC"/>
              <w:right w:val="single" w:sz="12" w:space="0" w:color="CCCCCC"/>
            </w:tcBorders>
            <w:shd w:val="clear" w:color="auto" w:fill="F8D7DA"/>
          </w:tcPr>
          <w:p w14:paraId="73058A32" w14:textId="77777777" w:rsidR="00C26D4D" w:rsidRDefault="00C26D4D" w:rsidP="00586300">
            <w:pPr>
              <w:spacing w:before="60" w:after="60"/>
            </w:pPr>
            <w:r>
              <w:rPr>
                <w:rFonts w:ascii="Apple Color Emoji" w:hAnsi="Apple Color Emoji" w:cs="Apple Color Emoji"/>
                <w:color w:val="721C24"/>
                <w:sz w:val="18"/>
                <w:szCs w:val="18"/>
              </w:rPr>
              <w:t>🔴</w:t>
            </w:r>
            <w:r>
              <w:rPr>
                <w:color w:val="721C24"/>
                <w:sz w:val="18"/>
                <w:szCs w:val="18"/>
              </w:rPr>
              <w:t xml:space="preserve"> [DANGER] Faster clearance — withdrawal</w:t>
            </w:r>
          </w:p>
        </w:tc>
        <w:tc>
          <w:tcPr>
            <w:tcW w:w="1800" w:type="dxa"/>
            <w:tcBorders>
              <w:top w:val="single" w:sz="12" w:space="0" w:color="CCCCCC"/>
              <w:left w:val="single" w:sz="12" w:space="0" w:color="CCCCCC"/>
              <w:bottom w:val="single" w:sz="12" w:space="0" w:color="CCCCCC"/>
              <w:right w:val="single" w:sz="12" w:space="0" w:color="CCCCCC"/>
            </w:tcBorders>
            <w:shd w:val="clear" w:color="auto" w:fill="FFFFFF"/>
          </w:tcPr>
          <w:p w14:paraId="3693A3F7" w14:textId="77777777" w:rsidR="00C26D4D" w:rsidRDefault="00C26D4D" w:rsidP="00586300">
            <w:pPr>
              <w:spacing w:before="60" w:after="60"/>
            </w:pPr>
            <w:r>
              <w:rPr>
                <w:color w:val="333333"/>
                <w:sz w:val="18"/>
                <w:szCs w:val="18"/>
              </w:rPr>
              <w:t>Grapefruit, Ketoconazole, Ritonavir, Clarithromycin</w:t>
            </w:r>
          </w:p>
        </w:tc>
        <w:tc>
          <w:tcPr>
            <w:tcW w:w="2160" w:type="dxa"/>
            <w:tcBorders>
              <w:top w:val="single" w:sz="12" w:space="0" w:color="CCCCCC"/>
              <w:left w:val="single" w:sz="12" w:space="0" w:color="CCCCCC"/>
              <w:bottom w:val="single" w:sz="12" w:space="0" w:color="CCCCCC"/>
              <w:right w:val="single" w:sz="12" w:space="0" w:color="CCCCCC"/>
            </w:tcBorders>
            <w:shd w:val="clear" w:color="auto" w:fill="FFFFFF"/>
          </w:tcPr>
          <w:p w14:paraId="590601B0" w14:textId="77777777" w:rsidR="00C26D4D" w:rsidRDefault="00C26D4D" w:rsidP="00586300">
            <w:pPr>
              <w:spacing w:before="60" w:after="60"/>
            </w:pPr>
            <w:r>
              <w:rPr>
                <w:color w:val="333333"/>
                <w:sz w:val="18"/>
                <w:szCs w:val="18"/>
              </w:rPr>
              <w:t>AVOID all CYP3A4 inhibitors. Life-threatening.</w:t>
            </w:r>
          </w:p>
        </w:tc>
      </w:tr>
      <w:tr w:rsidR="00C26D4D" w14:paraId="4F5AB2C2" w14:textId="77777777" w:rsidTr="00586300">
        <w:tc>
          <w:tcPr>
            <w:tcW w:w="1600" w:type="dxa"/>
            <w:tcBorders>
              <w:top w:val="single" w:sz="12" w:space="0" w:color="CCCCCC"/>
              <w:left w:val="single" w:sz="12" w:space="0" w:color="CCCCCC"/>
              <w:bottom w:val="single" w:sz="12" w:space="0" w:color="CCCCCC"/>
              <w:right w:val="single" w:sz="12" w:space="0" w:color="CCCCCC"/>
            </w:tcBorders>
            <w:shd w:val="clear" w:color="auto" w:fill="FFFFFF"/>
          </w:tcPr>
          <w:p w14:paraId="5E68410F" w14:textId="77777777" w:rsidR="00C26D4D" w:rsidRDefault="00C26D4D" w:rsidP="00586300">
            <w:pPr>
              <w:spacing w:before="60" w:after="60"/>
            </w:pPr>
            <w:r>
              <w:rPr>
                <w:color w:val="333333"/>
                <w:sz w:val="18"/>
                <w:szCs w:val="18"/>
              </w:rPr>
              <w:t>ALPRAZOLAM (Xanax)</w:t>
            </w:r>
          </w:p>
        </w:tc>
        <w:tc>
          <w:tcPr>
            <w:tcW w:w="2000" w:type="dxa"/>
            <w:tcBorders>
              <w:top w:val="single" w:sz="12" w:space="0" w:color="CCCCCC"/>
              <w:left w:val="single" w:sz="12" w:space="0" w:color="CCCCCC"/>
              <w:bottom w:val="single" w:sz="12" w:space="0" w:color="CCCCCC"/>
              <w:right w:val="single" w:sz="12" w:space="0" w:color="CCCCCC"/>
            </w:tcBorders>
            <w:shd w:val="clear" w:color="auto" w:fill="F8D7DA"/>
          </w:tcPr>
          <w:p w14:paraId="6094BF5A" w14:textId="77777777" w:rsidR="00C26D4D" w:rsidRDefault="00C26D4D" w:rsidP="00586300">
            <w:pPr>
              <w:spacing w:before="60" w:after="60"/>
            </w:pPr>
            <w:r>
              <w:rPr>
                <w:rFonts w:ascii="Apple Color Emoji" w:hAnsi="Apple Color Emoji" w:cs="Apple Color Emoji"/>
                <w:color w:val="721C24"/>
                <w:sz w:val="18"/>
                <w:szCs w:val="18"/>
              </w:rPr>
              <w:t>🔴</w:t>
            </w:r>
            <w:r>
              <w:rPr>
                <w:color w:val="721C24"/>
                <w:sz w:val="18"/>
                <w:szCs w:val="18"/>
              </w:rPr>
              <w:t xml:space="preserve"> [DANGER] Accumulates — oversedation</w:t>
            </w:r>
          </w:p>
        </w:tc>
        <w:tc>
          <w:tcPr>
            <w:tcW w:w="1800" w:type="dxa"/>
            <w:tcBorders>
              <w:top w:val="single" w:sz="12" w:space="0" w:color="CCCCCC"/>
              <w:left w:val="single" w:sz="12" w:space="0" w:color="CCCCCC"/>
              <w:bottom w:val="single" w:sz="12" w:space="0" w:color="CCCCCC"/>
              <w:right w:val="single" w:sz="12" w:space="0" w:color="CCCCCC"/>
            </w:tcBorders>
            <w:shd w:val="clear" w:color="auto" w:fill="FFF3CD"/>
          </w:tcPr>
          <w:p w14:paraId="457DD6E8" w14:textId="77777777" w:rsidR="00C26D4D" w:rsidRDefault="00C26D4D" w:rsidP="00586300">
            <w:pPr>
              <w:spacing w:before="60" w:after="60"/>
            </w:pPr>
            <w:r>
              <w:rPr>
                <w:rFonts w:ascii="Apple Color Emoji" w:hAnsi="Apple Color Emoji" w:cs="Apple Color Emoji"/>
                <w:color w:val="856404"/>
                <w:sz w:val="18"/>
                <w:szCs w:val="18"/>
              </w:rPr>
              <w:t>🟡</w:t>
            </w:r>
            <w:r>
              <w:rPr>
                <w:color w:val="856404"/>
                <w:sz w:val="18"/>
                <w:szCs w:val="18"/>
              </w:rPr>
              <w:t xml:space="preserve"> [CAUTION] Reduced efficacy</w:t>
            </w:r>
          </w:p>
        </w:tc>
        <w:tc>
          <w:tcPr>
            <w:tcW w:w="1800" w:type="dxa"/>
            <w:tcBorders>
              <w:top w:val="single" w:sz="12" w:space="0" w:color="CCCCCC"/>
              <w:left w:val="single" w:sz="12" w:space="0" w:color="CCCCCC"/>
              <w:bottom w:val="single" w:sz="12" w:space="0" w:color="CCCCCC"/>
              <w:right w:val="single" w:sz="12" w:space="0" w:color="CCCCCC"/>
            </w:tcBorders>
            <w:shd w:val="clear" w:color="auto" w:fill="FFFFFF"/>
          </w:tcPr>
          <w:p w14:paraId="07AA5BC0" w14:textId="77777777" w:rsidR="00C26D4D" w:rsidRDefault="00C26D4D" w:rsidP="00586300">
            <w:pPr>
              <w:spacing w:before="60" w:after="60"/>
            </w:pPr>
            <w:r>
              <w:rPr>
                <w:color w:val="333333"/>
                <w:sz w:val="18"/>
                <w:szCs w:val="18"/>
              </w:rPr>
              <w:t>Same as above</w:t>
            </w:r>
          </w:p>
        </w:tc>
        <w:tc>
          <w:tcPr>
            <w:tcW w:w="2160" w:type="dxa"/>
            <w:tcBorders>
              <w:top w:val="single" w:sz="12" w:space="0" w:color="CCCCCC"/>
              <w:left w:val="single" w:sz="12" w:space="0" w:color="CCCCCC"/>
              <w:bottom w:val="single" w:sz="12" w:space="0" w:color="CCCCCC"/>
              <w:right w:val="single" w:sz="12" w:space="0" w:color="CCCCCC"/>
            </w:tcBorders>
            <w:shd w:val="clear" w:color="auto" w:fill="FFFFFF"/>
          </w:tcPr>
          <w:p w14:paraId="2D8E8395" w14:textId="77777777" w:rsidR="00C26D4D" w:rsidRDefault="00C26D4D" w:rsidP="00586300">
            <w:pPr>
              <w:spacing w:before="60" w:after="60"/>
            </w:pPr>
            <w:r>
              <w:rPr>
                <w:color w:val="333333"/>
                <w:sz w:val="18"/>
                <w:szCs w:val="18"/>
              </w:rPr>
              <w:t>Reduce dose 50% with inhibitors.</w:t>
            </w:r>
          </w:p>
        </w:tc>
      </w:tr>
      <w:tr w:rsidR="00C26D4D" w14:paraId="4BDF5F01" w14:textId="77777777" w:rsidTr="00586300">
        <w:tc>
          <w:tcPr>
            <w:tcW w:w="1600" w:type="dxa"/>
            <w:tcBorders>
              <w:top w:val="single" w:sz="12" w:space="0" w:color="CCCCCC"/>
              <w:left w:val="single" w:sz="12" w:space="0" w:color="CCCCCC"/>
              <w:bottom w:val="single" w:sz="12" w:space="0" w:color="CCCCCC"/>
              <w:right w:val="single" w:sz="12" w:space="0" w:color="CCCCCC"/>
            </w:tcBorders>
            <w:shd w:val="clear" w:color="auto" w:fill="FFFFFF"/>
          </w:tcPr>
          <w:p w14:paraId="6588AF31" w14:textId="77777777" w:rsidR="00C26D4D" w:rsidRDefault="00C26D4D" w:rsidP="00586300">
            <w:pPr>
              <w:spacing w:before="60" w:after="60"/>
            </w:pPr>
            <w:r>
              <w:rPr>
                <w:color w:val="333333"/>
                <w:sz w:val="18"/>
                <w:szCs w:val="18"/>
              </w:rPr>
              <w:t>MIDAZOLAM</w:t>
            </w:r>
          </w:p>
        </w:tc>
        <w:tc>
          <w:tcPr>
            <w:tcW w:w="2000" w:type="dxa"/>
            <w:tcBorders>
              <w:top w:val="single" w:sz="12" w:space="0" w:color="CCCCCC"/>
              <w:left w:val="single" w:sz="12" w:space="0" w:color="CCCCCC"/>
              <w:bottom w:val="single" w:sz="12" w:space="0" w:color="CCCCCC"/>
              <w:right w:val="single" w:sz="12" w:space="0" w:color="CCCCCC"/>
            </w:tcBorders>
            <w:shd w:val="clear" w:color="auto" w:fill="F8D7DA"/>
          </w:tcPr>
          <w:p w14:paraId="47B5C829" w14:textId="77777777" w:rsidR="00C26D4D" w:rsidRDefault="00C26D4D" w:rsidP="00586300">
            <w:pPr>
              <w:spacing w:before="60" w:after="60"/>
            </w:pPr>
            <w:r>
              <w:rPr>
                <w:rFonts w:ascii="Apple Color Emoji" w:hAnsi="Apple Color Emoji" w:cs="Apple Color Emoji"/>
                <w:color w:val="721C24"/>
                <w:sz w:val="18"/>
                <w:szCs w:val="18"/>
              </w:rPr>
              <w:t>🔴</w:t>
            </w:r>
            <w:r>
              <w:rPr>
                <w:color w:val="721C24"/>
                <w:sz w:val="18"/>
                <w:szCs w:val="18"/>
              </w:rPr>
              <w:t xml:space="preserve"> [DANGER] Prolonged sedation</w:t>
            </w:r>
          </w:p>
        </w:tc>
        <w:tc>
          <w:tcPr>
            <w:tcW w:w="1800" w:type="dxa"/>
            <w:tcBorders>
              <w:top w:val="single" w:sz="12" w:space="0" w:color="CCCCCC"/>
              <w:left w:val="single" w:sz="12" w:space="0" w:color="CCCCCC"/>
              <w:bottom w:val="single" w:sz="12" w:space="0" w:color="CCCCCC"/>
              <w:right w:val="single" w:sz="12" w:space="0" w:color="CCCCCC"/>
            </w:tcBorders>
            <w:shd w:val="clear" w:color="auto" w:fill="FFF3CD"/>
          </w:tcPr>
          <w:p w14:paraId="23CCB32C" w14:textId="77777777" w:rsidR="00C26D4D" w:rsidRDefault="00C26D4D" w:rsidP="00586300">
            <w:pPr>
              <w:spacing w:before="60" w:after="60"/>
            </w:pPr>
            <w:r>
              <w:rPr>
                <w:rFonts w:ascii="Apple Color Emoji" w:hAnsi="Apple Color Emoji" w:cs="Apple Color Emoji"/>
                <w:color w:val="856404"/>
                <w:sz w:val="18"/>
                <w:szCs w:val="18"/>
              </w:rPr>
              <w:t>🟡</w:t>
            </w:r>
            <w:r>
              <w:rPr>
                <w:color w:val="856404"/>
                <w:sz w:val="18"/>
                <w:szCs w:val="18"/>
              </w:rPr>
              <w:t xml:space="preserve"> [CAUTION] Reduced sedation</w:t>
            </w:r>
          </w:p>
        </w:tc>
        <w:tc>
          <w:tcPr>
            <w:tcW w:w="1800" w:type="dxa"/>
            <w:tcBorders>
              <w:top w:val="single" w:sz="12" w:space="0" w:color="CCCCCC"/>
              <w:left w:val="single" w:sz="12" w:space="0" w:color="CCCCCC"/>
              <w:bottom w:val="single" w:sz="12" w:space="0" w:color="CCCCCC"/>
              <w:right w:val="single" w:sz="12" w:space="0" w:color="CCCCCC"/>
            </w:tcBorders>
            <w:shd w:val="clear" w:color="auto" w:fill="FFFFFF"/>
          </w:tcPr>
          <w:p w14:paraId="7F02767F" w14:textId="77777777" w:rsidR="00C26D4D" w:rsidRDefault="00C26D4D" w:rsidP="00586300">
            <w:pPr>
              <w:spacing w:before="60" w:after="60"/>
            </w:pPr>
            <w:r>
              <w:rPr>
                <w:color w:val="333333"/>
                <w:sz w:val="18"/>
                <w:szCs w:val="18"/>
              </w:rPr>
              <w:t>Same as above</w:t>
            </w:r>
          </w:p>
        </w:tc>
        <w:tc>
          <w:tcPr>
            <w:tcW w:w="2160" w:type="dxa"/>
            <w:tcBorders>
              <w:top w:val="single" w:sz="12" w:space="0" w:color="CCCCCC"/>
              <w:left w:val="single" w:sz="12" w:space="0" w:color="CCCCCC"/>
              <w:bottom w:val="single" w:sz="12" w:space="0" w:color="CCCCCC"/>
              <w:right w:val="single" w:sz="12" w:space="0" w:color="CCCCCC"/>
            </w:tcBorders>
            <w:shd w:val="clear" w:color="auto" w:fill="FFFFFF"/>
          </w:tcPr>
          <w:p w14:paraId="1C88EC56" w14:textId="77777777" w:rsidR="00C26D4D" w:rsidRDefault="00C26D4D" w:rsidP="00586300">
            <w:pPr>
              <w:spacing w:before="60" w:after="60"/>
            </w:pPr>
            <w:r>
              <w:rPr>
                <w:color w:val="333333"/>
                <w:sz w:val="18"/>
                <w:szCs w:val="18"/>
              </w:rPr>
              <w:t>Reduce dose significantly.</w:t>
            </w:r>
          </w:p>
        </w:tc>
      </w:tr>
      <w:tr w:rsidR="00C26D4D" w14:paraId="7ABAB58B" w14:textId="77777777" w:rsidTr="00586300">
        <w:tc>
          <w:tcPr>
            <w:tcW w:w="1600" w:type="dxa"/>
            <w:tcBorders>
              <w:top w:val="single" w:sz="12" w:space="0" w:color="CCCCCC"/>
              <w:left w:val="single" w:sz="12" w:space="0" w:color="CCCCCC"/>
              <w:bottom w:val="single" w:sz="12" w:space="0" w:color="CCCCCC"/>
              <w:right w:val="single" w:sz="12" w:space="0" w:color="CCCCCC"/>
            </w:tcBorders>
            <w:shd w:val="clear" w:color="auto" w:fill="FFFFFF"/>
          </w:tcPr>
          <w:p w14:paraId="534C994E" w14:textId="77777777" w:rsidR="00C26D4D" w:rsidRDefault="00C26D4D" w:rsidP="00586300">
            <w:pPr>
              <w:spacing w:before="60" w:after="60"/>
            </w:pPr>
            <w:r>
              <w:rPr>
                <w:color w:val="333333"/>
                <w:sz w:val="18"/>
                <w:szCs w:val="18"/>
              </w:rPr>
              <w:t>TRIAZOLAM</w:t>
            </w:r>
          </w:p>
        </w:tc>
        <w:tc>
          <w:tcPr>
            <w:tcW w:w="2000" w:type="dxa"/>
            <w:tcBorders>
              <w:top w:val="single" w:sz="12" w:space="0" w:color="CCCCCC"/>
              <w:left w:val="single" w:sz="12" w:space="0" w:color="CCCCCC"/>
              <w:bottom w:val="single" w:sz="12" w:space="0" w:color="CCCCCC"/>
              <w:right w:val="single" w:sz="12" w:space="0" w:color="CCCCCC"/>
            </w:tcBorders>
            <w:shd w:val="clear" w:color="auto" w:fill="F8D7DA"/>
          </w:tcPr>
          <w:p w14:paraId="3CA22D69" w14:textId="77777777" w:rsidR="00C26D4D" w:rsidRDefault="00C26D4D" w:rsidP="00586300">
            <w:pPr>
              <w:spacing w:before="60" w:after="60"/>
            </w:pPr>
            <w:r>
              <w:rPr>
                <w:rFonts w:ascii="Apple Color Emoji" w:hAnsi="Apple Color Emoji" w:cs="Apple Color Emoji"/>
                <w:color w:val="721C24"/>
                <w:sz w:val="18"/>
                <w:szCs w:val="18"/>
              </w:rPr>
              <w:t>🔴</w:t>
            </w:r>
            <w:r>
              <w:rPr>
                <w:color w:val="721C24"/>
                <w:sz w:val="18"/>
                <w:szCs w:val="18"/>
              </w:rPr>
              <w:t xml:space="preserve"> [DANGER] Severe accumulation</w:t>
            </w:r>
          </w:p>
        </w:tc>
        <w:tc>
          <w:tcPr>
            <w:tcW w:w="1800" w:type="dxa"/>
            <w:tcBorders>
              <w:top w:val="single" w:sz="12" w:space="0" w:color="CCCCCC"/>
              <w:left w:val="single" w:sz="12" w:space="0" w:color="CCCCCC"/>
              <w:bottom w:val="single" w:sz="12" w:space="0" w:color="CCCCCC"/>
              <w:right w:val="single" w:sz="12" w:space="0" w:color="CCCCCC"/>
            </w:tcBorders>
            <w:shd w:val="clear" w:color="auto" w:fill="FFF3CD"/>
          </w:tcPr>
          <w:p w14:paraId="34B4FA73" w14:textId="77777777" w:rsidR="00C26D4D" w:rsidRDefault="00C26D4D" w:rsidP="00586300">
            <w:pPr>
              <w:spacing w:before="60" w:after="60"/>
            </w:pPr>
            <w:r>
              <w:rPr>
                <w:rFonts w:ascii="Apple Color Emoji" w:hAnsi="Apple Color Emoji" w:cs="Apple Color Emoji"/>
                <w:color w:val="856404"/>
                <w:sz w:val="18"/>
                <w:szCs w:val="18"/>
              </w:rPr>
              <w:t>🟡</w:t>
            </w:r>
            <w:r>
              <w:rPr>
                <w:color w:val="856404"/>
                <w:sz w:val="18"/>
                <w:szCs w:val="18"/>
              </w:rPr>
              <w:t xml:space="preserve"> [CAUTION] Reduced effect</w:t>
            </w:r>
          </w:p>
        </w:tc>
        <w:tc>
          <w:tcPr>
            <w:tcW w:w="1800" w:type="dxa"/>
            <w:tcBorders>
              <w:top w:val="single" w:sz="12" w:space="0" w:color="CCCCCC"/>
              <w:left w:val="single" w:sz="12" w:space="0" w:color="CCCCCC"/>
              <w:bottom w:val="single" w:sz="12" w:space="0" w:color="CCCCCC"/>
              <w:right w:val="single" w:sz="12" w:space="0" w:color="CCCCCC"/>
            </w:tcBorders>
            <w:shd w:val="clear" w:color="auto" w:fill="FFFFFF"/>
          </w:tcPr>
          <w:p w14:paraId="1DF8D76F" w14:textId="77777777" w:rsidR="00C26D4D" w:rsidRDefault="00C26D4D" w:rsidP="00586300">
            <w:pPr>
              <w:spacing w:before="60" w:after="60"/>
            </w:pPr>
            <w:r>
              <w:rPr>
                <w:color w:val="333333"/>
                <w:sz w:val="18"/>
                <w:szCs w:val="18"/>
              </w:rPr>
              <w:t>Same as above</w:t>
            </w:r>
          </w:p>
        </w:tc>
        <w:tc>
          <w:tcPr>
            <w:tcW w:w="2160" w:type="dxa"/>
            <w:tcBorders>
              <w:top w:val="single" w:sz="12" w:space="0" w:color="CCCCCC"/>
              <w:left w:val="single" w:sz="12" w:space="0" w:color="CCCCCC"/>
              <w:bottom w:val="single" w:sz="12" w:space="0" w:color="CCCCCC"/>
              <w:right w:val="single" w:sz="12" w:space="0" w:color="CCCCCC"/>
            </w:tcBorders>
            <w:shd w:val="clear" w:color="auto" w:fill="FFFFFF"/>
          </w:tcPr>
          <w:p w14:paraId="6E6D8601" w14:textId="77777777" w:rsidR="00C26D4D" w:rsidRDefault="00C26D4D" w:rsidP="00586300">
            <w:pPr>
              <w:spacing w:before="60" w:after="60"/>
            </w:pPr>
            <w:r>
              <w:rPr>
                <w:color w:val="333333"/>
                <w:sz w:val="18"/>
                <w:szCs w:val="18"/>
              </w:rPr>
              <w:t>Contraindicated with strong inhibitors.</w:t>
            </w:r>
          </w:p>
        </w:tc>
      </w:tr>
      <w:tr w:rsidR="00C26D4D" w14:paraId="3394F4BD" w14:textId="77777777" w:rsidTr="00586300">
        <w:tc>
          <w:tcPr>
            <w:tcW w:w="1600" w:type="dxa"/>
            <w:tcBorders>
              <w:top w:val="single" w:sz="12" w:space="0" w:color="CCCCCC"/>
              <w:left w:val="single" w:sz="12" w:space="0" w:color="CCCCCC"/>
              <w:bottom w:val="single" w:sz="12" w:space="0" w:color="CCCCCC"/>
              <w:right w:val="single" w:sz="12" w:space="0" w:color="CCCCCC"/>
            </w:tcBorders>
            <w:shd w:val="clear" w:color="auto" w:fill="FFFFFF"/>
          </w:tcPr>
          <w:p w14:paraId="67D385F6" w14:textId="77777777" w:rsidR="00C26D4D" w:rsidRDefault="00C26D4D" w:rsidP="00586300">
            <w:pPr>
              <w:spacing w:before="60" w:after="60"/>
            </w:pPr>
            <w:r>
              <w:rPr>
                <w:color w:val="333333"/>
                <w:sz w:val="18"/>
                <w:szCs w:val="18"/>
              </w:rPr>
              <w:t>DIAZEPAM (Valium)</w:t>
            </w:r>
          </w:p>
        </w:tc>
        <w:tc>
          <w:tcPr>
            <w:tcW w:w="2000" w:type="dxa"/>
            <w:tcBorders>
              <w:top w:val="single" w:sz="12" w:space="0" w:color="CCCCCC"/>
              <w:left w:val="single" w:sz="12" w:space="0" w:color="CCCCCC"/>
              <w:bottom w:val="single" w:sz="12" w:space="0" w:color="CCCCCC"/>
              <w:right w:val="single" w:sz="12" w:space="0" w:color="CCCCCC"/>
            </w:tcBorders>
            <w:shd w:val="clear" w:color="auto" w:fill="FFF3CD"/>
          </w:tcPr>
          <w:p w14:paraId="38C720EF" w14:textId="77777777" w:rsidR="00C26D4D" w:rsidRDefault="00C26D4D" w:rsidP="00586300">
            <w:pPr>
              <w:spacing w:before="60" w:after="60"/>
            </w:pPr>
            <w:r>
              <w:rPr>
                <w:rFonts w:ascii="Apple Color Emoji" w:hAnsi="Apple Color Emoji" w:cs="Apple Color Emoji"/>
                <w:color w:val="856404"/>
                <w:sz w:val="18"/>
                <w:szCs w:val="18"/>
              </w:rPr>
              <w:t>🟡</w:t>
            </w:r>
            <w:r>
              <w:rPr>
                <w:color w:val="856404"/>
                <w:sz w:val="18"/>
                <w:szCs w:val="18"/>
              </w:rPr>
              <w:t xml:space="preserve"> [CAUTION] Multiple pathways — monitor</w:t>
            </w:r>
          </w:p>
        </w:tc>
        <w:tc>
          <w:tcPr>
            <w:tcW w:w="1800" w:type="dxa"/>
            <w:tcBorders>
              <w:top w:val="single" w:sz="12" w:space="0" w:color="CCCCCC"/>
              <w:left w:val="single" w:sz="12" w:space="0" w:color="CCCCCC"/>
              <w:bottom w:val="single" w:sz="12" w:space="0" w:color="CCCCCC"/>
              <w:right w:val="single" w:sz="12" w:space="0" w:color="CCCCCC"/>
            </w:tcBorders>
            <w:shd w:val="clear" w:color="auto" w:fill="FFF3CD"/>
          </w:tcPr>
          <w:p w14:paraId="4A47403F" w14:textId="77777777" w:rsidR="00C26D4D" w:rsidRDefault="00C26D4D" w:rsidP="00586300">
            <w:pPr>
              <w:spacing w:before="60" w:after="60"/>
            </w:pPr>
            <w:r>
              <w:rPr>
                <w:rFonts w:ascii="Apple Color Emoji" w:hAnsi="Apple Color Emoji" w:cs="Apple Color Emoji"/>
                <w:color w:val="856404"/>
                <w:sz w:val="18"/>
                <w:szCs w:val="18"/>
              </w:rPr>
              <w:t>🟡</w:t>
            </w:r>
            <w:r>
              <w:rPr>
                <w:color w:val="856404"/>
                <w:sz w:val="18"/>
                <w:szCs w:val="18"/>
              </w:rPr>
              <w:t xml:space="preserve"> [CAUTION] Monitor</w:t>
            </w:r>
          </w:p>
        </w:tc>
        <w:tc>
          <w:tcPr>
            <w:tcW w:w="1800" w:type="dxa"/>
            <w:tcBorders>
              <w:top w:val="single" w:sz="12" w:space="0" w:color="CCCCCC"/>
              <w:left w:val="single" w:sz="12" w:space="0" w:color="CCCCCC"/>
              <w:bottom w:val="single" w:sz="12" w:space="0" w:color="CCCCCC"/>
              <w:right w:val="single" w:sz="12" w:space="0" w:color="CCCCCC"/>
            </w:tcBorders>
            <w:shd w:val="clear" w:color="auto" w:fill="FFFFFF"/>
          </w:tcPr>
          <w:p w14:paraId="2A789F68" w14:textId="77777777" w:rsidR="00C26D4D" w:rsidRDefault="00C26D4D" w:rsidP="00586300">
            <w:pPr>
              <w:spacing w:before="60" w:after="60"/>
            </w:pPr>
            <w:r>
              <w:rPr>
                <w:color w:val="333333"/>
                <w:sz w:val="18"/>
                <w:szCs w:val="18"/>
              </w:rPr>
              <w:t>Same as above</w:t>
            </w:r>
          </w:p>
        </w:tc>
        <w:tc>
          <w:tcPr>
            <w:tcW w:w="2160" w:type="dxa"/>
            <w:tcBorders>
              <w:top w:val="single" w:sz="12" w:space="0" w:color="CCCCCC"/>
              <w:left w:val="single" w:sz="12" w:space="0" w:color="CCCCCC"/>
              <w:bottom w:val="single" w:sz="12" w:space="0" w:color="CCCCCC"/>
              <w:right w:val="single" w:sz="12" w:space="0" w:color="CCCCCC"/>
            </w:tcBorders>
            <w:shd w:val="clear" w:color="auto" w:fill="FFFFFF"/>
          </w:tcPr>
          <w:p w14:paraId="70882F8C" w14:textId="77777777" w:rsidR="00C26D4D" w:rsidRDefault="00C26D4D" w:rsidP="00586300">
            <w:pPr>
              <w:spacing w:before="60" w:after="60"/>
            </w:pPr>
            <w:r>
              <w:rPr>
                <w:color w:val="333333"/>
                <w:sz w:val="18"/>
                <w:szCs w:val="18"/>
              </w:rPr>
              <w:t>CYP2C19 also involved. Complex.</w:t>
            </w:r>
          </w:p>
        </w:tc>
      </w:tr>
      <w:tr w:rsidR="00C26D4D" w14:paraId="261EF683" w14:textId="77777777" w:rsidTr="00586300">
        <w:tc>
          <w:tcPr>
            <w:tcW w:w="1600" w:type="dxa"/>
            <w:tcBorders>
              <w:top w:val="single" w:sz="12" w:space="0" w:color="CCCCCC"/>
              <w:left w:val="single" w:sz="12" w:space="0" w:color="CCCCCC"/>
              <w:bottom w:val="single" w:sz="12" w:space="0" w:color="CCCCCC"/>
              <w:right w:val="single" w:sz="12" w:space="0" w:color="CCCCCC"/>
            </w:tcBorders>
            <w:shd w:val="clear" w:color="auto" w:fill="FFFFFF"/>
          </w:tcPr>
          <w:p w14:paraId="747DB945" w14:textId="77777777" w:rsidR="00C26D4D" w:rsidRDefault="00C26D4D" w:rsidP="00586300">
            <w:pPr>
              <w:spacing w:before="60" w:after="60"/>
            </w:pPr>
            <w:r>
              <w:rPr>
                <w:color w:val="333333"/>
                <w:sz w:val="18"/>
                <w:szCs w:val="18"/>
              </w:rPr>
              <w:t>LORAZEPAM (Ativan)</w:t>
            </w:r>
          </w:p>
        </w:tc>
        <w:tc>
          <w:tcPr>
            <w:tcW w:w="2000" w:type="dxa"/>
            <w:tcBorders>
              <w:top w:val="single" w:sz="12" w:space="0" w:color="CCCCCC"/>
              <w:left w:val="single" w:sz="12" w:space="0" w:color="CCCCCC"/>
              <w:bottom w:val="single" w:sz="12" w:space="0" w:color="CCCCCC"/>
              <w:right w:val="single" w:sz="12" w:space="0" w:color="CCCCCC"/>
            </w:tcBorders>
            <w:shd w:val="clear" w:color="auto" w:fill="D4EDDA"/>
          </w:tcPr>
          <w:p w14:paraId="16397844" w14:textId="77777777" w:rsidR="00C26D4D" w:rsidRDefault="00C26D4D" w:rsidP="00586300">
            <w:pPr>
              <w:spacing w:before="60" w:after="60"/>
            </w:pPr>
            <w:r>
              <w:rPr>
                <w:rFonts w:ascii="Apple Color Emoji" w:hAnsi="Apple Color Emoji" w:cs="Apple Color Emoji"/>
                <w:color w:val="155724"/>
                <w:sz w:val="18"/>
                <w:szCs w:val="18"/>
              </w:rPr>
              <w:t>🟢</w:t>
            </w:r>
            <w:r>
              <w:rPr>
                <w:color w:val="155724"/>
                <w:sz w:val="18"/>
                <w:szCs w:val="18"/>
              </w:rPr>
              <w:t xml:space="preserve"> [SAFE] Glucuronidation — NOT CYP</w:t>
            </w:r>
          </w:p>
        </w:tc>
        <w:tc>
          <w:tcPr>
            <w:tcW w:w="1800" w:type="dxa"/>
            <w:tcBorders>
              <w:top w:val="single" w:sz="12" w:space="0" w:color="CCCCCC"/>
              <w:left w:val="single" w:sz="12" w:space="0" w:color="CCCCCC"/>
              <w:bottom w:val="single" w:sz="12" w:space="0" w:color="CCCCCC"/>
              <w:right w:val="single" w:sz="12" w:space="0" w:color="CCCCCC"/>
            </w:tcBorders>
            <w:shd w:val="clear" w:color="auto" w:fill="D4EDDA"/>
          </w:tcPr>
          <w:p w14:paraId="35C78745" w14:textId="77777777" w:rsidR="00C26D4D" w:rsidRDefault="00C26D4D" w:rsidP="00586300">
            <w:pPr>
              <w:spacing w:before="60" w:after="60"/>
            </w:pPr>
            <w:r>
              <w:rPr>
                <w:rFonts w:ascii="Apple Color Emoji" w:hAnsi="Apple Color Emoji" w:cs="Apple Color Emoji"/>
                <w:color w:val="155724"/>
                <w:sz w:val="18"/>
                <w:szCs w:val="18"/>
              </w:rPr>
              <w:t>🟢</w:t>
            </w:r>
            <w:r>
              <w:rPr>
                <w:color w:val="155724"/>
                <w:sz w:val="18"/>
                <w:szCs w:val="18"/>
              </w:rPr>
              <w:t xml:space="preserve"> [SAFE] No interaction</w:t>
            </w:r>
          </w:p>
        </w:tc>
        <w:tc>
          <w:tcPr>
            <w:tcW w:w="1800" w:type="dxa"/>
            <w:tcBorders>
              <w:top w:val="single" w:sz="12" w:space="0" w:color="CCCCCC"/>
              <w:left w:val="single" w:sz="12" w:space="0" w:color="CCCCCC"/>
              <w:bottom w:val="single" w:sz="12" w:space="0" w:color="CCCCCC"/>
              <w:right w:val="single" w:sz="12" w:space="0" w:color="CCCCCC"/>
            </w:tcBorders>
            <w:shd w:val="clear" w:color="auto" w:fill="FFFFFF"/>
          </w:tcPr>
          <w:p w14:paraId="429D2F3E" w14:textId="77777777" w:rsidR="00C26D4D" w:rsidRDefault="00C26D4D" w:rsidP="00586300">
            <w:pPr>
              <w:spacing w:before="60" w:after="60"/>
            </w:pPr>
            <w:r>
              <w:rPr>
                <w:color w:val="333333"/>
                <w:sz w:val="18"/>
                <w:szCs w:val="18"/>
              </w:rPr>
              <w:t>None — not CYP metabolized</w:t>
            </w:r>
          </w:p>
        </w:tc>
        <w:tc>
          <w:tcPr>
            <w:tcW w:w="2160" w:type="dxa"/>
            <w:tcBorders>
              <w:top w:val="single" w:sz="12" w:space="0" w:color="CCCCCC"/>
              <w:left w:val="single" w:sz="12" w:space="0" w:color="CCCCCC"/>
              <w:bottom w:val="single" w:sz="12" w:space="0" w:color="CCCCCC"/>
              <w:right w:val="single" w:sz="12" w:space="0" w:color="CCCCCC"/>
            </w:tcBorders>
            <w:shd w:val="clear" w:color="auto" w:fill="FFFFFF"/>
          </w:tcPr>
          <w:p w14:paraId="232A3AD0" w14:textId="77777777" w:rsidR="00C26D4D" w:rsidRDefault="00C26D4D" w:rsidP="00586300">
            <w:pPr>
              <w:spacing w:before="60" w:after="60"/>
            </w:pPr>
            <w:r>
              <w:rPr>
                <w:color w:val="333333"/>
                <w:sz w:val="18"/>
                <w:szCs w:val="18"/>
              </w:rPr>
              <w:t>Preferred when CYP interactions concern.</w:t>
            </w:r>
          </w:p>
        </w:tc>
      </w:tr>
      <w:tr w:rsidR="00C26D4D" w14:paraId="53CD7D7F" w14:textId="77777777" w:rsidTr="00586300">
        <w:tc>
          <w:tcPr>
            <w:tcW w:w="1600" w:type="dxa"/>
            <w:tcBorders>
              <w:top w:val="single" w:sz="12" w:space="0" w:color="CCCCCC"/>
              <w:left w:val="single" w:sz="12" w:space="0" w:color="CCCCCC"/>
              <w:bottom w:val="single" w:sz="12" w:space="0" w:color="CCCCCC"/>
              <w:right w:val="single" w:sz="12" w:space="0" w:color="CCCCCC"/>
            </w:tcBorders>
            <w:shd w:val="clear" w:color="auto" w:fill="FFFFFF"/>
          </w:tcPr>
          <w:p w14:paraId="0CE3B4DE" w14:textId="77777777" w:rsidR="00C26D4D" w:rsidRDefault="00C26D4D" w:rsidP="00586300">
            <w:pPr>
              <w:spacing w:before="60" w:after="60"/>
            </w:pPr>
            <w:r>
              <w:rPr>
                <w:color w:val="333333"/>
                <w:sz w:val="18"/>
                <w:szCs w:val="18"/>
              </w:rPr>
              <w:t>OXAZEPAM</w:t>
            </w:r>
          </w:p>
        </w:tc>
        <w:tc>
          <w:tcPr>
            <w:tcW w:w="2000" w:type="dxa"/>
            <w:tcBorders>
              <w:top w:val="single" w:sz="12" w:space="0" w:color="CCCCCC"/>
              <w:left w:val="single" w:sz="12" w:space="0" w:color="CCCCCC"/>
              <w:bottom w:val="single" w:sz="12" w:space="0" w:color="CCCCCC"/>
              <w:right w:val="single" w:sz="12" w:space="0" w:color="CCCCCC"/>
            </w:tcBorders>
            <w:shd w:val="clear" w:color="auto" w:fill="D4EDDA"/>
          </w:tcPr>
          <w:p w14:paraId="169E61BF" w14:textId="77777777" w:rsidR="00C26D4D" w:rsidRDefault="00C26D4D" w:rsidP="00586300">
            <w:pPr>
              <w:spacing w:before="60" w:after="60"/>
            </w:pPr>
            <w:r>
              <w:rPr>
                <w:rFonts w:ascii="Apple Color Emoji" w:hAnsi="Apple Color Emoji" w:cs="Apple Color Emoji"/>
                <w:color w:val="155724"/>
                <w:sz w:val="18"/>
                <w:szCs w:val="18"/>
              </w:rPr>
              <w:t>🟢</w:t>
            </w:r>
            <w:r>
              <w:rPr>
                <w:color w:val="155724"/>
                <w:sz w:val="18"/>
                <w:szCs w:val="18"/>
              </w:rPr>
              <w:t xml:space="preserve"> [SAFE] Glucuronidation — NOT CYP</w:t>
            </w:r>
          </w:p>
        </w:tc>
        <w:tc>
          <w:tcPr>
            <w:tcW w:w="1800" w:type="dxa"/>
            <w:tcBorders>
              <w:top w:val="single" w:sz="12" w:space="0" w:color="CCCCCC"/>
              <w:left w:val="single" w:sz="12" w:space="0" w:color="CCCCCC"/>
              <w:bottom w:val="single" w:sz="12" w:space="0" w:color="CCCCCC"/>
              <w:right w:val="single" w:sz="12" w:space="0" w:color="CCCCCC"/>
            </w:tcBorders>
            <w:shd w:val="clear" w:color="auto" w:fill="D4EDDA"/>
          </w:tcPr>
          <w:p w14:paraId="55189F99" w14:textId="77777777" w:rsidR="00C26D4D" w:rsidRDefault="00C26D4D" w:rsidP="00586300">
            <w:pPr>
              <w:spacing w:before="60" w:after="60"/>
            </w:pPr>
            <w:r>
              <w:rPr>
                <w:rFonts w:ascii="Apple Color Emoji" w:hAnsi="Apple Color Emoji" w:cs="Apple Color Emoji"/>
                <w:color w:val="155724"/>
                <w:sz w:val="18"/>
                <w:szCs w:val="18"/>
              </w:rPr>
              <w:t>🟢</w:t>
            </w:r>
            <w:r>
              <w:rPr>
                <w:color w:val="155724"/>
                <w:sz w:val="18"/>
                <w:szCs w:val="18"/>
              </w:rPr>
              <w:t xml:space="preserve"> [SAFE] No interaction</w:t>
            </w:r>
          </w:p>
        </w:tc>
        <w:tc>
          <w:tcPr>
            <w:tcW w:w="1800" w:type="dxa"/>
            <w:tcBorders>
              <w:top w:val="single" w:sz="12" w:space="0" w:color="CCCCCC"/>
              <w:left w:val="single" w:sz="12" w:space="0" w:color="CCCCCC"/>
              <w:bottom w:val="single" w:sz="12" w:space="0" w:color="CCCCCC"/>
              <w:right w:val="single" w:sz="12" w:space="0" w:color="CCCCCC"/>
            </w:tcBorders>
            <w:shd w:val="clear" w:color="auto" w:fill="FFFFFF"/>
          </w:tcPr>
          <w:p w14:paraId="2CAF87CD" w14:textId="77777777" w:rsidR="00C26D4D" w:rsidRDefault="00C26D4D" w:rsidP="00586300">
            <w:pPr>
              <w:spacing w:before="60" w:after="60"/>
            </w:pPr>
            <w:r>
              <w:rPr>
                <w:color w:val="333333"/>
                <w:sz w:val="18"/>
                <w:szCs w:val="18"/>
              </w:rPr>
              <w:t>None — not CYP metabolized</w:t>
            </w:r>
          </w:p>
        </w:tc>
        <w:tc>
          <w:tcPr>
            <w:tcW w:w="2160" w:type="dxa"/>
            <w:tcBorders>
              <w:top w:val="single" w:sz="12" w:space="0" w:color="CCCCCC"/>
              <w:left w:val="single" w:sz="12" w:space="0" w:color="CCCCCC"/>
              <w:bottom w:val="single" w:sz="12" w:space="0" w:color="CCCCCC"/>
              <w:right w:val="single" w:sz="12" w:space="0" w:color="CCCCCC"/>
            </w:tcBorders>
            <w:shd w:val="clear" w:color="auto" w:fill="FFFFFF"/>
          </w:tcPr>
          <w:p w14:paraId="64F9876E" w14:textId="77777777" w:rsidR="00C26D4D" w:rsidRDefault="00C26D4D" w:rsidP="00586300">
            <w:pPr>
              <w:spacing w:before="60" w:after="60"/>
            </w:pPr>
            <w:r>
              <w:rPr>
                <w:color w:val="333333"/>
                <w:sz w:val="18"/>
                <w:szCs w:val="18"/>
              </w:rPr>
              <w:t>Preferred for hepatic impairment.</w:t>
            </w:r>
          </w:p>
        </w:tc>
      </w:tr>
    </w:tbl>
    <w:p w14:paraId="0D54589E" w14:textId="77777777" w:rsidR="00C26D4D" w:rsidRDefault="00C26D4D" w:rsidP="00C26D4D">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40F34544" w14:textId="77777777" w:rsidTr="00586300">
        <w:tc>
          <w:tcPr>
            <w:tcW w:w="9360" w:type="dxa"/>
            <w:tcBorders>
              <w:top w:val="single" w:sz="12" w:space="0" w:color="DC3545"/>
              <w:left w:val="single" w:sz="12" w:space="0" w:color="DC3545"/>
              <w:bottom w:val="nil"/>
              <w:right w:val="single" w:sz="12" w:space="0" w:color="DC3545"/>
            </w:tcBorders>
            <w:shd w:val="clear" w:color="auto" w:fill="F8D7DA"/>
          </w:tcPr>
          <w:p w14:paraId="77D852F4" w14:textId="77777777" w:rsidR="00C26D4D" w:rsidRDefault="00C26D4D" w:rsidP="00586300">
            <w:pPr>
              <w:spacing w:before="100" w:after="100"/>
            </w:pPr>
            <w:r>
              <w:rPr>
                <w:rFonts w:ascii="Apple Color Emoji" w:hAnsi="Apple Color Emoji" w:cs="Apple Color Emoji"/>
                <w:b/>
                <w:bCs/>
                <w:color w:val="721C24"/>
                <w:sz w:val="22"/>
                <w:szCs w:val="22"/>
              </w:rPr>
              <w:lastRenderedPageBreak/>
              <w:t>🛑</w:t>
            </w:r>
            <w:r>
              <w:rPr>
                <w:b/>
                <w:bCs/>
                <w:color w:val="721C24"/>
                <w:sz w:val="22"/>
                <w:szCs w:val="22"/>
              </w:rPr>
              <w:t xml:space="preserve"> CRITICAL SYSTEM FAILURE — GRAPEFRUIT JUICE WARNING</w:t>
            </w:r>
          </w:p>
        </w:tc>
      </w:tr>
      <w:tr w:rsidR="00C26D4D" w14:paraId="6AFBC747" w14:textId="77777777" w:rsidTr="00586300">
        <w:tc>
          <w:tcPr>
            <w:tcW w:w="9360" w:type="dxa"/>
            <w:tcBorders>
              <w:top w:val="nil"/>
              <w:left w:val="single" w:sz="12" w:space="0" w:color="DC3545"/>
              <w:bottom w:val="single" w:sz="12" w:space="0" w:color="DC3545"/>
              <w:right w:val="single" w:sz="12" w:space="0" w:color="DC3545"/>
            </w:tcBorders>
            <w:shd w:val="clear" w:color="auto" w:fill="F8D7DA"/>
          </w:tcPr>
          <w:p w14:paraId="4FB50776" w14:textId="77777777" w:rsidR="00C26D4D" w:rsidRDefault="00C26D4D" w:rsidP="00586300">
            <w:pPr>
              <w:spacing w:before="60" w:after="60"/>
            </w:pPr>
            <w:r>
              <w:rPr>
                <w:color w:val="721C24"/>
                <w:sz w:val="22"/>
                <w:szCs w:val="22"/>
              </w:rPr>
              <w:t>Grapefruit and grapefruit juice are POTENT CYP3A4 INHIBITORS.</w:t>
            </w:r>
          </w:p>
          <w:p w14:paraId="6EEC17D3" w14:textId="77777777" w:rsidR="00C26D4D" w:rsidRDefault="00C26D4D" w:rsidP="00586300">
            <w:pPr>
              <w:spacing w:before="60" w:after="60"/>
            </w:pPr>
          </w:p>
          <w:p w14:paraId="725AF14F" w14:textId="77777777" w:rsidR="00C26D4D" w:rsidRDefault="00C26D4D" w:rsidP="00586300">
            <w:pPr>
              <w:spacing w:before="60" w:after="60"/>
            </w:pPr>
            <w:r>
              <w:rPr>
                <w:color w:val="721C24"/>
                <w:sz w:val="22"/>
                <w:szCs w:val="22"/>
              </w:rPr>
              <w:t>A single glass of grapefruit juice can increase fentanyl blood levels by 150-300%.</w:t>
            </w:r>
          </w:p>
          <w:p w14:paraId="25E8670D" w14:textId="77777777" w:rsidR="00C26D4D" w:rsidRDefault="00C26D4D" w:rsidP="00586300">
            <w:pPr>
              <w:spacing w:before="60" w:after="60"/>
            </w:pPr>
          </w:p>
          <w:p w14:paraId="5FC6213B" w14:textId="77777777" w:rsidR="00C26D4D" w:rsidRDefault="00C26D4D" w:rsidP="00586300">
            <w:pPr>
              <w:spacing w:before="60" w:after="60"/>
            </w:pPr>
            <w:r>
              <w:rPr>
                <w:color w:val="721C24"/>
                <w:sz w:val="22"/>
                <w:szCs w:val="22"/>
              </w:rPr>
              <w:t>Effects persist for 24-72 hours after consumption. Patients on CYP3A4-metabolized</w:t>
            </w:r>
          </w:p>
          <w:p w14:paraId="4EF5C786" w14:textId="77777777" w:rsidR="00C26D4D" w:rsidRDefault="00C26D4D" w:rsidP="00586300">
            <w:pPr>
              <w:spacing w:before="60" w:after="60"/>
            </w:pPr>
            <w:r>
              <w:rPr>
                <w:color w:val="721C24"/>
                <w:sz w:val="22"/>
                <w:szCs w:val="22"/>
              </w:rPr>
              <w:t>medications should avoid ALL grapefruit products.</w:t>
            </w:r>
          </w:p>
          <w:p w14:paraId="45F43985" w14:textId="77777777" w:rsidR="00C26D4D" w:rsidRDefault="00C26D4D" w:rsidP="00586300">
            <w:pPr>
              <w:spacing w:before="60" w:after="60"/>
            </w:pPr>
          </w:p>
          <w:p w14:paraId="454F74FD" w14:textId="77777777" w:rsidR="00C26D4D" w:rsidRDefault="00C26D4D" w:rsidP="00586300">
            <w:pPr>
              <w:spacing w:before="60" w:after="60"/>
            </w:pPr>
            <w:r>
              <w:rPr>
                <w:color w:val="721C24"/>
                <w:sz w:val="22"/>
                <w:szCs w:val="22"/>
              </w:rPr>
              <w:t>This is not a myth or exaggeration — it is documented in FDA drug labeling.</w:t>
            </w:r>
          </w:p>
          <w:p w14:paraId="1447E74D" w14:textId="77777777" w:rsidR="00C26D4D" w:rsidRDefault="00C26D4D" w:rsidP="00586300">
            <w:pPr>
              <w:spacing w:before="60" w:after="60"/>
            </w:pPr>
          </w:p>
          <w:p w14:paraId="25814333" w14:textId="77777777" w:rsidR="00C26D4D" w:rsidRDefault="00C26D4D" w:rsidP="00586300">
            <w:pPr>
              <w:spacing w:before="60" w:after="60"/>
            </w:pPr>
            <w:r>
              <w:rPr>
                <w:color w:val="721C24"/>
                <w:sz w:val="22"/>
                <w:szCs w:val="22"/>
              </w:rPr>
              <w:t>Reference: FDA Drug Interactions Table (2023)</w:t>
            </w:r>
          </w:p>
        </w:tc>
      </w:tr>
    </w:tbl>
    <w:p w14:paraId="5818E122" w14:textId="77777777" w:rsidR="00C26D4D" w:rsidRDefault="00C26D4D" w:rsidP="00C26D4D">
      <w:pPr>
        <w:spacing w:before="200"/>
      </w:pPr>
    </w:p>
    <w:p w14:paraId="0F3FA2D0" w14:textId="2CB44F79" w:rsidR="00D658F7" w:rsidRDefault="00D658F7">
      <w:r>
        <w:br w:type="page"/>
      </w:r>
    </w:p>
    <w:p w14:paraId="4D81B63C" w14:textId="77777777" w:rsidR="00C26D4D" w:rsidRDefault="00C26D4D" w:rsidP="00C26D4D">
      <w:pPr>
        <w:pStyle w:val="Heading3"/>
        <w:spacing w:before="300" w:after="200"/>
      </w:pPr>
      <w:bookmarkStart w:id="66" w:name="_Toc217640568"/>
      <w:r>
        <w:lastRenderedPageBreak/>
        <w:t>TABLE A.4: COMT STATUS CLINICAL CORRELATIONS</w:t>
      </w:r>
      <w:bookmarkEnd w:id="66"/>
    </w:p>
    <w:p w14:paraId="0438F052" w14:textId="77777777" w:rsidR="00C26D4D" w:rsidRDefault="00C26D4D" w:rsidP="00C26D4D">
      <w:pPr>
        <w:spacing w:before="120" w:after="120"/>
      </w:pPr>
      <w:r>
        <w:rPr>
          <w:color w:val="333333"/>
        </w:rPr>
        <w:t>Val158Met (rs4680) determines dopamine/norepinephrine clearance speed in prefrontal cortex.</w:t>
      </w:r>
    </w:p>
    <w:p w14:paraId="17682912" w14:textId="77777777" w:rsidR="00C26D4D" w:rsidRDefault="00C26D4D" w:rsidP="00C26D4D">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2"/>
        <w:gridCol w:w="1273"/>
        <w:gridCol w:w="1153"/>
        <w:gridCol w:w="1171"/>
        <w:gridCol w:w="1091"/>
      </w:tblGrid>
      <w:tr w:rsidR="00C26D4D" w14:paraId="61938B1B" w14:textId="77777777" w:rsidTr="00586300">
        <w:tc>
          <w:tcPr>
            <w:tcW w:w="1600" w:type="dxa"/>
            <w:tcBorders>
              <w:top w:val="single" w:sz="12" w:space="0" w:color="2C3E50"/>
              <w:left w:val="single" w:sz="12" w:space="0" w:color="2C3E50"/>
              <w:bottom w:val="single" w:sz="12" w:space="0" w:color="2C3E50"/>
              <w:right w:val="single" w:sz="12" w:space="0" w:color="2C3E50"/>
            </w:tcBorders>
            <w:shd w:val="clear" w:color="auto" w:fill="2C3E50"/>
          </w:tcPr>
          <w:p w14:paraId="11FC629F" w14:textId="77777777" w:rsidR="00C26D4D" w:rsidRDefault="00C26D4D" w:rsidP="00586300">
            <w:pPr>
              <w:jc w:val="center"/>
            </w:pPr>
            <w:r>
              <w:rPr>
                <w:b/>
                <w:bCs/>
                <w:color w:val="FFFFFF"/>
                <w:sz w:val="20"/>
                <w:szCs w:val="20"/>
              </w:rPr>
              <w:t>COMT Genotype</w:t>
            </w:r>
          </w:p>
        </w:tc>
        <w:tc>
          <w:tcPr>
            <w:tcW w:w="1800" w:type="dxa"/>
            <w:tcBorders>
              <w:top w:val="single" w:sz="12" w:space="0" w:color="2C3E50"/>
              <w:left w:val="single" w:sz="12" w:space="0" w:color="2C3E50"/>
              <w:bottom w:val="single" w:sz="12" w:space="0" w:color="2C3E50"/>
              <w:right w:val="single" w:sz="12" w:space="0" w:color="2C3E50"/>
            </w:tcBorders>
            <w:shd w:val="clear" w:color="auto" w:fill="2C3E50"/>
          </w:tcPr>
          <w:p w14:paraId="1A602164" w14:textId="77777777" w:rsidR="00C26D4D" w:rsidRDefault="00C26D4D" w:rsidP="00586300">
            <w:pPr>
              <w:jc w:val="center"/>
            </w:pPr>
            <w:r>
              <w:rPr>
                <w:b/>
                <w:bCs/>
                <w:color w:val="FFFFFF"/>
                <w:sz w:val="20"/>
                <w:szCs w:val="20"/>
              </w:rPr>
              <w:t>Enzyme Activity</w:t>
            </w:r>
          </w:p>
        </w:tc>
        <w:tc>
          <w:tcPr>
            <w:tcW w:w="2200" w:type="dxa"/>
            <w:tcBorders>
              <w:top w:val="single" w:sz="12" w:space="0" w:color="2C3E50"/>
              <w:left w:val="single" w:sz="12" w:space="0" w:color="2C3E50"/>
              <w:bottom w:val="single" w:sz="12" w:space="0" w:color="2C3E50"/>
              <w:right w:val="single" w:sz="12" w:space="0" w:color="2C3E50"/>
            </w:tcBorders>
            <w:shd w:val="clear" w:color="auto" w:fill="2C3E50"/>
          </w:tcPr>
          <w:p w14:paraId="74EDB292" w14:textId="77777777" w:rsidR="00C26D4D" w:rsidRDefault="00C26D4D" w:rsidP="00586300">
            <w:pPr>
              <w:jc w:val="center"/>
            </w:pPr>
            <w:r>
              <w:rPr>
                <w:b/>
                <w:bCs/>
                <w:color w:val="FFFFFF"/>
                <w:sz w:val="20"/>
                <w:szCs w:val="20"/>
              </w:rPr>
              <w:t>Clinical Presentation</w:t>
            </w:r>
          </w:p>
        </w:tc>
        <w:tc>
          <w:tcPr>
            <w:tcW w:w="2000" w:type="dxa"/>
            <w:tcBorders>
              <w:top w:val="single" w:sz="12" w:space="0" w:color="2C3E50"/>
              <w:left w:val="single" w:sz="12" w:space="0" w:color="2C3E50"/>
              <w:bottom w:val="single" w:sz="12" w:space="0" w:color="2C3E50"/>
              <w:right w:val="single" w:sz="12" w:space="0" w:color="2C3E50"/>
            </w:tcBorders>
            <w:shd w:val="clear" w:color="auto" w:fill="2C3E50"/>
          </w:tcPr>
          <w:p w14:paraId="5DE8828C" w14:textId="77777777" w:rsidR="00C26D4D" w:rsidRDefault="00C26D4D" w:rsidP="00586300">
            <w:pPr>
              <w:jc w:val="center"/>
            </w:pPr>
            <w:r>
              <w:rPr>
                <w:b/>
                <w:bCs/>
                <w:color w:val="FFFFFF"/>
                <w:sz w:val="20"/>
                <w:szCs w:val="20"/>
              </w:rPr>
              <w:t>Substance Risk Profile</w:t>
            </w:r>
          </w:p>
        </w:tc>
        <w:tc>
          <w:tcPr>
            <w:tcW w:w="1760" w:type="dxa"/>
            <w:tcBorders>
              <w:top w:val="single" w:sz="12" w:space="0" w:color="2C3E50"/>
              <w:left w:val="single" w:sz="12" w:space="0" w:color="2C3E50"/>
              <w:bottom w:val="single" w:sz="12" w:space="0" w:color="2C3E50"/>
              <w:right w:val="single" w:sz="12" w:space="0" w:color="2C3E50"/>
            </w:tcBorders>
            <w:shd w:val="clear" w:color="auto" w:fill="2C3E50"/>
          </w:tcPr>
          <w:p w14:paraId="3BE52A46" w14:textId="77777777" w:rsidR="00C26D4D" w:rsidRDefault="00C26D4D" w:rsidP="00586300">
            <w:pPr>
              <w:jc w:val="center"/>
            </w:pPr>
            <w:r>
              <w:rPr>
                <w:b/>
                <w:bCs/>
                <w:color w:val="FFFFFF"/>
                <w:sz w:val="20"/>
                <w:szCs w:val="20"/>
              </w:rPr>
              <w:t>Supplement Approach</w:t>
            </w:r>
          </w:p>
        </w:tc>
      </w:tr>
      <w:tr w:rsidR="00C26D4D" w14:paraId="5E4C32CA" w14:textId="77777777" w:rsidTr="00586300">
        <w:tc>
          <w:tcPr>
            <w:tcW w:w="1600" w:type="dxa"/>
            <w:tcBorders>
              <w:top w:val="single" w:sz="12" w:space="0" w:color="CCCCCC"/>
              <w:left w:val="single" w:sz="12" w:space="0" w:color="CCCCCC"/>
              <w:bottom w:val="single" w:sz="12" w:space="0" w:color="CCCCCC"/>
              <w:right w:val="single" w:sz="12" w:space="0" w:color="CCCCCC"/>
            </w:tcBorders>
            <w:shd w:val="clear" w:color="auto" w:fill="FFFFFF"/>
          </w:tcPr>
          <w:p w14:paraId="744C762E" w14:textId="77777777" w:rsidR="00C26D4D" w:rsidRDefault="00C26D4D" w:rsidP="00586300">
            <w:pPr>
              <w:spacing w:before="60" w:after="60"/>
            </w:pPr>
            <w:r>
              <w:rPr>
                <w:color w:val="333333"/>
                <w:sz w:val="18"/>
                <w:szCs w:val="18"/>
              </w:rPr>
              <w:t>Val/Val (WARRIOR)</w:t>
            </w:r>
          </w:p>
        </w:tc>
        <w:tc>
          <w:tcPr>
            <w:tcW w:w="1800" w:type="dxa"/>
            <w:tcBorders>
              <w:top w:val="single" w:sz="12" w:space="0" w:color="CCCCCC"/>
              <w:left w:val="single" w:sz="12" w:space="0" w:color="CCCCCC"/>
              <w:bottom w:val="single" w:sz="12" w:space="0" w:color="CCCCCC"/>
              <w:right w:val="single" w:sz="12" w:space="0" w:color="CCCCCC"/>
            </w:tcBorders>
            <w:shd w:val="clear" w:color="auto" w:fill="D4EDDA"/>
          </w:tcPr>
          <w:p w14:paraId="345EA7B7" w14:textId="77777777" w:rsidR="00C26D4D" w:rsidRDefault="00C26D4D" w:rsidP="00586300">
            <w:pPr>
              <w:spacing w:before="60" w:after="60"/>
            </w:pPr>
            <w:r>
              <w:rPr>
                <w:rFonts w:ascii="Apple Color Emoji" w:hAnsi="Apple Color Emoji" w:cs="Apple Color Emoji"/>
                <w:color w:val="155724"/>
                <w:sz w:val="18"/>
                <w:szCs w:val="18"/>
              </w:rPr>
              <w:t>🟢</w:t>
            </w:r>
            <w:r>
              <w:rPr>
                <w:color w:val="155724"/>
                <w:sz w:val="18"/>
                <w:szCs w:val="18"/>
              </w:rPr>
              <w:t xml:space="preserve"> FAST clearance (3-4x normal)</w:t>
            </w:r>
          </w:p>
        </w:tc>
        <w:tc>
          <w:tcPr>
            <w:tcW w:w="2200" w:type="dxa"/>
            <w:tcBorders>
              <w:top w:val="single" w:sz="12" w:space="0" w:color="CCCCCC"/>
              <w:left w:val="single" w:sz="12" w:space="0" w:color="CCCCCC"/>
              <w:bottom w:val="single" w:sz="12" w:space="0" w:color="CCCCCC"/>
              <w:right w:val="single" w:sz="12" w:space="0" w:color="CCCCCC"/>
            </w:tcBorders>
            <w:shd w:val="clear" w:color="auto" w:fill="FFFFFF"/>
          </w:tcPr>
          <w:p w14:paraId="2E54EBA0" w14:textId="77777777" w:rsidR="00C26D4D" w:rsidRDefault="00C26D4D" w:rsidP="00586300">
            <w:pPr>
              <w:spacing w:before="60" w:after="60"/>
            </w:pPr>
            <w:r>
              <w:rPr>
                <w:color w:val="333333"/>
                <w:sz w:val="18"/>
                <w:szCs w:val="18"/>
              </w:rPr>
              <w:t>Low baseline anxiety, high stress tolerance, restless, needs stimulation, risk-taking</w:t>
            </w:r>
          </w:p>
        </w:tc>
        <w:tc>
          <w:tcPr>
            <w:tcW w:w="2000" w:type="dxa"/>
            <w:tcBorders>
              <w:top w:val="single" w:sz="12" w:space="0" w:color="CCCCCC"/>
              <w:left w:val="single" w:sz="12" w:space="0" w:color="CCCCCC"/>
              <w:bottom w:val="single" w:sz="12" w:space="0" w:color="CCCCCC"/>
              <w:right w:val="single" w:sz="12" w:space="0" w:color="CCCCCC"/>
            </w:tcBorders>
            <w:shd w:val="clear" w:color="auto" w:fill="F8D7DA"/>
          </w:tcPr>
          <w:p w14:paraId="0AE0324B" w14:textId="77777777" w:rsidR="00C26D4D" w:rsidRDefault="00C26D4D" w:rsidP="00586300">
            <w:pPr>
              <w:spacing w:before="60" w:after="60"/>
            </w:pPr>
            <w:r>
              <w:rPr>
                <w:rFonts w:ascii="Apple Color Emoji" w:hAnsi="Apple Color Emoji" w:cs="Apple Color Emoji"/>
                <w:color w:val="721C24"/>
                <w:sz w:val="18"/>
                <w:szCs w:val="18"/>
              </w:rPr>
              <w:t>🔴</w:t>
            </w:r>
            <w:r>
              <w:rPr>
                <w:color w:val="721C24"/>
                <w:sz w:val="18"/>
                <w:szCs w:val="18"/>
              </w:rPr>
              <w:t xml:space="preserve"> [DANGER] High risk for STIMULANT seeking (cocaine, amphetamines, caffeine)</w:t>
            </w:r>
          </w:p>
        </w:tc>
        <w:tc>
          <w:tcPr>
            <w:tcW w:w="1760" w:type="dxa"/>
            <w:tcBorders>
              <w:top w:val="single" w:sz="12" w:space="0" w:color="CCCCCC"/>
              <w:left w:val="single" w:sz="12" w:space="0" w:color="CCCCCC"/>
              <w:bottom w:val="single" w:sz="12" w:space="0" w:color="CCCCCC"/>
              <w:right w:val="single" w:sz="12" w:space="0" w:color="CCCCCC"/>
            </w:tcBorders>
            <w:shd w:val="clear" w:color="auto" w:fill="FFFFFF"/>
          </w:tcPr>
          <w:p w14:paraId="55F62091" w14:textId="77777777" w:rsidR="00C26D4D" w:rsidRDefault="00C26D4D" w:rsidP="00586300">
            <w:pPr>
              <w:spacing w:before="60" w:after="60"/>
            </w:pPr>
            <w:r>
              <w:rPr>
                <w:color w:val="333333"/>
                <w:sz w:val="18"/>
                <w:szCs w:val="18"/>
              </w:rPr>
              <w:t>L-Tyrosine, Quercetin (COMT inhibitor), Mucuna, Exercise</w:t>
            </w:r>
          </w:p>
        </w:tc>
      </w:tr>
      <w:tr w:rsidR="00C26D4D" w14:paraId="23EC8F7A" w14:textId="77777777" w:rsidTr="00586300">
        <w:tc>
          <w:tcPr>
            <w:tcW w:w="1600" w:type="dxa"/>
            <w:tcBorders>
              <w:top w:val="single" w:sz="12" w:space="0" w:color="CCCCCC"/>
              <w:left w:val="single" w:sz="12" w:space="0" w:color="CCCCCC"/>
              <w:bottom w:val="single" w:sz="12" w:space="0" w:color="CCCCCC"/>
              <w:right w:val="single" w:sz="12" w:space="0" w:color="CCCCCC"/>
            </w:tcBorders>
            <w:shd w:val="clear" w:color="auto" w:fill="FFFFFF"/>
          </w:tcPr>
          <w:p w14:paraId="2C45609A" w14:textId="77777777" w:rsidR="00C26D4D" w:rsidRDefault="00C26D4D" w:rsidP="00586300">
            <w:pPr>
              <w:spacing w:before="60" w:after="60"/>
            </w:pPr>
            <w:r>
              <w:rPr>
                <w:color w:val="333333"/>
                <w:sz w:val="18"/>
                <w:szCs w:val="18"/>
              </w:rPr>
              <w:t>Val/Met (BALANCED)</w:t>
            </w:r>
          </w:p>
        </w:tc>
        <w:tc>
          <w:tcPr>
            <w:tcW w:w="1800" w:type="dxa"/>
            <w:tcBorders>
              <w:top w:val="single" w:sz="12" w:space="0" w:color="CCCCCC"/>
              <w:left w:val="single" w:sz="12" w:space="0" w:color="CCCCCC"/>
              <w:bottom w:val="single" w:sz="12" w:space="0" w:color="CCCCCC"/>
              <w:right w:val="single" w:sz="12" w:space="0" w:color="CCCCCC"/>
            </w:tcBorders>
            <w:shd w:val="clear" w:color="auto" w:fill="FFF3CD"/>
          </w:tcPr>
          <w:p w14:paraId="7C97B907" w14:textId="77777777" w:rsidR="00C26D4D" w:rsidRDefault="00C26D4D" w:rsidP="00586300">
            <w:pPr>
              <w:spacing w:before="60" w:after="60"/>
            </w:pPr>
            <w:r>
              <w:rPr>
                <w:rFonts w:ascii="Apple Color Emoji" w:hAnsi="Apple Color Emoji" w:cs="Apple Color Emoji"/>
                <w:color w:val="856404"/>
                <w:sz w:val="18"/>
                <w:szCs w:val="18"/>
              </w:rPr>
              <w:t>🟡</w:t>
            </w:r>
            <w:r>
              <w:rPr>
                <w:color w:val="856404"/>
                <w:sz w:val="18"/>
                <w:szCs w:val="18"/>
              </w:rPr>
              <w:t xml:space="preserve"> INTERMEDIATE clearance</w:t>
            </w:r>
          </w:p>
        </w:tc>
        <w:tc>
          <w:tcPr>
            <w:tcW w:w="2200" w:type="dxa"/>
            <w:tcBorders>
              <w:top w:val="single" w:sz="12" w:space="0" w:color="CCCCCC"/>
              <w:left w:val="single" w:sz="12" w:space="0" w:color="CCCCCC"/>
              <w:bottom w:val="single" w:sz="12" w:space="0" w:color="CCCCCC"/>
              <w:right w:val="single" w:sz="12" w:space="0" w:color="CCCCCC"/>
            </w:tcBorders>
            <w:shd w:val="clear" w:color="auto" w:fill="FFFFFF"/>
          </w:tcPr>
          <w:p w14:paraId="63A22D83" w14:textId="77777777" w:rsidR="00C26D4D" w:rsidRDefault="00C26D4D" w:rsidP="00586300">
            <w:pPr>
              <w:spacing w:before="60" w:after="60"/>
            </w:pPr>
            <w:r>
              <w:rPr>
                <w:color w:val="333333"/>
                <w:sz w:val="18"/>
                <w:szCs w:val="18"/>
              </w:rPr>
              <w:t>Context-dependent, adaptable, moderate traits of both profiles</w:t>
            </w:r>
          </w:p>
        </w:tc>
        <w:tc>
          <w:tcPr>
            <w:tcW w:w="2000" w:type="dxa"/>
            <w:tcBorders>
              <w:top w:val="single" w:sz="12" w:space="0" w:color="CCCCCC"/>
              <w:left w:val="single" w:sz="12" w:space="0" w:color="CCCCCC"/>
              <w:bottom w:val="single" w:sz="12" w:space="0" w:color="CCCCCC"/>
              <w:right w:val="single" w:sz="12" w:space="0" w:color="CCCCCC"/>
            </w:tcBorders>
            <w:shd w:val="clear" w:color="auto" w:fill="FFF3CD"/>
          </w:tcPr>
          <w:p w14:paraId="5FB8F10D" w14:textId="77777777" w:rsidR="00C26D4D" w:rsidRDefault="00C26D4D" w:rsidP="00586300">
            <w:pPr>
              <w:spacing w:before="60" w:after="60"/>
            </w:pPr>
            <w:r>
              <w:rPr>
                <w:rFonts w:ascii="Apple Color Emoji" w:hAnsi="Apple Color Emoji" w:cs="Apple Color Emoji"/>
                <w:color w:val="856404"/>
                <w:sz w:val="18"/>
                <w:szCs w:val="18"/>
              </w:rPr>
              <w:t>🟡</w:t>
            </w:r>
            <w:r>
              <w:rPr>
                <w:color w:val="856404"/>
                <w:sz w:val="18"/>
                <w:szCs w:val="18"/>
              </w:rPr>
              <w:t xml:space="preserve"> [CAUTION] Variable pattern — may use situationally</w:t>
            </w:r>
          </w:p>
        </w:tc>
        <w:tc>
          <w:tcPr>
            <w:tcW w:w="1760" w:type="dxa"/>
            <w:tcBorders>
              <w:top w:val="single" w:sz="12" w:space="0" w:color="CCCCCC"/>
              <w:left w:val="single" w:sz="12" w:space="0" w:color="CCCCCC"/>
              <w:bottom w:val="single" w:sz="12" w:space="0" w:color="CCCCCC"/>
              <w:right w:val="single" w:sz="12" w:space="0" w:color="CCCCCC"/>
            </w:tcBorders>
            <w:shd w:val="clear" w:color="auto" w:fill="FFFFFF"/>
          </w:tcPr>
          <w:p w14:paraId="5504603B" w14:textId="77777777" w:rsidR="00C26D4D" w:rsidRDefault="00C26D4D" w:rsidP="00586300">
            <w:pPr>
              <w:spacing w:before="60" w:after="60"/>
            </w:pPr>
            <w:r>
              <w:rPr>
                <w:color w:val="333333"/>
                <w:sz w:val="18"/>
                <w:szCs w:val="18"/>
              </w:rPr>
              <w:t>Balanced approach — assess predominant symptoms</w:t>
            </w:r>
          </w:p>
        </w:tc>
      </w:tr>
      <w:tr w:rsidR="00C26D4D" w14:paraId="1B621461" w14:textId="77777777" w:rsidTr="00586300">
        <w:tc>
          <w:tcPr>
            <w:tcW w:w="1600" w:type="dxa"/>
            <w:tcBorders>
              <w:top w:val="single" w:sz="12" w:space="0" w:color="CCCCCC"/>
              <w:left w:val="single" w:sz="12" w:space="0" w:color="CCCCCC"/>
              <w:bottom w:val="single" w:sz="12" w:space="0" w:color="CCCCCC"/>
              <w:right w:val="single" w:sz="12" w:space="0" w:color="CCCCCC"/>
            </w:tcBorders>
            <w:shd w:val="clear" w:color="auto" w:fill="FFFFFF"/>
          </w:tcPr>
          <w:p w14:paraId="4548FF35" w14:textId="77777777" w:rsidR="00C26D4D" w:rsidRDefault="00C26D4D" w:rsidP="00586300">
            <w:pPr>
              <w:spacing w:before="60" w:after="60"/>
            </w:pPr>
            <w:r>
              <w:rPr>
                <w:color w:val="333333"/>
                <w:sz w:val="18"/>
                <w:szCs w:val="18"/>
              </w:rPr>
              <w:t>Met/Met (WORRIER)</w:t>
            </w:r>
          </w:p>
        </w:tc>
        <w:tc>
          <w:tcPr>
            <w:tcW w:w="1800" w:type="dxa"/>
            <w:tcBorders>
              <w:top w:val="single" w:sz="12" w:space="0" w:color="CCCCCC"/>
              <w:left w:val="single" w:sz="12" w:space="0" w:color="CCCCCC"/>
              <w:bottom w:val="single" w:sz="12" w:space="0" w:color="CCCCCC"/>
              <w:right w:val="single" w:sz="12" w:space="0" w:color="CCCCCC"/>
            </w:tcBorders>
            <w:shd w:val="clear" w:color="auto" w:fill="F8D7DA"/>
          </w:tcPr>
          <w:p w14:paraId="1C735D76" w14:textId="77777777" w:rsidR="00C26D4D" w:rsidRDefault="00C26D4D" w:rsidP="00586300">
            <w:pPr>
              <w:spacing w:before="60" w:after="60"/>
            </w:pPr>
            <w:r>
              <w:rPr>
                <w:rFonts w:ascii="Apple Color Emoji" w:hAnsi="Apple Color Emoji" w:cs="Apple Color Emoji"/>
                <w:color w:val="721C24"/>
                <w:sz w:val="18"/>
                <w:szCs w:val="18"/>
              </w:rPr>
              <w:t>🔴</w:t>
            </w:r>
            <w:r>
              <w:rPr>
                <w:color w:val="721C24"/>
                <w:sz w:val="18"/>
                <w:szCs w:val="18"/>
              </w:rPr>
              <w:t xml:space="preserve"> SLOW clearance (25-30% of Val/Val)</w:t>
            </w:r>
          </w:p>
        </w:tc>
        <w:tc>
          <w:tcPr>
            <w:tcW w:w="2200" w:type="dxa"/>
            <w:tcBorders>
              <w:top w:val="single" w:sz="12" w:space="0" w:color="CCCCCC"/>
              <w:left w:val="single" w:sz="12" w:space="0" w:color="CCCCCC"/>
              <w:bottom w:val="single" w:sz="12" w:space="0" w:color="CCCCCC"/>
              <w:right w:val="single" w:sz="12" w:space="0" w:color="CCCCCC"/>
            </w:tcBorders>
            <w:shd w:val="clear" w:color="auto" w:fill="FFFFFF"/>
          </w:tcPr>
          <w:p w14:paraId="10D53D1B" w14:textId="77777777" w:rsidR="00C26D4D" w:rsidRDefault="00C26D4D" w:rsidP="00586300">
            <w:pPr>
              <w:spacing w:before="60" w:after="60"/>
            </w:pPr>
            <w:r>
              <w:rPr>
                <w:color w:val="333333"/>
                <w:sz w:val="18"/>
                <w:szCs w:val="18"/>
              </w:rPr>
              <w:t>High baseline anxiety, perfectionist, detail-oriented, stress-vulnerable, rumination</w:t>
            </w:r>
          </w:p>
        </w:tc>
        <w:tc>
          <w:tcPr>
            <w:tcW w:w="2000" w:type="dxa"/>
            <w:tcBorders>
              <w:top w:val="single" w:sz="12" w:space="0" w:color="CCCCCC"/>
              <w:left w:val="single" w:sz="12" w:space="0" w:color="CCCCCC"/>
              <w:bottom w:val="single" w:sz="12" w:space="0" w:color="CCCCCC"/>
              <w:right w:val="single" w:sz="12" w:space="0" w:color="CCCCCC"/>
            </w:tcBorders>
            <w:shd w:val="clear" w:color="auto" w:fill="F8D7DA"/>
          </w:tcPr>
          <w:p w14:paraId="5F95E1FD" w14:textId="77777777" w:rsidR="00C26D4D" w:rsidRDefault="00C26D4D" w:rsidP="00586300">
            <w:pPr>
              <w:spacing w:before="60" w:after="60"/>
            </w:pPr>
            <w:r>
              <w:rPr>
                <w:rFonts w:ascii="Apple Color Emoji" w:hAnsi="Apple Color Emoji" w:cs="Apple Color Emoji"/>
                <w:color w:val="721C24"/>
                <w:sz w:val="18"/>
                <w:szCs w:val="18"/>
              </w:rPr>
              <w:t>🔴</w:t>
            </w:r>
            <w:r>
              <w:rPr>
                <w:color w:val="721C24"/>
                <w:sz w:val="18"/>
                <w:szCs w:val="18"/>
              </w:rPr>
              <w:t xml:space="preserve"> [DANGER] High risk for DEPRESSANT seeking (alcohol, benzos, opioids)</w:t>
            </w:r>
          </w:p>
        </w:tc>
        <w:tc>
          <w:tcPr>
            <w:tcW w:w="1760" w:type="dxa"/>
            <w:tcBorders>
              <w:top w:val="single" w:sz="12" w:space="0" w:color="CCCCCC"/>
              <w:left w:val="single" w:sz="12" w:space="0" w:color="CCCCCC"/>
              <w:bottom w:val="single" w:sz="12" w:space="0" w:color="CCCCCC"/>
              <w:right w:val="single" w:sz="12" w:space="0" w:color="CCCCCC"/>
            </w:tcBorders>
            <w:shd w:val="clear" w:color="auto" w:fill="FFFFFF"/>
          </w:tcPr>
          <w:p w14:paraId="140B950F" w14:textId="77777777" w:rsidR="00C26D4D" w:rsidRDefault="00C26D4D" w:rsidP="00586300">
            <w:pPr>
              <w:spacing w:before="60" w:after="60"/>
            </w:pPr>
            <w:r>
              <w:rPr>
                <w:color w:val="333333"/>
                <w:sz w:val="18"/>
                <w:szCs w:val="18"/>
              </w:rPr>
              <w:t>Magnesium (CRITICAL), SAMe, L-Theanine, Avoid stimulants</w:t>
            </w:r>
          </w:p>
        </w:tc>
      </w:tr>
    </w:tbl>
    <w:p w14:paraId="1CB47BFF" w14:textId="77777777" w:rsidR="00C26D4D" w:rsidRDefault="00C26D4D" w:rsidP="00C26D4D">
      <w:pPr>
        <w:spacing w:before="200"/>
      </w:pPr>
    </w:p>
    <w:p w14:paraId="0B647D4C" w14:textId="36548823" w:rsidR="00D658F7" w:rsidRDefault="00D658F7">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1AC9A873" w14:textId="77777777" w:rsidTr="00D658F7">
        <w:tc>
          <w:tcPr>
            <w:tcW w:w="5730" w:type="dxa"/>
            <w:tcBorders>
              <w:top w:val="single" w:sz="12" w:space="0" w:color="FFC107"/>
              <w:left w:val="single" w:sz="12" w:space="0" w:color="FFC107"/>
              <w:bottom w:val="nil"/>
              <w:right w:val="single" w:sz="12" w:space="0" w:color="FFC107"/>
            </w:tcBorders>
            <w:shd w:val="clear" w:color="auto" w:fill="FFF3CD"/>
          </w:tcPr>
          <w:p w14:paraId="5305A64D" w14:textId="77777777" w:rsidR="00C26D4D" w:rsidRDefault="00C26D4D" w:rsidP="00586300">
            <w:pPr>
              <w:spacing w:before="100" w:after="100"/>
            </w:pPr>
            <w:r>
              <w:rPr>
                <w:rFonts w:ascii="Apple Color Emoji" w:hAnsi="Apple Color Emoji" w:cs="Apple Color Emoji"/>
                <w:b/>
                <w:bCs/>
                <w:color w:val="856404"/>
                <w:sz w:val="22"/>
                <w:szCs w:val="22"/>
              </w:rPr>
              <w:lastRenderedPageBreak/>
              <w:t>⚠️</w:t>
            </w:r>
            <w:r>
              <w:rPr>
                <w:b/>
                <w:bCs/>
                <w:color w:val="856404"/>
                <w:sz w:val="22"/>
                <w:szCs w:val="22"/>
              </w:rPr>
              <w:t xml:space="preserve"> SYSTEM CAUTION — COMT-MEDICATION INTERACTIONS</w:t>
            </w:r>
          </w:p>
        </w:tc>
      </w:tr>
      <w:tr w:rsidR="00C26D4D" w14:paraId="1AC4D7F6" w14:textId="77777777" w:rsidTr="00D658F7">
        <w:tc>
          <w:tcPr>
            <w:tcW w:w="5730" w:type="dxa"/>
            <w:tcBorders>
              <w:top w:val="nil"/>
              <w:left w:val="single" w:sz="12" w:space="0" w:color="FFC107"/>
              <w:bottom w:val="single" w:sz="12" w:space="0" w:color="FFC107"/>
              <w:right w:val="single" w:sz="12" w:space="0" w:color="FFC107"/>
            </w:tcBorders>
            <w:shd w:val="clear" w:color="auto" w:fill="FFF3CD"/>
          </w:tcPr>
          <w:p w14:paraId="454FFA66" w14:textId="77777777" w:rsidR="00C26D4D" w:rsidRDefault="00C26D4D" w:rsidP="00586300">
            <w:pPr>
              <w:spacing w:before="60" w:after="60"/>
            </w:pPr>
            <w:r>
              <w:rPr>
                <w:color w:val="856404"/>
                <w:sz w:val="22"/>
                <w:szCs w:val="22"/>
              </w:rPr>
              <w:t>COMT status affects response to psychiatric medications:</w:t>
            </w:r>
          </w:p>
          <w:p w14:paraId="284604DB" w14:textId="77777777" w:rsidR="00C26D4D" w:rsidRDefault="00C26D4D" w:rsidP="00586300">
            <w:pPr>
              <w:spacing w:before="60" w:after="60"/>
            </w:pPr>
          </w:p>
          <w:p w14:paraId="21350B52" w14:textId="77777777" w:rsidR="00C26D4D" w:rsidRDefault="00C26D4D" w:rsidP="00586300">
            <w:pPr>
              <w:spacing w:before="60" w:after="60"/>
            </w:pPr>
            <w:r>
              <w:rPr>
                <w:color w:val="856404"/>
                <w:sz w:val="22"/>
                <w:szCs w:val="22"/>
              </w:rPr>
              <w:t>MET/MET (WORRIER):</w:t>
            </w:r>
          </w:p>
          <w:p w14:paraId="0B000064" w14:textId="77777777" w:rsidR="00C26D4D" w:rsidRDefault="00C26D4D" w:rsidP="00586300">
            <w:pPr>
              <w:spacing w:before="60" w:after="60"/>
            </w:pPr>
            <w:r>
              <w:rPr>
                <w:color w:val="856404"/>
                <w:sz w:val="22"/>
                <w:szCs w:val="22"/>
              </w:rPr>
              <w:t>• May respond well to SSRIs, Buspirone</w:t>
            </w:r>
          </w:p>
          <w:p w14:paraId="1A1BA744" w14:textId="77777777" w:rsidR="00C26D4D" w:rsidRDefault="00C26D4D" w:rsidP="00586300">
            <w:pPr>
              <w:spacing w:before="60" w:after="60"/>
            </w:pPr>
            <w:r>
              <w:rPr>
                <w:color w:val="856404"/>
                <w:sz w:val="22"/>
                <w:szCs w:val="22"/>
              </w:rPr>
              <w:t>• AVOID stimulants — psychosis risk</w:t>
            </w:r>
          </w:p>
          <w:p w14:paraId="31EC9241" w14:textId="77777777" w:rsidR="00C26D4D" w:rsidRDefault="00C26D4D" w:rsidP="00586300">
            <w:pPr>
              <w:spacing w:before="60" w:after="60"/>
            </w:pPr>
            <w:r>
              <w:rPr>
                <w:color w:val="856404"/>
                <w:sz w:val="22"/>
                <w:szCs w:val="22"/>
              </w:rPr>
              <w:t>• Higher doses of antipsychotics may worsen symptoms</w:t>
            </w:r>
          </w:p>
          <w:p w14:paraId="5BB38414" w14:textId="77777777" w:rsidR="00C26D4D" w:rsidRDefault="00C26D4D" w:rsidP="00586300">
            <w:pPr>
              <w:spacing w:before="60" w:after="60"/>
            </w:pPr>
          </w:p>
          <w:p w14:paraId="10DEE383" w14:textId="77777777" w:rsidR="00C26D4D" w:rsidRDefault="00C26D4D" w:rsidP="00586300">
            <w:pPr>
              <w:spacing w:before="60" w:after="60"/>
            </w:pPr>
            <w:r>
              <w:rPr>
                <w:color w:val="856404"/>
                <w:sz w:val="22"/>
                <w:szCs w:val="22"/>
              </w:rPr>
              <w:t>VAL/VAL (WARRIOR):</w:t>
            </w:r>
          </w:p>
          <w:p w14:paraId="51CACFD0" w14:textId="77777777" w:rsidR="00C26D4D" w:rsidRDefault="00C26D4D" w:rsidP="00586300">
            <w:pPr>
              <w:spacing w:before="60" w:after="60"/>
            </w:pPr>
            <w:r>
              <w:rPr>
                <w:color w:val="856404"/>
                <w:sz w:val="22"/>
                <w:szCs w:val="22"/>
              </w:rPr>
              <w:t>• May respond well to Bupropion, low-dose stimulants (if ADHD)</w:t>
            </w:r>
          </w:p>
          <w:p w14:paraId="6C933361" w14:textId="77777777" w:rsidR="00C26D4D" w:rsidRDefault="00C26D4D" w:rsidP="00586300">
            <w:pPr>
              <w:spacing w:before="60" w:after="60"/>
            </w:pPr>
            <w:r>
              <w:rPr>
                <w:color w:val="856404"/>
                <w:sz w:val="22"/>
                <w:szCs w:val="22"/>
              </w:rPr>
              <w:t>• SSRIs may worsen motivation deficits</w:t>
            </w:r>
          </w:p>
          <w:p w14:paraId="128A4775" w14:textId="77777777" w:rsidR="00D658F7" w:rsidRDefault="00C26D4D" w:rsidP="00586300">
            <w:pPr>
              <w:spacing w:before="60" w:after="60"/>
              <w:rPr>
                <w:color w:val="856404"/>
                <w:sz w:val="22"/>
                <w:szCs w:val="22"/>
              </w:rPr>
            </w:pPr>
            <w:r>
              <w:rPr>
                <w:color w:val="856404"/>
                <w:sz w:val="22"/>
                <w:szCs w:val="22"/>
              </w:rPr>
              <w:t>• May need dopaminergic support</w:t>
            </w:r>
          </w:p>
          <w:p w14:paraId="5AA2B549" w14:textId="5209EE64" w:rsidR="00D658F7" w:rsidRPr="00D658F7" w:rsidRDefault="00D658F7" w:rsidP="00586300">
            <w:pPr>
              <w:spacing w:before="60" w:after="60"/>
              <w:rPr>
                <w:color w:val="856404"/>
                <w:sz w:val="22"/>
                <w:szCs w:val="22"/>
              </w:rPr>
            </w:pPr>
            <w:r>
              <w:rPr>
                <w:color w:val="856404"/>
                <w:sz w:val="22"/>
                <w:szCs w:val="22"/>
              </w:rPr>
              <w:t xml:space="preserve">• </w:t>
            </w:r>
            <w:r>
              <w:rPr>
                <w:color w:val="856404"/>
                <w:sz w:val="22"/>
                <w:szCs w:val="22"/>
              </w:rPr>
              <w:t>Testosterone may cause violent outbursts – adding Calcium-D-Glucarate may reduce outbursts if on TRT</w:t>
            </w:r>
          </w:p>
          <w:p w14:paraId="017B2A26" w14:textId="77777777" w:rsidR="00C26D4D" w:rsidRDefault="00C26D4D" w:rsidP="00586300">
            <w:pPr>
              <w:spacing w:before="60" w:after="60"/>
            </w:pPr>
          </w:p>
          <w:p w14:paraId="6D0CAFE5" w14:textId="77777777" w:rsidR="00C26D4D" w:rsidRDefault="00C26D4D" w:rsidP="00586300">
            <w:pPr>
              <w:spacing w:before="60" w:after="60"/>
            </w:pPr>
            <w:r>
              <w:rPr>
                <w:color w:val="856404"/>
                <w:sz w:val="22"/>
                <w:szCs w:val="22"/>
              </w:rPr>
              <w:t>Reference: Tunbridge et al. (2006), Biol Psychiatry</w:t>
            </w:r>
          </w:p>
        </w:tc>
      </w:tr>
    </w:tbl>
    <w:p w14:paraId="0C9DA94D" w14:textId="77777777" w:rsidR="00C26D4D" w:rsidRDefault="00C26D4D" w:rsidP="00C26D4D">
      <w:pPr>
        <w:spacing w:before="200"/>
      </w:pPr>
    </w:p>
    <w:p w14:paraId="2CD33863" w14:textId="620B57DB" w:rsidR="00D658F7" w:rsidRDefault="00D658F7">
      <w:r>
        <w:br w:type="page"/>
      </w:r>
    </w:p>
    <w:p w14:paraId="1774938A" w14:textId="77777777" w:rsidR="00C26D4D" w:rsidRDefault="00C26D4D" w:rsidP="00C26D4D">
      <w:pPr>
        <w:pStyle w:val="Heading3"/>
        <w:spacing w:before="300" w:after="200"/>
      </w:pPr>
      <w:bookmarkStart w:id="67" w:name="_Toc217640569"/>
      <w:r>
        <w:lastRenderedPageBreak/>
        <w:t>TABLE A.5: MTHFR VARIANT CLINICAL IMPACT</w:t>
      </w:r>
      <w:bookmarkEnd w:id="67"/>
    </w:p>
    <w:p w14:paraId="6E4CE12F" w14:textId="77777777" w:rsidR="00C26D4D" w:rsidRDefault="00C26D4D" w:rsidP="00C26D4D">
      <w:pPr>
        <w:spacing w:before="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4"/>
        <w:gridCol w:w="677"/>
        <w:gridCol w:w="1201"/>
        <w:gridCol w:w="1581"/>
        <w:gridCol w:w="1187"/>
      </w:tblGrid>
      <w:tr w:rsidR="00C26D4D" w:rsidRPr="00D658F7" w14:paraId="0FF39225" w14:textId="77777777" w:rsidTr="00D658F7">
        <w:trPr>
          <w:trHeight w:val="20"/>
        </w:trPr>
        <w:tc>
          <w:tcPr>
            <w:tcW w:w="1084" w:type="dxa"/>
            <w:tcBorders>
              <w:top w:val="single" w:sz="12" w:space="0" w:color="2C3E50"/>
              <w:left w:val="single" w:sz="12" w:space="0" w:color="2C3E50"/>
              <w:bottom w:val="single" w:sz="12" w:space="0" w:color="2C3E50"/>
              <w:right w:val="single" w:sz="12" w:space="0" w:color="2C3E50"/>
            </w:tcBorders>
            <w:shd w:val="clear" w:color="auto" w:fill="2C3E50"/>
          </w:tcPr>
          <w:p w14:paraId="1667AFED" w14:textId="77777777" w:rsidR="00C26D4D" w:rsidRPr="00D658F7" w:rsidRDefault="00C26D4D" w:rsidP="00586300">
            <w:pPr>
              <w:jc w:val="center"/>
              <w:rPr>
                <w:rFonts w:asciiTheme="minorHAnsi" w:hAnsiTheme="minorHAnsi"/>
                <w:sz w:val="16"/>
                <w:szCs w:val="16"/>
              </w:rPr>
            </w:pPr>
            <w:r w:rsidRPr="00D658F7">
              <w:rPr>
                <w:rFonts w:asciiTheme="minorHAnsi" w:hAnsiTheme="minorHAnsi"/>
                <w:b/>
                <w:bCs/>
                <w:color w:val="FFFFFF"/>
                <w:sz w:val="16"/>
                <w:szCs w:val="16"/>
              </w:rPr>
              <w:t>MTHFR Genotype</w:t>
            </w:r>
          </w:p>
        </w:tc>
        <w:tc>
          <w:tcPr>
            <w:tcW w:w="677" w:type="dxa"/>
            <w:tcBorders>
              <w:top w:val="single" w:sz="12" w:space="0" w:color="2C3E50"/>
              <w:left w:val="single" w:sz="12" w:space="0" w:color="2C3E50"/>
              <w:bottom w:val="single" w:sz="12" w:space="0" w:color="2C3E50"/>
              <w:right w:val="single" w:sz="12" w:space="0" w:color="2C3E50"/>
            </w:tcBorders>
            <w:shd w:val="clear" w:color="auto" w:fill="2C3E50"/>
          </w:tcPr>
          <w:p w14:paraId="22D4E77F" w14:textId="77777777" w:rsidR="00C26D4D" w:rsidRPr="00D658F7" w:rsidRDefault="00C26D4D" w:rsidP="00586300">
            <w:pPr>
              <w:jc w:val="center"/>
              <w:rPr>
                <w:rFonts w:asciiTheme="minorHAnsi" w:hAnsiTheme="minorHAnsi"/>
                <w:sz w:val="16"/>
                <w:szCs w:val="16"/>
              </w:rPr>
            </w:pPr>
            <w:r w:rsidRPr="00D658F7">
              <w:rPr>
                <w:rFonts w:asciiTheme="minorHAnsi" w:hAnsiTheme="minorHAnsi"/>
                <w:b/>
                <w:bCs/>
                <w:color w:val="FFFFFF"/>
                <w:sz w:val="16"/>
                <w:szCs w:val="16"/>
              </w:rPr>
              <w:t>Enzyme Activity</w:t>
            </w:r>
          </w:p>
        </w:tc>
        <w:tc>
          <w:tcPr>
            <w:tcW w:w="1201" w:type="dxa"/>
            <w:tcBorders>
              <w:top w:val="single" w:sz="12" w:space="0" w:color="2C3E50"/>
              <w:left w:val="single" w:sz="12" w:space="0" w:color="2C3E50"/>
              <w:bottom w:val="single" w:sz="12" w:space="0" w:color="2C3E50"/>
              <w:right w:val="single" w:sz="12" w:space="0" w:color="2C3E50"/>
            </w:tcBorders>
            <w:shd w:val="clear" w:color="auto" w:fill="2C3E50"/>
          </w:tcPr>
          <w:p w14:paraId="5CC1C927" w14:textId="77777777" w:rsidR="00C26D4D" w:rsidRPr="00D658F7" w:rsidRDefault="00C26D4D" w:rsidP="00586300">
            <w:pPr>
              <w:jc w:val="center"/>
              <w:rPr>
                <w:rFonts w:asciiTheme="minorHAnsi" w:hAnsiTheme="minorHAnsi"/>
                <w:sz w:val="16"/>
                <w:szCs w:val="16"/>
              </w:rPr>
            </w:pPr>
            <w:r w:rsidRPr="00D658F7">
              <w:rPr>
                <w:rFonts w:asciiTheme="minorHAnsi" w:hAnsiTheme="minorHAnsi"/>
                <w:b/>
                <w:bCs/>
                <w:color w:val="FFFFFF"/>
                <w:sz w:val="16"/>
                <w:szCs w:val="16"/>
              </w:rPr>
              <w:t>Homocysteine Risk</w:t>
            </w:r>
          </w:p>
        </w:tc>
        <w:tc>
          <w:tcPr>
            <w:tcW w:w="1581" w:type="dxa"/>
            <w:tcBorders>
              <w:top w:val="single" w:sz="12" w:space="0" w:color="2C3E50"/>
              <w:left w:val="single" w:sz="12" w:space="0" w:color="2C3E50"/>
              <w:bottom w:val="single" w:sz="12" w:space="0" w:color="2C3E50"/>
              <w:right w:val="single" w:sz="12" w:space="0" w:color="2C3E50"/>
            </w:tcBorders>
            <w:shd w:val="clear" w:color="auto" w:fill="2C3E50"/>
          </w:tcPr>
          <w:p w14:paraId="114ECB17" w14:textId="77777777" w:rsidR="00C26D4D" w:rsidRPr="00D658F7" w:rsidRDefault="00C26D4D" w:rsidP="00586300">
            <w:pPr>
              <w:jc w:val="center"/>
              <w:rPr>
                <w:rFonts w:asciiTheme="minorHAnsi" w:hAnsiTheme="minorHAnsi"/>
                <w:sz w:val="16"/>
                <w:szCs w:val="16"/>
              </w:rPr>
            </w:pPr>
            <w:r w:rsidRPr="00D658F7">
              <w:rPr>
                <w:rFonts w:asciiTheme="minorHAnsi" w:hAnsiTheme="minorHAnsi"/>
                <w:b/>
                <w:bCs/>
                <w:color w:val="FFFFFF"/>
                <w:sz w:val="16"/>
                <w:szCs w:val="16"/>
              </w:rPr>
              <w:t>Clinical Presentation</w:t>
            </w:r>
          </w:p>
        </w:tc>
        <w:tc>
          <w:tcPr>
            <w:tcW w:w="1187" w:type="dxa"/>
            <w:tcBorders>
              <w:top w:val="single" w:sz="12" w:space="0" w:color="2C3E50"/>
              <w:left w:val="single" w:sz="12" w:space="0" w:color="2C3E50"/>
              <w:bottom w:val="single" w:sz="12" w:space="0" w:color="2C3E50"/>
              <w:right w:val="single" w:sz="12" w:space="0" w:color="2C3E50"/>
            </w:tcBorders>
            <w:shd w:val="clear" w:color="auto" w:fill="2C3E50"/>
          </w:tcPr>
          <w:p w14:paraId="16D1F6BE" w14:textId="77777777" w:rsidR="00C26D4D" w:rsidRPr="00D658F7" w:rsidRDefault="00C26D4D" w:rsidP="00586300">
            <w:pPr>
              <w:jc w:val="center"/>
              <w:rPr>
                <w:rFonts w:asciiTheme="minorHAnsi" w:hAnsiTheme="minorHAnsi"/>
                <w:sz w:val="16"/>
                <w:szCs w:val="16"/>
              </w:rPr>
            </w:pPr>
            <w:r w:rsidRPr="00D658F7">
              <w:rPr>
                <w:rFonts w:asciiTheme="minorHAnsi" w:hAnsiTheme="minorHAnsi"/>
                <w:b/>
                <w:bCs/>
                <w:color w:val="FFFFFF"/>
                <w:sz w:val="16"/>
                <w:szCs w:val="16"/>
              </w:rPr>
              <w:t>Intervention Required</w:t>
            </w:r>
          </w:p>
        </w:tc>
      </w:tr>
      <w:tr w:rsidR="00C26D4D" w:rsidRPr="00D658F7" w14:paraId="19E81E81" w14:textId="77777777" w:rsidTr="00D658F7">
        <w:trPr>
          <w:trHeight w:val="20"/>
        </w:trPr>
        <w:tc>
          <w:tcPr>
            <w:tcW w:w="1084" w:type="dxa"/>
            <w:tcBorders>
              <w:top w:val="single" w:sz="12" w:space="0" w:color="CCCCCC"/>
              <w:left w:val="single" w:sz="12" w:space="0" w:color="CCCCCC"/>
              <w:bottom w:val="single" w:sz="12" w:space="0" w:color="CCCCCC"/>
              <w:right w:val="single" w:sz="12" w:space="0" w:color="CCCCCC"/>
            </w:tcBorders>
            <w:shd w:val="clear" w:color="auto" w:fill="FFFFFF"/>
          </w:tcPr>
          <w:p w14:paraId="0E3A54FC"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C677T — C/C (Wild Type)</w:t>
            </w:r>
          </w:p>
        </w:tc>
        <w:tc>
          <w:tcPr>
            <w:tcW w:w="677" w:type="dxa"/>
            <w:tcBorders>
              <w:top w:val="single" w:sz="12" w:space="0" w:color="CCCCCC"/>
              <w:left w:val="single" w:sz="12" w:space="0" w:color="CCCCCC"/>
              <w:bottom w:val="single" w:sz="12" w:space="0" w:color="CCCCCC"/>
              <w:right w:val="single" w:sz="12" w:space="0" w:color="CCCCCC"/>
            </w:tcBorders>
            <w:shd w:val="clear" w:color="auto" w:fill="D4EDDA"/>
          </w:tcPr>
          <w:p w14:paraId="6EDAFC38" w14:textId="77777777" w:rsidR="00C26D4D" w:rsidRPr="00D658F7" w:rsidRDefault="00C26D4D" w:rsidP="00586300">
            <w:pPr>
              <w:spacing w:before="60" w:after="60"/>
              <w:rPr>
                <w:rFonts w:asciiTheme="minorHAnsi" w:hAnsiTheme="minorHAnsi"/>
                <w:sz w:val="16"/>
                <w:szCs w:val="16"/>
              </w:rPr>
            </w:pPr>
            <w:r w:rsidRPr="00D658F7">
              <w:rPr>
                <w:rFonts w:ascii="Apple Color Emoji" w:hAnsi="Apple Color Emoji" w:cs="Apple Color Emoji"/>
                <w:color w:val="155724"/>
                <w:sz w:val="16"/>
                <w:szCs w:val="16"/>
              </w:rPr>
              <w:t>🟢</w:t>
            </w:r>
            <w:r w:rsidRPr="00D658F7">
              <w:rPr>
                <w:rFonts w:asciiTheme="minorHAnsi" w:hAnsiTheme="minorHAnsi"/>
                <w:color w:val="155724"/>
                <w:sz w:val="16"/>
                <w:szCs w:val="16"/>
              </w:rPr>
              <w:t xml:space="preserve"> 100% activity</w:t>
            </w:r>
          </w:p>
        </w:tc>
        <w:tc>
          <w:tcPr>
            <w:tcW w:w="1201" w:type="dxa"/>
            <w:tcBorders>
              <w:top w:val="single" w:sz="12" w:space="0" w:color="CCCCCC"/>
              <w:left w:val="single" w:sz="12" w:space="0" w:color="CCCCCC"/>
              <w:bottom w:val="single" w:sz="12" w:space="0" w:color="CCCCCC"/>
              <w:right w:val="single" w:sz="12" w:space="0" w:color="CCCCCC"/>
            </w:tcBorders>
            <w:shd w:val="clear" w:color="auto" w:fill="D4EDDA"/>
          </w:tcPr>
          <w:p w14:paraId="620AE4C8" w14:textId="77777777" w:rsidR="00C26D4D" w:rsidRPr="00D658F7" w:rsidRDefault="00C26D4D" w:rsidP="00586300">
            <w:pPr>
              <w:spacing w:before="60" w:after="60"/>
              <w:rPr>
                <w:rFonts w:asciiTheme="minorHAnsi" w:hAnsiTheme="minorHAnsi"/>
                <w:sz w:val="16"/>
                <w:szCs w:val="16"/>
              </w:rPr>
            </w:pPr>
            <w:r w:rsidRPr="00D658F7">
              <w:rPr>
                <w:rFonts w:ascii="Apple Color Emoji" w:hAnsi="Apple Color Emoji" w:cs="Apple Color Emoji"/>
                <w:color w:val="155724"/>
                <w:sz w:val="16"/>
                <w:szCs w:val="16"/>
              </w:rPr>
              <w:t>🟢</w:t>
            </w:r>
            <w:r w:rsidRPr="00D658F7">
              <w:rPr>
                <w:rFonts w:asciiTheme="minorHAnsi" w:hAnsiTheme="minorHAnsi"/>
                <w:color w:val="155724"/>
                <w:sz w:val="16"/>
                <w:szCs w:val="16"/>
              </w:rPr>
              <w:t xml:space="preserve"> Normal (&lt;10)</w:t>
            </w:r>
          </w:p>
        </w:tc>
        <w:tc>
          <w:tcPr>
            <w:tcW w:w="1581" w:type="dxa"/>
            <w:tcBorders>
              <w:top w:val="single" w:sz="12" w:space="0" w:color="CCCCCC"/>
              <w:left w:val="single" w:sz="12" w:space="0" w:color="CCCCCC"/>
              <w:bottom w:val="single" w:sz="12" w:space="0" w:color="CCCCCC"/>
              <w:right w:val="single" w:sz="12" w:space="0" w:color="CCCCCC"/>
            </w:tcBorders>
            <w:shd w:val="clear" w:color="auto" w:fill="FFFFFF"/>
          </w:tcPr>
          <w:p w14:paraId="56F7B0D6"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Normal methylation capacity</w:t>
            </w:r>
          </w:p>
        </w:tc>
        <w:tc>
          <w:tcPr>
            <w:tcW w:w="1187" w:type="dxa"/>
            <w:tcBorders>
              <w:top w:val="single" w:sz="12" w:space="0" w:color="CCCCCC"/>
              <w:left w:val="single" w:sz="12" w:space="0" w:color="CCCCCC"/>
              <w:bottom w:val="single" w:sz="12" w:space="0" w:color="CCCCCC"/>
              <w:right w:val="single" w:sz="12" w:space="0" w:color="CCCCCC"/>
            </w:tcBorders>
            <w:shd w:val="clear" w:color="auto" w:fill="FFFFFF"/>
          </w:tcPr>
          <w:p w14:paraId="7747D5F5"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None — standard nutrition sufficient</w:t>
            </w:r>
          </w:p>
        </w:tc>
      </w:tr>
      <w:tr w:rsidR="00C26D4D" w:rsidRPr="00D658F7" w14:paraId="41E6C561" w14:textId="77777777" w:rsidTr="00D658F7">
        <w:trPr>
          <w:trHeight w:val="20"/>
        </w:trPr>
        <w:tc>
          <w:tcPr>
            <w:tcW w:w="1084" w:type="dxa"/>
            <w:tcBorders>
              <w:top w:val="single" w:sz="12" w:space="0" w:color="CCCCCC"/>
              <w:left w:val="single" w:sz="12" w:space="0" w:color="CCCCCC"/>
              <w:bottom w:val="single" w:sz="12" w:space="0" w:color="CCCCCC"/>
              <w:right w:val="single" w:sz="12" w:space="0" w:color="CCCCCC"/>
            </w:tcBorders>
            <w:shd w:val="clear" w:color="auto" w:fill="FFFFFF"/>
          </w:tcPr>
          <w:p w14:paraId="78E6F022"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C677T — C/T (Heterozygous)</w:t>
            </w:r>
          </w:p>
        </w:tc>
        <w:tc>
          <w:tcPr>
            <w:tcW w:w="677" w:type="dxa"/>
            <w:tcBorders>
              <w:top w:val="single" w:sz="12" w:space="0" w:color="CCCCCC"/>
              <w:left w:val="single" w:sz="12" w:space="0" w:color="CCCCCC"/>
              <w:bottom w:val="single" w:sz="12" w:space="0" w:color="CCCCCC"/>
              <w:right w:val="single" w:sz="12" w:space="0" w:color="CCCCCC"/>
            </w:tcBorders>
            <w:shd w:val="clear" w:color="auto" w:fill="FFF3CD"/>
          </w:tcPr>
          <w:p w14:paraId="4E974E2C" w14:textId="77777777" w:rsidR="00C26D4D" w:rsidRPr="00D658F7" w:rsidRDefault="00C26D4D" w:rsidP="00586300">
            <w:pPr>
              <w:spacing w:before="60" w:after="60"/>
              <w:rPr>
                <w:rFonts w:asciiTheme="minorHAnsi" w:hAnsiTheme="minorHAnsi"/>
                <w:sz w:val="16"/>
                <w:szCs w:val="16"/>
              </w:rPr>
            </w:pPr>
            <w:r w:rsidRPr="00D658F7">
              <w:rPr>
                <w:rFonts w:ascii="Apple Color Emoji" w:hAnsi="Apple Color Emoji" w:cs="Apple Color Emoji"/>
                <w:color w:val="856404"/>
                <w:sz w:val="16"/>
                <w:szCs w:val="16"/>
              </w:rPr>
              <w:t>🟡</w:t>
            </w:r>
            <w:r w:rsidRPr="00D658F7">
              <w:rPr>
                <w:rFonts w:asciiTheme="minorHAnsi" w:hAnsiTheme="minorHAnsi"/>
                <w:color w:val="856404"/>
                <w:sz w:val="16"/>
                <w:szCs w:val="16"/>
              </w:rPr>
              <w:t xml:space="preserve"> 60-70% activity</w:t>
            </w:r>
          </w:p>
        </w:tc>
        <w:tc>
          <w:tcPr>
            <w:tcW w:w="1201" w:type="dxa"/>
            <w:tcBorders>
              <w:top w:val="single" w:sz="12" w:space="0" w:color="CCCCCC"/>
              <w:left w:val="single" w:sz="12" w:space="0" w:color="CCCCCC"/>
              <w:bottom w:val="single" w:sz="12" w:space="0" w:color="CCCCCC"/>
              <w:right w:val="single" w:sz="12" w:space="0" w:color="CCCCCC"/>
            </w:tcBorders>
            <w:shd w:val="clear" w:color="auto" w:fill="FFF3CD"/>
          </w:tcPr>
          <w:p w14:paraId="1D9ED790" w14:textId="77777777" w:rsidR="00C26D4D" w:rsidRPr="00D658F7" w:rsidRDefault="00C26D4D" w:rsidP="00586300">
            <w:pPr>
              <w:spacing w:before="60" w:after="60"/>
              <w:rPr>
                <w:rFonts w:asciiTheme="minorHAnsi" w:hAnsiTheme="minorHAnsi"/>
                <w:sz w:val="16"/>
                <w:szCs w:val="16"/>
              </w:rPr>
            </w:pPr>
            <w:r w:rsidRPr="00D658F7">
              <w:rPr>
                <w:rFonts w:ascii="Apple Color Emoji" w:hAnsi="Apple Color Emoji" w:cs="Apple Color Emoji"/>
                <w:color w:val="856404"/>
                <w:sz w:val="16"/>
                <w:szCs w:val="16"/>
              </w:rPr>
              <w:t>🟡</w:t>
            </w:r>
            <w:r w:rsidRPr="00D658F7">
              <w:rPr>
                <w:rFonts w:asciiTheme="minorHAnsi" w:hAnsiTheme="minorHAnsi"/>
                <w:color w:val="856404"/>
                <w:sz w:val="16"/>
                <w:szCs w:val="16"/>
              </w:rPr>
              <w:t xml:space="preserve"> Mild elevation (10-12)</w:t>
            </w:r>
          </w:p>
        </w:tc>
        <w:tc>
          <w:tcPr>
            <w:tcW w:w="1581" w:type="dxa"/>
            <w:tcBorders>
              <w:top w:val="single" w:sz="12" w:space="0" w:color="CCCCCC"/>
              <w:left w:val="single" w:sz="12" w:space="0" w:color="CCCCCC"/>
              <w:bottom w:val="single" w:sz="12" w:space="0" w:color="CCCCCC"/>
              <w:right w:val="single" w:sz="12" w:space="0" w:color="CCCCCC"/>
            </w:tcBorders>
            <w:shd w:val="clear" w:color="auto" w:fill="FFFFFF"/>
          </w:tcPr>
          <w:p w14:paraId="71C0602A"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Possible mild depression, fatigue</w:t>
            </w:r>
          </w:p>
        </w:tc>
        <w:tc>
          <w:tcPr>
            <w:tcW w:w="1187" w:type="dxa"/>
            <w:tcBorders>
              <w:top w:val="single" w:sz="12" w:space="0" w:color="CCCCCC"/>
              <w:left w:val="single" w:sz="12" w:space="0" w:color="CCCCCC"/>
              <w:bottom w:val="single" w:sz="12" w:space="0" w:color="CCCCCC"/>
              <w:right w:val="single" w:sz="12" w:space="0" w:color="CCCCCC"/>
            </w:tcBorders>
            <w:shd w:val="clear" w:color="auto" w:fill="FFFFFF"/>
          </w:tcPr>
          <w:p w14:paraId="7C361594" w14:textId="77777777" w:rsidR="00C26D4D" w:rsidRPr="00D658F7" w:rsidRDefault="00C26D4D" w:rsidP="00586300">
            <w:pPr>
              <w:spacing w:before="60" w:after="60"/>
              <w:rPr>
                <w:rFonts w:asciiTheme="minorHAnsi" w:hAnsiTheme="minorHAnsi"/>
                <w:sz w:val="16"/>
                <w:szCs w:val="16"/>
              </w:rPr>
            </w:pPr>
            <w:proofErr w:type="spellStart"/>
            <w:r w:rsidRPr="00D658F7">
              <w:rPr>
                <w:rFonts w:asciiTheme="minorHAnsi" w:hAnsiTheme="minorHAnsi"/>
                <w:color w:val="333333"/>
                <w:sz w:val="16"/>
                <w:szCs w:val="16"/>
              </w:rPr>
              <w:t>Methylfolate</w:t>
            </w:r>
            <w:proofErr w:type="spellEnd"/>
            <w:r w:rsidRPr="00D658F7">
              <w:rPr>
                <w:rFonts w:asciiTheme="minorHAnsi" w:hAnsiTheme="minorHAnsi"/>
                <w:color w:val="333333"/>
                <w:sz w:val="16"/>
                <w:szCs w:val="16"/>
              </w:rPr>
              <w:t xml:space="preserve"> 400-800 mcg, B12, Magnesium</w:t>
            </w:r>
          </w:p>
        </w:tc>
      </w:tr>
      <w:tr w:rsidR="00C26D4D" w:rsidRPr="00D658F7" w14:paraId="0864ED9B" w14:textId="77777777" w:rsidTr="00D658F7">
        <w:trPr>
          <w:trHeight w:val="20"/>
        </w:trPr>
        <w:tc>
          <w:tcPr>
            <w:tcW w:w="1084" w:type="dxa"/>
            <w:tcBorders>
              <w:top w:val="single" w:sz="12" w:space="0" w:color="CCCCCC"/>
              <w:left w:val="single" w:sz="12" w:space="0" w:color="CCCCCC"/>
              <w:bottom w:val="single" w:sz="12" w:space="0" w:color="CCCCCC"/>
              <w:right w:val="single" w:sz="12" w:space="0" w:color="CCCCCC"/>
            </w:tcBorders>
            <w:shd w:val="clear" w:color="auto" w:fill="FFFFFF"/>
          </w:tcPr>
          <w:p w14:paraId="4D2EE265"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C677T — T/T (Homozygous)</w:t>
            </w:r>
          </w:p>
        </w:tc>
        <w:tc>
          <w:tcPr>
            <w:tcW w:w="677" w:type="dxa"/>
            <w:tcBorders>
              <w:top w:val="single" w:sz="12" w:space="0" w:color="CCCCCC"/>
              <w:left w:val="single" w:sz="12" w:space="0" w:color="CCCCCC"/>
              <w:bottom w:val="single" w:sz="12" w:space="0" w:color="CCCCCC"/>
              <w:right w:val="single" w:sz="12" w:space="0" w:color="CCCCCC"/>
            </w:tcBorders>
            <w:shd w:val="clear" w:color="auto" w:fill="F8D7DA"/>
          </w:tcPr>
          <w:p w14:paraId="1AB01376" w14:textId="77777777" w:rsidR="00C26D4D" w:rsidRPr="00D658F7" w:rsidRDefault="00C26D4D" w:rsidP="00586300">
            <w:pPr>
              <w:spacing w:before="60" w:after="60"/>
              <w:rPr>
                <w:rFonts w:asciiTheme="minorHAnsi" w:hAnsiTheme="minorHAnsi"/>
                <w:sz w:val="16"/>
                <w:szCs w:val="16"/>
              </w:rPr>
            </w:pPr>
            <w:r w:rsidRPr="00D658F7">
              <w:rPr>
                <w:rFonts w:ascii="Apple Color Emoji" w:hAnsi="Apple Color Emoji" w:cs="Apple Color Emoji"/>
                <w:color w:val="721C24"/>
                <w:sz w:val="16"/>
                <w:szCs w:val="16"/>
              </w:rPr>
              <w:t>🔴</w:t>
            </w:r>
            <w:r w:rsidRPr="00D658F7">
              <w:rPr>
                <w:rFonts w:asciiTheme="minorHAnsi" w:hAnsiTheme="minorHAnsi"/>
                <w:color w:val="721C24"/>
                <w:sz w:val="16"/>
                <w:szCs w:val="16"/>
              </w:rPr>
              <w:t xml:space="preserve"> 30-40% activity</w:t>
            </w:r>
          </w:p>
        </w:tc>
        <w:tc>
          <w:tcPr>
            <w:tcW w:w="1201" w:type="dxa"/>
            <w:tcBorders>
              <w:top w:val="single" w:sz="12" w:space="0" w:color="CCCCCC"/>
              <w:left w:val="single" w:sz="12" w:space="0" w:color="CCCCCC"/>
              <w:bottom w:val="single" w:sz="12" w:space="0" w:color="CCCCCC"/>
              <w:right w:val="single" w:sz="12" w:space="0" w:color="CCCCCC"/>
            </w:tcBorders>
            <w:shd w:val="clear" w:color="auto" w:fill="F8D7DA"/>
          </w:tcPr>
          <w:p w14:paraId="6FE75661" w14:textId="77777777" w:rsidR="00C26D4D" w:rsidRPr="00D658F7" w:rsidRDefault="00C26D4D" w:rsidP="00586300">
            <w:pPr>
              <w:spacing w:before="60" w:after="60"/>
              <w:rPr>
                <w:rFonts w:asciiTheme="minorHAnsi" w:hAnsiTheme="minorHAnsi"/>
                <w:sz w:val="16"/>
                <w:szCs w:val="16"/>
              </w:rPr>
            </w:pPr>
            <w:r w:rsidRPr="00D658F7">
              <w:rPr>
                <w:rFonts w:ascii="Apple Color Emoji" w:hAnsi="Apple Color Emoji" w:cs="Apple Color Emoji"/>
                <w:color w:val="721C24"/>
                <w:sz w:val="16"/>
                <w:szCs w:val="16"/>
              </w:rPr>
              <w:t>🔴</w:t>
            </w:r>
            <w:r w:rsidRPr="00D658F7">
              <w:rPr>
                <w:rFonts w:asciiTheme="minorHAnsi" w:hAnsiTheme="minorHAnsi"/>
                <w:color w:val="721C24"/>
                <w:sz w:val="16"/>
                <w:szCs w:val="16"/>
              </w:rPr>
              <w:t xml:space="preserve"> Significant elevation (&gt;12)</w:t>
            </w:r>
          </w:p>
        </w:tc>
        <w:tc>
          <w:tcPr>
            <w:tcW w:w="1581" w:type="dxa"/>
            <w:tcBorders>
              <w:top w:val="single" w:sz="12" w:space="0" w:color="CCCCCC"/>
              <w:left w:val="single" w:sz="12" w:space="0" w:color="CCCCCC"/>
              <w:bottom w:val="single" w:sz="12" w:space="0" w:color="CCCCCC"/>
              <w:right w:val="single" w:sz="12" w:space="0" w:color="CCCCCC"/>
            </w:tcBorders>
            <w:shd w:val="clear" w:color="auto" w:fill="FFFFFF"/>
          </w:tcPr>
          <w:p w14:paraId="18E9B024"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Depression, fatigue, brain fog, elevated cardiovascular risk</w:t>
            </w:r>
          </w:p>
        </w:tc>
        <w:tc>
          <w:tcPr>
            <w:tcW w:w="1187" w:type="dxa"/>
            <w:tcBorders>
              <w:top w:val="single" w:sz="12" w:space="0" w:color="CCCCCC"/>
              <w:left w:val="single" w:sz="12" w:space="0" w:color="CCCCCC"/>
              <w:bottom w:val="single" w:sz="12" w:space="0" w:color="CCCCCC"/>
              <w:right w:val="single" w:sz="12" w:space="0" w:color="CCCCCC"/>
            </w:tcBorders>
            <w:shd w:val="clear" w:color="auto" w:fill="FFFFFF"/>
          </w:tcPr>
          <w:p w14:paraId="581713F1"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L-</w:t>
            </w:r>
            <w:proofErr w:type="spellStart"/>
            <w:r w:rsidRPr="00D658F7">
              <w:rPr>
                <w:rFonts w:asciiTheme="minorHAnsi" w:hAnsiTheme="minorHAnsi"/>
                <w:color w:val="333333"/>
                <w:sz w:val="16"/>
                <w:szCs w:val="16"/>
              </w:rPr>
              <w:t>Methylfolate</w:t>
            </w:r>
            <w:proofErr w:type="spellEnd"/>
            <w:r w:rsidRPr="00D658F7">
              <w:rPr>
                <w:rFonts w:asciiTheme="minorHAnsi" w:hAnsiTheme="minorHAnsi"/>
                <w:color w:val="333333"/>
                <w:sz w:val="16"/>
                <w:szCs w:val="16"/>
              </w:rPr>
              <w:t xml:space="preserve"> 7.5-15 mg, </w:t>
            </w:r>
            <w:proofErr w:type="spellStart"/>
            <w:r w:rsidRPr="00D658F7">
              <w:rPr>
                <w:rFonts w:asciiTheme="minorHAnsi" w:hAnsiTheme="minorHAnsi"/>
                <w:color w:val="333333"/>
                <w:sz w:val="16"/>
                <w:szCs w:val="16"/>
              </w:rPr>
              <w:t>Methylcobalamin</w:t>
            </w:r>
            <w:proofErr w:type="spellEnd"/>
            <w:r w:rsidRPr="00D658F7">
              <w:rPr>
                <w:rFonts w:asciiTheme="minorHAnsi" w:hAnsiTheme="minorHAnsi"/>
                <w:color w:val="333333"/>
                <w:sz w:val="16"/>
                <w:szCs w:val="16"/>
              </w:rPr>
              <w:t xml:space="preserve"> 5,000 mcg, Full protocol</w:t>
            </w:r>
          </w:p>
        </w:tc>
      </w:tr>
      <w:tr w:rsidR="00C26D4D" w:rsidRPr="00D658F7" w14:paraId="45C65F5E" w14:textId="77777777" w:rsidTr="00D658F7">
        <w:trPr>
          <w:trHeight w:val="20"/>
        </w:trPr>
        <w:tc>
          <w:tcPr>
            <w:tcW w:w="1084" w:type="dxa"/>
            <w:tcBorders>
              <w:top w:val="single" w:sz="12" w:space="0" w:color="CCCCCC"/>
              <w:left w:val="single" w:sz="12" w:space="0" w:color="CCCCCC"/>
              <w:bottom w:val="single" w:sz="12" w:space="0" w:color="CCCCCC"/>
              <w:right w:val="single" w:sz="12" w:space="0" w:color="CCCCCC"/>
            </w:tcBorders>
            <w:shd w:val="clear" w:color="auto" w:fill="FFFFFF"/>
          </w:tcPr>
          <w:p w14:paraId="22FBF9C0"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A1298C — A/C</w:t>
            </w:r>
          </w:p>
        </w:tc>
        <w:tc>
          <w:tcPr>
            <w:tcW w:w="677" w:type="dxa"/>
            <w:tcBorders>
              <w:top w:val="single" w:sz="12" w:space="0" w:color="CCCCCC"/>
              <w:left w:val="single" w:sz="12" w:space="0" w:color="CCCCCC"/>
              <w:bottom w:val="single" w:sz="12" w:space="0" w:color="CCCCCC"/>
              <w:right w:val="single" w:sz="12" w:space="0" w:color="CCCCCC"/>
            </w:tcBorders>
            <w:shd w:val="clear" w:color="auto" w:fill="FFF3CD"/>
          </w:tcPr>
          <w:p w14:paraId="37A8F532" w14:textId="77777777" w:rsidR="00C26D4D" w:rsidRPr="00D658F7" w:rsidRDefault="00C26D4D" w:rsidP="00586300">
            <w:pPr>
              <w:spacing w:before="60" w:after="60"/>
              <w:rPr>
                <w:rFonts w:asciiTheme="minorHAnsi" w:hAnsiTheme="minorHAnsi"/>
                <w:sz w:val="16"/>
                <w:szCs w:val="16"/>
              </w:rPr>
            </w:pPr>
            <w:r w:rsidRPr="00D658F7">
              <w:rPr>
                <w:rFonts w:ascii="Apple Color Emoji" w:hAnsi="Apple Color Emoji" w:cs="Apple Color Emoji"/>
                <w:color w:val="856404"/>
                <w:sz w:val="16"/>
                <w:szCs w:val="16"/>
              </w:rPr>
              <w:t>🟡</w:t>
            </w:r>
            <w:r w:rsidRPr="00D658F7">
              <w:rPr>
                <w:rFonts w:asciiTheme="minorHAnsi" w:hAnsiTheme="minorHAnsi"/>
                <w:color w:val="856404"/>
                <w:sz w:val="16"/>
                <w:szCs w:val="16"/>
              </w:rPr>
              <w:t xml:space="preserve"> 80% activity</w:t>
            </w:r>
          </w:p>
        </w:tc>
        <w:tc>
          <w:tcPr>
            <w:tcW w:w="1201" w:type="dxa"/>
            <w:tcBorders>
              <w:top w:val="single" w:sz="12" w:space="0" w:color="CCCCCC"/>
              <w:left w:val="single" w:sz="12" w:space="0" w:color="CCCCCC"/>
              <w:bottom w:val="single" w:sz="12" w:space="0" w:color="CCCCCC"/>
              <w:right w:val="single" w:sz="12" w:space="0" w:color="CCCCCC"/>
            </w:tcBorders>
            <w:shd w:val="clear" w:color="auto" w:fill="FFF3CD"/>
          </w:tcPr>
          <w:p w14:paraId="67D34CB6" w14:textId="77777777" w:rsidR="00C26D4D" w:rsidRPr="00D658F7" w:rsidRDefault="00C26D4D" w:rsidP="00586300">
            <w:pPr>
              <w:spacing w:before="60" w:after="60"/>
              <w:rPr>
                <w:rFonts w:asciiTheme="minorHAnsi" w:hAnsiTheme="minorHAnsi"/>
                <w:sz w:val="16"/>
                <w:szCs w:val="16"/>
              </w:rPr>
            </w:pPr>
            <w:r w:rsidRPr="00D658F7">
              <w:rPr>
                <w:rFonts w:ascii="Apple Color Emoji" w:hAnsi="Apple Color Emoji" w:cs="Apple Color Emoji"/>
                <w:color w:val="856404"/>
                <w:sz w:val="16"/>
                <w:szCs w:val="16"/>
              </w:rPr>
              <w:t>🟡</w:t>
            </w:r>
            <w:r w:rsidRPr="00D658F7">
              <w:rPr>
                <w:rFonts w:asciiTheme="minorHAnsi" w:hAnsiTheme="minorHAnsi"/>
                <w:color w:val="856404"/>
                <w:sz w:val="16"/>
                <w:szCs w:val="16"/>
              </w:rPr>
              <w:t xml:space="preserve"> Minor impact</w:t>
            </w:r>
          </w:p>
        </w:tc>
        <w:tc>
          <w:tcPr>
            <w:tcW w:w="1581" w:type="dxa"/>
            <w:tcBorders>
              <w:top w:val="single" w:sz="12" w:space="0" w:color="CCCCCC"/>
              <w:left w:val="single" w:sz="12" w:space="0" w:color="CCCCCC"/>
              <w:bottom w:val="single" w:sz="12" w:space="0" w:color="CCCCCC"/>
              <w:right w:val="single" w:sz="12" w:space="0" w:color="CCCCCC"/>
            </w:tcBorders>
            <w:shd w:val="clear" w:color="auto" w:fill="FFFFFF"/>
          </w:tcPr>
          <w:p w14:paraId="3032E23F"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May affect BH4 recycling, minor neurotransmitter impact</w:t>
            </w:r>
          </w:p>
        </w:tc>
        <w:tc>
          <w:tcPr>
            <w:tcW w:w="1187" w:type="dxa"/>
            <w:tcBorders>
              <w:top w:val="single" w:sz="12" w:space="0" w:color="CCCCCC"/>
              <w:left w:val="single" w:sz="12" w:space="0" w:color="CCCCCC"/>
              <w:bottom w:val="single" w:sz="12" w:space="0" w:color="CCCCCC"/>
              <w:right w:val="single" w:sz="12" w:space="0" w:color="CCCCCC"/>
            </w:tcBorders>
            <w:shd w:val="clear" w:color="auto" w:fill="FFFFFF"/>
          </w:tcPr>
          <w:p w14:paraId="2B1E5598"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 xml:space="preserve">Consider </w:t>
            </w:r>
            <w:proofErr w:type="gramStart"/>
            <w:r w:rsidRPr="00D658F7">
              <w:rPr>
                <w:rFonts w:asciiTheme="minorHAnsi" w:hAnsiTheme="minorHAnsi"/>
                <w:color w:val="333333"/>
                <w:sz w:val="16"/>
                <w:szCs w:val="16"/>
              </w:rPr>
              <w:t>low-dose</w:t>
            </w:r>
            <w:proofErr w:type="gramEnd"/>
            <w:r w:rsidRPr="00D658F7">
              <w:rPr>
                <w:rFonts w:asciiTheme="minorHAnsi" w:hAnsiTheme="minorHAnsi"/>
                <w:color w:val="333333"/>
                <w:sz w:val="16"/>
                <w:szCs w:val="16"/>
              </w:rPr>
              <w:t xml:space="preserve"> </w:t>
            </w:r>
            <w:proofErr w:type="spellStart"/>
            <w:r w:rsidRPr="00D658F7">
              <w:rPr>
                <w:rFonts w:asciiTheme="minorHAnsi" w:hAnsiTheme="minorHAnsi"/>
                <w:color w:val="333333"/>
                <w:sz w:val="16"/>
                <w:szCs w:val="16"/>
              </w:rPr>
              <w:t>methylfolate</w:t>
            </w:r>
            <w:proofErr w:type="spellEnd"/>
            <w:r w:rsidRPr="00D658F7">
              <w:rPr>
                <w:rFonts w:asciiTheme="minorHAnsi" w:hAnsiTheme="minorHAnsi"/>
                <w:color w:val="333333"/>
                <w:sz w:val="16"/>
                <w:szCs w:val="16"/>
              </w:rPr>
              <w:t>, BH4 support</w:t>
            </w:r>
          </w:p>
        </w:tc>
      </w:tr>
      <w:tr w:rsidR="00C26D4D" w:rsidRPr="00D658F7" w14:paraId="31256433" w14:textId="77777777" w:rsidTr="00D658F7">
        <w:trPr>
          <w:trHeight w:val="20"/>
        </w:trPr>
        <w:tc>
          <w:tcPr>
            <w:tcW w:w="1084" w:type="dxa"/>
            <w:tcBorders>
              <w:top w:val="single" w:sz="12" w:space="0" w:color="CCCCCC"/>
              <w:left w:val="single" w:sz="12" w:space="0" w:color="CCCCCC"/>
              <w:bottom w:val="single" w:sz="12" w:space="0" w:color="CCCCCC"/>
              <w:right w:val="single" w:sz="12" w:space="0" w:color="CCCCCC"/>
            </w:tcBorders>
            <w:shd w:val="clear" w:color="auto" w:fill="FFFFFF"/>
          </w:tcPr>
          <w:p w14:paraId="664566FF"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A1298C — C/C</w:t>
            </w:r>
          </w:p>
        </w:tc>
        <w:tc>
          <w:tcPr>
            <w:tcW w:w="677" w:type="dxa"/>
            <w:tcBorders>
              <w:top w:val="single" w:sz="12" w:space="0" w:color="CCCCCC"/>
              <w:left w:val="single" w:sz="12" w:space="0" w:color="CCCCCC"/>
              <w:bottom w:val="single" w:sz="12" w:space="0" w:color="CCCCCC"/>
              <w:right w:val="single" w:sz="12" w:space="0" w:color="CCCCCC"/>
            </w:tcBorders>
            <w:shd w:val="clear" w:color="auto" w:fill="FFF3CD"/>
          </w:tcPr>
          <w:p w14:paraId="0F8D3A47" w14:textId="77777777" w:rsidR="00C26D4D" w:rsidRPr="00D658F7" w:rsidRDefault="00C26D4D" w:rsidP="00586300">
            <w:pPr>
              <w:spacing w:before="60" w:after="60"/>
              <w:rPr>
                <w:rFonts w:asciiTheme="minorHAnsi" w:hAnsiTheme="minorHAnsi"/>
                <w:sz w:val="16"/>
                <w:szCs w:val="16"/>
              </w:rPr>
            </w:pPr>
            <w:r w:rsidRPr="00D658F7">
              <w:rPr>
                <w:rFonts w:ascii="Apple Color Emoji" w:hAnsi="Apple Color Emoji" w:cs="Apple Color Emoji"/>
                <w:color w:val="856404"/>
                <w:sz w:val="16"/>
                <w:szCs w:val="16"/>
              </w:rPr>
              <w:t>🟡</w:t>
            </w:r>
            <w:r w:rsidRPr="00D658F7">
              <w:rPr>
                <w:rFonts w:asciiTheme="minorHAnsi" w:hAnsiTheme="minorHAnsi"/>
                <w:color w:val="856404"/>
                <w:sz w:val="16"/>
                <w:szCs w:val="16"/>
              </w:rPr>
              <w:t xml:space="preserve"> 60-70% activity</w:t>
            </w:r>
          </w:p>
        </w:tc>
        <w:tc>
          <w:tcPr>
            <w:tcW w:w="1201" w:type="dxa"/>
            <w:tcBorders>
              <w:top w:val="single" w:sz="12" w:space="0" w:color="CCCCCC"/>
              <w:left w:val="single" w:sz="12" w:space="0" w:color="CCCCCC"/>
              <w:bottom w:val="single" w:sz="12" w:space="0" w:color="CCCCCC"/>
              <w:right w:val="single" w:sz="12" w:space="0" w:color="CCCCCC"/>
            </w:tcBorders>
            <w:shd w:val="clear" w:color="auto" w:fill="FFF3CD"/>
          </w:tcPr>
          <w:p w14:paraId="38017003" w14:textId="77777777" w:rsidR="00C26D4D" w:rsidRPr="00D658F7" w:rsidRDefault="00C26D4D" w:rsidP="00586300">
            <w:pPr>
              <w:spacing w:before="60" w:after="60"/>
              <w:rPr>
                <w:rFonts w:asciiTheme="minorHAnsi" w:hAnsiTheme="minorHAnsi"/>
                <w:sz w:val="16"/>
                <w:szCs w:val="16"/>
              </w:rPr>
            </w:pPr>
            <w:r w:rsidRPr="00D658F7">
              <w:rPr>
                <w:rFonts w:ascii="Apple Color Emoji" w:hAnsi="Apple Color Emoji" w:cs="Apple Color Emoji"/>
                <w:color w:val="856404"/>
                <w:sz w:val="16"/>
                <w:szCs w:val="16"/>
              </w:rPr>
              <w:t>🟡</w:t>
            </w:r>
            <w:r w:rsidRPr="00D658F7">
              <w:rPr>
                <w:rFonts w:asciiTheme="minorHAnsi" w:hAnsiTheme="minorHAnsi"/>
                <w:color w:val="856404"/>
                <w:sz w:val="16"/>
                <w:szCs w:val="16"/>
              </w:rPr>
              <w:t xml:space="preserve"> Moderate impact</w:t>
            </w:r>
          </w:p>
        </w:tc>
        <w:tc>
          <w:tcPr>
            <w:tcW w:w="1581" w:type="dxa"/>
            <w:tcBorders>
              <w:top w:val="single" w:sz="12" w:space="0" w:color="CCCCCC"/>
              <w:left w:val="single" w:sz="12" w:space="0" w:color="CCCCCC"/>
              <w:bottom w:val="single" w:sz="12" w:space="0" w:color="CCCCCC"/>
              <w:right w:val="single" w:sz="12" w:space="0" w:color="CCCCCC"/>
            </w:tcBorders>
            <w:shd w:val="clear" w:color="auto" w:fill="FFFFFF"/>
          </w:tcPr>
          <w:p w14:paraId="2A33021A"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BH4 pathway affected, possible mood/neurotransmitter issues</w:t>
            </w:r>
          </w:p>
        </w:tc>
        <w:tc>
          <w:tcPr>
            <w:tcW w:w="1187" w:type="dxa"/>
            <w:tcBorders>
              <w:top w:val="single" w:sz="12" w:space="0" w:color="CCCCCC"/>
              <w:left w:val="single" w:sz="12" w:space="0" w:color="CCCCCC"/>
              <w:bottom w:val="single" w:sz="12" w:space="0" w:color="CCCCCC"/>
              <w:right w:val="single" w:sz="12" w:space="0" w:color="CCCCCC"/>
            </w:tcBorders>
            <w:shd w:val="clear" w:color="auto" w:fill="FFFFFF"/>
          </w:tcPr>
          <w:p w14:paraId="01E45F37" w14:textId="77777777" w:rsidR="00C26D4D" w:rsidRPr="00D658F7" w:rsidRDefault="00C26D4D" w:rsidP="00586300">
            <w:pPr>
              <w:spacing w:before="60" w:after="60"/>
              <w:rPr>
                <w:rFonts w:asciiTheme="minorHAnsi" w:hAnsiTheme="minorHAnsi"/>
                <w:sz w:val="16"/>
                <w:szCs w:val="16"/>
              </w:rPr>
            </w:pPr>
            <w:proofErr w:type="spellStart"/>
            <w:r w:rsidRPr="00D658F7">
              <w:rPr>
                <w:rFonts w:asciiTheme="minorHAnsi" w:hAnsiTheme="minorHAnsi"/>
                <w:color w:val="333333"/>
                <w:sz w:val="16"/>
                <w:szCs w:val="16"/>
              </w:rPr>
              <w:t>Methylfolate</w:t>
            </w:r>
            <w:proofErr w:type="spellEnd"/>
            <w:r w:rsidRPr="00D658F7">
              <w:rPr>
                <w:rFonts w:asciiTheme="minorHAnsi" w:hAnsiTheme="minorHAnsi"/>
                <w:color w:val="333333"/>
                <w:sz w:val="16"/>
                <w:szCs w:val="16"/>
              </w:rPr>
              <w:t xml:space="preserve"> + consider BH4/Kuvan if severe</w:t>
            </w:r>
          </w:p>
        </w:tc>
      </w:tr>
      <w:tr w:rsidR="00C26D4D" w:rsidRPr="00D658F7" w14:paraId="009FD8E0" w14:textId="77777777" w:rsidTr="00D658F7">
        <w:trPr>
          <w:trHeight w:val="20"/>
        </w:trPr>
        <w:tc>
          <w:tcPr>
            <w:tcW w:w="1084" w:type="dxa"/>
            <w:tcBorders>
              <w:top w:val="single" w:sz="12" w:space="0" w:color="CCCCCC"/>
              <w:left w:val="single" w:sz="12" w:space="0" w:color="CCCCCC"/>
              <w:bottom w:val="single" w:sz="12" w:space="0" w:color="CCCCCC"/>
              <w:right w:val="single" w:sz="12" w:space="0" w:color="CCCCCC"/>
            </w:tcBorders>
            <w:shd w:val="clear" w:color="auto" w:fill="FFFFFF"/>
          </w:tcPr>
          <w:p w14:paraId="0281BA3F"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COMPOUND (C677T C/T + A1298C A/C)</w:t>
            </w:r>
          </w:p>
        </w:tc>
        <w:tc>
          <w:tcPr>
            <w:tcW w:w="677" w:type="dxa"/>
            <w:tcBorders>
              <w:top w:val="single" w:sz="12" w:space="0" w:color="CCCCCC"/>
              <w:left w:val="single" w:sz="12" w:space="0" w:color="CCCCCC"/>
              <w:bottom w:val="single" w:sz="12" w:space="0" w:color="CCCCCC"/>
              <w:right w:val="single" w:sz="12" w:space="0" w:color="CCCCCC"/>
            </w:tcBorders>
            <w:shd w:val="clear" w:color="auto" w:fill="F8D7DA"/>
          </w:tcPr>
          <w:p w14:paraId="45D2B277" w14:textId="77777777" w:rsidR="00C26D4D" w:rsidRPr="00D658F7" w:rsidRDefault="00C26D4D" w:rsidP="00586300">
            <w:pPr>
              <w:spacing w:before="60" w:after="60"/>
              <w:rPr>
                <w:rFonts w:asciiTheme="minorHAnsi" w:hAnsiTheme="minorHAnsi"/>
                <w:sz w:val="16"/>
                <w:szCs w:val="16"/>
              </w:rPr>
            </w:pPr>
            <w:r w:rsidRPr="00D658F7">
              <w:rPr>
                <w:rFonts w:ascii="Apple Color Emoji" w:hAnsi="Apple Color Emoji" w:cs="Apple Color Emoji"/>
                <w:color w:val="721C24"/>
                <w:sz w:val="16"/>
                <w:szCs w:val="16"/>
              </w:rPr>
              <w:t>🔴</w:t>
            </w:r>
            <w:r w:rsidRPr="00D658F7">
              <w:rPr>
                <w:rFonts w:asciiTheme="minorHAnsi" w:hAnsiTheme="minorHAnsi"/>
                <w:color w:val="721C24"/>
                <w:sz w:val="16"/>
                <w:szCs w:val="16"/>
              </w:rPr>
              <w:t xml:space="preserve"> 50-60% activity</w:t>
            </w:r>
          </w:p>
        </w:tc>
        <w:tc>
          <w:tcPr>
            <w:tcW w:w="1201" w:type="dxa"/>
            <w:tcBorders>
              <w:top w:val="single" w:sz="12" w:space="0" w:color="CCCCCC"/>
              <w:left w:val="single" w:sz="12" w:space="0" w:color="CCCCCC"/>
              <w:bottom w:val="single" w:sz="12" w:space="0" w:color="CCCCCC"/>
              <w:right w:val="single" w:sz="12" w:space="0" w:color="CCCCCC"/>
            </w:tcBorders>
            <w:shd w:val="clear" w:color="auto" w:fill="F8D7DA"/>
          </w:tcPr>
          <w:p w14:paraId="3F15662F" w14:textId="77777777" w:rsidR="00C26D4D" w:rsidRPr="00D658F7" w:rsidRDefault="00C26D4D" w:rsidP="00586300">
            <w:pPr>
              <w:spacing w:before="60" w:after="60"/>
              <w:rPr>
                <w:rFonts w:asciiTheme="minorHAnsi" w:hAnsiTheme="minorHAnsi"/>
                <w:sz w:val="16"/>
                <w:szCs w:val="16"/>
              </w:rPr>
            </w:pPr>
            <w:r w:rsidRPr="00D658F7">
              <w:rPr>
                <w:rFonts w:ascii="Apple Color Emoji" w:hAnsi="Apple Color Emoji" w:cs="Apple Color Emoji"/>
                <w:color w:val="721C24"/>
                <w:sz w:val="16"/>
                <w:szCs w:val="16"/>
              </w:rPr>
              <w:t>🔴</w:t>
            </w:r>
            <w:r w:rsidRPr="00D658F7">
              <w:rPr>
                <w:rFonts w:asciiTheme="minorHAnsi" w:hAnsiTheme="minorHAnsi"/>
                <w:color w:val="721C24"/>
                <w:sz w:val="16"/>
                <w:szCs w:val="16"/>
              </w:rPr>
              <w:t xml:space="preserve"> Elevated</w:t>
            </w:r>
          </w:p>
        </w:tc>
        <w:tc>
          <w:tcPr>
            <w:tcW w:w="1581" w:type="dxa"/>
            <w:tcBorders>
              <w:top w:val="single" w:sz="12" w:space="0" w:color="CCCCCC"/>
              <w:left w:val="single" w:sz="12" w:space="0" w:color="CCCCCC"/>
              <w:bottom w:val="single" w:sz="12" w:space="0" w:color="CCCCCC"/>
              <w:right w:val="single" w:sz="12" w:space="0" w:color="CCCCCC"/>
            </w:tcBorders>
            <w:shd w:val="clear" w:color="auto" w:fill="FFFFFF"/>
          </w:tcPr>
          <w:p w14:paraId="32FDF995"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Combined effects — significant methylation impairment</w:t>
            </w:r>
          </w:p>
        </w:tc>
        <w:tc>
          <w:tcPr>
            <w:tcW w:w="1187" w:type="dxa"/>
            <w:tcBorders>
              <w:top w:val="single" w:sz="12" w:space="0" w:color="CCCCCC"/>
              <w:left w:val="single" w:sz="12" w:space="0" w:color="CCCCCC"/>
              <w:bottom w:val="single" w:sz="12" w:space="0" w:color="CCCCCC"/>
              <w:right w:val="single" w:sz="12" w:space="0" w:color="CCCCCC"/>
            </w:tcBorders>
            <w:shd w:val="clear" w:color="auto" w:fill="FFFFFF"/>
          </w:tcPr>
          <w:p w14:paraId="545CA12B"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Full methylation protocol — treat as T/T</w:t>
            </w:r>
          </w:p>
        </w:tc>
      </w:tr>
    </w:tbl>
    <w:p w14:paraId="0F4FAC38" w14:textId="77777777" w:rsidR="00C26D4D" w:rsidRDefault="00C26D4D" w:rsidP="00C26D4D">
      <w:pPr>
        <w:spacing w:before="200"/>
      </w:pPr>
    </w:p>
    <w:p w14:paraId="3189A68A" w14:textId="59204FB4" w:rsidR="00D658F7" w:rsidRDefault="00D658F7">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4172FDD0" w14:textId="77777777" w:rsidTr="00D658F7">
        <w:tc>
          <w:tcPr>
            <w:tcW w:w="5730" w:type="dxa"/>
            <w:tcBorders>
              <w:top w:val="single" w:sz="12" w:space="0" w:color="DC3545"/>
              <w:left w:val="single" w:sz="12" w:space="0" w:color="DC3545"/>
              <w:bottom w:val="nil"/>
              <w:right w:val="single" w:sz="12" w:space="0" w:color="DC3545"/>
            </w:tcBorders>
            <w:shd w:val="clear" w:color="auto" w:fill="F8D7DA"/>
          </w:tcPr>
          <w:p w14:paraId="7E8EA593" w14:textId="77777777" w:rsidR="00C26D4D" w:rsidRDefault="00C26D4D" w:rsidP="00586300">
            <w:pPr>
              <w:spacing w:before="100" w:after="100"/>
            </w:pPr>
            <w:r>
              <w:rPr>
                <w:rFonts w:ascii="Apple Color Emoji" w:hAnsi="Apple Color Emoji" w:cs="Apple Color Emoji"/>
                <w:b/>
                <w:bCs/>
                <w:color w:val="721C24"/>
                <w:sz w:val="22"/>
                <w:szCs w:val="22"/>
              </w:rPr>
              <w:lastRenderedPageBreak/>
              <w:t>🛑</w:t>
            </w:r>
            <w:r>
              <w:rPr>
                <w:b/>
                <w:bCs/>
                <w:color w:val="721C24"/>
                <w:sz w:val="22"/>
                <w:szCs w:val="22"/>
              </w:rPr>
              <w:t xml:space="preserve"> CRITICAL SYSTEM FAILURE — SYNTHETIC FOLIC ACID WARNING</w:t>
            </w:r>
          </w:p>
        </w:tc>
      </w:tr>
      <w:tr w:rsidR="00C26D4D" w14:paraId="009790FF" w14:textId="77777777" w:rsidTr="00D658F7">
        <w:tc>
          <w:tcPr>
            <w:tcW w:w="5730" w:type="dxa"/>
            <w:tcBorders>
              <w:top w:val="nil"/>
              <w:left w:val="single" w:sz="12" w:space="0" w:color="DC3545"/>
              <w:bottom w:val="single" w:sz="12" w:space="0" w:color="DC3545"/>
              <w:right w:val="single" w:sz="12" w:space="0" w:color="DC3545"/>
            </w:tcBorders>
            <w:shd w:val="clear" w:color="auto" w:fill="F8D7DA"/>
          </w:tcPr>
          <w:p w14:paraId="737FEAF4" w14:textId="77777777" w:rsidR="00C26D4D" w:rsidRDefault="00C26D4D" w:rsidP="00586300">
            <w:pPr>
              <w:spacing w:before="60" w:after="60"/>
            </w:pPr>
            <w:r>
              <w:rPr>
                <w:color w:val="721C24"/>
                <w:sz w:val="22"/>
                <w:szCs w:val="22"/>
              </w:rPr>
              <w:t>Patients with MTHFR variants (especially T/T) should AVOID synthetic folic acid.</w:t>
            </w:r>
          </w:p>
          <w:p w14:paraId="0D657D0B" w14:textId="77777777" w:rsidR="00C26D4D" w:rsidRDefault="00C26D4D" w:rsidP="00586300">
            <w:pPr>
              <w:spacing w:before="60" w:after="60"/>
            </w:pPr>
          </w:p>
          <w:p w14:paraId="097ABFC7" w14:textId="77777777" w:rsidR="00C26D4D" w:rsidRDefault="00C26D4D" w:rsidP="00586300">
            <w:pPr>
              <w:spacing w:before="60" w:after="60"/>
            </w:pPr>
            <w:r>
              <w:rPr>
                <w:color w:val="721C24"/>
                <w:sz w:val="22"/>
                <w:szCs w:val="22"/>
              </w:rPr>
              <w:t>Synthetic folic acid (in fortified foods and cheap supplements) cannot be converted</w:t>
            </w:r>
          </w:p>
          <w:p w14:paraId="451BF249" w14:textId="77777777" w:rsidR="00C26D4D" w:rsidRDefault="00C26D4D" w:rsidP="00586300">
            <w:pPr>
              <w:spacing w:before="60" w:after="60"/>
            </w:pPr>
            <w:r>
              <w:rPr>
                <w:color w:val="721C24"/>
                <w:sz w:val="22"/>
                <w:szCs w:val="22"/>
              </w:rPr>
              <w:t>efficiently and may BLOCK the enzyme binding sites, further reducing function.</w:t>
            </w:r>
          </w:p>
          <w:p w14:paraId="5C2AAED0" w14:textId="77777777" w:rsidR="00C26D4D" w:rsidRDefault="00C26D4D" w:rsidP="00586300">
            <w:pPr>
              <w:spacing w:before="60" w:after="60"/>
            </w:pPr>
          </w:p>
          <w:p w14:paraId="6C8148A9" w14:textId="77777777" w:rsidR="00C26D4D" w:rsidRDefault="00C26D4D" w:rsidP="00586300">
            <w:pPr>
              <w:spacing w:before="60" w:after="60"/>
            </w:pPr>
            <w:r>
              <w:rPr>
                <w:rFonts w:ascii="Segoe UI Symbol" w:hAnsi="Segoe UI Symbol" w:cs="Segoe UI Symbol"/>
                <w:color w:val="721C24"/>
                <w:sz w:val="22"/>
                <w:szCs w:val="22"/>
              </w:rPr>
              <w:t>✓</w:t>
            </w:r>
            <w:r>
              <w:rPr>
                <w:color w:val="721C24"/>
                <w:sz w:val="22"/>
                <w:szCs w:val="22"/>
              </w:rPr>
              <w:t xml:space="preserve"> USE: L-</w:t>
            </w:r>
            <w:proofErr w:type="spellStart"/>
            <w:r>
              <w:rPr>
                <w:color w:val="721C24"/>
                <w:sz w:val="22"/>
                <w:szCs w:val="22"/>
              </w:rPr>
              <w:t>Methylfolate</w:t>
            </w:r>
            <w:proofErr w:type="spellEnd"/>
            <w:r>
              <w:rPr>
                <w:color w:val="721C24"/>
                <w:sz w:val="22"/>
                <w:szCs w:val="22"/>
              </w:rPr>
              <w:t xml:space="preserve"> (</w:t>
            </w:r>
            <w:proofErr w:type="spellStart"/>
            <w:r>
              <w:rPr>
                <w:color w:val="721C24"/>
                <w:sz w:val="22"/>
                <w:szCs w:val="22"/>
              </w:rPr>
              <w:t>Deplin</w:t>
            </w:r>
            <w:proofErr w:type="spellEnd"/>
            <w:r>
              <w:rPr>
                <w:color w:val="721C24"/>
                <w:sz w:val="22"/>
                <w:szCs w:val="22"/>
              </w:rPr>
              <w:t xml:space="preserve">, Methyl-Life, </w:t>
            </w:r>
            <w:proofErr w:type="spellStart"/>
            <w:r>
              <w:rPr>
                <w:color w:val="721C24"/>
                <w:sz w:val="22"/>
                <w:szCs w:val="22"/>
              </w:rPr>
              <w:t>Quatrefolic</w:t>
            </w:r>
            <w:proofErr w:type="spellEnd"/>
            <w:r>
              <w:rPr>
                <w:color w:val="721C24"/>
                <w:sz w:val="22"/>
                <w:szCs w:val="22"/>
              </w:rPr>
              <w:t>)</w:t>
            </w:r>
          </w:p>
          <w:p w14:paraId="36CD7933" w14:textId="77777777" w:rsidR="00C26D4D" w:rsidRDefault="00C26D4D" w:rsidP="00586300">
            <w:pPr>
              <w:spacing w:before="60" w:after="60"/>
            </w:pPr>
            <w:r>
              <w:rPr>
                <w:rFonts w:ascii="Segoe UI Symbol" w:hAnsi="Segoe UI Symbol" w:cs="Segoe UI Symbol"/>
                <w:color w:val="721C24"/>
                <w:sz w:val="22"/>
                <w:szCs w:val="22"/>
              </w:rPr>
              <w:t>✗</w:t>
            </w:r>
            <w:r>
              <w:rPr>
                <w:color w:val="721C24"/>
                <w:sz w:val="22"/>
                <w:szCs w:val="22"/>
              </w:rPr>
              <w:t xml:space="preserve"> AVOID: Folic Acid (synthetic form)</w:t>
            </w:r>
          </w:p>
          <w:p w14:paraId="03AF7279" w14:textId="77777777" w:rsidR="00C26D4D" w:rsidRDefault="00C26D4D" w:rsidP="00586300">
            <w:pPr>
              <w:spacing w:before="60" w:after="60"/>
            </w:pPr>
          </w:p>
          <w:p w14:paraId="7CC7305E" w14:textId="77777777" w:rsidR="00C26D4D" w:rsidRDefault="00C26D4D" w:rsidP="00586300">
            <w:pPr>
              <w:spacing w:before="60" w:after="60"/>
            </w:pPr>
            <w:r>
              <w:rPr>
                <w:color w:val="721C24"/>
                <w:sz w:val="22"/>
                <w:szCs w:val="22"/>
              </w:rPr>
              <w:t>Reference: MTHFR Gene Clinical Summary — NIH Genetics Home Reference</w:t>
            </w:r>
          </w:p>
        </w:tc>
      </w:tr>
    </w:tbl>
    <w:p w14:paraId="51A22A14" w14:textId="77777777" w:rsidR="00C26D4D" w:rsidRDefault="00C26D4D" w:rsidP="00C26D4D">
      <w:pPr>
        <w:spacing w:before="200"/>
      </w:pPr>
    </w:p>
    <w:p w14:paraId="5B0C1E71" w14:textId="2AA6D38B" w:rsidR="00D658F7" w:rsidRDefault="00D658F7">
      <w:r>
        <w:br w:type="page"/>
      </w:r>
    </w:p>
    <w:p w14:paraId="553517E2" w14:textId="77777777" w:rsidR="00C26D4D" w:rsidRDefault="00C26D4D" w:rsidP="00C26D4D">
      <w:pPr>
        <w:pStyle w:val="Heading3"/>
        <w:spacing w:before="300" w:after="200"/>
      </w:pPr>
      <w:bookmarkStart w:id="68" w:name="_Toc217640570"/>
      <w:r>
        <w:lastRenderedPageBreak/>
        <w:t>TABLE A.6: COMBINED GENETIC RISK PROFILES</w:t>
      </w:r>
      <w:bookmarkEnd w:id="68"/>
    </w:p>
    <w:p w14:paraId="70E21D81" w14:textId="77777777" w:rsidR="00C26D4D" w:rsidRDefault="00C26D4D" w:rsidP="00C26D4D">
      <w:pPr>
        <w:spacing w:before="120" w:after="120"/>
      </w:pPr>
      <w:r>
        <w:rPr>
          <w:color w:val="333333"/>
        </w:rPr>
        <w:t>When multiple variants co-occur, vulnerabilities MULTIPLY rather than add.</w:t>
      </w:r>
    </w:p>
    <w:p w14:paraId="2D92C6FD" w14:textId="77777777" w:rsidR="00C26D4D" w:rsidRDefault="00C26D4D" w:rsidP="00C26D4D">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8"/>
        <w:gridCol w:w="991"/>
        <w:gridCol w:w="702"/>
        <w:gridCol w:w="1249"/>
        <w:gridCol w:w="1340"/>
      </w:tblGrid>
      <w:tr w:rsidR="00C26D4D" w:rsidRPr="00D658F7" w14:paraId="11DC9B3E" w14:textId="77777777" w:rsidTr="00D658F7">
        <w:trPr>
          <w:trHeight w:val="20"/>
        </w:trPr>
        <w:tc>
          <w:tcPr>
            <w:tcW w:w="1302" w:type="pct"/>
            <w:tcBorders>
              <w:top w:val="single" w:sz="12" w:space="0" w:color="2C3E50"/>
              <w:left w:val="single" w:sz="12" w:space="0" w:color="2C3E50"/>
              <w:bottom w:val="single" w:sz="12" w:space="0" w:color="2C3E50"/>
              <w:right w:val="single" w:sz="12" w:space="0" w:color="2C3E50"/>
            </w:tcBorders>
            <w:shd w:val="clear" w:color="auto" w:fill="2C3E50"/>
          </w:tcPr>
          <w:p w14:paraId="72E8ABC1" w14:textId="77777777" w:rsidR="00C26D4D" w:rsidRPr="00D658F7" w:rsidRDefault="00C26D4D" w:rsidP="00586300">
            <w:pPr>
              <w:jc w:val="center"/>
              <w:rPr>
                <w:rFonts w:asciiTheme="minorHAnsi" w:hAnsiTheme="minorHAnsi"/>
                <w:sz w:val="16"/>
                <w:szCs w:val="16"/>
              </w:rPr>
            </w:pPr>
            <w:r w:rsidRPr="00D658F7">
              <w:rPr>
                <w:rFonts w:asciiTheme="minorHAnsi" w:hAnsiTheme="minorHAnsi"/>
                <w:b/>
                <w:bCs/>
                <w:color w:val="FFFFFF"/>
                <w:sz w:val="16"/>
                <w:szCs w:val="16"/>
              </w:rPr>
              <w:t>Profile Name</w:t>
            </w:r>
          </w:p>
        </w:tc>
        <w:tc>
          <w:tcPr>
            <w:tcW w:w="902" w:type="pct"/>
            <w:tcBorders>
              <w:top w:val="single" w:sz="12" w:space="0" w:color="2C3E50"/>
              <w:left w:val="single" w:sz="12" w:space="0" w:color="2C3E50"/>
              <w:bottom w:val="single" w:sz="12" w:space="0" w:color="2C3E50"/>
              <w:right w:val="single" w:sz="12" w:space="0" w:color="2C3E50"/>
            </w:tcBorders>
            <w:shd w:val="clear" w:color="auto" w:fill="2C3E50"/>
          </w:tcPr>
          <w:p w14:paraId="6311EEC4" w14:textId="77777777" w:rsidR="00C26D4D" w:rsidRPr="00D658F7" w:rsidRDefault="00C26D4D" w:rsidP="00586300">
            <w:pPr>
              <w:jc w:val="center"/>
              <w:rPr>
                <w:rFonts w:asciiTheme="minorHAnsi" w:hAnsiTheme="minorHAnsi"/>
                <w:sz w:val="16"/>
                <w:szCs w:val="16"/>
              </w:rPr>
            </w:pPr>
            <w:r w:rsidRPr="00D658F7">
              <w:rPr>
                <w:rFonts w:asciiTheme="minorHAnsi" w:hAnsiTheme="minorHAnsi"/>
                <w:b/>
                <w:bCs/>
                <w:color w:val="FFFFFF"/>
                <w:sz w:val="16"/>
                <w:szCs w:val="16"/>
              </w:rPr>
              <w:t>Genetic Combination</w:t>
            </w:r>
          </w:p>
        </w:tc>
        <w:tc>
          <w:tcPr>
            <w:tcW w:w="650" w:type="pct"/>
            <w:tcBorders>
              <w:top w:val="single" w:sz="12" w:space="0" w:color="2C3E50"/>
              <w:left w:val="single" w:sz="12" w:space="0" w:color="2C3E50"/>
              <w:bottom w:val="single" w:sz="12" w:space="0" w:color="2C3E50"/>
              <w:right w:val="single" w:sz="12" w:space="0" w:color="2C3E50"/>
            </w:tcBorders>
            <w:shd w:val="clear" w:color="auto" w:fill="2C3E50"/>
          </w:tcPr>
          <w:p w14:paraId="4201C55F" w14:textId="77777777" w:rsidR="00C26D4D" w:rsidRPr="00D658F7" w:rsidRDefault="00C26D4D" w:rsidP="00586300">
            <w:pPr>
              <w:jc w:val="center"/>
              <w:rPr>
                <w:rFonts w:asciiTheme="minorHAnsi" w:hAnsiTheme="minorHAnsi"/>
                <w:sz w:val="16"/>
                <w:szCs w:val="16"/>
              </w:rPr>
            </w:pPr>
            <w:r w:rsidRPr="00D658F7">
              <w:rPr>
                <w:rFonts w:asciiTheme="minorHAnsi" w:hAnsiTheme="minorHAnsi"/>
                <w:b/>
                <w:bCs/>
                <w:color w:val="FFFFFF"/>
                <w:sz w:val="16"/>
                <w:szCs w:val="16"/>
              </w:rPr>
              <w:t>Risk Level</w:t>
            </w:r>
          </w:p>
        </w:tc>
        <w:tc>
          <w:tcPr>
            <w:tcW w:w="1045" w:type="pct"/>
            <w:tcBorders>
              <w:top w:val="single" w:sz="12" w:space="0" w:color="2C3E50"/>
              <w:left w:val="single" w:sz="12" w:space="0" w:color="2C3E50"/>
              <w:bottom w:val="single" w:sz="12" w:space="0" w:color="2C3E50"/>
              <w:right w:val="single" w:sz="12" w:space="0" w:color="2C3E50"/>
            </w:tcBorders>
            <w:shd w:val="clear" w:color="auto" w:fill="2C3E50"/>
          </w:tcPr>
          <w:p w14:paraId="58FDA421" w14:textId="77777777" w:rsidR="00C26D4D" w:rsidRPr="00D658F7" w:rsidRDefault="00C26D4D" w:rsidP="00586300">
            <w:pPr>
              <w:jc w:val="center"/>
              <w:rPr>
                <w:rFonts w:asciiTheme="minorHAnsi" w:hAnsiTheme="minorHAnsi"/>
                <w:sz w:val="16"/>
                <w:szCs w:val="16"/>
              </w:rPr>
            </w:pPr>
            <w:r w:rsidRPr="00D658F7">
              <w:rPr>
                <w:rFonts w:asciiTheme="minorHAnsi" w:hAnsiTheme="minorHAnsi"/>
                <w:b/>
                <w:bCs/>
                <w:color w:val="FFFFFF"/>
                <w:sz w:val="16"/>
                <w:szCs w:val="16"/>
              </w:rPr>
              <w:t>Primary Substance Risk</w:t>
            </w:r>
          </w:p>
        </w:tc>
        <w:tc>
          <w:tcPr>
            <w:tcW w:w="1101" w:type="pct"/>
            <w:tcBorders>
              <w:top w:val="single" w:sz="12" w:space="0" w:color="2C3E50"/>
              <w:left w:val="single" w:sz="12" w:space="0" w:color="2C3E50"/>
              <w:bottom w:val="single" w:sz="12" w:space="0" w:color="2C3E50"/>
              <w:right w:val="single" w:sz="12" w:space="0" w:color="2C3E50"/>
            </w:tcBorders>
            <w:shd w:val="clear" w:color="auto" w:fill="2C3E50"/>
          </w:tcPr>
          <w:p w14:paraId="158E5EEE" w14:textId="77777777" w:rsidR="00C26D4D" w:rsidRPr="00D658F7" w:rsidRDefault="00C26D4D" w:rsidP="00586300">
            <w:pPr>
              <w:jc w:val="center"/>
              <w:rPr>
                <w:rFonts w:asciiTheme="minorHAnsi" w:hAnsiTheme="minorHAnsi"/>
                <w:sz w:val="16"/>
                <w:szCs w:val="16"/>
              </w:rPr>
            </w:pPr>
            <w:r w:rsidRPr="00D658F7">
              <w:rPr>
                <w:rFonts w:asciiTheme="minorHAnsi" w:hAnsiTheme="minorHAnsi"/>
                <w:b/>
                <w:bCs/>
                <w:color w:val="FFFFFF"/>
                <w:sz w:val="16"/>
                <w:szCs w:val="16"/>
              </w:rPr>
              <w:t>Priority Interventions</w:t>
            </w:r>
          </w:p>
        </w:tc>
      </w:tr>
      <w:tr w:rsidR="00C26D4D" w:rsidRPr="00D658F7" w14:paraId="67745ACB" w14:textId="77777777" w:rsidTr="00D658F7">
        <w:trPr>
          <w:trHeight w:val="20"/>
        </w:trPr>
        <w:tc>
          <w:tcPr>
            <w:tcW w:w="1302" w:type="pct"/>
            <w:tcBorders>
              <w:top w:val="single" w:sz="12" w:space="0" w:color="CCCCCC"/>
              <w:left w:val="single" w:sz="12" w:space="0" w:color="CCCCCC"/>
              <w:bottom w:val="single" w:sz="12" w:space="0" w:color="CCCCCC"/>
              <w:right w:val="single" w:sz="12" w:space="0" w:color="CCCCCC"/>
            </w:tcBorders>
            <w:shd w:val="clear" w:color="auto" w:fill="FFFFFF"/>
          </w:tcPr>
          <w:p w14:paraId="573C57A3"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DEPLETED WORRIER</w:t>
            </w:r>
          </w:p>
        </w:tc>
        <w:tc>
          <w:tcPr>
            <w:tcW w:w="902" w:type="pct"/>
            <w:tcBorders>
              <w:top w:val="single" w:sz="12" w:space="0" w:color="CCCCCC"/>
              <w:left w:val="single" w:sz="12" w:space="0" w:color="CCCCCC"/>
              <w:bottom w:val="single" w:sz="12" w:space="0" w:color="CCCCCC"/>
              <w:right w:val="single" w:sz="12" w:space="0" w:color="CCCCCC"/>
            </w:tcBorders>
            <w:shd w:val="clear" w:color="auto" w:fill="FFFFFF"/>
          </w:tcPr>
          <w:p w14:paraId="40FAF84F"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MTHFR T/T + COMT Met/Met</w:t>
            </w:r>
          </w:p>
        </w:tc>
        <w:tc>
          <w:tcPr>
            <w:tcW w:w="650" w:type="pct"/>
            <w:tcBorders>
              <w:top w:val="single" w:sz="12" w:space="0" w:color="CCCCCC"/>
              <w:left w:val="single" w:sz="12" w:space="0" w:color="CCCCCC"/>
              <w:bottom w:val="single" w:sz="12" w:space="0" w:color="CCCCCC"/>
              <w:right w:val="single" w:sz="12" w:space="0" w:color="CCCCCC"/>
            </w:tcBorders>
            <w:shd w:val="clear" w:color="auto" w:fill="F8D7DA"/>
          </w:tcPr>
          <w:p w14:paraId="7714BE58" w14:textId="77777777" w:rsidR="00C26D4D" w:rsidRPr="00D658F7" w:rsidRDefault="00C26D4D" w:rsidP="00586300">
            <w:pPr>
              <w:spacing w:before="60" w:after="60"/>
              <w:rPr>
                <w:rFonts w:asciiTheme="minorHAnsi" w:hAnsiTheme="minorHAnsi"/>
                <w:sz w:val="16"/>
                <w:szCs w:val="16"/>
              </w:rPr>
            </w:pPr>
            <w:r w:rsidRPr="00D658F7">
              <w:rPr>
                <w:rFonts w:ascii="Apple Color Emoji" w:hAnsi="Apple Color Emoji" w:cs="Apple Color Emoji"/>
                <w:color w:val="721C24"/>
                <w:sz w:val="16"/>
                <w:szCs w:val="16"/>
              </w:rPr>
              <w:t>☠️</w:t>
            </w:r>
            <w:r w:rsidRPr="00D658F7">
              <w:rPr>
                <w:rFonts w:asciiTheme="minorHAnsi" w:hAnsiTheme="minorHAnsi"/>
                <w:color w:val="721C24"/>
                <w:sz w:val="16"/>
                <w:szCs w:val="16"/>
              </w:rPr>
              <w:t xml:space="preserve"> EXTREME</w:t>
            </w:r>
          </w:p>
        </w:tc>
        <w:tc>
          <w:tcPr>
            <w:tcW w:w="1045" w:type="pct"/>
            <w:tcBorders>
              <w:top w:val="single" w:sz="12" w:space="0" w:color="CCCCCC"/>
              <w:left w:val="single" w:sz="12" w:space="0" w:color="CCCCCC"/>
              <w:bottom w:val="single" w:sz="12" w:space="0" w:color="CCCCCC"/>
              <w:right w:val="single" w:sz="12" w:space="0" w:color="CCCCCC"/>
            </w:tcBorders>
            <w:shd w:val="clear" w:color="auto" w:fill="FFFFFF"/>
          </w:tcPr>
          <w:p w14:paraId="71D73964"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Opioids, Benzodiazepines, Alcohol — seeking 'silence' and 'normalcy'</w:t>
            </w:r>
          </w:p>
        </w:tc>
        <w:tc>
          <w:tcPr>
            <w:tcW w:w="1101" w:type="pct"/>
            <w:tcBorders>
              <w:top w:val="single" w:sz="12" w:space="0" w:color="CCCCCC"/>
              <w:left w:val="single" w:sz="12" w:space="0" w:color="CCCCCC"/>
              <w:bottom w:val="single" w:sz="12" w:space="0" w:color="CCCCCC"/>
              <w:right w:val="single" w:sz="12" w:space="0" w:color="CCCCCC"/>
            </w:tcBorders>
            <w:shd w:val="clear" w:color="auto" w:fill="FFFFFF"/>
          </w:tcPr>
          <w:p w14:paraId="68C1A218" w14:textId="77777777" w:rsidR="00C26D4D" w:rsidRPr="00D658F7" w:rsidRDefault="00C26D4D" w:rsidP="00586300">
            <w:pPr>
              <w:spacing w:before="60" w:after="60"/>
              <w:rPr>
                <w:rFonts w:asciiTheme="minorHAnsi" w:hAnsiTheme="minorHAnsi"/>
                <w:sz w:val="16"/>
                <w:szCs w:val="16"/>
              </w:rPr>
            </w:pPr>
            <w:proofErr w:type="spellStart"/>
            <w:r w:rsidRPr="00D658F7">
              <w:rPr>
                <w:rFonts w:asciiTheme="minorHAnsi" w:hAnsiTheme="minorHAnsi"/>
                <w:color w:val="333333"/>
                <w:sz w:val="16"/>
                <w:szCs w:val="16"/>
              </w:rPr>
              <w:t>Methylfolate</w:t>
            </w:r>
            <w:proofErr w:type="spellEnd"/>
            <w:r w:rsidRPr="00D658F7">
              <w:rPr>
                <w:rFonts w:asciiTheme="minorHAnsi" w:hAnsiTheme="minorHAnsi"/>
                <w:color w:val="333333"/>
                <w:sz w:val="16"/>
                <w:szCs w:val="16"/>
              </w:rPr>
              <w:t xml:space="preserve"> 15mg, Magnesium 800mg, SAMe, L-Theanine, Environment redesign</w:t>
            </w:r>
          </w:p>
        </w:tc>
      </w:tr>
      <w:tr w:rsidR="00C26D4D" w:rsidRPr="00D658F7" w14:paraId="5B609FC2" w14:textId="77777777" w:rsidTr="00D658F7">
        <w:trPr>
          <w:trHeight w:val="20"/>
        </w:trPr>
        <w:tc>
          <w:tcPr>
            <w:tcW w:w="1302" w:type="pct"/>
            <w:tcBorders>
              <w:top w:val="single" w:sz="12" w:space="0" w:color="CCCCCC"/>
              <w:left w:val="single" w:sz="12" w:space="0" w:color="CCCCCC"/>
              <w:bottom w:val="single" w:sz="12" w:space="0" w:color="CCCCCC"/>
              <w:right w:val="single" w:sz="12" w:space="0" w:color="CCCCCC"/>
            </w:tcBorders>
            <w:shd w:val="clear" w:color="auto" w:fill="FFFFFF"/>
          </w:tcPr>
          <w:p w14:paraId="75CC030C"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UNDERSTIMULATED WARRIOR</w:t>
            </w:r>
          </w:p>
        </w:tc>
        <w:tc>
          <w:tcPr>
            <w:tcW w:w="902" w:type="pct"/>
            <w:tcBorders>
              <w:top w:val="single" w:sz="12" w:space="0" w:color="CCCCCC"/>
              <w:left w:val="single" w:sz="12" w:space="0" w:color="CCCCCC"/>
              <w:bottom w:val="single" w:sz="12" w:space="0" w:color="CCCCCC"/>
              <w:right w:val="single" w:sz="12" w:space="0" w:color="CCCCCC"/>
            </w:tcBorders>
            <w:shd w:val="clear" w:color="auto" w:fill="FFFFFF"/>
          </w:tcPr>
          <w:p w14:paraId="2E9DD361"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MTHFR T/T + COMT Val/Val</w:t>
            </w:r>
          </w:p>
        </w:tc>
        <w:tc>
          <w:tcPr>
            <w:tcW w:w="650" w:type="pct"/>
            <w:tcBorders>
              <w:top w:val="single" w:sz="12" w:space="0" w:color="CCCCCC"/>
              <w:left w:val="single" w:sz="12" w:space="0" w:color="CCCCCC"/>
              <w:bottom w:val="single" w:sz="12" w:space="0" w:color="CCCCCC"/>
              <w:right w:val="single" w:sz="12" w:space="0" w:color="CCCCCC"/>
            </w:tcBorders>
            <w:shd w:val="clear" w:color="auto" w:fill="F8D7DA"/>
          </w:tcPr>
          <w:p w14:paraId="77C2F8FE" w14:textId="77777777" w:rsidR="00C26D4D" w:rsidRPr="00D658F7" w:rsidRDefault="00C26D4D" w:rsidP="00586300">
            <w:pPr>
              <w:spacing w:before="60" w:after="60"/>
              <w:rPr>
                <w:rFonts w:asciiTheme="minorHAnsi" w:hAnsiTheme="minorHAnsi"/>
                <w:sz w:val="16"/>
                <w:szCs w:val="16"/>
              </w:rPr>
            </w:pPr>
            <w:r w:rsidRPr="00D658F7">
              <w:rPr>
                <w:rFonts w:ascii="Apple Color Emoji" w:hAnsi="Apple Color Emoji" w:cs="Apple Color Emoji"/>
                <w:color w:val="721C24"/>
                <w:sz w:val="16"/>
                <w:szCs w:val="16"/>
              </w:rPr>
              <w:t>🔴</w:t>
            </w:r>
            <w:r w:rsidRPr="00D658F7">
              <w:rPr>
                <w:rFonts w:asciiTheme="minorHAnsi" w:hAnsiTheme="minorHAnsi"/>
                <w:color w:val="721C24"/>
                <w:sz w:val="16"/>
                <w:szCs w:val="16"/>
              </w:rPr>
              <w:t xml:space="preserve"> HIGH</w:t>
            </w:r>
          </w:p>
        </w:tc>
        <w:tc>
          <w:tcPr>
            <w:tcW w:w="1045" w:type="pct"/>
            <w:tcBorders>
              <w:top w:val="single" w:sz="12" w:space="0" w:color="CCCCCC"/>
              <w:left w:val="single" w:sz="12" w:space="0" w:color="CCCCCC"/>
              <w:bottom w:val="single" w:sz="12" w:space="0" w:color="CCCCCC"/>
              <w:right w:val="single" w:sz="12" w:space="0" w:color="CCCCCC"/>
            </w:tcBorders>
            <w:shd w:val="clear" w:color="auto" w:fill="FFFFFF"/>
          </w:tcPr>
          <w:p w14:paraId="0DD7106D"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Stimulants (cocaine, amphetamines, high-dose caffeine) — seeking motivation</w:t>
            </w:r>
          </w:p>
        </w:tc>
        <w:tc>
          <w:tcPr>
            <w:tcW w:w="1101" w:type="pct"/>
            <w:tcBorders>
              <w:top w:val="single" w:sz="12" w:space="0" w:color="CCCCCC"/>
              <w:left w:val="single" w:sz="12" w:space="0" w:color="CCCCCC"/>
              <w:bottom w:val="single" w:sz="12" w:space="0" w:color="CCCCCC"/>
              <w:right w:val="single" w:sz="12" w:space="0" w:color="CCCCCC"/>
            </w:tcBorders>
            <w:shd w:val="clear" w:color="auto" w:fill="FFFFFF"/>
          </w:tcPr>
          <w:p w14:paraId="0E9DEB82" w14:textId="77777777" w:rsidR="00C26D4D" w:rsidRPr="00D658F7" w:rsidRDefault="00C26D4D" w:rsidP="00586300">
            <w:pPr>
              <w:spacing w:before="60" w:after="60"/>
              <w:rPr>
                <w:rFonts w:asciiTheme="minorHAnsi" w:hAnsiTheme="minorHAnsi"/>
                <w:sz w:val="16"/>
                <w:szCs w:val="16"/>
              </w:rPr>
            </w:pPr>
            <w:proofErr w:type="spellStart"/>
            <w:r w:rsidRPr="00D658F7">
              <w:rPr>
                <w:rFonts w:asciiTheme="minorHAnsi" w:hAnsiTheme="minorHAnsi"/>
                <w:color w:val="333333"/>
                <w:sz w:val="16"/>
                <w:szCs w:val="16"/>
              </w:rPr>
              <w:t>Methylfolate</w:t>
            </w:r>
            <w:proofErr w:type="spellEnd"/>
            <w:r w:rsidRPr="00D658F7">
              <w:rPr>
                <w:rFonts w:asciiTheme="minorHAnsi" w:hAnsiTheme="minorHAnsi"/>
                <w:color w:val="333333"/>
                <w:sz w:val="16"/>
                <w:szCs w:val="16"/>
              </w:rPr>
              <w:t>, L-Tyrosine, Quercetin, HIIT exercise, Wellbutrin consideration</w:t>
            </w:r>
          </w:p>
        </w:tc>
      </w:tr>
      <w:tr w:rsidR="00C26D4D" w:rsidRPr="00D658F7" w14:paraId="66B66DF0" w14:textId="77777777" w:rsidTr="00D658F7">
        <w:trPr>
          <w:trHeight w:val="20"/>
        </w:trPr>
        <w:tc>
          <w:tcPr>
            <w:tcW w:w="1302" w:type="pct"/>
            <w:tcBorders>
              <w:top w:val="single" w:sz="12" w:space="0" w:color="CCCCCC"/>
              <w:left w:val="single" w:sz="12" w:space="0" w:color="CCCCCC"/>
              <w:bottom w:val="single" w:sz="12" w:space="0" w:color="CCCCCC"/>
              <w:right w:val="single" w:sz="12" w:space="0" w:color="CCCCCC"/>
            </w:tcBorders>
            <w:shd w:val="clear" w:color="auto" w:fill="FFFFFF"/>
          </w:tcPr>
          <w:p w14:paraId="24DDC4E6"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METABOLIC MISMATCH — PM</w:t>
            </w:r>
          </w:p>
        </w:tc>
        <w:tc>
          <w:tcPr>
            <w:tcW w:w="902" w:type="pct"/>
            <w:tcBorders>
              <w:top w:val="single" w:sz="12" w:space="0" w:color="CCCCCC"/>
              <w:left w:val="single" w:sz="12" w:space="0" w:color="CCCCCC"/>
              <w:bottom w:val="single" w:sz="12" w:space="0" w:color="CCCCCC"/>
              <w:right w:val="single" w:sz="12" w:space="0" w:color="CCCCCC"/>
            </w:tcBorders>
            <w:shd w:val="clear" w:color="auto" w:fill="FFFFFF"/>
          </w:tcPr>
          <w:p w14:paraId="6AD762D9"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CYP2D6 PM + MTHFR variant</w:t>
            </w:r>
          </w:p>
        </w:tc>
        <w:tc>
          <w:tcPr>
            <w:tcW w:w="650" w:type="pct"/>
            <w:tcBorders>
              <w:top w:val="single" w:sz="12" w:space="0" w:color="CCCCCC"/>
              <w:left w:val="single" w:sz="12" w:space="0" w:color="CCCCCC"/>
              <w:bottom w:val="single" w:sz="12" w:space="0" w:color="CCCCCC"/>
              <w:right w:val="single" w:sz="12" w:space="0" w:color="CCCCCC"/>
            </w:tcBorders>
            <w:shd w:val="clear" w:color="auto" w:fill="F8D7DA"/>
          </w:tcPr>
          <w:p w14:paraId="63F820FB" w14:textId="77777777" w:rsidR="00C26D4D" w:rsidRPr="00D658F7" w:rsidRDefault="00C26D4D" w:rsidP="00586300">
            <w:pPr>
              <w:spacing w:before="60" w:after="60"/>
              <w:rPr>
                <w:rFonts w:asciiTheme="minorHAnsi" w:hAnsiTheme="minorHAnsi"/>
                <w:sz w:val="16"/>
                <w:szCs w:val="16"/>
              </w:rPr>
            </w:pPr>
            <w:r w:rsidRPr="00D658F7">
              <w:rPr>
                <w:rFonts w:ascii="Apple Color Emoji" w:hAnsi="Apple Color Emoji" w:cs="Apple Color Emoji"/>
                <w:color w:val="721C24"/>
                <w:sz w:val="16"/>
                <w:szCs w:val="16"/>
              </w:rPr>
              <w:t>🔴</w:t>
            </w:r>
            <w:r w:rsidRPr="00D658F7">
              <w:rPr>
                <w:rFonts w:asciiTheme="minorHAnsi" w:hAnsiTheme="minorHAnsi"/>
                <w:color w:val="721C24"/>
                <w:sz w:val="16"/>
                <w:szCs w:val="16"/>
              </w:rPr>
              <w:t xml:space="preserve"> HIGH</w:t>
            </w:r>
          </w:p>
        </w:tc>
        <w:tc>
          <w:tcPr>
            <w:tcW w:w="1045" w:type="pct"/>
            <w:tcBorders>
              <w:top w:val="single" w:sz="12" w:space="0" w:color="CCCCCC"/>
              <w:left w:val="single" w:sz="12" w:space="0" w:color="CCCCCC"/>
              <w:bottom w:val="single" w:sz="12" w:space="0" w:color="CCCCCC"/>
              <w:right w:val="single" w:sz="12" w:space="0" w:color="CCCCCC"/>
            </w:tcBorders>
            <w:shd w:val="clear" w:color="auto" w:fill="FFFFFF"/>
          </w:tcPr>
          <w:p w14:paraId="41162AA7"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Street drugs after prescription failures — labeled 'drug-seeking'</w:t>
            </w:r>
          </w:p>
        </w:tc>
        <w:tc>
          <w:tcPr>
            <w:tcW w:w="1101" w:type="pct"/>
            <w:tcBorders>
              <w:top w:val="single" w:sz="12" w:space="0" w:color="CCCCCC"/>
              <w:left w:val="single" w:sz="12" w:space="0" w:color="CCCCCC"/>
              <w:bottom w:val="single" w:sz="12" w:space="0" w:color="CCCCCC"/>
              <w:right w:val="single" w:sz="12" w:space="0" w:color="CCCCCC"/>
            </w:tcBorders>
            <w:shd w:val="clear" w:color="auto" w:fill="FFFFFF"/>
          </w:tcPr>
          <w:p w14:paraId="0A6F30F9"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Pharmacogenomic testing, avoid prodrugs, non-CYP2D6 alternatives</w:t>
            </w:r>
          </w:p>
        </w:tc>
      </w:tr>
      <w:tr w:rsidR="00C26D4D" w:rsidRPr="00D658F7" w14:paraId="2DD1CE6F" w14:textId="77777777" w:rsidTr="00D658F7">
        <w:trPr>
          <w:trHeight w:val="20"/>
        </w:trPr>
        <w:tc>
          <w:tcPr>
            <w:tcW w:w="1302" w:type="pct"/>
            <w:tcBorders>
              <w:top w:val="single" w:sz="12" w:space="0" w:color="CCCCCC"/>
              <w:left w:val="single" w:sz="12" w:space="0" w:color="CCCCCC"/>
              <w:bottom w:val="single" w:sz="12" w:space="0" w:color="CCCCCC"/>
              <w:right w:val="single" w:sz="12" w:space="0" w:color="CCCCCC"/>
            </w:tcBorders>
            <w:shd w:val="clear" w:color="auto" w:fill="FFFFFF"/>
          </w:tcPr>
          <w:p w14:paraId="7FA473D7"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METABOLIC MISMATCH — UM</w:t>
            </w:r>
          </w:p>
        </w:tc>
        <w:tc>
          <w:tcPr>
            <w:tcW w:w="902" w:type="pct"/>
            <w:tcBorders>
              <w:top w:val="single" w:sz="12" w:space="0" w:color="CCCCCC"/>
              <w:left w:val="single" w:sz="12" w:space="0" w:color="CCCCCC"/>
              <w:bottom w:val="single" w:sz="12" w:space="0" w:color="CCCCCC"/>
              <w:right w:val="single" w:sz="12" w:space="0" w:color="CCCCCC"/>
            </w:tcBorders>
            <w:shd w:val="clear" w:color="auto" w:fill="FFFFFF"/>
          </w:tcPr>
          <w:p w14:paraId="62FCEF45"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CYP2D6 UM + any variant</w:t>
            </w:r>
          </w:p>
        </w:tc>
        <w:tc>
          <w:tcPr>
            <w:tcW w:w="650" w:type="pct"/>
            <w:tcBorders>
              <w:top w:val="single" w:sz="12" w:space="0" w:color="CCCCCC"/>
              <w:left w:val="single" w:sz="12" w:space="0" w:color="CCCCCC"/>
              <w:bottom w:val="single" w:sz="12" w:space="0" w:color="CCCCCC"/>
              <w:right w:val="single" w:sz="12" w:space="0" w:color="CCCCCC"/>
            </w:tcBorders>
            <w:shd w:val="clear" w:color="auto" w:fill="F8D7DA"/>
          </w:tcPr>
          <w:p w14:paraId="1C742720" w14:textId="77777777" w:rsidR="00C26D4D" w:rsidRPr="00D658F7" w:rsidRDefault="00C26D4D" w:rsidP="00586300">
            <w:pPr>
              <w:spacing w:before="60" w:after="60"/>
              <w:rPr>
                <w:rFonts w:asciiTheme="minorHAnsi" w:hAnsiTheme="minorHAnsi"/>
                <w:sz w:val="16"/>
                <w:szCs w:val="16"/>
              </w:rPr>
            </w:pPr>
            <w:r w:rsidRPr="00D658F7">
              <w:rPr>
                <w:rFonts w:ascii="Apple Color Emoji" w:hAnsi="Apple Color Emoji" w:cs="Apple Color Emoji"/>
                <w:color w:val="721C24"/>
                <w:sz w:val="16"/>
                <w:szCs w:val="16"/>
              </w:rPr>
              <w:t>☠️</w:t>
            </w:r>
            <w:r w:rsidRPr="00D658F7">
              <w:rPr>
                <w:rFonts w:asciiTheme="minorHAnsi" w:hAnsiTheme="minorHAnsi"/>
                <w:color w:val="721C24"/>
                <w:sz w:val="16"/>
                <w:szCs w:val="16"/>
              </w:rPr>
              <w:t xml:space="preserve"> EXTREME</w:t>
            </w:r>
          </w:p>
        </w:tc>
        <w:tc>
          <w:tcPr>
            <w:tcW w:w="1045" w:type="pct"/>
            <w:tcBorders>
              <w:top w:val="single" w:sz="12" w:space="0" w:color="CCCCCC"/>
              <w:left w:val="single" w:sz="12" w:space="0" w:color="CCCCCC"/>
              <w:bottom w:val="single" w:sz="12" w:space="0" w:color="CCCCCC"/>
              <w:right w:val="single" w:sz="12" w:space="0" w:color="CCCCCC"/>
            </w:tcBorders>
            <w:shd w:val="clear" w:color="auto" w:fill="FFFFFF"/>
          </w:tcPr>
          <w:p w14:paraId="2F0DB02C"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Overdose from standard doses, fentanyl supply especially dangerous</w:t>
            </w:r>
          </w:p>
        </w:tc>
        <w:tc>
          <w:tcPr>
            <w:tcW w:w="1101" w:type="pct"/>
            <w:tcBorders>
              <w:top w:val="single" w:sz="12" w:space="0" w:color="CCCCCC"/>
              <w:left w:val="single" w:sz="12" w:space="0" w:color="CCCCCC"/>
              <w:bottom w:val="single" w:sz="12" w:space="0" w:color="CCCCCC"/>
              <w:right w:val="single" w:sz="12" w:space="0" w:color="CCCCCC"/>
            </w:tcBorders>
            <w:shd w:val="clear" w:color="auto" w:fill="FFFFFF"/>
          </w:tcPr>
          <w:p w14:paraId="3B2C4EA4"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AVOID codeine/tramadol, carry Narcan, test supply, never use alone</w:t>
            </w:r>
          </w:p>
        </w:tc>
      </w:tr>
      <w:tr w:rsidR="00C26D4D" w:rsidRPr="00D658F7" w14:paraId="0B976467" w14:textId="77777777" w:rsidTr="00D658F7">
        <w:trPr>
          <w:trHeight w:val="20"/>
        </w:trPr>
        <w:tc>
          <w:tcPr>
            <w:tcW w:w="1302" w:type="pct"/>
            <w:tcBorders>
              <w:top w:val="single" w:sz="12" w:space="0" w:color="CCCCCC"/>
              <w:left w:val="single" w:sz="12" w:space="0" w:color="CCCCCC"/>
              <w:bottom w:val="single" w:sz="12" w:space="0" w:color="CCCCCC"/>
              <w:right w:val="single" w:sz="12" w:space="0" w:color="CCCCCC"/>
            </w:tcBorders>
            <w:shd w:val="clear" w:color="auto" w:fill="FFFFFF"/>
          </w:tcPr>
          <w:p w14:paraId="64E93E88"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REWARD DEFICIENCY</w:t>
            </w:r>
          </w:p>
        </w:tc>
        <w:tc>
          <w:tcPr>
            <w:tcW w:w="902" w:type="pct"/>
            <w:tcBorders>
              <w:top w:val="single" w:sz="12" w:space="0" w:color="CCCCCC"/>
              <w:left w:val="single" w:sz="12" w:space="0" w:color="CCCCCC"/>
              <w:bottom w:val="single" w:sz="12" w:space="0" w:color="CCCCCC"/>
              <w:right w:val="single" w:sz="12" w:space="0" w:color="CCCCCC"/>
            </w:tcBorders>
            <w:shd w:val="clear" w:color="auto" w:fill="FFFFFF"/>
          </w:tcPr>
          <w:p w14:paraId="6310C8D0"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DRD2 A1 + MTHFR + COMT Val/Val</w:t>
            </w:r>
          </w:p>
        </w:tc>
        <w:tc>
          <w:tcPr>
            <w:tcW w:w="650" w:type="pct"/>
            <w:tcBorders>
              <w:top w:val="single" w:sz="12" w:space="0" w:color="CCCCCC"/>
              <w:left w:val="single" w:sz="12" w:space="0" w:color="CCCCCC"/>
              <w:bottom w:val="single" w:sz="12" w:space="0" w:color="CCCCCC"/>
              <w:right w:val="single" w:sz="12" w:space="0" w:color="CCCCCC"/>
            </w:tcBorders>
            <w:shd w:val="clear" w:color="auto" w:fill="F8D7DA"/>
          </w:tcPr>
          <w:p w14:paraId="15F4B280" w14:textId="77777777" w:rsidR="00C26D4D" w:rsidRPr="00D658F7" w:rsidRDefault="00C26D4D" w:rsidP="00586300">
            <w:pPr>
              <w:spacing w:before="60" w:after="60"/>
              <w:rPr>
                <w:rFonts w:asciiTheme="minorHAnsi" w:hAnsiTheme="minorHAnsi"/>
                <w:sz w:val="16"/>
                <w:szCs w:val="16"/>
              </w:rPr>
            </w:pPr>
            <w:r w:rsidRPr="00D658F7">
              <w:rPr>
                <w:rFonts w:ascii="Apple Color Emoji" w:hAnsi="Apple Color Emoji" w:cs="Apple Color Emoji"/>
                <w:color w:val="721C24"/>
                <w:sz w:val="16"/>
                <w:szCs w:val="16"/>
              </w:rPr>
              <w:t>☠️</w:t>
            </w:r>
            <w:r w:rsidRPr="00D658F7">
              <w:rPr>
                <w:rFonts w:asciiTheme="minorHAnsi" w:hAnsiTheme="minorHAnsi"/>
                <w:color w:val="721C24"/>
                <w:sz w:val="16"/>
                <w:szCs w:val="16"/>
              </w:rPr>
              <w:t xml:space="preserve"> EXTREME</w:t>
            </w:r>
          </w:p>
        </w:tc>
        <w:tc>
          <w:tcPr>
            <w:tcW w:w="1045" w:type="pct"/>
            <w:tcBorders>
              <w:top w:val="single" w:sz="12" w:space="0" w:color="CCCCCC"/>
              <w:left w:val="single" w:sz="12" w:space="0" w:color="CCCCCC"/>
              <w:bottom w:val="single" w:sz="12" w:space="0" w:color="CCCCCC"/>
              <w:right w:val="single" w:sz="12" w:space="0" w:color="CCCCCC"/>
            </w:tcBorders>
            <w:shd w:val="clear" w:color="auto" w:fill="FFFFFF"/>
          </w:tcPr>
          <w:p w14:paraId="6770914B"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Multi-substance polyaddiction, process addictions, early onset</w:t>
            </w:r>
          </w:p>
        </w:tc>
        <w:tc>
          <w:tcPr>
            <w:tcW w:w="1101" w:type="pct"/>
            <w:tcBorders>
              <w:top w:val="single" w:sz="12" w:space="0" w:color="CCCCCC"/>
              <w:left w:val="single" w:sz="12" w:space="0" w:color="CCCCCC"/>
              <w:bottom w:val="single" w:sz="12" w:space="0" w:color="CCCCCC"/>
              <w:right w:val="single" w:sz="12" w:space="0" w:color="CCCCCC"/>
            </w:tcBorders>
            <w:shd w:val="clear" w:color="auto" w:fill="FFFFFF"/>
          </w:tcPr>
          <w:p w14:paraId="6482DE4F" w14:textId="77777777" w:rsidR="00C26D4D" w:rsidRPr="00D658F7" w:rsidRDefault="00C26D4D" w:rsidP="00586300">
            <w:pPr>
              <w:spacing w:before="60" w:after="60"/>
              <w:rPr>
                <w:rFonts w:asciiTheme="minorHAnsi" w:hAnsiTheme="minorHAnsi"/>
                <w:sz w:val="16"/>
                <w:szCs w:val="16"/>
              </w:rPr>
            </w:pPr>
            <w:r w:rsidRPr="00D658F7">
              <w:rPr>
                <w:rFonts w:asciiTheme="minorHAnsi" w:hAnsiTheme="minorHAnsi"/>
                <w:color w:val="333333"/>
                <w:sz w:val="16"/>
                <w:szCs w:val="16"/>
              </w:rPr>
              <w:t>Comprehensive dopamine support, intensive behavioral therapy</w:t>
            </w:r>
          </w:p>
        </w:tc>
      </w:tr>
    </w:tbl>
    <w:p w14:paraId="4350F15E" w14:textId="07FA040E" w:rsidR="00D658F7" w:rsidRDefault="00D658F7" w:rsidP="00C26D4D">
      <w:pPr>
        <w:spacing w:before="200"/>
      </w:pPr>
    </w:p>
    <w:p w14:paraId="1D7A2F8E" w14:textId="77777777" w:rsidR="00D658F7" w:rsidRDefault="00D658F7">
      <w:r>
        <w:br w:type="page"/>
      </w:r>
    </w:p>
    <w:p w14:paraId="1E63E700" w14:textId="77777777" w:rsidR="00C26D4D" w:rsidRDefault="00C26D4D" w:rsidP="00C26D4D">
      <w:pPr>
        <w:pStyle w:val="Heading3"/>
        <w:spacing w:before="300" w:after="200"/>
      </w:pPr>
      <w:bookmarkStart w:id="69" w:name="_Toc217640571"/>
      <w:r>
        <w:lastRenderedPageBreak/>
        <w:t>TABLE A.7: SUBSTANCE COMBINATION DANGER MATRIX</w:t>
      </w:r>
      <w:bookmarkEnd w:id="69"/>
    </w:p>
    <w:p w14:paraId="79A1B1CE" w14:textId="77777777" w:rsidR="00C26D4D" w:rsidRDefault="00C26D4D" w:rsidP="00C26D4D">
      <w:pPr>
        <w:spacing w:before="120" w:after="120"/>
      </w:pPr>
      <w:r>
        <w:rPr>
          <w:color w:val="333333"/>
        </w:rPr>
        <w:t>Cross-reference table for common substance combinations. For clinical and harm reduction use.</w:t>
      </w:r>
    </w:p>
    <w:p w14:paraId="4B2F1EA0" w14:textId="77777777" w:rsidR="00C26D4D" w:rsidRDefault="00C26D4D" w:rsidP="00C26D4D">
      <w:pPr>
        <w:spacing w:before="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24"/>
        <w:gridCol w:w="1081"/>
        <w:gridCol w:w="757"/>
        <w:gridCol w:w="1145"/>
        <w:gridCol w:w="1223"/>
      </w:tblGrid>
      <w:tr w:rsidR="00C26D4D" w:rsidRPr="00D658F7" w14:paraId="20E61994" w14:textId="77777777" w:rsidTr="00D658F7">
        <w:trPr>
          <w:trHeight w:val="20"/>
        </w:trPr>
        <w:tc>
          <w:tcPr>
            <w:tcW w:w="1524" w:type="dxa"/>
            <w:tcBorders>
              <w:top w:val="single" w:sz="12" w:space="0" w:color="2C3E50"/>
              <w:left w:val="single" w:sz="12" w:space="0" w:color="2C3E50"/>
              <w:bottom w:val="single" w:sz="12" w:space="0" w:color="2C3E50"/>
              <w:right w:val="single" w:sz="12" w:space="0" w:color="2C3E50"/>
            </w:tcBorders>
            <w:shd w:val="clear" w:color="auto" w:fill="2C3E50"/>
          </w:tcPr>
          <w:p w14:paraId="69B6C474" w14:textId="77777777" w:rsidR="00C26D4D" w:rsidRPr="00D658F7" w:rsidRDefault="00C26D4D" w:rsidP="00586300">
            <w:pPr>
              <w:jc w:val="center"/>
              <w:rPr>
                <w:rFonts w:asciiTheme="minorHAnsi" w:hAnsiTheme="minorHAnsi"/>
                <w:sz w:val="13"/>
                <w:szCs w:val="13"/>
              </w:rPr>
            </w:pPr>
            <w:r w:rsidRPr="00D658F7">
              <w:rPr>
                <w:rFonts w:asciiTheme="minorHAnsi" w:hAnsiTheme="minorHAnsi"/>
                <w:b/>
                <w:bCs/>
                <w:color w:val="FFFFFF"/>
                <w:sz w:val="13"/>
                <w:szCs w:val="13"/>
              </w:rPr>
              <w:t>COMBINATION</w:t>
            </w:r>
          </w:p>
        </w:tc>
        <w:tc>
          <w:tcPr>
            <w:tcW w:w="1081" w:type="dxa"/>
            <w:tcBorders>
              <w:top w:val="single" w:sz="12" w:space="0" w:color="2C3E50"/>
              <w:left w:val="single" w:sz="12" w:space="0" w:color="2C3E50"/>
              <w:bottom w:val="single" w:sz="12" w:space="0" w:color="2C3E50"/>
              <w:right w:val="single" w:sz="12" w:space="0" w:color="2C3E50"/>
            </w:tcBorders>
            <w:shd w:val="clear" w:color="auto" w:fill="2C3E50"/>
          </w:tcPr>
          <w:p w14:paraId="239B784C" w14:textId="77777777" w:rsidR="00C26D4D" w:rsidRPr="00D658F7" w:rsidRDefault="00C26D4D" w:rsidP="00586300">
            <w:pPr>
              <w:jc w:val="center"/>
              <w:rPr>
                <w:rFonts w:asciiTheme="minorHAnsi" w:hAnsiTheme="minorHAnsi"/>
                <w:sz w:val="13"/>
                <w:szCs w:val="13"/>
              </w:rPr>
            </w:pPr>
            <w:r w:rsidRPr="00D658F7">
              <w:rPr>
                <w:rFonts w:asciiTheme="minorHAnsi" w:hAnsiTheme="minorHAnsi"/>
                <w:b/>
                <w:bCs/>
                <w:color w:val="FFFFFF"/>
                <w:sz w:val="13"/>
                <w:szCs w:val="13"/>
              </w:rPr>
              <w:t>Mechanism</w:t>
            </w:r>
          </w:p>
        </w:tc>
        <w:tc>
          <w:tcPr>
            <w:tcW w:w="757" w:type="dxa"/>
            <w:tcBorders>
              <w:top w:val="single" w:sz="12" w:space="0" w:color="2C3E50"/>
              <w:left w:val="single" w:sz="12" w:space="0" w:color="2C3E50"/>
              <w:bottom w:val="single" w:sz="12" w:space="0" w:color="2C3E50"/>
              <w:right w:val="single" w:sz="12" w:space="0" w:color="2C3E50"/>
            </w:tcBorders>
            <w:shd w:val="clear" w:color="auto" w:fill="2C3E50"/>
          </w:tcPr>
          <w:p w14:paraId="1E62D381" w14:textId="77777777" w:rsidR="00C26D4D" w:rsidRPr="00D658F7" w:rsidRDefault="00C26D4D" w:rsidP="00586300">
            <w:pPr>
              <w:jc w:val="center"/>
              <w:rPr>
                <w:rFonts w:asciiTheme="minorHAnsi" w:hAnsiTheme="minorHAnsi"/>
                <w:sz w:val="13"/>
                <w:szCs w:val="13"/>
              </w:rPr>
            </w:pPr>
            <w:r w:rsidRPr="00D658F7">
              <w:rPr>
                <w:rFonts w:asciiTheme="minorHAnsi" w:hAnsiTheme="minorHAnsi"/>
                <w:b/>
                <w:bCs/>
                <w:color w:val="FFFFFF"/>
                <w:sz w:val="13"/>
                <w:szCs w:val="13"/>
              </w:rPr>
              <w:t>Risk Level</w:t>
            </w:r>
          </w:p>
        </w:tc>
        <w:tc>
          <w:tcPr>
            <w:tcW w:w="1145" w:type="dxa"/>
            <w:tcBorders>
              <w:top w:val="single" w:sz="12" w:space="0" w:color="2C3E50"/>
              <w:left w:val="single" w:sz="12" w:space="0" w:color="2C3E50"/>
              <w:bottom w:val="single" w:sz="12" w:space="0" w:color="2C3E50"/>
              <w:right w:val="single" w:sz="12" w:space="0" w:color="2C3E50"/>
            </w:tcBorders>
            <w:shd w:val="clear" w:color="auto" w:fill="2C3E50"/>
          </w:tcPr>
          <w:p w14:paraId="5058B1D0" w14:textId="77777777" w:rsidR="00C26D4D" w:rsidRPr="00D658F7" w:rsidRDefault="00C26D4D" w:rsidP="00586300">
            <w:pPr>
              <w:jc w:val="center"/>
              <w:rPr>
                <w:rFonts w:asciiTheme="minorHAnsi" w:hAnsiTheme="minorHAnsi"/>
                <w:sz w:val="13"/>
                <w:szCs w:val="13"/>
              </w:rPr>
            </w:pPr>
            <w:r w:rsidRPr="00D658F7">
              <w:rPr>
                <w:rFonts w:asciiTheme="minorHAnsi" w:hAnsiTheme="minorHAnsi"/>
                <w:b/>
                <w:bCs/>
                <w:color w:val="FFFFFF"/>
                <w:sz w:val="13"/>
                <w:szCs w:val="13"/>
              </w:rPr>
              <w:t>Clinical Presentation</w:t>
            </w:r>
          </w:p>
        </w:tc>
        <w:tc>
          <w:tcPr>
            <w:tcW w:w="1223" w:type="dxa"/>
            <w:tcBorders>
              <w:top w:val="single" w:sz="12" w:space="0" w:color="2C3E50"/>
              <w:left w:val="single" w:sz="12" w:space="0" w:color="2C3E50"/>
              <w:bottom w:val="single" w:sz="12" w:space="0" w:color="2C3E50"/>
              <w:right w:val="single" w:sz="12" w:space="0" w:color="2C3E50"/>
            </w:tcBorders>
            <w:shd w:val="clear" w:color="auto" w:fill="2C3E50"/>
          </w:tcPr>
          <w:p w14:paraId="75AA4A02" w14:textId="77777777" w:rsidR="00C26D4D" w:rsidRPr="00D658F7" w:rsidRDefault="00C26D4D" w:rsidP="00586300">
            <w:pPr>
              <w:jc w:val="center"/>
              <w:rPr>
                <w:rFonts w:asciiTheme="minorHAnsi" w:hAnsiTheme="minorHAnsi"/>
                <w:sz w:val="13"/>
                <w:szCs w:val="13"/>
              </w:rPr>
            </w:pPr>
            <w:r w:rsidRPr="00D658F7">
              <w:rPr>
                <w:rFonts w:asciiTheme="minorHAnsi" w:hAnsiTheme="minorHAnsi"/>
                <w:b/>
                <w:bCs/>
                <w:color w:val="FFFFFF"/>
                <w:sz w:val="13"/>
                <w:szCs w:val="13"/>
              </w:rPr>
              <w:t>Emergency Response</w:t>
            </w:r>
          </w:p>
        </w:tc>
      </w:tr>
      <w:tr w:rsidR="00C26D4D" w:rsidRPr="00D658F7" w14:paraId="6E22F8A2" w14:textId="77777777" w:rsidTr="00D658F7">
        <w:trPr>
          <w:trHeight w:val="20"/>
        </w:trPr>
        <w:tc>
          <w:tcPr>
            <w:tcW w:w="1524" w:type="dxa"/>
            <w:tcBorders>
              <w:top w:val="single" w:sz="12" w:space="0" w:color="CCCCCC"/>
              <w:left w:val="single" w:sz="12" w:space="0" w:color="CCCCCC"/>
              <w:bottom w:val="single" w:sz="12" w:space="0" w:color="CCCCCC"/>
              <w:right w:val="single" w:sz="12" w:space="0" w:color="CCCCCC"/>
            </w:tcBorders>
            <w:shd w:val="clear" w:color="auto" w:fill="FFFFFF"/>
          </w:tcPr>
          <w:p w14:paraId="366FF6FE"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OPIOID + BENZODIAZEPINE</w:t>
            </w:r>
          </w:p>
        </w:tc>
        <w:tc>
          <w:tcPr>
            <w:tcW w:w="1081" w:type="dxa"/>
            <w:tcBorders>
              <w:top w:val="single" w:sz="12" w:space="0" w:color="CCCCCC"/>
              <w:left w:val="single" w:sz="12" w:space="0" w:color="CCCCCC"/>
              <w:bottom w:val="single" w:sz="12" w:space="0" w:color="CCCCCC"/>
              <w:right w:val="single" w:sz="12" w:space="0" w:color="CCCCCC"/>
            </w:tcBorders>
            <w:shd w:val="clear" w:color="auto" w:fill="FFFFFF"/>
          </w:tcPr>
          <w:p w14:paraId="006338E8"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Dual CNS depression, synergistic respiratory suppression</w:t>
            </w:r>
          </w:p>
        </w:tc>
        <w:tc>
          <w:tcPr>
            <w:tcW w:w="757" w:type="dxa"/>
            <w:tcBorders>
              <w:top w:val="single" w:sz="12" w:space="0" w:color="CCCCCC"/>
              <w:left w:val="single" w:sz="12" w:space="0" w:color="CCCCCC"/>
              <w:bottom w:val="single" w:sz="12" w:space="0" w:color="CCCCCC"/>
              <w:right w:val="single" w:sz="12" w:space="0" w:color="CCCCCC"/>
            </w:tcBorders>
            <w:shd w:val="clear" w:color="auto" w:fill="F8D7DA"/>
          </w:tcPr>
          <w:p w14:paraId="798ACC75" w14:textId="77777777" w:rsidR="00C26D4D" w:rsidRPr="00D658F7" w:rsidRDefault="00C26D4D" w:rsidP="00586300">
            <w:pPr>
              <w:spacing w:before="60" w:after="60"/>
              <w:rPr>
                <w:rFonts w:asciiTheme="minorHAnsi" w:hAnsiTheme="minorHAnsi"/>
                <w:sz w:val="13"/>
                <w:szCs w:val="13"/>
              </w:rPr>
            </w:pPr>
            <w:r w:rsidRPr="00D658F7">
              <w:rPr>
                <w:rFonts w:ascii="Apple Color Emoji" w:hAnsi="Apple Color Emoji" w:cs="Apple Color Emoji"/>
                <w:color w:val="721C24"/>
                <w:sz w:val="13"/>
                <w:szCs w:val="13"/>
              </w:rPr>
              <w:t>☠️</w:t>
            </w:r>
            <w:r w:rsidRPr="00D658F7">
              <w:rPr>
                <w:rFonts w:asciiTheme="minorHAnsi" w:hAnsiTheme="minorHAnsi"/>
                <w:color w:val="721C24"/>
                <w:sz w:val="13"/>
                <w:szCs w:val="13"/>
              </w:rPr>
              <w:t xml:space="preserve"> [FATAL RISK]</w:t>
            </w:r>
          </w:p>
        </w:tc>
        <w:tc>
          <w:tcPr>
            <w:tcW w:w="1145" w:type="dxa"/>
            <w:tcBorders>
              <w:top w:val="single" w:sz="12" w:space="0" w:color="CCCCCC"/>
              <w:left w:val="single" w:sz="12" w:space="0" w:color="CCCCCC"/>
              <w:bottom w:val="single" w:sz="12" w:space="0" w:color="CCCCCC"/>
              <w:right w:val="single" w:sz="12" w:space="0" w:color="CCCCCC"/>
            </w:tcBorders>
            <w:shd w:val="clear" w:color="auto" w:fill="FFFFFF"/>
          </w:tcPr>
          <w:p w14:paraId="5CD29CD7"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Respiratory arrest, often while sleeping</w:t>
            </w:r>
          </w:p>
        </w:tc>
        <w:tc>
          <w:tcPr>
            <w:tcW w:w="1223" w:type="dxa"/>
            <w:tcBorders>
              <w:top w:val="single" w:sz="12" w:space="0" w:color="CCCCCC"/>
              <w:left w:val="single" w:sz="12" w:space="0" w:color="CCCCCC"/>
              <w:bottom w:val="single" w:sz="12" w:space="0" w:color="CCCCCC"/>
              <w:right w:val="single" w:sz="12" w:space="0" w:color="CCCCCC"/>
            </w:tcBorders>
            <w:shd w:val="clear" w:color="auto" w:fill="FFFFFF"/>
          </w:tcPr>
          <w:p w14:paraId="16D7C165"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Narcan + respiratory support. Flumazenil with caution.</w:t>
            </w:r>
          </w:p>
        </w:tc>
      </w:tr>
      <w:tr w:rsidR="00C26D4D" w:rsidRPr="00D658F7" w14:paraId="0BB25A18" w14:textId="77777777" w:rsidTr="00D658F7">
        <w:trPr>
          <w:trHeight w:val="20"/>
        </w:trPr>
        <w:tc>
          <w:tcPr>
            <w:tcW w:w="1524" w:type="dxa"/>
            <w:tcBorders>
              <w:top w:val="single" w:sz="12" w:space="0" w:color="CCCCCC"/>
              <w:left w:val="single" w:sz="12" w:space="0" w:color="CCCCCC"/>
              <w:bottom w:val="single" w:sz="12" w:space="0" w:color="CCCCCC"/>
              <w:right w:val="single" w:sz="12" w:space="0" w:color="CCCCCC"/>
            </w:tcBorders>
            <w:shd w:val="clear" w:color="auto" w:fill="FFFFFF"/>
          </w:tcPr>
          <w:p w14:paraId="4EA960DA"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OPIOID + ALCOHOL</w:t>
            </w:r>
          </w:p>
        </w:tc>
        <w:tc>
          <w:tcPr>
            <w:tcW w:w="1081" w:type="dxa"/>
            <w:tcBorders>
              <w:top w:val="single" w:sz="12" w:space="0" w:color="CCCCCC"/>
              <w:left w:val="single" w:sz="12" w:space="0" w:color="CCCCCC"/>
              <w:bottom w:val="single" w:sz="12" w:space="0" w:color="CCCCCC"/>
              <w:right w:val="single" w:sz="12" w:space="0" w:color="CCCCCC"/>
            </w:tcBorders>
            <w:shd w:val="clear" w:color="auto" w:fill="FFFFFF"/>
          </w:tcPr>
          <w:p w14:paraId="52F56ABA"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Dual CNS depression, CYP competition</w:t>
            </w:r>
          </w:p>
        </w:tc>
        <w:tc>
          <w:tcPr>
            <w:tcW w:w="757" w:type="dxa"/>
            <w:tcBorders>
              <w:top w:val="single" w:sz="12" w:space="0" w:color="CCCCCC"/>
              <w:left w:val="single" w:sz="12" w:space="0" w:color="CCCCCC"/>
              <w:bottom w:val="single" w:sz="12" w:space="0" w:color="CCCCCC"/>
              <w:right w:val="single" w:sz="12" w:space="0" w:color="CCCCCC"/>
            </w:tcBorders>
            <w:shd w:val="clear" w:color="auto" w:fill="F8D7DA"/>
          </w:tcPr>
          <w:p w14:paraId="2C0C521D" w14:textId="77777777" w:rsidR="00C26D4D" w:rsidRPr="00D658F7" w:rsidRDefault="00C26D4D" w:rsidP="00586300">
            <w:pPr>
              <w:spacing w:before="60" w:after="60"/>
              <w:rPr>
                <w:rFonts w:asciiTheme="minorHAnsi" w:hAnsiTheme="minorHAnsi"/>
                <w:sz w:val="13"/>
                <w:szCs w:val="13"/>
              </w:rPr>
            </w:pPr>
            <w:r w:rsidRPr="00D658F7">
              <w:rPr>
                <w:rFonts w:ascii="Apple Color Emoji" w:hAnsi="Apple Color Emoji" w:cs="Apple Color Emoji"/>
                <w:color w:val="721C24"/>
                <w:sz w:val="13"/>
                <w:szCs w:val="13"/>
              </w:rPr>
              <w:t>☠️</w:t>
            </w:r>
            <w:r w:rsidRPr="00D658F7">
              <w:rPr>
                <w:rFonts w:asciiTheme="minorHAnsi" w:hAnsiTheme="minorHAnsi"/>
                <w:color w:val="721C24"/>
                <w:sz w:val="13"/>
                <w:szCs w:val="13"/>
              </w:rPr>
              <w:t xml:space="preserve"> [FATAL RISK]</w:t>
            </w:r>
          </w:p>
        </w:tc>
        <w:tc>
          <w:tcPr>
            <w:tcW w:w="1145" w:type="dxa"/>
            <w:tcBorders>
              <w:top w:val="single" w:sz="12" w:space="0" w:color="CCCCCC"/>
              <w:left w:val="single" w:sz="12" w:space="0" w:color="CCCCCC"/>
              <w:bottom w:val="single" w:sz="12" w:space="0" w:color="CCCCCC"/>
              <w:right w:val="single" w:sz="12" w:space="0" w:color="CCCCCC"/>
            </w:tcBorders>
            <w:shd w:val="clear" w:color="auto" w:fill="FFFFFF"/>
          </w:tcPr>
          <w:p w14:paraId="6FB6F5A1"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Respiratory depression, aspiration</w:t>
            </w:r>
          </w:p>
        </w:tc>
        <w:tc>
          <w:tcPr>
            <w:tcW w:w="1223" w:type="dxa"/>
            <w:tcBorders>
              <w:top w:val="single" w:sz="12" w:space="0" w:color="CCCCCC"/>
              <w:left w:val="single" w:sz="12" w:space="0" w:color="CCCCCC"/>
              <w:bottom w:val="single" w:sz="12" w:space="0" w:color="CCCCCC"/>
              <w:right w:val="single" w:sz="12" w:space="0" w:color="CCCCCC"/>
            </w:tcBorders>
            <w:shd w:val="clear" w:color="auto" w:fill="FFFFFF"/>
          </w:tcPr>
          <w:p w14:paraId="58FA0C2F"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Narcan, supportive care</w:t>
            </w:r>
          </w:p>
        </w:tc>
      </w:tr>
      <w:tr w:rsidR="00C26D4D" w:rsidRPr="00D658F7" w14:paraId="61C7B2FE" w14:textId="77777777" w:rsidTr="00D658F7">
        <w:trPr>
          <w:trHeight w:val="20"/>
        </w:trPr>
        <w:tc>
          <w:tcPr>
            <w:tcW w:w="1524" w:type="dxa"/>
            <w:tcBorders>
              <w:top w:val="single" w:sz="12" w:space="0" w:color="CCCCCC"/>
              <w:left w:val="single" w:sz="12" w:space="0" w:color="CCCCCC"/>
              <w:bottom w:val="single" w:sz="12" w:space="0" w:color="CCCCCC"/>
              <w:right w:val="single" w:sz="12" w:space="0" w:color="CCCCCC"/>
            </w:tcBorders>
            <w:shd w:val="clear" w:color="auto" w:fill="FFFFFF"/>
          </w:tcPr>
          <w:p w14:paraId="5436F73A"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OPIOID + GHB</w:t>
            </w:r>
          </w:p>
        </w:tc>
        <w:tc>
          <w:tcPr>
            <w:tcW w:w="1081" w:type="dxa"/>
            <w:tcBorders>
              <w:top w:val="single" w:sz="12" w:space="0" w:color="CCCCCC"/>
              <w:left w:val="single" w:sz="12" w:space="0" w:color="CCCCCC"/>
              <w:bottom w:val="single" w:sz="12" w:space="0" w:color="CCCCCC"/>
              <w:right w:val="single" w:sz="12" w:space="0" w:color="CCCCCC"/>
            </w:tcBorders>
            <w:shd w:val="clear" w:color="auto" w:fill="FFFFFF"/>
          </w:tcPr>
          <w:p w14:paraId="5BB741DD"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Synergistic CNS depression, steep dose-response</w:t>
            </w:r>
          </w:p>
        </w:tc>
        <w:tc>
          <w:tcPr>
            <w:tcW w:w="757" w:type="dxa"/>
            <w:tcBorders>
              <w:top w:val="single" w:sz="12" w:space="0" w:color="CCCCCC"/>
              <w:left w:val="single" w:sz="12" w:space="0" w:color="CCCCCC"/>
              <w:bottom w:val="single" w:sz="12" w:space="0" w:color="CCCCCC"/>
              <w:right w:val="single" w:sz="12" w:space="0" w:color="CCCCCC"/>
            </w:tcBorders>
            <w:shd w:val="clear" w:color="auto" w:fill="F8D7DA"/>
          </w:tcPr>
          <w:p w14:paraId="2066944D" w14:textId="77777777" w:rsidR="00C26D4D" w:rsidRPr="00D658F7" w:rsidRDefault="00C26D4D" w:rsidP="00586300">
            <w:pPr>
              <w:spacing w:before="60" w:after="60"/>
              <w:rPr>
                <w:rFonts w:asciiTheme="minorHAnsi" w:hAnsiTheme="minorHAnsi"/>
                <w:sz w:val="13"/>
                <w:szCs w:val="13"/>
              </w:rPr>
            </w:pPr>
            <w:r w:rsidRPr="00D658F7">
              <w:rPr>
                <w:rFonts w:ascii="Apple Color Emoji" w:hAnsi="Apple Color Emoji" w:cs="Apple Color Emoji"/>
                <w:color w:val="721C24"/>
                <w:sz w:val="13"/>
                <w:szCs w:val="13"/>
              </w:rPr>
              <w:t>☠️</w:t>
            </w:r>
            <w:r w:rsidRPr="00D658F7">
              <w:rPr>
                <w:rFonts w:asciiTheme="minorHAnsi" w:hAnsiTheme="minorHAnsi"/>
                <w:color w:val="721C24"/>
                <w:sz w:val="13"/>
                <w:szCs w:val="13"/>
              </w:rPr>
              <w:t xml:space="preserve"> [FATAL RISK]</w:t>
            </w:r>
          </w:p>
        </w:tc>
        <w:tc>
          <w:tcPr>
            <w:tcW w:w="1145" w:type="dxa"/>
            <w:tcBorders>
              <w:top w:val="single" w:sz="12" w:space="0" w:color="CCCCCC"/>
              <w:left w:val="single" w:sz="12" w:space="0" w:color="CCCCCC"/>
              <w:bottom w:val="single" w:sz="12" w:space="0" w:color="CCCCCC"/>
              <w:right w:val="single" w:sz="12" w:space="0" w:color="CCCCCC"/>
            </w:tcBorders>
            <w:shd w:val="clear" w:color="auto" w:fill="FFFFFF"/>
          </w:tcPr>
          <w:p w14:paraId="1A541FB9"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Rapid respiratory failure</w:t>
            </w:r>
          </w:p>
        </w:tc>
        <w:tc>
          <w:tcPr>
            <w:tcW w:w="1223" w:type="dxa"/>
            <w:tcBorders>
              <w:top w:val="single" w:sz="12" w:space="0" w:color="CCCCCC"/>
              <w:left w:val="single" w:sz="12" w:space="0" w:color="CCCCCC"/>
              <w:bottom w:val="single" w:sz="12" w:space="0" w:color="CCCCCC"/>
              <w:right w:val="single" w:sz="12" w:space="0" w:color="CCCCCC"/>
            </w:tcBorders>
            <w:shd w:val="clear" w:color="auto" w:fill="FFFFFF"/>
          </w:tcPr>
          <w:p w14:paraId="2851B634"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Narcan (for opioid), supportive care only for GHB</w:t>
            </w:r>
          </w:p>
        </w:tc>
      </w:tr>
      <w:tr w:rsidR="00C26D4D" w:rsidRPr="00D658F7" w14:paraId="3EAE5C12" w14:textId="77777777" w:rsidTr="00D658F7">
        <w:trPr>
          <w:trHeight w:val="20"/>
        </w:trPr>
        <w:tc>
          <w:tcPr>
            <w:tcW w:w="1524" w:type="dxa"/>
            <w:tcBorders>
              <w:top w:val="single" w:sz="12" w:space="0" w:color="CCCCCC"/>
              <w:left w:val="single" w:sz="12" w:space="0" w:color="CCCCCC"/>
              <w:bottom w:val="single" w:sz="12" w:space="0" w:color="CCCCCC"/>
              <w:right w:val="single" w:sz="12" w:space="0" w:color="CCCCCC"/>
            </w:tcBorders>
            <w:shd w:val="clear" w:color="auto" w:fill="FFFFFF"/>
          </w:tcPr>
          <w:p w14:paraId="452AACC4"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COCAINE + OPIOID (Speedball)</w:t>
            </w:r>
          </w:p>
        </w:tc>
        <w:tc>
          <w:tcPr>
            <w:tcW w:w="1081" w:type="dxa"/>
            <w:tcBorders>
              <w:top w:val="single" w:sz="12" w:space="0" w:color="CCCCCC"/>
              <w:left w:val="single" w:sz="12" w:space="0" w:color="CCCCCC"/>
              <w:bottom w:val="single" w:sz="12" w:space="0" w:color="CCCCCC"/>
              <w:right w:val="single" w:sz="12" w:space="0" w:color="CCCCCC"/>
            </w:tcBorders>
            <w:shd w:val="clear" w:color="auto" w:fill="FFFFFF"/>
          </w:tcPr>
          <w:p w14:paraId="1132A3A9"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Opposing cardiovascular signals, opioid outlasts cocaine</w:t>
            </w:r>
          </w:p>
        </w:tc>
        <w:tc>
          <w:tcPr>
            <w:tcW w:w="757" w:type="dxa"/>
            <w:tcBorders>
              <w:top w:val="single" w:sz="12" w:space="0" w:color="CCCCCC"/>
              <w:left w:val="single" w:sz="12" w:space="0" w:color="CCCCCC"/>
              <w:bottom w:val="single" w:sz="12" w:space="0" w:color="CCCCCC"/>
              <w:right w:val="single" w:sz="12" w:space="0" w:color="CCCCCC"/>
            </w:tcBorders>
            <w:shd w:val="clear" w:color="auto" w:fill="F8D7DA"/>
          </w:tcPr>
          <w:p w14:paraId="5EBD56AC" w14:textId="77777777" w:rsidR="00C26D4D" w:rsidRPr="00D658F7" w:rsidRDefault="00C26D4D" w:rsidP="00586300">
            <w:pPr>
              <w:spacing w:before="60" w:after="60"/>
              <w:rPr>
                <w:rFonts w:asciiTheme="minorHAnsi" w:hAnsiTheme="minorHAnsi"/>
                <w:sz w:val="13"/>
                <w:szCs w:val="13"/>
              </w:rPr>
            </w:pPr>
            <w:r w:rsidRPr="00D658F7">
              <w:rPr>
                <w:rFonts w:ascii="Apple Color Emoji" w:hAnsi="Apple Color Emoji" w:cs="Apple Color Emoji"/>
                <w:color w:val="721C24"/>
                <w:sz w:val="13"/>
                <w:szCs w:val="13"/>
              </w:rPr>
              <w:t>☠️</w:t>
            </w:r>
            <w:r w:rsidRPr="00D658F7">
              <w:rPr>
                <w:rFonts w:asciiTheme="minorHAnsi" w:hAnsiTheme="minorHAnsi"/>
                <w:color w:val="721C24"/>
                <w:sz w:val="13"/>
                <w:szCs w:val="13"/>
              </w:rPr>
              <w:t xml:space="preserve"> [FATAL RISK]</w:t>
            </w:r>
          </w:p>
        </w:tc>
        <w:tc>
          <w:tcPr>
            <w:tcW w:w="1145" w:type="dxa"/>
            <w:tcBorders>
              <w:top w:val="single" w:sz="12" w:space="0" w:color="CCCCCC"/>
              <w:left w:val="single" w:sz="12" w:space="0" w:color="CCCCCC"/>
              <w:bottom w:val="single" w:sz="12" w:space="0" w:color="CCCCCC"/>
              <w:right w:val="single" w:sz="12" w:space="0" w:color="CCCCCC"/>
            </w:tcBorders>
            <w:shd w:val="clear" w:color="auto" w:fill="FFFFFF"/>
          </w:tcPr>
          <w:p w14:paraId="20B2DAE1"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Cardiac arrhythmia, delayed respiratory depression</w:t>
            </w:r>
          </w:p>
        </w:tc>
        <w:tc>
          <w:tcPr>
            <w:tcW w:w="1223" w:type="dxa"/>
            <w:tcBorders>
              <w:top w:val="single" w:sz="12" w:space="0" w:color="CCCCCC"/>
              <w:left w:val="single" w:sz="12" w:space="0" w:color="CCCCCC"/>
              <w:bottom w:val="single" w:sz="12" w:space="0" w:color="CCCCCC"/>
              <w:right w:val="single" w:sz="12" w:space="0" w:color="CCCCCC"/>
            </w:tcBorders>
            <w:shd w:val="clear" w:color="auto" w:fill="FFFFFF"/>
          </w:tcPr>
          <w:p w14:paraId="0883ADC7"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Narcan, cardiac monitoring, treat arrhythmias</w:t>
            </w:r>
          </w:p>
        </w:tc>
      </w:tr>
      <w:tr w:rsidR="00C26D4D" w:rsidRPr="00D658F7" w14:paraId="614853EC" w14:textId="77777777" w:rsidTr="00D658F7">
        <w:trPr>
          <w:trHeight w:val="20"/>
        </w:trPr>
        <w:tc>
          <w:tcPr>
            <w:tcW w:w="1524" w:type="dxa"/>
            <w:tcBorders>
              <w:top w:val="single" w:sz="12" w:space="0" w:color="CCCCCC"/>
              <w:left w:val="single" w:sz="12" w:space="0" w:color="CCCCCC"/>
              <w:bottom w:val="single" w:sz="12" w:space="0" w:color="CCCCCC"/>
              <w:right w:val="single" w:sz="12" w:space="0" w:color="CCCCCC"/>
            </w:tcBorders>
            <w:shd w:val="clear" w:color="auto" w:fill="FFFFFF"/>
          </w:tcPr>
          <w:p w14:paraId="420F01E5"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MDMA + SSRI</w:t>
            </w:r>
          </w:p>
        </w:tc>
        <w:tc>
          <w:tcPr>
            <w:tcW w:w="1081" w:type="dxa"/>
            <w:tcBorders>
              <w:top w:val="single" w:sz="12" w:space="0" w:color="CCCCCC"/>
              <w:left w:val="single" w:sz="12" w:space="0" w:color="CCCCCC"/>
              <w:bottom w:val="single" w:sz="12" w:space="0" w:color="CCCCCC"/>
              <w:right w:val="single" w:sz="12" w:space="0" w:color="CCCCCC"/>
            </w:tcBorders>
            <w:shd w:val="clear" w:color="auto" w:fill="FFFFFF"/>
          </w:tcPr>
          <w:p w14:paraId="54C8827C"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Serotonin syndrome risk</w:t>
            </w:r>
          </w:p>
        </w:tc>
        <w:tc>
          <w:tcPr>
            <w:tcW w:w="757" w:type="dxa"/>
            <w:tcBorders>
              <w:top w:val="single" w:sz="12" w:space="0" w:color="CCCCCC"/>
              <w:left w:val="single" w:sz="12" w:space="0" w:color="CCCCCC"/>
              <w:bottom w:val="single" w:sz="12" w:space="0" w:color="CCCCCC"/>
              <w:right w:val="single" w:sz="12" w:space="0" w:color="CCCCCC"/>
            </w:tcBorders>
            <w:shd w:val="clear" w:color="auto" w:fill="F8D7DA"/>
          </w:tcPr>
          <w:p w14:paraId="2B42B626" w14:textId="77777777" w:rsidR="00C26D4D" w:rsidRPr="00D658F7" w:rsidRDefault="00C26D4D" w:rsidP="00586300">
            <w:pPr>
              <w:spacing w:before="60" w:after="60"/>
              <w:rPr>
                <w:rFonts w:asciiTheme="minorHAnsi" w:hAnsiTheme="minorHAnsi"/>
                <w:sz w:val="13"/>
                <w:szCs w:val="13"/>
              </w:rPr>
            </w:pPr>
            <w:r w:rsidRPr="00D658F7">
              <w:rPr>
                <w:rFonts w:ascii="Apple Color Emoji" w:hAnsi="Apple Color Emoji" w:cs="Apple Color Emoji"/>
                <w:color w:val="721C24"/>
                <w:sz w:val="13"/>
                <w:szCs w:val="13"/>
              </w:rPr>
              <w:t>🔴</w:t>
            </w:r>
            <w:r w:rsidRPr="00D658F7">
              <w:rPr>
                <w:rFonts w:asciiTheme="minorHAnsi" w:hAnsiTheme="minorHAnsi"/>
                <w:color w:val="721C24"/>
                <w:sz w:val="13"/>
                <w:szCs w:val="13"/>
              </w:rPr>
              <w:t xml:space="preserve"> [DANGER]</w:t>
            </w:r>
          </w:p>
        </w:tc>
        <w:tc>
          <w:tcPr>
            <w:tcW w:w="1145" w:type="dxa"/>
            <w:tcBorders>
              <w:top w:val="single" w:sz="12" w:space="0" w:color="CCCCCC"/>
              <w:left w:val="single" w:sz="12" w:space="0" w:color="CCCCCC"/>
              <w:bottom w:val="single" w:sz="12" w:space="0" w:color="CCCCCC"/>
              <w:right w:val="single" w:sz="12" w:space="0" w:color="CCCCCC"/>
            </w:tcBorders>
            <w:shd w:val="clear" w:color="auto" w:fill="FFFFFF"/>
          </w:tcPr>
          <w:p w14:paraId="3952A73F"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Hyperthermia, rigidity, altered mental status</w:t>
            </w:r>
          </w:p>
        </w:tc>
        <w:tc>
          <w:tcPr>
            <w:tcW w:w="1223" w:type="dxa"/>
            <w:tcBorders>
              <w:top w:val="single" w:sz="12" w:space="0" w:color="CCCCCC"/>
              <w:left w:val="single" w:sz="12" w:space="0" w:color="CCCCCC"/>
              <w:bottom w:val="single" w:sz="12" w:space="0" w:color="CCCCCC"/>
              <w:right w:val="single" w:sz="12" w:space="0" w:color="CCCCCC"/>
            </w:tcBorders>
            <w:shd w:val="clear" w:color="auto" w:fill="FFFFFF"/>
          </w:tcPr>
          <w:p w14:paraId="32E6F4C1"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Cooling, cyproheptadine, benzodiazepines</w:t>
            </w:r>
          </w:p>
        </w:tc>
      </w:tr>
      <w:tr w:rsidR="00C26D4D" w:rsidRPr="00D658F7" w14:paraId="23EAF3AA" w14:textId="77777777" w:rsidTr="00D658F7">
        <w:trPr>
          <w:trHeight w:val="20"/>
        </w:trPr>
        <w:tc>
          <w:tcPr>
            <w:tcW w:w="1524" w:type="dxa"/>
            <w:tcBorders>
              <w:top w:val="single" w:sz="12" w:space="0" w:color="CCCCCC"/>
              <w:left w:val="single" w:sz="12" w:space="0" w:color="CCCCCC"/>
              <w:bottom w:val="single" w:sz="12" w:space="0" w:color="CCCCCC"/>
              <w:right w:val="single" w:sz="12" w:space="0" w:color="CCCCCC"/>
            </w:tcBorders>
            <w:shd w:val="clear" w:color="auto" w:fill="FFFFFF"/>
          </w:tcPr>
          <w:p w14:paraId="2EC86D56"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MDMA + MAOI</w:t>
            </w:r>
          </w:p>
        </w:tc>
        <w:tc>
          <w:tcPr>
            <w:tcW w:w="1081" w:type="dxa"/>
            <w:tcBorders>
              <w:top w:val="single" w:sz="12" w:space="0" w:color="CCCCCC"/>
              <w:left w:val="single" w:sz="12" w:space="0" w:color="CCCCCC"/>
              <w:bottom w:val="single" w:sz="12" w:space="0" w:color="CCCCCC"/>
              <w:right w:val="single" w:sz="12" w:space="0" w:color="CCCCCC"/>
            </w:tcBorders>
            <w:shd w:val="clear" w:color="auto" w:fill="FFFFFF"/>
          </w:tcPr>
          <w:p w14:paraId="5A174599"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Catastrophic serotonin accumulation</w:t>
            </w:r>
          </w:p>
        </w:tc>
        <w:tc>
          <w:tcPr>
            <w:tcW w:w="757" w:type="dxa"/>
            <w:tcBorders>
              <w:top w:val="single" w:sz="12" w:space="0" w:color="CCCCCC"/>
              <w:left w:val="single" w:sz="12" w:space="0" w:color="CCCCCC"/>
              <w:bottom w:val="single" w:sz="12" w:space="0" w:color="CCCCCC"/>
              <w:right w:val="single" w:sz="12" w:space="0" w:color="CCCCCC"/>
            </w:tcBorders>
            <w:shd w:val="clear" w:color="auto" w:fill="F8D7DA"/>
          </w:tcPr>
          <w:p w14:paraId="49D5D1C1" w14:textId="77777777" w:rsidR="00C26D4D" w:rsidRPr="00D658F7" w:rsidRDefault="00C26D4D" w:rsidP="00586300">
            <w:pPr>
              <w:spacing w:before="60" w:after="60"/>
              <w:rPr>
                <w:rFonts w:asciiTheme="minorHAnsi" w:hAnsiTheme="minorHAnsi"/>
                <w:sz w:val="13"/>
                <w:szCs w:val="13"/>
              </w:rPr>
            </w:pPr>
            <w:r w:rsidRPr="00D658F7">
              <w:rPr>
                <w:rFonts w:ascii="Apple Color Emoji" w:hAnsi="Apple Color Emoji" w:cs="Apple Color Emoji"/>
                <w:color w:val="721C24"/>
                <w:sz w:val="13"/>
                <w:szCs w:val="13"/>
              </w:rPr>
              <w:t>☠️</w:t>
            </w:r>
            <w:r w:rsidRPr="00D658F7">
              <w:rPr>
                <w:rFonts w:asciiTheme="minorHAnsi" w:hAnsiTheme="minorHAnsi"/>
                <w:color w:val="721C24"/>
                <w:sz w:val="13"/>
                <w:szCs w:val="13"/>
              </w:rPr>
              <w:t xml:space="preserve"> [FATAL RISK]</w:t>
            </w:r>
          </w:p>
        </w:tc>
        <w:tc>
          <w:tcPr>
            <w:tcW w:w="1145" w:type="dxa"/>
            <w:tcBorders>
              <w:top w:val="single" w:sz="12" w:space="0" w:color="CCCCCC"/>
              <w:left w:val="single" w:sz="12" w:space="0" w:color="CCCCCC"/>
              <w:bottom w:val="single" w:sz="12" w:space="0" w:color="CCCCCC"/>
              <w:right w:val="single" w:sz="12" w:space="0" w:color="CCCCCC"/>
            </w:tcBorders>
            <w:shd w:val="clear" w:color="auto" w:fill="FFFFFF"/>
          </w:tcPr>
          <w:p w14:paraId="2ADCA46B"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Severe hyperthermia, seizures, multi-organ failure</w:t>
            </w:r>
          </w:p>
        </w:tc>
        <w:tc>
          <w:tcPr>
            <w:tcW w:w="1223" w:type="dxa"/>
            <w:tcBorders>
              <w:top w:val="single" w:sz="12" w:space="0" w:color="CCCCCC"/>
              <w:left w:val="single" w:sz="12" w:space="0" w:color="CCCCCC"/>
              <w:bottom w:val="single" w:sz="12" w:space="0" w:color="CCCCCC"/>
              <w:right w:val="single" w:sz="12" w:space="0" w:color="CCCCCC"/>
            </w:tcBorders>
            <w:shd w:val="clear" w:color="auto" w:fill="FFFFFF"/>
          </w:tcPr>
          <w:p w14:paraId="6D9C6566"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Immediate cooling, ICU, cyproheptadine</w:t>
            </w:r>
          </w:p>
        </w:tc>
      </w:tr>
      <w:tr w:rsidR="00C26D4D" w:rsidRPr="00D658F7" w14:paraId="2EA94E02" w14:textId="77777777" w:rsidTr="00D658F7">
        <w:trPr>
          <w:trHeight w:val="20"/>
        </w:trPr>
        <w:tc>
          <w:tcPr>
            <w:tcW w:w="1524" w:type="dxa"/>
            <w:tcBorders>
              <w:top w:val="single" w:sz="12" w:space="0" w:color="CCCCCC"/>
              <w:left w:val="single" w:sz="12" w:space="0" w:color="CCCCCC"/>
              <w:bottom w:val="single" w:sz="12" w:space="0" w:color="CCCCCC"/>
              <w:right w:val="single" w:sz="12" w:space="0" w:color="CCCCCC"/>
            </w:tcBorders>
            <w:shd w:val="clear" w:color="auto" w:fill="FFFFFF"/>
          </w:tcPr>
          <w:p w14:paraId="0792931C"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STIMULANT + BETA BLOCKER</w:t>
            </w:r>
          </w:p>
        </w:tc>
        <w:tc>
          <w:tcPr>
            <w:tcW w:w="1081" w:type="dxa"/>
            <w:tcBorders>
              <w:top w:val="single" w:sz="12" w:space="0" w:color="CCCCCC"/>
              <w:left w:val="single" w:sz="12" w:space="0" w:color="CCCCCC"/>
              <w:bottom w:val="single" w:sz="12" w:space="0" w:color="CCCCCC"/>
              <w:right w:val="single" w:sz="12" w:space="0" w:color="CCCCCC"/>
            </w:tcBorders>
            <w:shd w:val="clear" w:color="auto" w:fill="FFFFFF"/>
          </w:tcPr>
          <w:p w14:paraId="1D223E30"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Unopposed alpha stimulation</w:t>
            </w:r>
          </w:p>
        </w:tc>
        <w:tc>
          <w:tcPr>
            <w:tcW w:w="757" w:type="dxa"/>
            <w:tcBorders>
              <w:top w:val="single" w:sz="12" w:space="0" w:color="CCCCCC"/>
              <w:left w:val="single" w:sz="12" w:space="0" w:color="CCCCCC"/>
              <w:bottom w:val="single" w:sz="12" w:space="0" w:color="CCCCCC"/>
              <w:right w:val="single" w:sz="12" w:space="0" w:color="CCCCCC"/>
            </w:tcBorders>
            <w:shd w:val="clear" w:color="auto" w:fill="F8D7DA"/>
          </w:tcPr>
          <w:p w14:paraId="45B886F0" w14:textId="77777777" w:rsidR="00C26D4D" w:rsidRPr="00D658F7" w:rsidRDefault="00C26D4D" w:rsidP="00586300">
            <w:pPr>
              <w:spacing w:before="60" w:after="60"/>
              <w:rPr>
                <w:rFonts w:asciiTheme="minorHAnsi" w:hAnsiTheme="minorHAnsi"/>
                <w:sz w:val="13"/>
                <w:szCs w:val="13"/>
              </w:rPr>
            </w:pPr>
            <w:r w:rsidRPr="00D658F7">
              <w:rPr>
                <w:rFonts w:ascii="Apple Color Emoji" w:hAnsi="Apple Color Emoji" w:cs="Apple Color Emoji"/>
                <w:color w:val="721C24"/>
                <w:sz w:val="13"/>
                <w:szCs w:val="13"/>
              </w:rPr>
              <w:t>🔴</w:t>
            </w:r>
            <w:r w:rsidRPr="00D658F7">
              <w:rPr>
                <w:rFonts w:asciiTheme="minorHAnsi" w:hAnsiTheme="minorHAnsi"/>
                <w:color w:val="721C24"/>
                <w:sz w:val="13"/>
                <w:szCs w:val="13"/>
              </w:rPr>
              <w:t xml:space="preserve"> [DANGER]</w:t>
            </w:r>
          </w:p>
        </w:tc>
        <w:tc>
          <w:tcPr>
            <w:tcW w:w="1145" w:type="dxa"/>
            <w:tcBorders>
              <w:top w:val="single" w:sz="12" w:space="0" w:color="CCCCCC"/>
              <w:left w:val="single" w:sz="12" w:space="0" w:color="CCCCCC"/>
              <w:bottom w:val="single" w:sz="12" w:space="0" w:color="CCCCCC"/>
              <w:right w:val="single" w:sz="12" w:space="0" w:color="CCCCCC"/>
            </w:tcBorders>
            <w:shd w:val="clear" w:color="auto" w:fill="FFFFFF"/>
          </w:tcPr>
          <w:p w14:paraId="531D7450"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Severe hypertension, stroke risk</w:t>
            </w:r>
          </w:p>
        </w:tc>
        <w:tc>
          <w:tcPr>
            <w:tcW w:w="1223" w:type="dxa"/>
            <w:tcBorders>
              <w:top w:val="single" w:sz="12" w:space="0" w:color="CCCCCC"/>
              <w:left w:val="single" w:sz="12" w:space="0" w:color="CCCCCC"/>
              <w:bottom w:val="single" w:sz="12" w:space="0" w:color="CCCCCC"/>
              <w:right w:val="single" w:sz="12" w:space="0" w:color="CCCCCC"/>
            </w:tcBorders>
            <w:shd w:val="clear" w:color="auto" w:fill="FFFFFF"/>
          </w:tcPr>
          <w:p w14:paraId="2C03F3B6"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Alpha blocker (phentolamine), avoid beta blockers alone</w:t>
            </w:r>
          </w:p>
        </w:tc>
      </w:tr>
      <w:tr w:rsidR="00C26D4D" w:rsidRPr="00D658F7" w14:paraId="7D5032BC" w14:textId="77777777" w:rsidTr="00D658F7">
        <w:trPr>
          <w:trHeight w:val="20"/>
        </w:trPr>
        <w:tc>
          <w:tcPr>
            <w:tcW w:w="1524" w:type="dxa"/>
            <w:tcBorders>
              <w:top w:val="single" w:sz="12" w:space="0" w:color="CCCCCC"/>
              <w:left w:val="single" w:sz="12" w:space="0" w:color="CCCCCC"/>
              <w:bottom w:val="single" w:sz="12" w:space="0" w:color="CCCCCC"/>
              <w:right w:val="single" w:sz="12" w:space="0" w:color="CCCCCC"/>
            </w:tcBorders>
            <w:shd w:val="clear" w:color="auto" w:fill="FFFFFF"/>
          </w:tcPr>
          <w:p w14:paraId="302261BE"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ALCOHOL + GHB</w:t>
            </w:r>
          </w:p>
        </w:tc>
        <w:tc>
          <w:tcPr>
            <w:tcW w:w="1081" w:type="dxa"/>
            <w:tcBorders>
              <w:top w:val="single" w:sz="12" w:space="0" w:color="CCCCCC"/>
              <w:left w:val="single" w:sz="12" w:space="0" w:color="CCCCCC"/>
              <w:bottom w:val="single" w:sz="12" w:space="0" w:color="CCCCCC"/>
              <w:right w:val="single" w:sz="12" w:space="0" w:color="CCCCCC"/>
            </w:tcBorders>
            <w:shd w:val="clear" w:color="auto" w:fill="FFFFFF"/>
          </w:tcPr>
          <w:p w14:paraId="320C86A6"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Synergistic CNS depression, no antidote for GHB</w:t>
            </w:r>
          </w:p>
        </w:tc>
        <w:tc>
          <w:tcPr>
            <w:tcW w:w="757" w:type="dxa"/>
            <w:tcBorders>
              <w:top w:val="single" w:sz="12" w:space="0" w:color="CCCCCC"/>
              <w:left w:val="single" w:sz="12" w:space="0" w:color="CCCCCC"/>
              <w:bottom w:val="single" w:sz="12" w:space="0" w:color="CCCCCC"/>
              <w:right w:val="single" w:sz="12" w:space="0" w:color="CCCCCC"/>
            </w:tcBorders>
            <w:shd w:val="clear" w:color="auto" w:fill="F8D7DA"/>
          </w:tcPr>
          <w:p w14:paraId="259652DE" w14:textId="77777777" w:rsidR="00C26D4D" w:rsidRPr="00D658F7" w:rsidRDefault="00C26D4D" w:rsidP="00586300">
            <w:pPr>
              <w:spacing w:before="60" w:after="60"/>
              <w:rPr>
                <w:rFonts w:asciiTheme="minorHAnsi" w:hAnsiTheme="minorHAnsi"/>
                <w:sz w:val="13"/>
                <w:szCs w:val="13"/>
              </w:rPr>
            </w:pPr>
            <w:r w:rsidRPr="00D658F7">
              <w:rPr>
                <w:rFonts w:ascii="Apple Color Emoji" w:hAnsi="Apple Color Emoji" w:cs="Apple Color Emoji"/>
                <w:color w:val="721C24"/>
                <w:sz w:val="13"/>
                <w:szCs w:val="13"/>
              </w:rPr>
              <w:t>☠️</w:t>
            </w:r>
            <w:r w:rsidRPr="00D658F7">
              <w:rPr>
                <w:rFonts w:asciiTheme="minorHAnsi" w:hAnsiTheme="minorHAnsi"/>
                <w:color w:val="721C24"/>
                <w:sz w:val="13"/>
                <w:szCs w:val="13"/>
              </w:rPr>
              <w:t xml:space="preserve"> [FATAL RISK]</w:t>
            </w:r>
          </w:p>
        </w:tc>
        <w:tc>
          <w:tcPr>
            <w:tcW w:w="1145" w:type="dxa"/>
            <w:tcBorders>
              <w:top w:val="single" w:sz="12" w:space="0" w:color="CCCCCC"/>
              <w:left w:val="single" w:sz="12" w:space="0" w:color="CCCCCC"/>
              <w:bottom w:val="single" w:sz="12" w:space="0" w:color="CCCCCC"/>
              <w:right w:val="single" w:sz="12" w:space="0" w:color="CCCCCC"/>
            </w:tcBorders>
            <w:shd w:val="clear" w:color="auto" w:fill="FFFFFF"/>
          </w:tcPr>
          <w:p w14:paraId="12F5C9D8"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Rapid loss of consciousness, respiratory failure</w:t>
            </w:r>
          </w:p>
        </w:tc>
        <w:tc>
          <w:tcPr>
            <w:tcW w:w="1223" w:type="dxa"/>
            <w:tcBorders>
              <w:top w:val="single" w:sz="12" w:space="0" w:color="CCCCCC"/>
              <w:left w:val="single" w:sz="12" w:space="0" w:color="CCCCCC"/>
              <w:bottom w:val="single" w:sz="12" w:space="0" w:color="CCCCCC"/>
              <w:right w:val="single" w:sz="12" w:space="0" w:color="CCCCCC"/>
            </w:tcBorders>
            <w:shd w:val="clear" w:color="auto" w:fill="FFFFFF"/>
          </w:tcPr>
          <w:p w14:paraId="7A4D29F9"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Supportive care only. No GHB antidote exists.</w:t>
            </w:r>
          </w:p>
        </w:tc>
      </w:tr>
      <w:tr w:rsidR="00C26D4D" w:rsidRPr="00D658F7" w14:paraId="67862718" w14:textId="77777777" w:rsidTr="00D658F7">
        <w:trPr>
          <w:trHeight w:val="20"/>
        </w:trPr>
        <w:tc>
          <w:tcPr>
            <w:tcW w:w="1524" w:type="dxa"/>
            <w:tcBorders>
              <w:top w:val="single" w:sz="12" w:space="0" w:color="CCCCCC"/>
              <w:left w:val="single" w:sz="12" w:space="0" w:color="CCCCCC"/>
              <w:bottom w:val="single" w:sz="12" w:space="0" w:color="CCCCCC"/>
              <w:right w:val="single" w:sz="12" w:space="0" w:color="CCCCCC"/>
            </w:tcBorders>
            <w:shd w:val="clear" w:color="auto" w:fill="FFFFFF"/>
          </w:tcPr>
          <w:p w14:paraId="08B74B1D"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METHAMPHETAMINE + GHB</w:t>
            </w:r>
          </w:p>
        </w:tc>
        <w:tc>
          <w:tcPr>
            <w:tcW w:w="1081" w:type="dxa"/>
            <w:tcBorders>
              <w:top w:val="single" w:sz="12" w:space="0" w:color="CCCCCC"/>
              <w:left w:val="single" w:sz="12" w:space="0" w:color="CCCCCC"/>
              <w:bottom w:val="single" w:sz="12" w:space="0" w:color="CCCCCC"/>
              <w:right w:val="single" w:sz="12" w:space="0" w:color="CCCCCC"/>
            </w:tcBorders>
            <w:shd w:val="clear" w:color="auto" w:fill="FFFFFF"/>
          </w:tcPr>
          <w:p w14:paraId="7AC951E7"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Seesaw effect — stimulant masks GHB until it wears off</w:t>
            </w:r>
          </w:p>
        </w:tc>
        <w:tc>
          <w:tcPr>
            <w:tcW w:w="757" w:type="dxa"/>
            <w:tcBorders>
              <w:top w:val="single" w:sz="12" w:space="0" w:color="CCCCCC"/>
              <w:left w:val="single" w:sz="12" w:space="0" w:color="CCCCCC"/>
              <w:bottom w:val="single" w:sz="12" w:space="0" w:color="CCCCCC"/>
              <w:right w:val="single" w:sz="12" w:space="0" w:color="CCCCCC"/>
            </w:tcBorders>
            <w:shd w:val="clear" w:color="auto" w:fill="F8D7DA"/>
          </w:tcPr>
          <w:p w14:paraId="1857F7DE" w14:textId="77777777" w:rsidR="00C26D4D" w:rsidRPr="00D658F7" w:rsidRDefault="00C26D4D" w:rsidP="00586300">
            <w:pPr>
              <w:spacing w:before="60" w:after="60"/>
              <w:rPr>
                <w:rFonts w:asciiTheme="minorHAnsi" w:hAnsiTheme="minorHAnsi"/>
                <w:sz w:val="13"/>
                <w:szCs w:val="13"/>
              </w:rPr>
            </w:pPr>
            <w:r w:rsidRPr="00D658F7">
              <w:rPr>
                <w:rFonts w:ascii="Apple Color Emoji" w:hAnsi="Apple Color Emoji" w:cs="Apple Color Emoji"/>
                <w:color w:val="721C24"/>
                <w:sz w:val="13"/>
                <w:szCs w:val="13"/>
              </w:rPr>
              <w:t>☠️</w:t>
            </w:r>
            <w:r w:rsidRPr="00D658F7">
              <w:rPr>
                <w:rFonts w:asciiTheme="minorHAnsi" w:hAnsiTheme="minorHAnsi"/>
                <w:color w:val="721C24"/>
                <w:sz w:val="13"/>
                <w:szCs w:val="13"/>
              </w:rPr>
              <w:t xml:space="preserve"> [FATAL RISK]</w:t>
            </w:r>
          </w:p>
        </w:tc>
        <w:tc>
          <w:tcPr>
            <w:tcW w:w="1145" w:type="dxa"/>
            <w:tcBorders>
              <w:top w:val="single" w:sz="12" w:space="0" w:color="CCCCCC"/>
              <w:left w:val="single" w:sz="12" w:space="0" w:color="CCCCCC"/>
              <w:bottom w:val="single" w:sz="12" w:space="0" w:color="CCCCCC"/>
              <w:right w:val="single" w:sz="12" w:space="0" w:color="CCCCCC"/>
            </w:tcBorders>
            <w:shd w:val="clear" w:color="auto" w:fill="FFFFFF"/>
          </w:tcPr>
          <w:p w14:paraId="01CCB72D"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Delayed respiratory arrest when stimulant clears</w:t>
            </w:r>
          </w:p>
        </w:tc>
        <w:tc>
          <w:tcPr>
            <w:tcW w:w="1223" w:type="dxa"/>
            <w:tcBorders>
              <w:top w:val="single" w:sz="12" w:space="0" w:color="CCCCCC"/>
              <w:left w:val="single" w:sz="12" w:space="0" w:color="CCCCCC"/>
              <w:bottom w:val="single" w:sz="12" w:space="0" w:color="CCCCCC"/>
              <w:right w:val="single" w:sz="12" w:space="0" w:color="CCCCCC"/>
            </w:tcBorders>
            <w:shd w:val="clear" w:color="auto" w:fill="FFFFFF"/>
          </w:tcPr>
          <w:p w14:paraId="259BDD51" w14:textId="77777777" w:rsidR="00C26D4D" w:rsidRPr="00D658F7" w:rsidRDefault="00C26D4D" w:rsidP="00586300">
            <w:pPr>
              <w:spacing w:before="60" w:after="60"/>
              <w:rPr>
                <w:rFonts w:asciiTheme="minorHAnsi" w:hAnsiTheme="minorHAnsi"/>
                <w:sz w:val="13"/>
                <w:szCs w:val="13"/>
              </w:rPr>
            </w:pPr>
            <w:r w:rsidRPr="00D658F7">
              <w:rPr>
                <w:rFonts w:asciiTheme="minorHAnsi" w:hAnsiTheme="minorHAnsi"/>
                <w:color w:val="333333"/>
                <w:sz w:val="13"/>
                <w:szCs w:val="13"/>
              </w:rPr>
              <w:t>Supportive care, extended monitoring (12+ hours)</w:t>
            </w:r>
          </w:p>
        </w:tc>
      </w:tr>
    </w:tbl>
    <w:p w14:paraId="2096BD2E" w14:textId="77777777" w:rsidR="00C26D4D" w:rsidRDefault="00C26D4D" w:rsidP="00C26D4D">
      <w:pPr>
        <w:spacing w:before="200"/>
      </w:pPr>
    </w:p>
    <w:p w14:paraId="22A4EC8B" w14:textId="2C13683D" w:rsidR="00D658F7" w:rsidRDefault="00D658F7">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3F2C6303" w14:textId="77777777" w:rsidTr="00D658F7">
        <w:tc>
          <w:tcPr>
            <w:tcW w:w="5730" w:type="dxa"/>
            <w:tcBorders>
              <w:top w:val="single" w:sz="12" w:space="0" w:color="DC3545"/>
              <w:left w:val="single" w:sz="12" w:space="0" w:color="DC3545"/>
              <w:bottom w:val="nil"/>
              <w:right w:val="single" w:sz="12" w:space="0" w:color="DC3545"/>
            </w:tcBorders>
            <w:shd w:val="clear" w:color="auto" w:fill="F8D7DA"/>
          </w:tcPr>
          <w:p w14:paraId="51E4520B" w14:textId="77777777" w:rsidR="00C26D4D" w:rsidRDefault="00C26D4D" w:rsidP="00586300">
            <w:pPr>
              <w:spacing w:before="100" w:after="100"/>
            </w:pPr>
            <w:r>
              <w:rPr>
                <w:rFonts w:ascii="Apple Color Emoji" w:hAnsi="Apple Color Emoji" w:cs="Apple Color Emoji"/>
                <w:b/>
                <w:bCs/>
                <w:color w:val="721C24"/>
                <w:sz w:val="22"/>
                <w:szCs w:val="22"/>
              </w:rPr>
              <w:lastRenderedPageBreak/>
              <w:t>🛑</w:t>
            </w:r>
            <w:r>
              <w:rPr>
                <w:b/>
                <w:bCs/>
                <w:color w:val="721C24"/>
                <w:sz w:val="22"/>
                <w:szCs w:val="22"/>
              </w:rPr>
              <w:t xml:space="preserve"> CRITICAL SYSTEM FAILURE — SPEEDBALL / SEESAW WARNING</w:t>
            </w:r>
          </w:p>
        </w:tc>
      </w:tr>
      <w:tr w:rsidR="00C26D4D" w14:paraId="29FA9341" w14:textId="77777777" w:rsidTr="00D658F7">
        <w:tc>
          <w:tcPr>
            <w:tcW w:w="5730" w:type="dxa"/>
            <w:tcBorders>
              <w:top w:val="nil"/>
              <w:left w:val="single" w:sz="12" w:space="0" w:color="DC3545"/>
              <w:bottom w:val="single" w:sz="12" w:space="0" w:color="DC3545"/>
              <w:right w:val="single" w:sz="12" w:space="0" w:color="DC3545"/>
            </w:tcBorders>
            <w:shd w:val="clear" w:color="auto" w:fill="F8D7DA"/>
          </w:tcPr>
          <w:p w14:paraId="24DF3CF6" w14:textId="77777777" w:rsidR="00C26D4D" w:rsidRDefault="00C26D4D" w:rsidP="00586300">
            <w:pPr>
              <w:spacing w:before="60" w:after="60"/>
            </w:pPr>
            <w:r>
              <w:rPr>
                <w:color w:val="721C24"/>
                <w:sz w:val="22"/>
                <w:szCs w:val="22"/>
              </w:rPr>
              <w:t>The belief that stimulants and depressants 'cancel out' is CATASTROPHICALLY WRONG.</w:t>
            </w:r>
          </w:p>
          <w:p w14:paraId="23327F2A" w14:textId="77777777" w:rsidR="00C26D4D" w:rsidRDefault="00C26D4D" w:rsidP="00586300">
            <w:pPr>
              <w:spacing w:before="60" w:after="60"/>
            </w:pPr>
          </w:p>
          <w:p w14:paraId="634520E8" w14:textId="77777777" w:rsidR="00C26D4D" w:rsidRDefault="00C26D4D" w:rsidP="00586300">
            <w:pPr>
              <w:spacing w:before="60" w:after="60"/>
            </w:pPr>
            <w:r>
              <w:rPr>
                <w:color w:val="721C24"/>
                <w:sz w:val="22"/>
                <w:szCs w:val="22"/>
              </w:rPr>
              <w:t>Drugs have different half-lives, receptor mechanisms, and toxic thresholds.</w:t>
            </w:r>
          </w:p>
          <w:p w14:paraId="6E0C5C64" w14:textId="77777777" w:rsidR="00C26D4D" w:rsidRDefault="00C26D4D" w:rsidP="00586300">
            <w:pPr>
              <w:spacing w:before="60" w:after="60"/>
            </w:pPr>
            <w:r>
              <w:rPr>
                <w:color w:val="721C24"/>
                <w:sz w:val="22"/>
                <w:szCs w:val="22"/>
              </w:rPr>
              <w:t>When the shorter-acting drug wears off, the longer-acting drug's effects are UNMASKED.</w:t>
            </w:r>
          </w:p>
          <w:p w14:paraId="6B4148AF" w14:textId="77777777" w:rsidR="00C26D4D" w:rsidRDefault="00C26D4D" w:rsidP="00586300">
            <w:pPr>
              <w:spacing w:before="60" w:after="60"/>
            </w:pPr>
          </w:p>
          <w:p w14:paraId="428E520B" w14:textId="77777777" w:rsidR="00C26D4D" w:rsidRDefault="00C26D4D" w:rsidP="00586300">
            <w:pPr>
              <w:spacing w:before="60" w:after="60"/>
            </w:pPr>
            <w:r>
              <w:rPr>
                <w:color w:val="721C24"/>
                <w:sz w:val="22"/>
                <w:szCs w:val="22"/>
              </w:rPr>
              <w:t>This is how John Belushi, Chris Farley, River Phoenix, and Philip Seymour Hoffman died.</w:t>
            </w:r>
          </w:p>
          <w:p w14:paraId="68EE3C32" w14:textId="77777777" w:rsidR="00C26D4D" w:rsidRDefault="00C26D4D" w:rsidP="00586300">
            <w:pPr>
              <w:spacing w:before="60" w:after="60"/>
            </w:pPr>
          </w:p>
          <w:p w14:paraId="16883FF4" w14:textId="77777777" w:rsidR="00C26D4D" w:rsidRDefault="00C26D4D" w:rsidP="00586300">
            <w:pPr>
              <w:spacing w:before="60" w:after="60"/>
            </w:pPr>
            <w:r>
              <w:rPr>
                <w:color w:val="721C24"/>
                <w:sz w:val="22"/>
                <w:szCs w:val="22"/>
              </w:rPr>
              <w:t>THERE IS NO SAFE TIMING FOR STIMULANT + DEPRESSANT COMBINATIONS.</w:t>
            </w:r>
          </w:p>
          <w:p w14:paraId="040A3BCD" w14:textId="77777777" w:rsidR="00C26D4D" w:rsidRDefault="00C26D4D" w:rsidP="00586300">
            <w:pPr>
              <w:spacing w:before="60" w:after="60"/>
            </w:pPr>
          </w:p>
          <w:p w14:paraId="17A4D7E1" w14:textId="77777777" w:rsidR="00C26D4D" w:rsidRDefault="00C26D4D" w:rsidP="00586300">
            <w:pPr>
              <w:spacing w:before="60" w:after="60"/>
            </w:pPr>
            <w:r>
              <w:rPr>
                <w:color w:val="721C24"/>
                <w:sz w:val="22"/>
                <w:szCs w:val="22"/>
              </w:rPr>
              <w:t>Reference: SAMHSA TIP 45: Detoxification and Substance Abuse Treatment</w:t>
            </w:r>
          </w:p>
        </w:tc>
      </w:tr>
    </w:tbl>
    <w:p w14:paraId="0CEFE727" w14:textId="38220A73" w:rsidR="00D658F7" w:rsidRDefault="00D658F7" w:rsidP="00C26D4D">
      <w:pPr>
        <w:spacing w:before="200"/>
      </w:pPr>
    </w:p>
    <w:p w14:paraId="0CF7A723" w14:textId="77777777" w:rsidR="00D658F7" w:rsidRDefault="00D658F7">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522055F4" w14:textId="77777777" w:rsidTr="00D658F7">
        <w:tc>
          <w:tcPr>
            <w:tcW w:w="5730" w:type="dxa"/>
            <w:tcBorders>
              <w:top w:val="single" w:sz="12" w:space="0" w:color="28A745"/>
              <w:left w:val="single" w:sz="12" w:space="0" w:color="28A745"/>
              <w:bottom w:val="nil"/>
              <w:right w:val="single" w:sz="12" w:space="0" w:color="28A745"/>
            </w:tcBorders>
            <w:shd w:val="clear" w:color="auto" w:fill="D4EDDA"/>
          </w:tcPr>
          <w:p w14:paraId="6A838208" w14:textId="77777777" w:rsidR="00C26D4D" w:rsidRDefault="00C26D4D" w:rsidP="00586300">
            <w:pPr>
              <w:spacing w:before="100" w:after="100"/>
            </w:pPr>
            <w:r>
              <w:rPr>
                <w:rFonts w:ascii="Apple Color Emoji" w:hAnsi="Apple Color Emoji" w:cs="Apple Color Emoji"/>
                <w:b/>
                <w:bCs/>
                <w:color w:val="155724"/>
                <w:sz w:val="22"/>
                <w:szCs w:val="22"/>
              </w:rPr>
              <w:lastRenderedPageBreak/>
              <w:t>✅</w:t>
            </w:r>
            <w:r>
              <w:rPr>
                <w:b/>
                <w:bCs/>
                <w:color w:val="155724"/>
                <w:sz w:val="22"/>
                <w:szCs w:val="22"/>
              </w:rPr>
              <w:t xml:space="preserve"> SYSTEM GREEN — QUICK REFERENCE — SAFE ALTERNATIVES BY CYP2D6 STATUS</w:t>
            </w:r>
          </w:p>
        </w:tc>
      </w:tr>
      <w:tr w:rsidR="00C26D4D" w14:paraId="309EED33" w14:textId="77777777" w:rsidTr="00D658F7">
        <w:tc>
          <w:tcPr>
            <w:tcW w:w="5730" w:type="dxa"/>
            <w:tcBorders>
              <w:top w:val="nil"/>
              <w:left w:val="single" w:sz="12" w:space="0" w:color="28A745"/>
              <w:bottom w:val="single" w:sz="12" w:space="0" w:color="28A745"/>
              <w:right w:val="single" w:sz="12" w:space="0" w:color="28A745"/>
            </w:tcBorders>
            <w:shd w:val="clear" w:color="auto" w:fill="D4EDDA"/>
          </w:tcPr>
          <w:p w14:paraId="3D8E64CE" w14:textId="77777777" w:rsidR="00C26D4D" w:rsidRDefault="00C26D4D" w:rsidP="00586300">
            <w:pPr>
              <w:spacing w:before="60" w:after="60"/>
            </w:pPr>
            <w:r>
              <w:rPr>
                <w:color w:val="155724"/>
                <w:sz w:val="22"/>
                <w:szCs w:val="22"/>
              </w:rPr>
              <w:t>FOR CYP2D6 POOR METABOLIZERS:</w:t>
            </w:r>
          </w:p>
          <w:p w14:paraId="1ABE13A5" w14:textId="77777777" w:rsidR="00C26D4D" w:rsidRDefault="00C26D4D" w:rsidP="00586300">
            <w:pPr>
              <w:spacing w:before="60" w:after="60"/>
            </w:pPr>
            <w:r>
              <w:rPr>
                <w:rFonts w:ascii="Apple Color Emoji" w:hAnsi="Apple Color Emoji" w:cs="Apple Color Emoji"/>
                <w:color w:val="155724"/>
                <w:sz w:val="22"/>
                <w:szCs w:val="22"/>
              </w:rPr>
              <w:t>🟢</w:t>
            </w:r>
            <w:r>
              <w:rPr>
                <w:color w:val="155724"/>
                <w:sz w:val="22"/>
                <w:szCs w:val="22"/>
              </w:rPr>
              <w:t xml:space="preserve"> [SAFE] Morphine, Oxymorphone, Buprenorphine, Methadone</w:t>
            </w:r>
          </w:p>
          <w:p w14:paraId="09046E7F" w14:textId="77777777" w:rsidR="00C26D4D" w:rsidRDefault="00C26D4D" w:rsidP="00586300">
            <w:pPr>
              <w:spacing w:before="60" w:after="60"/>
            </w:pPr>
            <w:r>
              <w:rPr>
                <w:rFonts w:ascii="Apple Color Emoji" w:hAnsi="Apple Color Emoji" w:cs="Apple Color Emoji"/>
                <w:color w:val="155724"/>
                <w:sz w:val="22"/>
                <w:szCs w:val="22"/>
              </w:rPr>
              <w:t>🟢</w:t>
            </w:r>
            <w:r>
              <w:rPr>
                <w:color w:val="155724"/>
                <w:sz w:val="22"/>
                <w:szCs w:val="22"/>
              </w:rPr>
              <w:t xml:space="preserve"> [SAFE] Escitalopram, Sertraline, Bupropion</w:t>
            </w:r>
          </w:p>
          <w:p w14:paraId="0A0FB18B" w14:textId="77777777" w:rsidR="00C26D4D" w:rsidRDefault="00C26D4D" w:rsidP="00586300">
            <w:pPr>
              <w:spacing w:before="60" w:after="60"/>
            </w:pPr>
            <w:r>
              <w:rPr>
                <w:rFonts w:ascii="Apple Color Emoji" w:hAnsi="Apple Color Emoji" w:cs="Apple Color Emoji"/>
                <w:color w:val="155724"/>
                <w:sz w:val="22"/>
                <w:szCs w:val="22"/>
              </w:rPr>
              <w:t>🔴</w:t>
            </w:r>
            <w:r>
              <w:rPr>
                <w:color w:val="155724"/>
                <w:sz w:val="22"/>
                <w:szCs w:val="22"/>
              </w:rPr>
              <w:t xml:space="preserve"> [DANGER] Codeine, Tramadol, Fluoxetine, Paroxetine, Nortriptyline</w:t>
            </w:r>
          </w:p>
          <w:p w14:paraId="171AC5D7" w14:textId="77777777" w:rsidR="00C26D4D" w:rsidRDefault="00C26D4D" w:rsidP="00586300">
            <w:pPr>
              <w:spacing w:before="60" w:after="60"/>
            </w:pPr>
          </w:p>
          <w:p w14:paraId="79248040" w14:textId="77777777" w:rsidR="00C26D4D" w:rsidRDefault="00C26D4D" w:rsidP="00586300">
            <w:pPr>
              <w:spacing w:before="60" w:after="60"/>
            </w:pPr>
            <w:r>
              <w:rPr>
                <w:color w:val="155724"/>
                <w:sz w:val="22"/>
                <w:szCs w:val="22"/>
              </w:rPr>
              <w:t>FOR CYP2D6 ULTRARAPID METABOLIZERS:</w:t>
            </w:r>
          </w:p>
          <w:p w14:paraId="08590B78" w14:textId="77777777" w:rsidR="00C26D4D" w:rsidRDefault="00C26D4D" w:rsidP="00586300">
            <w:pPr>
              <w:spacing w:before="60" w:after="60"/>
            </w:pPr>
            <w:r>
              <w:rPr>
                <w:rFonts w:ascii="Apple Color Emoji" w:hAnsi="Apple Color Emoji" w:cs="Apple Color Emoji"/>
                <w:color w:val="155724"/>
                <w:sz w:val="22"/>
                <w:szCs w:val="22"/>
              </w:rPr>
              <w:t>🟢</w:t>
            </w:r>
            <w:r>
              <w:rPr>
                <w:color w:val="155724"/>
                <w:sz w:val="22"/>
                <w:szCs w:val="22"/>
              </w:rPr>
              <w:t xml:space="preserve"> [SAFE] Morphine, Oxymorphone, Buprenorphine (same as PM)</w:t>
            </w:r>
          </w:p>
          <w:p w14:paraId="5B19A394" w14:textId="77777777" w:rsidR="00C26D4D" w:rsidRDefault="00C26D4D" w:rsidP="00586300">
            <w:pPr>
              <w:spacing w:before="60" w:after="60"/>
            </w:pPr>
            <w:r>
              <w:rPr>
                <w:rFonts w:ascii="Apple Color Emoji" w:hAnsi="Apple Color Emoji" w:cs="Apple Color Emoji"/>
                <w:color w:val="155724"/>
                <w:sz w:val="22"/>
                <w:szCs w:val="22"/>
              </w:rPr>
              <w:t>🟢</w:t>
            </w:r>
            <w:r>
              <w:rPr>
                <w:color w:val="155724"/>
                <w:sz w:val="22"/>
                <w:szCs w:val="22"/>
              </w:rPr>
              <w:t xml:space="preserve"> [SAFE] Escitalopram, Bupropion</w:t>
            </w:r>
          </w:p>
          <w:p w14:paraId="01A54C52" w14:textId="77777777" w:rsidR="00C26D4D" w:rsidRDefault="00C26D4D" w:rsidP="00586300">
            <w:pPr>
              <w:spacing w:before="60" w:after="60"/>
            </w:pPr>
            <w:r>
              <w:rPr>
                <w:rFonts w:ascii="Apple Color Emoji" w:hAnsi="Apple Color Emoji" w:cs="Apple Color Emoji"/>
                <w:color w:val="155724"/>
                <w:sz w:val="22"/>
                <w:szCs w:val="22"/>
              </w:rPr>
              <w:t>🔴</w:t>
            </w:r>
            <w:r>
              <w:rPr>
                <w:color w:val="155724"/>
                <w:sz w:val="22"/>
                <w:szCs w:val="22"/>
              </w:rPr>
              <w:t xml:space="preserve"> [DANGER] Codeine (FATAL), Tramadol (FATAL), Nortriptyline</w:t>
            </w:r>
          </w:p>
          <w:p w14:paraId="3D6D9A50" w14:textId="77777777" w:rsidR="00C26D4D" w:rsidRDefault="00C26D4D" w:rsidP="00586300">
            <w:pPr>
              <w:spacing w:before="60" w:after="60"/>
            </w:pPr>
          </w:p>
          <w:p w14:paraId="30C5D591" w14:textId="77777777" w:rsidR="00C26D4D" w:rsidRDefault="00C26D4D" w:rsidP="00586300">
            <w:pPr>
              <w:spacing w:before="60" w:after="60"/>
            </w:pPr>
            <w:r>
              <w:rPr>
                <w:color w:val="155724"/>
                <w:sz w:val="22"/>
                <w:szCs w:val="22"/>
              </w:rPr>
              <w:t>Reference: CPIC Guidelines (cpicpgx.org)</w:t>
            </w:r>
          </w:p>
        </w:tc>
      </w:tr>
    </w:tbl>
    <w:p w14:paraId="5BFE88FB" w14:textId="77777777" w:rsidR="00C26D4D" w:rsidRDefault="00C26D4D" w:rsidP="00C26D4D">
      <w:r>
        <w:br w:type="page"/>
      </w:r>
    </w:p>
    <w:p w14:paraId="4ED9DBA6" w14:textId="77777777" w:rsidR="00C26D4D" w:rsidRDefault="00C26D4D" w:rsidP="00C26D4D">
      <w:pPr>
        <w:pStyle w:val="Heading1"/>
        <w:spacing w:before="300"/>
      </w:pPr>
      <w:bookmarkStart w:id="70" w:name="_Toc217640572"/>
      <w:r>
        <w:lastRenderedPageBreak/>
        <w:t>APPENDIX B</w:t>
      </w:r>
      <w:bookmarkEnd w:id="70"/>
    </w:p>
    <w:p w14:paraId="16CC60AD" w14:textId="77777777" w:rsidR="00C26D4D" w:rsidRDefault="00C26D4D" w:rsidP="00C26D4D">
      <w:pPr>
        <w:pStyle w:val="Heading2"/>
        <w:spacing w:after="200"/>
      </w:pPr>
      <w:bookmarkStart w:id="71" w:name="_Toc217640573"/>
      <w:r>
        <w:t>AI Integration Framework for Precision Recovery</w:t>
      </w:r>
      <w:bookmarkEnd w:id="71"/>
    </w:p>
    <w:p w14:paraId="39A57981" w14:textId="77777777" w:rsidR="00C26D4D" w:rsidRDefault="00C26D4D" w:rsidP="00C26D4D">
      <w:pPr>
        <w:spacing w:before="200"/>
      </w:pPr>
    </w:p>
    <w:p w14:paraId="1C332D98" w14:textId="77777777" w:rsidR="00C26D4D" w:rsidRDefault="00C26D4D" w:rsidP="00C26D4D">
      <w:pPr>
        <w:spacing w:before="120" w:after="120"/>
        <w:jc w:val="center"/>
      </w:pPr>
      <w:r>
        <w:rPr>
          <w:i/>
          <w:iCs/>
          <w:color w:val="333333"/>
        </w:rPr>
        <w:t xml:space="preserve">Leveraging artificial intelligence for personalized </w:t>
      </w:r>
      <w:proofErr w:type="spellStart"/>
      <w:r>
        <w:rPr>
          <w:i/>
          <w:iCs/>
          <w:color w:val="333333"/>
        </w:rPr>
        <w:t>neurogenomic</w:t>
      </w:r>
      <w:proofErr w:type="spellEnd"/>
      <w:r>
        <w:rPr>
          <w:i/>
          <w:iCs/>
          <w:color w:val="333333"/>
        </w:rPr>
        <w:t xml:space="preserve"> recovery support.</w:t>
      </w:r>
    </w:p>
    <w:p w14:paraId="7268F0FD" w14:textId="77777777" w:rsidR="00C26D4D" w:rsidRDefault="00C26D4D" w:rsidP="00C26D4D">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67C6E8F4" w14:textId="77777777" w:rsidTr="00586300">
        <w:tc>
          <w:tcPr>
            <w:tcW w:w="9360" w:type="dxa"/>
            <w:tcBorders>
              <w:top w:val="single" w:sz="12" w:space="0" w:color="17A2B8"/>
              <w:left w:val="single" w:sz="12" w:space="0" w:color="17A2B8"/>
              <w:bottom w:val="nil"/>
              <w:right w:val="single" w:sz="12" w:space="0" w:color="17A2B8"/>
            </w:tcBorders>
            <w:shd w:val="clear" w:color="auto" w:fill="D1ECF1"/>
          </w:tcPr>
          <w:p w14:paraId="3EF212C5" w14:textId="77777777" w:rsidR="00C26D4D" w:rsidRDefault="00C26D4D" w:rsidP="00586300">
            <w:pPr>
              <w:spacing w:before="100" w:after="100"/>
            </w:pPr>
            <w:r>
              <w:rPr>
                <w:rFonts w:ascii="Apple Color Emoji" w:hAnsi="Apple Color Emoji" w:cs="Apple Color Emoji"/>
                <w:b/>
                <w:bCs/>
                <w:color w:val="0C5460"/>
                <w:sz w:val="22"/>
                <w:szCs w:val="22"/>
              </w:rPr>
              <w:t>🔧</w:t>
            </w:r>
            <w:r>
              <w:rPr>
                <w:b/>
                <w:bCs/>
                <w:color w:val="0C5460"/>
                <w:sz w:val="22"/>
                <w:szCs w:val="22"/>
              </w:rPr>
              <w:t xml:space="preserve"> ARCHITECT'S LOG</w:t>
            </w:r>
          </w:p>
        </w:tc>
      </w:tr>
      <w:tr w:rsidR="00C26D4D" w14:paraId="4730C74A" w14:textId="77777777" w:rsidTr="00586300">
        <w:tc>
          <w:tcPr>
            <w:tcW w:w="9360" w:type="dxa"/>
            <w:tcBorders>
              <w:top w:val="nil"/>
              <w:left w:val="single" w:sz="12" w:space="0" w:color="17A2B8"/>
              <w:bottom w:val="single" w:sz="12" w:space="0" w:color="17A2B8"/>
              <w:right w:val="single" w:sz="12" w:space="0" w:color="17A2B8"/>
            </w:tcBorders>
            <w:shd w:val="clear" w:color="auto" w:fill="D1ECF1"/>
          </w:tcPr>
          <w:p w14:paraId="54E3CD3A" w14:textId="77777777" w:rsidR="00C26D4D" w:rsidRDefault="00C26D4D" w:rsidP="00586300">
            <w:pPr>
              <w:spacing w:before="60" w:after="60"/>
            </w:pPr>
            <w:r>
              <w:rPr>
                <w:color w:val="0C5460"/>
                <w:sz w:val="22"/>
                <w:szCs w:val="22"/>
              </w:rPr>
              <w:t>The same AI systems that can write code, analyze data, and solve complex problems</w:t>
            </w:r>
          </w:p>
          <w:p w14:paraId="42451C30" w14:textId="77777777" w:rsidR="00C26D4D" w:rsidRDefault="00C26D4D" w:rsidP="00586300">
            <w:pPr>
              <w:spacing w:before="60" w:after="60"/>
            </w:pPr>
            <w:r>
              <w:rPr>
                <w:color w:val="0C5460"/>
                <w:sz w:val="22"/>
                <w:szCs w:val="22"/>
              </w:rPr>
              <w:t>can be applied to YOUR recovery. This appendix provides frameworks for using AI</w:t>
            </w:r>
          </w:p>
          <w:p w14:paraId="7057296A" w14:textId="77777777" w:rsidR="00C26D4D" w:rsidRDefault="00C26D4D" w:rsidP="00586300">
            <w:pPr>
              <w:spacing w:before="60" w:after="60"/>
            </w:pPr>
            <w:r>
              <w:rPr>
                <w:color w:val="0C5460"/>
                <w:sz w:val="22"/>
                <w:szCs w:val="22"/>
              </w:rPr>
              <w:t>assistants as personalized recovery support tools.</w:t>
            </w:r>
          </w:p>
          <w:p w14:paraId="5ADCA864" w14:textId="77777777" w:rsidR="00C26D4D" w:rsidRDefault="00C26D4D" w:rsidP="00586300">
            <w:pPr>
              <w:spacing w:before="60" w:after="60"/>
            </w:pPr>
          </w:p>
          <w:p w14:paraId="5E34D8EC" w14:textId="77777777" w:rsidR="00C26D4D" w:rsidRDefault="00C26D4D" w:rsidP="00586300">
            <w:pPr>
              <w:spacing w:before="60" w:after="60"/>
            </w:pPr>
            <w:r>
              <w:rPr>
                <w:color w:val="0C5460"/>
                <w:sz w:val="22"/>
                <w:szCs w:val="22"/>
              </w:rPr>
              <w:t>This is not about replacing clinicians — it's about augmenting your self-understanding</w:t>
            </w:r>
          </w:p>
          <w:p w14:paraId="2C72B259" w14:textId="77777777" w:rsidR="00C26D4D" w:rsidRDefault="00C26D4D" w:rsidP="00586300">
            <w:pPr>
              <w:spacing w:before="60" w:after="60"/>
            </w:pPr>
            <w:r>
              <w:rPr>
                <w:color w:val="0C5460"/>
                <w:sz w:val="22"/>
                <w:szCs w:val="22"/>
              </w:rPr>
              <w:t>and providing 24/7 access to informed guidance based on YOUR genetic profile.</w:t>
            </w:r>
          </w:p>
        </w:tc>
      </w:tr>
    </w:tbl>
    <w:p w14:paraId="355A3C3F" w14:textId="77777777" w:rsidR="00C26D4D" w:rsidRDefault="00C26D4D" w:rsidP="00C26D4D">
      <w:pPr>
        <w:spacing w:before="200"/>
      </w:pPr>
    </w:p>
    <w:p w14:paraId="41C70E6B" w14:textId="13D39686" w:rsidR="00D658F7" w:rsidRDefault="00D658F7">
      <w:r>
        <w:br w:type="page"/>
      </w:r>
    </w:p>
    <w:p w14:paraId="61C618F9" w14:textId="77777777" w:rsidR="00C26D4D" w:rsidRDefault="00C26D4D" w:rsidP="00C26D4D">
      <w:pPr>
        <w:pStyle w:val="Heading3"/>
        <w:spacing w:before="300" w:after="200"/>
      </w:pPr>
      <w:bookmarkStart w:id="72" w:name="_Toc217640574"/>
      <w:r>
        <w:lastRenderedPageBreak/>
        <w:t>B.1: AI-Assisted Genetic Interpretation</w:t>
      </w:r>
      <w:bookmarkEnd w:id="72"/>
    </w:p>
    <w:p w14:paraId="07B8EB5E" w14:textId="77777777" w:rsidR="00C26D4D" w:rsidRDefault="00C26D4D" w:rsidP="00C26D4D">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570C6351" w14:textId="77777777" w:rsidTr="00586300">
        <w:tc>
          <w:tcPr>
            <w:tcW w:w="9360" w:type="dxa"/>
            <w:tcBorders>
              <w:top w:val="single" w:sz="12" w:space="0" w:color="28A745"/>
              <w:left w:val="single" w:sz="12" w:space="0" w:color="28A745"/>
              <w:bottom w:val="nil"/>
              <w:right w:val="single" w:sz="12" w:space="0" w:color="28A745"/>
            </w:tcBorders>
            <w:shd w:val="clear" w:color="auto" w:fill="D4EDDA"/>
          </w:tcPr>
          <w:p w14:paraId="5C2A1FA2" w14:textId="77777777" w:rsidR="00C26D4D" w:rsidRDefault="00C26D4D" w:rsidP="00586300">
            <w:pPr>
              <w:spacing w:before="100" w:after="100"/>
            </w:pPr>
            <w:r>
              <w:rPr>
                <w:rFonts w:ascii="Apple Color Emoji" w:hAnsi="Apple Color Emoji" w:cs="Apple Color Emoji"/>
                <w:b/>
                <w:bCs/>
                <w:color w:val="155724"/>
                <w:sz w:val="22"/>
                <w:szCs w:val="22"/>
              </w:rPr>
              <w:t>✅</w:t>
            </w:r>
            <w:r>
              <w:rPr>
                <w:b/>
                <w:bCs/>
                <w:color w:val="155724"/>
                <w:sz w:val="22"/>
                <w:szCs w:val="22"/>
              </w:rPr>
              <w:t xml:space="preserve"> SYSTEM GREEN — PROMPT FRAMEWORK — GENETIC DATA ANALYSIS</w:t>
            </w:r>
          </w:p>
        </w:tc>
      </w:tr>
      <w:tr w:rsidR="00C26D4D" w14:paraId="05014F15" w14:textId="77777777" w:rsidTr="00586300">
        <w:tc>
          <w:tcPr>
            <w:tcW w:w="9360" w:type="dxa"/>
            <w:tcBorders>
              <w:top w:val="nil"/>
              <w:left w:val="single" w:sz="12" w:space="0" w:color="28A745"/>
              <w:bottom w:val="single" w:sz="12" w:space="0" w:color="28A745"/>
              <w:right w:val="single" w:sz="12" w:space="0" w:color="28A745"/>
            </w:tcBorders>
            <w:shd w:val="clear" w:color="auto" w:fill="D4EDDA"/>
          </w:tcPr>
          <w:p w14:paraId="114AEF9F" w14:textId="77777777" w:rsidR="00C26D4D" w:rsidRDefault="00C26D4D" w:rsidP="00586300">
            <w:pPr>
              <w:spacing w:before="60" w:after="60"/>
            </w:pPr>
            <w:r>
              <w:rPr>
                <w:color w:val="155724"/>
                <w:sz w:val="22"/>
                <w:szCs w:val="22"/>
              </w:rPr>
              <w:t>When uploading genetic data to AI systems, use this structured prompt:</w:t>
            </w:r>
          </w:p>
          <w:p w14:paraId="02D76E66" w14:textId="77777777" w:rsidR="00C26D4D" w:rsidRDefault="00C26D4D" w:rsidP="00586300">
            <w:pPr>
              <w:spacing w:before="60" w:after="60"/>
            </w:pPr>
          </w:p>
          <w:p w14:paraId="1DB2E50C" w14:textId="77777777" w:rsidR="00C26D4D" w:rsidRDefault="00C26D4D" w:rsidP="00586300">
            <w:pPr>
              <w:spacing w:before="60" w:after="60"/>
            </w:pPr>
            <w:r>
              <w:rPr>
                <w:color w:val="155724"/>
                <w:sz w:val="22"/>
                <w:szCs w:val="22"/>
              </w:rPr>
              <w:t>"I have genetic testing results showing the following variants:</w:t>
            </w:r>
          </w:p>
          <w:p w14:paraId="7309B45B" w14:textId="77777777" w:rsidR="00C26D4D" w:rsidRDefault="00C26D4D" w:rsidP="00586300">
            <w:pPr>
              <w:spacing w:before="60" w:after="60"/>
            </w:pPr>
            <w:r>
              <w:rPr>
                <w:color w:val="155724"/>
                <w:sz w:val="22"/>
                <w:szCs w:val="22"/>
              </w:rPr>
              <w:t>• MTHFR C677T: [your result]</w:t>
            </w:r>
          </w:p>
          <w:p w14:paraId="56590456" w14:textId="77777777" w:rsidR="00C26D4D" w:rsidRDefault="00C26D4D" w:rsidP="00586300">
            <w:pPr>
              <w:spacing w:before="60" w:after="60"/>
            </w:pPr>
            <w:r>
              <w:rPr>
                <w:color w:val="155724"/>
                <w:sz w:val="22"/>
                <w:szCs w:val="22"/>
              </w:rPr>
              <w:t>• COMT Val158Met: [your result]</w:t>
            </w:r>
          </w:p>
          <w:p w14:paraId="30084C0F" w14:textId="77777777" w:rsidR="00C26D4D" w:rsidRDefault="00C26D4D" w:rsidP="00586300">
            <w:pPr>
              <w:spacing w:before="60" w:after="60"/>
            </w:pPr>
            <w:r>
              <w:rPr>
                <w:color w:val="155724"/>
                <w:sz w:val="22"/>
                <w:szCs w:val="22"/>
              </w:rPr>
              <w:t>• CYP2D6: [your phenotype]</w:t>
            </w:r>
          </w:p>
          <w:p w14:paraId="495A95BE" w14:textId="77777777" w:rsidR="00C26D4D" w:rsidRDefault="00C26D4D" w:rsidP="00586300">
            <w:pPr>
              <w:spacing w:before="60" w:after="60"/>
            </w:pPr>
          </w:p>
          <w:p w14:paraId="332F8000" w14:textId="77777777" w:rsidR="00C26D4D" w:rsidRDefault="00C26D4D" w:rsidP="00586300">
            <w:pPr>
              <w:spacing w:before="60" w:after="60"/>
            </w:pPr>
            <w:r>
              <w:rPr>
                <w:color w:val="155724"/>
                <w:sz w:val="22"/>
                <w:szCs w:val="22"/>
              </w:rPr>
              <w:t>Based on CPIC guidelines and FDA pharmacogenomic biomarkers:</w:t>
            </w:r>
          </w:p>
          <w:p w14:paraId="404E6202" w14:textId="77777777" w:rsidR="00C26D4D" w:rsidRDefault="00C26D4D" w:rsidP="00586300">
            <w:pPr>
              <w:spacing w:before="60" w:after="60"/>
            </w:pPr>
            <w:r>
              <w:rPr>
                <w:color w:val="155724"/>
                <w:sz w:val="22"/>
                <w:szCs w:val="22"/>
              </w:rPr>
              <w:t>1. What is my predicted response to [specific medication]?</w:t>
            </w:r>
          </w:p>
          <w:p w14:paraId="1A12B0AF" w14:textId="77777777" w:rsidR="00C26D4D" w:rsidRDefault="00C26D4D" w:rsidP="00586300">
            <w:pPr>
              <w:spacing w:before="60" w:after="60"/>
            </w:pPr>
            <w:r>
              <w:rPr>
                <w:color w:val="155724"/>
                <w:sz w:val="22"/>
                <w:szCs w:val="22"/>
              </w:rPr>
              <w:t>2. What supplements should I prioritize for my genotype?</w:t>
            </w:r>
          </w:p>
          <w:p w14:paraId="5A10E7C3" w14:textId="77777777" w:rsidR="00C26D4D" w:rsidRDefault="00C26D4D" w:rsidP="00586300">
            <w:pPr>
              <w:spacing w:before="60" w:after="60"/>
            </w:pPr>
            <w:r>
              <w:rPr>
                <w:color w:val="155724"/>
                <w:sz w:val="22"/>
                <w:szCs w:val="22"/>
              </w:rPr>
              <w:t>3. What substances should I specifically avoid?</w:t>
            </w:r>
          </w:p>
          <w:p w14:paraId="55981AE6" w14:textId="77777777" w:rsidR="00C26D4D" w:rsidRDefault="00C26D4D" w:rsidP="00586300">
            <w:pPr>
              <w:spacing w:before="60" w:after="60"/>
            </w:pPr>
            <w:r>
              <w:rPr>
                <w:color w:val="155724"/>
                <w:sz w:val="22"/>
                <w:szCs w:val="22"/>
              </w:rPr>
              <w:t>4. What lifestyle modifications match my genetic profile?"</w:t>
            </w:r>
          </w:p>
          <w:p w14:paraId="474CDB72" w14:textId="77777777" w:rsidR="00C26D4D" w:rsidRDefault="00C26D4D" w:rsidP="00586300">
            <w:pPr>
              <w:spacing w:before="60" w:after="60"/>
            </w:pPr>
          </w:p>
          <w:p w14:paraId="6A8B81D9" w14:textId="77777777" w:rsidR="00C26D4D" w:rsidRDefault="00C26D4D" w:rsidP="00586300">
            <w:pPr>
              <w:spacing w:before="60" w:after="60"/>
            </w:pPr>
            <w:r>
              <w:rPr>
                <w:color w:val="155724"/>
                <w:sz w:val="22"/>
                <w:szCs w:val="22"/>
              </w:rPr>
              <w:t>This structured approach yields clinically relevant responses.</w:t>
            </w:r>
          </w:p>
        </w:tc>
      </w:tr>
    </w:tbl>
    <w:p w14:paraId="1E4385AA" w14:textId="77777777" w:rsidR="00C26D4D" w:rsidRDefault="00C26D4D" w:rsidP="00C26D4D">
      <w:pPr>
        <w:spacing w:before="200"/>
      </w:pPr>
    </w:p>
    <w:p w14:paraId="45EA08C3" w14:textId="081C5515" w:rsidR="00D658F7" w:rsidRDefault="00D658F7">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7ACAEA79" w14:textId="77777777" w:rsidTr="00D658F7">
        <w:tc>
          <w:tcPr>
            <w:tcW w:w="5730" w:type="dxa"/>
            <w:tcBorders>
              <w:top w:val="single" w:sz="12" w:space="0" w:color="FFC107"/>
              <w:left w:val="single" w:sz="12" w:space="0" w:color="FFC107"/>
              <w:bottom w:val="nil"/>
              <w:right w:val="single" w:sz="12" w:space="0" w:color="FFC107"/>
            </w:tcBorders>
            <w:shd w:val="clear" w:color="auto" w:fill="FFF3CD"/>
          </w:tcPr>
          <w:p w14:paraId="1F6B849B" w14:textId="77777777" w:rsidR="00C26D4D" w:rsidRDefault="00C26D4D" w:rsidP="00586300">
            <w:pPr>
              <w:spacing w:before="100" w:after="100"/>
            </w:pPr>
            <w:r>
              <w:rPr>
                <w:rFonts w:ascii="Apple Color Emoji" w:hAnsi="Apple Color Emoji" w:cs="Apple Color Emoji"/>
                <w:b/>
                <w:bCs/>
                <w:color w:val="856404"/>
                <w:sz w:val="22"/>
                <w:szCs w:val="22"/>
              </w:rPr>
              <w:lastRenderedPageBreak/>
              <w:t>⚠️</w:t>
            </w:r>
            <w:r>
              <w:rPr>
                <w:b/>
                <w:bCs/>
                <w:color w:val="856404"/>
                <w:sz w:val="22"/>
                <w:szCs w:val="22"/>
              </w:rPr>
              <w:t xml:space="preserve"> SYSTEM CAUTION — AI LIMITATIONS — CRITICAL UNDERSTANDING</w:t>
            </w:r>
          </w:p>
        </w:tc>
      </w:tr>
      <w:tr w:rsidR="00C26D4D" w14:paraId="1F09AAB5" w14:textId="77777777" w:rsidTr="00D658F7">
        <w:tc>
          <w:tcPr>
            <w:tcW w:w="5730" w:type="dxa"/>
            <w:tcBorders>
              <w:top w:val="nil"/>
              <w:left w:val="single" w:sz="12" w:space="0" w:color="FFC107"/>
              <w:bottom w:val="single" w:sz="12" w:space="0" w:color="FFC107"/>
              <w:right w:val="single" w:sz="12" w:space="0" w:color="FFC107"/>
            </w:tcBorders>
            <w:shd w:val="clear" w:color="auto" w:fill="FFF3CD"/>
          </w:tcPr>
          <w:p w14:paraId="55921EB0" w14:textId="77777777" w:rsidR="00C26D4D" w:rsidRDefault="00C26D4D" w:rsidP="00586300">
            <w:pPr>
              <w:spacing w:before="60" w:after="60"/>
            </w:pPr>
            <w:r>
              <w:rPr>
                <w:color w:val="856404"/>
                <w:sz w:val="22"/>
                <w:szCs w:val="22"/>
              </w:rPr>
              <w:t>AI systems CAN:</w:t>
            </w:r>
          </w:p>
          <w:p w14:paraId="61B03401" w14:textId="77777777" w:rsidR="00C26D4D" w:rsidRDefault="00C26D4D" w:rsidP="00586300">
            <w:pPr>
              <w:spacing w:before="60" w:after="60"/>
            </w:pPr>
            <w:r>
              <w:rPr>
                <w:color w:val="856404"/>
                <w:sz w:val="22"/>
                <w:szCs w:val="22"/>
              </w:rPr>
              <w:t>• Interpret genetic variants against published guidelines</w:t>
            </w:r>
          </w:p>
          <w:p w14:paraId="3FC8040C" w14:textId="77777777" w:rsidR="00C26D4D" w:rsidRDefault="00C26D4D" w:rsidP="00586300">
            <w:pPr>
              <w:spacing w:before="60" w:after="60"/>
            </w:pPr>
            <w:r>
              <w:rPr>
                <w:color w:val="856404"/>
                <w:sz w:val="22"/>
                <w:szCs w:val="22"/>
              </w:rPr>
              <w:t>• Explain drug-gene interactions</w:t>
            </w:r>
          </w:p>
          <w:p w14:paraId="77501999" w14:textId="77777777" w:rsidR="00C26D4D" w:rsidRDefault="00C26D4D" w:rsidP="00586300">
            <w:pPr>
              <w:spacing w:before="60" w:after="60"/>
            </w:pPr>
            <w:r>
              <w:rPr>
                <w:color w:val="856404"/>
                <w:sz w:val="22"/>
                <w:szCs w:val="22"/>
              </w:rPr>
              <w:t>• Suggest supplement protocols based on genotype</w:t>
            </w:r>
          </w:p>
          <w:p w14:paraId="56F2E93C" w14:textId="77777777" w:rsidR="00C26D4D" w:rsidRDefault="00C26D4D" w:rsidP="00586300">
            <w:pPr>
              <w:spacing w:before="60" w:after="60"/>
            </w:pPr>
            <w:r>
              <w:rPr>
                <w:color w:val="856404"/>
                <w:sz w:val="22"/>
                <w:szCs w:val="22"/>
              </w:rPr>
              <w:t>• Provide 24/7 educational support</w:t>
            </w:r>
          </w:p>
          <w:p w14:paraId="3FEA76CB" w14:textId="77777777" w:rsidR="00C26D4D" w:rsidRDefault="00C26D4D" w:rsidP="00586300">
            <w:pPr>
              <w:spacing w:before="60" w:after="60"/>
            </w:pPr>
            <w:r>
              <w:rPr>
                <w:color w:val="856404"/>
                <w:sz w:val="22"/>
                <w:szCs w:val="22"/>
              </w:rPr>
              <w:t>• Help you formulate questions for your clinician</w:t>
            </w:r>
          </w:p>
          <w:p w14:paraId="20DC14FA" w14:textId="77777777" w:rsidR="00C26D4D" w:rsidRDefault="00C26D4D" w:rsidP="00586300">
            <w:pPr>
              <w:spacing w:before="60" w:after="60"/>
            </w:pPr>
          </w:p>
          <w:p w14:paraId="361D7C62" w14:textId="77777777" w:rsidR="00C26D4D" w:rsidRDefault="00C26D4D" w:rsidP="00586300">
            <w:pPr>
              <w:spacing w:before="60" w:after="60"/>
            </w:pPr>
            <w:r>
              <w:rPr>
                <w:color w:val="856404"/>
                <w:sz w:val="22"/>
                <w:szCs w:val="22"/>
              </w:rPr>
              <w:t>AI systems CANNOT:</w:t>
            </w:r>
          </w:p>
          <w:p w14:paraId="243992F8" w14:textId="77777777" w:rsidR="00C26D4D" w:rsidRDefault="00C26D4D" w:rsidP="00586300">
            <w:pPr>
              <w:spacing w:before="60" w:after="60"/>
            </w:pPr>
            <w:r>
              <w:rPr>
                <w:color w:val="856404"/>
                <w:sz w:val="22"/>
                <w:szCs w:val="22"/>
              </w:rPr>
              <w:t>• Replace clinical diagnosis</w:t>
            </w:r>
          </w:p>
          <w:p w14:paraId="4FC805FD" w14:textId="77777777" w:rsidR="00C26D4D" w:rsidRDefault="00C26D4D" w:rsidP="00586300">
            <w:pPr>
              <w:spacing w:before="60" w:after="60"/>
            </w:pPr>
            <w:r>
              <w:rPr>
                <w:color w:val="856404"/>
                <w:sz w:val="22"/>
                <w:szCs w:val="22"/>
              </w:rPr>
              <w:t>• Prescribe medications</w:t>
            </w:r>
          </w:p>
          <w:p w14:paraId="479AA934" w14:textId="77777777" w:rsidR="00C26D4D" w:rsidRDefault="00C26D4D" w:rsidP="00586300">
            <w:pPr>
              <w:spacing w:before="60" w:after="60"/>
            </w:pPr>
            <w:r>
              <w:rPr>
                <w:color w:val="856404"/>
                <w:sz w:val="22"/>
                <w:szCs w:val="22"/>
              </w:rPr>
              <w:t>• Provide emergency medical care</w:t>
            </w:r>
          </w:p>
          <w:p w14:paraId="135A181E" w14:textId="77777777" w:rsidR="00C26D4D" w:rsidRDefault="00C26D4D" w:rsidP="00586300">
            <w:pPr>
              <w:spacing w:before="60" w:after="60"/>
            </w:pPr>
            <w:r>
              <w:rPr>
                <w:color w:val="856404"/>
                <w:sz w:val="22"/>
                <w:szCs w:val="22"/>
              </w:rPr>
              <w:t>• Account for your complete medical history</w:t>
            </w:r>
          </w:p>
          <w:p w14:paraId="025C03C7" w14:textId="77777777" w:rsidR="00C26D4D" w:rsidRDefault="00C26D4D" w:rsidP="00586300">
            <w:pPr>
              <w:spacing w:before="60" w:after="60"/>
            </w:pPr>
            <w:r>
              <w:rPr>
                <w:color w:val="856404"/>
                <w:sz w:val="22"/>
                <w:szCs w:val="22"/>
              </w:rPr>
              <w:t>• Override your physician's recommendations</w:t>
            </w:r>
          </w:p>
        </w:tc>
      </w:tr>
    </w:tbl>
    <w:p w14:paraId="50E6AB2F" w14:textId="77777777" w:rsidR="00C26D4D" w:rsidRDefault="00C26D4D" w:rsidP="00C26D4D">
      <w:pPr>
        <w:spacing w:before="200"/>
      </w:pPr>
    </w:p>
    <w:p w14:paraId="661CB214" w14:textId="7D0B7ADC" w:rsidR="00D658F7" w:rsidRDefault="00D658F7">
      <w:r>
        <w:br w:type="page"/>
      </w:r>
    </w:p>
    <w:p w14:paraId="3C421B37" w14:textId="77777777" w:rsidR="00C26D4D" w:rsidRDefault="00C26D4D" w:rsidP="00C26D4D">
      <w:pPr>
        <w:pStyle w:val="Heading3"/>
        <w:spacing w:before="300" w:after="200"/>
      </w:pPr>
      <w:bookmarkStart w:id="73" w:name="_Toc217640575"/>
      <w:r>
        <w:lastRenderedPageBreak/>
        <w:t>B.2: AI Recovery Companion Prompts</w:t>
      </w:r>
      <w:bookmarkEnd w:id="73"/>
    </w:p>
    <w:p w14:paraId="4F1AF175" w14:textId="77777777" w:rsidR="00C26D4D" w:rsidRDefault="00C26D4D" w:rsidP="00C26D4D">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4A198E3B" w14:textId="77777777" w:rsidTr="00586300">
        <w:tc>
          <w:tcPr>
            <w:tcW w:w="9360" w:type="dxa"/>
            <w:tcBorders>
              <w:top w:val="single" w:sz="12" w:space="0" w:color="28A745"/>
              <w:left w:val="single" w:sz="12" w:space="0" w:color="28A745"/>
              <w:bottom w:val="nil"/>
              <w:right w:val="single" w:sz="12" w:space="0" w:color="28A745"/>
            </w:tcBorders>
            <w:shd w:val="clear" w:color="auto" w:fill="D4EDDA"/>
          </w:tcPr>
          <w:p w14:paraId="57AE0598" w14:textId="77777777" w:rsidR="00C26D4D" w:rsidRDefault="00C26D4D" w:rsidP="00586300">
            <w:pPr>
              <w:spacing w:before="100" w:after="100"/>
            </w:pPr>
            <w:r>
              <w:rPr>
                <w:rFonts w:ascii="Apple Color Emoji" w:hAnsi="Apple Color Emoji" w:cs="Apple Color Emoji"/>
                <w:b/>
                <w:bCs/>
                <w:color w:val="155724"/>
                <w:sz w:val="22"/>
                <w:szCs w:val="22"/>
              </w:rPr>
              <w:t>✅</w:t>
            </w:r>
            <w:r>
              <w:rPr>
                <w:b/>
                <w:bCs/>
                <w:color w:val="155724"/>
                <w:sz w:val="22"/>
                <w:szCs w:val="22"/>
              </w:rPr>
              <w:t xml:space="preserve"> SYSTEM GREEN — CRISIS SUPPORT PROMPT</w:t>
            </w:r>
          </w:p>
        </w:tc>
      </w:tr>
      <w:tr w:rsidR="00C26D4D" w14:paraId="1DA055B4" w14:textId="77777777" w:rsidTr="00586300">
        <w:tc>
          <w:tcPr>
            <w:tcW w:w="9360" w:type="dxa"/>
            <w:tcBorders>
              <w:top w:val="nil"/>
              <w:left w:val="single" w:sz="12" w:space="0" w:color="28A745"/>
              <w:bottom w:val="single" w:sz="12" w:space="0" w:color="28A745"/>
              <w:right w:val="single" w:sz="12" w:space="0" w:color="28A745"/>
            </w:tcBorders>
            <w:shd w:val="clear" w:color="auto" w:fill="D4EDDA"/>
          </w:tcPr>
          <w:p w14:paraId="51724A7E" w14:textId="77777777" w:rsidR="00C26D4D" w:rsidRDefault="00C26D4D" w:rsidP="00586300">
            <w:pPr>
              <w:spacing w:before="60" w:after="60"/>
            </w:pPr>
            <w:r>
              <w:rPr>
                <w:color w:val="155724"/>
                <w:sz w:val="22"/>
                <w:szCs w:val="22"/>
              </w:rPr>
              <w:t>"I am in recovery from [substance]. My genetic profile is [MTHFR/COMT/CYP status].</w:t>
            </w:r>
          </w:p>
          <w:p w14:paraId="28A0B48B" w14:textId="77777777" w:rsidR="00C26D4D" w:rsidRDefault="00C26D4D" w:rsidP="00586300">
            <w:pPr>
              <w:spacing w:before="60" w:after="60"/>
            </w:pPr>
            <w:r>
              <w:rPr>
                <w:color w:val="155724"/>
                <w:sz w:val="22"/>
                <w:szCs w:val="22"/>
              </w:rPr>
              <w:t>I am currently experiencing [craving/anxiety/depression/trigger situation].</w:t>
            </w:r>
          </w:p>
          <w:p w14:paraId="383AFA22" w14:textId="77777777" w:rsidR="00C26D4D" w:rsidRDefault="00C26D4D" w:rsidP="00586300">
            <w:pPr>
              <w:spacing w:before="60" w:after="60"/>
            </w:pPr>
          </w:p>
          <w:p w14:paraId="499AC8B0" w14:textId="77777777" w:rsidR="00C26D4D" w:rsidRDefault="00C26D4D" w:rsidP="00586300">
            <w:pPr>
              <w:spacing w:before="60" w:after="60"/>
            </w:pPr>
            <w:r>
              <w:rPr>
                <w:color w:val="155724"/>
                <w:sz w:val="22"/>
                <w:szCs w:val="22"/>
              </w:rPr>
              <w:t xml:space="preserve">Based on my </w:t>
            </w:r>
            <w:proofErr w:type="spellStart"/>
            <w:r>
              <w:rPr>
                <w:color w:val="155724"/>
                <w:sz w:val="22"/>
                <w:szCs w:val="22"/>
              </w:rPr>
              <w:t>neurogenomic</w:t>
            </w:r>
            <w:proofErr w:type="spellEnd"/>
            <w:r>
              <w:rPr>
                <w:color w:val="155724"/>
                <w:sz w:val="22"/>
                <w:szCs w:val="22"/>
              </w:rPr>
              <w:t xml:space="preserve"> profile:</w:t>
            </w:r>
          </w:p>
          <w:p w14:paraId="5211D5B6" w14:textId="77777777" w:rsidR="00C26D4D" w:rsidRDefault="00C26D4D" w:rsidP="00586300">
            <w:pPr>
              <w:spacing w:before="60" w:after="60"/>
            </w:pPr>
            <w:r>
              <w:rPr>
                <w:color w:val="155724"/>
                <w:sz w:val="22"/>
                <w:szCs w:val="22"/>
              </w:rPr>
              <w:t>1. What is likely happening biologically right now?</w:t>
            </w:r>
          </w:p>
          <w:p w14:paraId="114095CA" w14:textId="77777777" w:rsidR="00C26D4D" w:rsidRDefault="00C26D4D" w:rsidP="00586300">
            <w:pPr>
              <w:spacing w:before="60" w:after="60"/>
            </w:pPr>
            <w:r>
              <w:rPr>
                <w:color w:val="155724"/>
                <w:sz w:val="22"/>
                <w:szCs w:val="22"/>
              </w:rPr>
              <w:t>2. What immediate actions can I take (supplements, techniques)?</w:t>
            </w:r>
          </w:p>
          <w:p w14:paraId="75BF24B8" w14:textId="77777777" w:rsidR="00C26D4D" w:rsidRDefault="00C26D4D" w:rsidP="00586300">
            <w:pPr>
              <w:spacing w:before="60" w:after="60"/>
            </w:pPr>
            <w:r>
              <w:rPr>
                <w:color w:val="155724"/>
                <w:sz w:val="22"/>
                <w:szCs w:val="22"/>
              </w:rPr>
              <w:t>3. What should I avoid doing in this state?</w:t>
            </w:r>
          </w:p>
          <w:p w14:paraId="40F0ABD7" w14:textId="77777777" w:rsidR="00C26D4D" w:rsidRDefault="00C26D4D" w:rsidP="00586300">
            <w:pPr>
              <w:spacing w:before="60" w:after="60"/>
            </w:pPr>
            <w:r>
              <w:rPr>
                <w:color w:val="155724"/>
                <w:sz w:val="22"/>
                <w:szCs w:val="22"/>
              </w:rPr>
              <w:t>4. When should I seek professional help?"</w:t>
            </w:r>
          </w:p>
          <w:p w14:paraId="6BFD40D4" w14:textId="77777777" w:rsidR="00C26D4D" w:rsidRDefault="00C26D4D" w:rsidP="00586300">
            <w:pPr>
              <w:spacing w:before="60" w:after="60"/>
            </w:pPr>
          </w:p>
          <w:p w14:paraId="6DACEA2B" w14:textId="77777777" w:rsidR="00C26D4D" w:rsidRDefault="00C26D4D" w:rsidP="00586300">
            <w:pPr>
              <w:spacing w:before="60" w:after="60"/>
            </w:pPr>
            <w:r>
              <w:rPr>
                <w:color w:val="155724"/>
                <w:sz w:val="22"/>
                <w:szCs w:val="22"/>
              </w:rPr>
              <w:t>This prompt generates personalized, genotype-aware crisis support.</w:t>
            </w:r>
          </w:p>
        </w:tc>
      </w:tr>
    </w:tbl>
    <w:p w14:paraId="2B04AB64" w14:textId="77777777" w:rsidR="00C26D4D" w:rsidRDefault="00C26D4D" w:rsidP="00C26D4D">
      <w:pPr>
        <w:spacing w:before="200"/>
      </w:pPr>
    </w:p>
    <w:p w14:paraId="317929D8" w14:textId="7773645B" w:rsidR="00D658F7" w:rsidRDefault="00D658F7">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6025CF19" w14:textId="77777777" w:rsidTr="00D658F7">
        <w:tc>
          <w:tcPr>
            <w:tcW w:w="5730" w:type="dxa"/>
            <w:tcBorders>
              <w:top w:val="single" w:sz="12" w:space="0" w:color="28A745"/>
              <w:left w:val="single" w:sz="12" w:space="0" w:color="28A745"/>
              <w:bottom w:val="nil"/>
              <w:right w:val="single" w:sz="12" w:space="0" w:color="28A745"/>
            </w:tcBorders>
            <w:shd w:val="clear" w:color="auto" w:fill="D4EDDA"/>
          </w:tcPr>
          <w:p w14:paraId="6D2FDC5D" w14:textId="77777777" w:rsidR="00C26D4D" w:rsidRDefault="00C26D4D" w:rsidP="00586300">
            <w:pPr>
              <w:spacing w:before="100" w:after="100"/>
            </w:pPr>
            <w:r>
              <w:rPr>
                <w:rFonts w:ascii="Apple Color Emoji" w:hAnsi="Apple Color Emoji" w:cs="Apple Color Emoji"/>
                <w:b/>
                <w:bCs/>
                <w:color w:val="155724"/>
                <w:sz w:val="22"/>
                <w:szCs w:val="22"/>
              </w:rPr>
              <w:lastRenderedPageBreak/>
              <w:t>✅</w:t>
            </w:r>
            <w:r>
              <w:rPr>
                <w:b/>
                <w:bCs/>
                <w:color w:val="155724"/>
                <w:sz w:val="22"/>
                <w:szCs w:val="22"/>
              </w:rPr>
              <w:t xml:space="preserve"> SYSTEM GREEN — MEDICATION REVIEW PROMPT</w:t>
            </w:r>
          </w:p>
        </w:tc>
      </w:tr>
      <w:tr w:rsidR="00C26D4D" w14:paraId="0E43A0F8" w14:textId="77777777" w:rsidTr="00D658F7">
        <w:tc>
          <w:tcPr>
            <w:tcW w:w="5730" w:type="dxa"/>
            <w:tcBorders>
              <w:top w:val="nil"/>
              <w:left w:val="single" w:sz="12" w:space="0" w:color="28A745"/>
              <w:bottom w:val="single" w:sz="12" w:space="0" w:color="28A745"/>
              <w:right w:val="single" w:sz="12" w:space="0" w:color="28A745"/>
            </w:tcBorders>
            <w:shd w:val="clear" w:color="auto" w:fill="D4EDDA"/>
          </w:tcPr>
          <w:p w14:paraId="2586E0E7" w14:textId="77777777" w:rsidR="00C26D4D" w:rsidRDefault="00C26D4D" w:rsidP="00586300">
            <w:pPr>
              <w:spacing w:before="60" w:after="60"/>
            </w:pPr>
            <w:r>
              <w:rPr>
                <w:color w:val="155724"/>
                <w:sz w:val="22"/>
                <w:szCs w:val="22"/>
              </w:rPr>
              <w:t>"I have been prescribed [medication name] at [dose].</w:t>
            </w:r>
          </w:p>
          <w:p w14:paraId="426ECA32" w14:textId="77777777" w:rsidR="00C26D4D" w:rsidRDefault="00C26D4D" w:rsidP="00586300">
            <w:pPr>
              <w:spacing w:before="60" w:after="60"/>
            </w:pPr>
            <w:r>
              <w:rPr>
                <w:color w:val="155724"/>
                <w:sz w:val="22"/>
                <w:szCs w:val="22"/>
              </w:rPr>
              <w:t>My CYP2D6 status is [PM/IM/NM/UM].</w:t>
            </w:r>
          </w:p>
          <w:p w14:paraId="2F4FB68F" w14:textId="77777777" w:rsidR="00C26D4D" w:rsidRDefault="00C26D4D" w:rsidP="00586300">
            <w:pPr>
              <w:spacing w:before="60" w:after="60"/>
            </w:pPr>
            <w:r>
              <w:rPr>
                <w:color w:val="155724"/>
                <w:sz w:val="22"/>
                <w:szCs w:val="22"/>
              </w:rPr>
              <w:t>My CYP2C19 status is [if known].</w:t>
            </w:r>
          </w:p>
          <w:p w14:paraId="201B4FFD" w14:textId="77777777" w:rsidR="00C26D4D" w:rsidRDefault="00C26D4D" w:rsidP="00586300">
            <w:pPr>
              <w:spacing w:before="60" w:after="60"/>
            </w:pPr>
            <w:r>
              <w:rPr>
                <w:color w:val="155724"/>
                <w:sz w:val="22"/>
                <w:szCs w:val="22"/>
              </w:rPr>
              <w:t>My CYP3A4 status is [if known].</w:t>
            </w:r>
          </w:p>
          <w:p w14:paraId="52D84DB0" w14:textId="77777777" w:rsidR="00C26D4D" w:rsidRDefault="00C26D4D" w:rsidP="00586300">
            <w:pPr>
              <w:spacing w:before="60" w:after="60"/>
            </w:pPr>
          </w:p>
          <w:p w14:paraId="4F293C4B" w14:textId="77777777" w:rsidR="00C26D4D" w:rsidRDefault="00C26D4D" w:rsidP="00586300">
            <w:pPr>
              <w:spacing w:before="60" w:after="60"/>
            </w:pPr>
            <w:r>
              <w:rPr>
                <w:color w:val="155724"/>
                <w:sz w:val="22"/>
                <w:szCs w:val="22"/>
              </w:rPr>
              <w:t>According to CPIC guidelines and FDA labeling:</w:t>
            </w:r>
          </w:p>
          <w:p w14:paraId="7BFADD89" w14:textId="77777777" w:rsidR="00C26D4D" w:rsidRDefault="00C26D4D" w:rsidP="00586300">
            <w:pPr>
              <w:spacing w:before="60" w:after="60"/>
            </w:pPr>
            <w:r>
              <w:rPr>
                <w:color w:val="155724"/>
                <w:sz w:val="22"/>
                <w:szCs w:val="22"/>
              </w:rPr>
              <w:t>1. Is this medication appropriate for my metabolizer status?</w:t>
            </w:r>
          </w:p>
          <w:p w14:paraId="6211DE3B" w14:textId="77777777" w:rsidR="00C26D4D" w:rsidRDefault="00C26D4D" w:rsidP="00586300">
            <w:pPr>
              <w:spacing w:before="60" w:after="60"/>
            </w:pPr>
            <w:r>
              <w:rPr>
                <w:color w:val="155724"/>
                <w:sz w:val="22"/>
                <w:szCs w:val="22"/>
              </w:rPr>
              <w:t>2. Should the dose be adjusted based on my genetics?</w:t>
            </w:r>
          </w:p>
          <w:p w14:paraId="62877B3D" w14:textId="77777777" w:rsidR="00C26D4D" w:rsidRDefault="00C26D4D" w:rsidP="00586300">
            <w:pPr>
              <w:spacing w:before="60" w:after="60"/>
            </w:pPr>
            <w:r>
              <w:rPr>
                <w:color w:val="155724"/>
                <w:sz w:val="22"/>
                <w:szCs w:val="22"/>
              </w:rPr>
              <w:t>3. Are there drug-drug interactions I should be aware of?</w:t>
            </w:r>
          </w:p>
          <w:p w14:paraId="028FAC07" w14:textId="77777777" w:rsidR="00C26D4D" w:rsidRDefault="00C26D4D" w:rsidP="00586300">
            <w:pPr>
              <w:spacing w:before="60" w:after="60"/>
            </w:pPr>
            <w:r>
              <w:rPr>
                <w:color w:val="155724"/>
                <w:sz w:val="22"/>
                <w:szCs w:val="22"/>
              </w:rPr>
              <w:t>4. What alternatives exist if this medication is contraindicated?"</w:t>
            </w:r>
          </w:p>
          <w:p w14:paraId="5CC74C5A" w14:textId="77777777" w:rsidR="00C26D4D" w:rsidRDefault="00C26D4D" w:rsidP="00586300">
            <w:pPr>
              <w:spacing w:before="60" w:after="60"/>
            </w:pPr>
          </w:p>
          <w:p w14:paraId="64C9014C" w14:textId="77777777" w:rsidR="00C26D4D" w:rsidRDefault="00C26D4D" w:rsidP="00586300">
            <w:pPr>
              <w:spacing w:before="60" w:after="60"/>
            </w:pPr>
            <w:r>
              <w:rPr>
                <w:color w:val="155724"/>
                <w:sz w:val="22"/>
                <w:szCs w:val="22"/>
              </w:rPr>
              <w:t>Print the response and bring it to your prescriber for discussion.</w:t>
            </w:r>
          </w:p>
        </w:tc>
      </w:tr>
    </w:tbl>
    <w:p w14:paraId="53831432" w14:textId="77777777" w:rsidR="00C26D4D" w:rsidRDefault="00C26D4D" w:rsidP="00C26D4D">
      <w:pPr>
        <w:spacing w:before="200"/>
      </w:pPr>
    </w:p>
    <w:p w14:paraId="11704611" w14:textId="77777777" w:rsidR="005B64DB" w:rsidRDefault="005B64DB" w:rsidP="00C26D4D">
      <w:pPr>
        <w:spacing w:before="200"/>
      </w:pPr>
    </w:p>
    <w:p w14:paraId="21EE8F54" w14:textId="7DC57E1F" w:rsidR="00D658F7" w:rsidRDefault="00D658F7">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3DE1597D" w14:textId="77777777" w:rsidTr="00D658F7">
        <w:tc>
          <w:tcPr>
            <w:tcW w:w="5730" w:type="dxa"/>
            <w:tcBorders>
              <w:top w:val="single" w:sz="12" w:space="0" w:color="28A745"/>
              <w:left w:val="single" w:sz="12" w:space="0" w:color="28A745"/>
              <w:bottom w:val="nil"/>
              <w:right w:val="single" w:sz="12" w:space="0" w:color="28A745"/>
            </w:tcBorders>
            <w:shd w:val="clear" w:color="auto" w:fill="D4EDDA"/>
          </w:tcPr>
          <w:p w14:paraId="66AAB4A7" w14:textId="77777777" w:rsidR="00C26D4D" w:rsidRDefault="00C26D4D" w:rsidP="00586300">
            <w:pPr>
              <w:spacing w:before="100" w:after="100"/>
            </w:pPr>
            <w:r>
              <w:rPr>
                <w:rFonts w:ascii="Apple Color Emoji" w:hAnsi="Apple Color Emoji" w:cs="Apple Color Emoji"/>
                <w:b/>
                <w:bCs/>
                <w:color w:val="155724"/>
                <w:sz w:val="22"/>
                <w:szCs w:val="22"/>
              </w:rPr>
              <w:lastRenderedPageBreak/>
              <w:t>✅</w:t>
            </w:r>
            <w:r>
              <w:rPr>
                <w:b/>
                <w:bCs/>
                <w:color w:val="155724"/>
                <w:sz w:val="22"/>
                <w:szCs w:val="22"/>
              </w:rPr>
              <w:t xml:space="preserve"> SYSTEM GREEN — SUPPLEMENT STACK OPTIMIZATION PROMPT</w:t>
            </w:r>
          </w:p>
        </w:tc>
      </w:tr>
      <w:tr w:rsidR="00C26D4D" w14:paraId="15D9827F" w14:textId="77777777" w:rsidTr="00D658F7">
        <w:tc>
          <w:tcPr>
            <w:tcW w:w="5730" w:type="dxa"/>
            <w:tcBorders>
              <w:top w:val="nil"/>
              <w:left w:val="single" w:sz="12" w:space="0" w:color="28A745"/>
              <w:bottom w:val="single" w:sz="12" w:space="0" w:color="28A745"/>
              <w:right w:val="single" w:sz="12" w:space="0" w:color="28A745"/>
            </w:tcBorders>
            <w:shd w:val="clear" w:color="auto" w:fill="D4EDDA"/>
          </w:tcPr>
          <w:p w14:paraId="0932DCB1" w14:textId="77777777" w:rsidR="00C26D4D" w:rsidRDefault="00C26D4D" w:rsidP="00586300">
            <w:pPr>
              <w:spacing w:before="60" w:after="60"/>
            </w:pPr>
            <w:r>
              <w:rPr>
                <w:color w:val="155724"/>
                <w:sz w:val="22"/>
                <w:szCs w:val="22"/>
              </w:rPr>
              <w:t>"My genetic profile:</w:t>
            </w:r>
          </w:p>
          <w:p w14:paraId="7F492254" w14:textId="77777777" w:rsidR="00C26D4D" w:rsidRDefault="00C26D4D" w:rsidP="00586300">
            <w:pPr>
              <w:spacing w:before="60" w:after="60"/>
            </w:pPr>
            <w:r>
              <w:rPr>
                <w:color w:val="155724"/>
                <w:sz w:val="22"/>
                <w:szCs w:val="22"/>
              </w:rPr>
              <w:t>• MTHFR: [C/C, C/T, or T/T]</w:t>
            </w:r>
          </w:p>
          <w:p w14:paraId="33B6DAEA" w14:textId="77777777" w:rsidR="00C26D4D" w:rsidRDefault="00C26D4D" w:rsidP="00586300">
            <w:pPr>
              <w:spacing w:before="60" w:after="60"/>
            </w:pPr>
            <w:r>
              <w:rPr>
                <w:color w:val="155724"/>
                <w:sz w:val="22"/>
                <w:szCs w:val="22"/>
              </w:rPr>
              <w:t>• COMT: [Val/Val, Val/Met, or Met/Met]</w:t>
            </w:r>
          </w:p>
          <w:p w14:paraId="08F91A27" w14:textId="77777777" w:rsidR="00C26D4D" w:rsidRDefault="00C26D4D" w:rsidP="00586300">
            <w:pPr>
              <w:spacing w:before="60" w:after="60"/>
            </w:pPr>
            <w:r>
              <w:rPr>
                <w:color w:val="155724"/>
                <w:sz w:val="22"/>
                <w:szCs w:val="22"/>
              </w:rPr>
              <w:t>• Current supplements: [list what you're taking]</w:t>
            </w:r>
          </w:p>
          <w:p w14:paraId="576D0729" w14:textId="77777777" w:rsidR="00C26D4D" w:rsidRDefault="00C26D4D" w:rsidP="00586300">
            <w:pPr>
              <w:spacing w:before="60" w:after="60"/>
            </w:pPr>
            <w:r>
              <w:rPr>
                <w:color w:val="155724"/>
                <w:sz w:val="22"/>
                <w:szCs w:val="22"/>
              </w:rPr>
              <w:t>• Current symptoms: [fatigue, anxiety, depression, etc.]</w:t>
            </w:r>
          </w:p>
          <w:p w14:paraId="0CB88431" w14:textId="77777777" w:rsidR="00C26D4D" w:rsidRDefault="00C26D4D" w:rsidP="00586300">
            <w:pPr>
              <w:spacing w:before="60" w:after="60"/>
            </w:pPr>
            <w:r>
              <w:rPr>
                <w:color w:val="155724"/>
                <w:sz w:val="22"/>
                <w:szCs w:val="22"/>
              </w:rPr>
              <w:t>• Budget: [$X per month]</w:t>
            </w:r>
          </w:p>
          <w:p w14:paraId="1DB40C8B" w14:textId="77777777" w:rsidR="00C26D4D" w:rsidRDefault="00C26D4D" w:rsidP="00586300">
            <w:pPr>
              <w:spacing w:before="60" w:after="60"/>
            </w:pPr>
          </w:p>
          <w:p w14:paraId="1F51E194" w14:textId="77777777" w:rsidR="00C26D4D" w:rsidRDefault="00C26D4D" w:rsidP="00586300">
            <w:pPr>
              <w:spacing w:before="60" w:after="60"/>
            </w:pPr>
            <w:r>
              <w:rPr>
                <w:color w:val="155724"/>
                <w:sz w:val="22"/>
                <w:szCs w:val="22"/>
              </w:rPr>
              <w:t>Based on my genotype:</w:t>
            </w:r>
          </w:p>
          <w:p w14:paraId="23479D45" w14:textId="77777777" w:rsidR="00C26D4D" w:rsidRDefault="00C26D4D" w:rsidP="00586300">
            <w:pPr>
              <w:spacing w:before="60" w:after="60"/>
            </w:pPr>
            <w:r>
              <w:rPr>
                <w:color w:val="155724"/>
                <w:sz w:val="22"/>
                <w:szCs w:val="22"/>
              </w:rPr>
              <w:t>1. What supplements should I add?</w:t>
            </w:r>
          </w:p>
          <w:p w14:paraId="0D6923E1" w14:textId="77777777" w:rsidR="00C26D4D" w:rsidRDefault="00C26D4D" w:rsidP="00586300">
            <w:pPr>
              <w:spacing w:before="60" w:after="60"/>
            </w:pPr>
            <w:r>
              <w:rPr>
                <w:color w:val="155724"/>
                <w:sz w:val="22"/>
                <w:szCs w:val="22"/>
              </w:rPr>
              <w:t>2. What supplements am I taking that may be unnecessary?</w:t>
            </w:r>
          </w:p>
          <w:p w14:paraId="159230FA" w14:textId="77777777" w:rsidR="00C26D4D" w:rsidRDefault="00C26D4D" w:rsidP="00586300">
            <w:pPr>
              <w:spacing w:before="60" w:after="60"/>
            </w:pPr>
            <w:r>
              <w:rPr>
                <w:color w:val="155724"/>
                <w:sz w:val="22"/>
                <w:szCs w:val="22"/>
              </w:rPr>
              <w:t>3. What is the optimal timing for each supplement?</w:t>
            </w:r>
          </w:p>
          <w:p w14:paraId="246DB02D" w14:textId="77777777" w:rsidR="00C26D4D" w:rsidRDefault="00C26D4D" w:rsidP="00586300">
            <w:pPr>
              <w:spacing w:before="60" w:after="60"/>
            </w:pPr>
            <w:r>
              <w:rPr>
                <w:color w:val="155724"/>
                <w:sz w:val="22"/>
                <w:szCs w:val="22"/>
              </w:rPr>
              <w:t>4. Are there any interactions between my supplements?</w:t>
            </w:r>
          </w:p>
          <w:p w14:paraId="1F0C8185" w14:textId="77777777" w:rsidR="00C26D4D" w:rsidRDefault="00C26D4D" w:rsidP="00586300">
            <w:pPr>
              <w:spacing w:before="60" w:after="60"/>
            </w:pPr>
            <w:r>
              <w:rPr>
                <w:color w:val="155724"/>
                <w:sz w:val="22"/>
                <w:szCs w:val="22"/>
              </w:rPr>
              <w:t>5. Prioritize by importance if budget is limited."</w:t>
            </w:r>
          </w:p>
          <w:p w14:paraId="3DD1969F" w14:textId="77777777" w:rsidR="00C26D4D" w:rsidRDefault="00C26D4D" w:rsidP="00586300">
            <w:pPr>
              <w:spacing w:before="60" w:after="60"/>
            </w:pPr>
          </w:p>
          <w:p w14:paraId="2C8C1A4B" w14:textId="77777777" w:rsidR="00C26D4D" w:rsidRDefault="00C26D4D" w:rsidP="00586300">
            <w:pPr>
              <w:spacing w:before="60" w:after="60"/>
            </w:pPr>
            <w:r>
              <w:rPr>
                <w:color w:val="155724"/>
                <w:sz w:val="22"/>
                <w:szCs w:val="22"/>
              </w:rPr>
              <w:t>This generates a personalized, prioritized supplement protocol.</w:t>
            </w:r>
          </w:p>
        </w:tc>
      </w:tr>
    </w:tbl>
    <w:p w14:paraId="546FEE0B" w14:textId="77777777" w:rsidR="00C26D4D" w:rsidRDefault="00C26D4D" w:rsidP="00C26D4D">
      <w:pPr>
        <w:spacing w:before="200"/>
      </w:pPr>
    </w:p>
    <w:p w14:paraId="2BD70E64" w14:textId="77777777" w:rsidR="005B64DB" w:rsidRDefault="005B64DB" w:rsidP="00C26D4D">
      <w:pPr>
        <w:spacing w:before="200"/>
      </w:pPr>
    </w:p>
    <w:p w14:paraId="1F5D40F1" w14:textId="1E832CC2" w:rsidR="00D658F7" w:rsidRDefault="00D658F7">
      <w:r>
        <w:br w:type="page"/>
      </w:r>
    </w:p>
    <w:p w14:paraId="650C06C4" w14:textId="77777777" w:rsidR="00C26D4D" w:rsidRDefault="00C26D4D" w:rsidP="00C26D4D">
      <w:pPr>
        <w:pStyle w:val="Heading3"/>
        <w:spacing w:before="300" w:after="200"/>
      </w:pPr>
      <w:bookmarkStart w:id="74" w:name="_Toc217640576"/>
      <w:r>
        <w:lastRenderedPageBreak/>
        <w:t>B.3: Building Your AI Recovery Profile</w:t>
      </w:r>
      <w:bookmarkEnd w:id="74"/>
    </w:p>
    <w:p w14:paraId="196C8730" w14:textId="77777777" w:rsidR="00C26D4D" w:rsidRDefault="00C26D4D" w:rsidP="00C26D4D">
      <w:pPr>
        <w:spacing w:before="120" w:after="120"/>
      </w:pPr>
      <w:r>
        <w:rPr>
          <w:color w:val="333333"/>
        </w:rPr>
        <w:t>Create a master document containing your complete profile for AI consultation:</w:t>
      </w:r>
    </w:p>
    <w:p w14:paraId="738B0B2F" w14:textId="77777777" w:rsidR="00C26D4D" w:rsidRDefault="00C26D4D" w:rsidP="00C26D4D">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7EBF3DCC" w14:textId="77777777" w:rsidTr="00586300">
        <w:tc>
          <w:tcPr>
            <w:tcW w:w="9360" w:type="dxa"/>
            <w:tcBorders>
              <w:top w:val="single" w:sz="12" w:space="0" w:color="28A745"/>
              <w:left w:val="single" w:sz="12" w:space="0" w:color="28A745"/>
              <w:bottom w:val="nil"/>
              <w:right w:val="single" w:sz="12" w:space="0" w:color="28A745"/>
            </w:tcBorders>
            <w:shd w:val="clear" w:color="auto" w:fill="D4EDDA"/>
          </w:tcPr>
          <w:p w14:paraId="3839069B" w14:textId="77777777" w:rsidR="00C26D4D" w:rsidRDefault="00C26D4D" w:rsidP="00586300">
            <w:pPr>
              <w:spacing w:before="100" w:after="100"/>
            </w:pPr>
            <w:r>
              <w:rPr>
                <w:rFonts w:ascii="Apple Color Emoji" w:hAnsi="Apple Color Emoji" w:cs="Apple Color Emoji"/>
                <w:b/>
                <w:bCs/>
                <w:color w:val="155724"/>
                <w:sz w:val="22"/>
                <w:szCs w:val="22"/>
              </w:rPr>
              <w:t>✅</w:t>
            </w:r>
            <w:r>
              <w:rPr>
                <w:b/>
                <w:bCs/>
                <w:color w:val="155724"/>
                <w:sz w:val="22"/>
                <w:szCs w:val="22"/>
              </w:rPr>
              <w:t xml:space="preserve"> SYSTEM GREEN — YOUR RECOVERY KERNEL — TEMPLATE</w:t>
            </w:r>
          </w:p>
        </w:tc>
      </w:tr>
      <w:tr w:rsidR="00C26D4D" w14:paraId="72E0DB13" w14:textId="77777777" w:rsidTr="00586300">
        <w:tc>
          <w:tcPr>
            <w:tcW w:w="9360" w:type="dxa"/>
            <w:tcBorders>
              <w:top w:val="nil"/>
              <w:left w:val="single" w:sz="12" w:space="0" w:color="28A745"/>
              <w:bottom w:val="single" w:sz="12" w:space="0" w:color="28A745"/>
              <w:right w:val="single" w:sz="12" w:space="0" w:color="28A745"/>
            </w:tcBorders>
            <w:shd w:val="clear" w:color="auto" w:fill="D4EDDA"/>
          </w:tcPr>
          <w:p w14:paraId="09B2C4FB" w14:textId="77777777" w:rsidR="00C26D4D" w:rsidRDefault="00C26D4D" w:rsidP="00586300">
            <w:pPr>
              <w:spacing w:before="60" w:after="60"/>
            </w:pPr>
            <w:r>
              <w:rPr>
                <w:color w:val="155724"/>
                <w:sz w:val="22"/>
                <w:szCs w:val="22"/>
              </w:rPr>
              <w:t>=== MY NEUROGENOMIC PROFILE ===</w:t>
            </w:r>
          </w:p>
          <w:p w14:paraId="2A3B8D0E" w14:textId="77777777" w:rsidR="00C26D4D" w:rsidRDefault="00C26D4D" w:rsidP="00586300">
            <w:pPr>
              <w:spacing w:before="60" w:after="60"/>
            </w:pPr>
          </w:p>
          <w:p w14:paraId="499F0A95" w14:textId="77777777" w:rsidR="00C26D4D" w:rsidRDefault="00C26D4D" w:rsidP="00586300">
            <w:pPr>
              <w:spacing w:before="60" w:after="60"/>
            </w:pPr>
            <w:r>
              <w:rPr>
                <w:color w:val="155724"/>
                <w:sz w:val="22"/>
                <w:szCs w:val="22"/>
              </w:rPr>
              <w:t>GENETIC VARIANTS:</w:t>
            </w:r>
          </w:p>
          <w:p w14:paraId="7565CE51" w14:textId="77777777" w:rsidR="00C26D4D" w:rsidRDefault="00C26D4D" w:rsidP="00586300">
            <w:pPr>
              <w:spacing w:before="60" w:after="60"/>
            </w:pPr>
            <w:r>
              <w:rPr>
                <w:color w:val="155724"/>
                <w:sz w:val="22"/>
                <w:szCs w:val="22"/>
              </w:rPr>
              <w:t>• MTHFR C677T: ________</w:t>
            </w:r>
          </w:p>
          <w:p w14:paraId="5DA8F19C" w14:textId="77777777" w:rsidR="00C26D4D" w:rsidRDefault="00C26D4D" w:rsidP="00586300">
            <w:pPr>
              <w:spacing w:before="60" w:after="60"/>
            </w:pPr>
            <w:r>
              <w:rPr>
                <w:color w:val="155724"/>
                <w:sz w:val="22"/>
                <w:szCs w:val="22"/>
              </w:rPr>
              <w:t>• MTHFR A1298C: ________</w:t>
            </w:r>
          </w:p>
          <w:p w14:paraId="3549D500" w14:textId="77777777" w:rsidR="00C26D4D" w:rsidRDefault="00C26D4D" w:rsidP="00586300">
            <w:pPr>
              <w:spacing w:before="60" w:after="60"/>
            </w:pPr>
            <w:r>
              <w:rPr>
                <w:color w:val="155724"/>
                <w:sz w:val="22"/>
                <w:szCs w:val="22"/>
              </w:rPr>
              <w:t>• COMT Val158Met: ________ (Warrior/Balanced/Worrier)</w:t>
            </w:r>
          </w:p>
          <w:p w14:paraId="6C7D26FB" w14:textId="77777777" w:rsidR="00C26D4D" w:rsidRDefault="00C26D4D" w:rsidP="00586300">
            <w:pPr>
              <w:spacing w:before="60" w:after="60"/>
            </w:pPr>
            <w:r>
              <w:rPr>
                <w:color w:val="155724"/>
                <w:sz w:val="22"/>
                <w:szCs w:val="22"/>
              </w:rPr>
              <w:t>• CYP2D6 Phenotype: ________ (PM/IM/NM/UM)</w:t>
            </w:r>
          </w:p>
          <w:p w14:paraId="184D5E0D" w14:textId="77777777" w:rsidR="00C26D4D" w:rsidRDefault="00C26D4D" w:rsidP="00586300">
            <w:pPr>
              <w:spacing w:before="60" w:after="60"/>
            </w:pPr>
            <w:r>
              <w:rPr>
                <w:color w:val="155724"/>
                <w:sz w:val="22"/>
                <w:szCs w:val="22"/>
              </w:rPr>
              <w:t>• CYP2C19 Phenotype: ________</w:t>
            </w:r>
          </w:p>
          <w:p w14:paraId="6B1DDDBB" w14:textId="77777777" w:rsidR="00C26D4D" w:rsidRDefault="00C26D4D" w:rsidP="00586300">
            <w:pPr>
              <w:spacing w:before="60" w:after="60"/>
            </w:pPr>
            <w:r>
              <w:rPr>
                <w:color w:val="155724"/>
                <w:sz w:val="22"/>
                <w:szCs w:val="22"/>
              </w:rPr>
              <w:t>• Other variants: ________</w:t>
            </w:r>
          </w:p>
          <w:p w14:paraId="73D033EF" w14:textId="77777777" w:rsidR="00C26D4D" w:rsidRDefault="00C26D4D" w:rsidP="00586300">
            <w:pPr>
              <w:spacing w:before="60" w:after="60"/>
            </w:pPr>
          </w:p>
          <w:p w14:paraId="15655256" w14:textId="77777777" w:rsidR="00C26D4D" w:rsidRDefault="00C26D4D" w:rsidP="00586300">
            <w:pPr>
              <w:spacing w:before="60" w:after="60"/>
            </w:pPr>
            <w:r>
              <w:rPr>
                <w:color w:val="155724"/>
                <w:sz w:val="22"/>
                <w:szCs w:val="22"/>
              </w:rPr>
              <w:t>LAB VALUES:</w:t>
            </w:r>
          </w:p>
          <w:p w14:paraId="6B14601E" w14:textId="77777777" w:rsidR="00C26D4D" w:rsidRDefault="00C26D4D" w:rsidP="00586300">
            <w:pPr>
              <w:spacing w:before="60" w:after="60"/>
            </w:pPr>
            <w:r>
              <w:rPr>
                <w:color w:val="155724"/>
                <w:sz w:val="22"/>
                <w:szCs w:val="22"/>
              </w:rPr>
              <w:t>• Homocysteine: ________ (Goal: &lt;10)</w:t>
            </w:r>
          </w:p>
          <w:p w14:paraId="07B8458E" w14:textId="77777777" w:rsidR="00C26D4D" w:rsidRDefault="00C26D4D" w:rsidP="00586300">
            <w:pPr>
              <w:spacing w:before="60" w:after="60"/>
            </w:pPr>
            <w:r>
              <w:rPr>
                <w:color w:val="155724"/>
                <w:sz w:val="22"/>
                <w:szCs w:val="22"/>
              </w:rPr>
              <w:t>• Vitamin B12: ________ (Goal: &gt;400)</w:t>
            </w:r>
          </w:p>
          <w:p w14:paraId="43510638" w14:textId="77777777" w:rsidR="00C26D4D" w:rsidRDefault="00C26D4D" w:rsidP="00586300">
            <w:pPr>
              <w:spacing w:before="60" w:after="60"/>
            </w:pPr>
            <w:r>
              <w:rPr>
                <w:color w:val="155724"/>
                <w:sz w:val="22"/>
                <w:szCs w:val="22"/>
              </w:rPr>
              <w:t>• Vitamin D: ________ (Goal: 40-60)</w:t>
            </w:r>
          </w:p>
          <w:p w14:paraId="16685D93" w14:textId="77777777" w:rsidR="00C26D4D" w:rsidRDefault="00C26D4D" w:rsidP="00586300">
            <w:pPr>
              <w:spacing w:before="60" w:after="60"/>
            </w:pPr>
          </w:p>
          <w:p w14:paraId="3CDA91F7" w14:textId="77777777" w:rsidR="00C26D4D" w:rsidRDefault="00C26D4D" w:rsidP="00586300">
            <w:pPr>
              <w:spacing w:before="60" w:after="60"/>
            </w:pPr>
            <w:r>
              <w:rPr>
                <w:color w:val="155724"/>
                <w:sz w:val="22"/>
                <w:szCs w:val="22"/>
              </w:rPr>
              <w:t>SUBSTANCE HISTORY:</w:t>
            </w:r>
          </w:p>
          <w:p w14:paraId="281E8819" w14:textId="77777777" w:rsidR="00C26D4D" w:rsidRDefault="00C26D4D" w:rsidP="00586300">
            <w:pPr>
              <w:spacing w:before="60" w:after="60"/>
            </w:pPr>
            <w:r>
              <w:rPr>
                <w:color w:val="155724"/>
                <w:sz w:val="22"/>
                <w:szCs w:val="22"/>
              </w:rPr>
              <w:t>• Primary substance(s): ________</w:t>
            </w:r>
          </w:p>
          <w:p w14:paraId="3657F8FB" w14:textId="77777777" w:rsidR="00C26D4D" w:rsidRDefault="00C26D4D" w:rsidP="00586300">
            <w:pPr>
              <w:spacing w:before="60" w:after="60"/>
            </w:pPr>
            <w:r>
              <w:rPr>
                <w:color w:val="155724"/>
                <w:sz w:val="22"/>
                <w:szCs w:val="22"/>
              </w:rPr>
              <w:t>• Duration of use: ________</w:t>
            </w:r>
          </w:p>
          <w:p w14:paraId="67F77D1D" w14:textId="77777777" w:rsidR="00C26D4D" w:rsidRDefault="00C26D4D" w:rsidP="00586300">
            <w:pPr>
              <w:spacing w:before="60" w:after="60"/>
            </w:pPr>
            <w:r>
              <w:rPr>
                <w:color w:val="155724"/>
                <w:sz w:val="22"/>
                <w:szCs w:val="22"/>
              </w:rPr>
              <w:t>• Clean date: ________</w:t>
            </w:r>
          </w:p>
          <w:p w14:paraId="1C87A9C3" w14:textId="77777777" w:rsidR="00C26D4D" w:rsidRDefault="00C26D4D" w:rsidP="00586300">
            <w:pPr>
              <w:spacing w:before="60" w:after="60"/>
            </w:pPr>
            <w:r>
              <w:rPr>
                <w:color w:val="155724"/>
                <w:sz w:val="22"/>
                <w:szCs w:val="22"/>
              </w:rPr>
              <w:t>• Previous treatment: ________</w:t>
            </w:r>
          </w:p>
          <w:p w14:paraId="1B886AB8" w14:textId="77777777" w:rsidR="00C26D4D" w:rsidRDefault="00C26D4D" w:rsidP="00586300">
            <w:pPr>
              <w:spacing w:before="60" w:after="60"/>
            </w:pPr>
          </w:p>
          <w:p w14:paraId="7F214921" w14:textId="345DEDF8" w:rsidR="00D658F7" w:rsidRPr="00D658F7" w:rsidRDefault="00D658F7" w:rsidP="00586300">
            <w:pPr>
              <w:spacing w:before="60" w:after="60"/>
              <w:rPr>
                <w:color w:val="155724"/>
                <w:sz w:val="22"/>
                <w:szCs w:val="22"/>
              </w:rPr>
            </w:pPr>
            <w:proofErr w:type="spellStart"/>
            <w:r w:rsidRPr="00D658F7">
              <w:rPr>
                <w:color w:val="155724"/>
                <w:sz w:val="22"/>
                <w:szCs w:val="22"/>
              </w:rPr>
              <w:t>iLIFE</w:t>
            </w:r>
            <w:proofErr w:type="spellEnd"/>
            <w:r w:rsidRPr="00D658F7">
              <w:rPr>
                <w:color w:val="155724"/>
                <w:sz w:val="22"/>
                <w:szCs w:val="22"/>
              </w:rPr>
              <w:t xml:space="preserve"> ACTIVITY LOG:</w:t>
            </w:r>
          </w:p>
          <w:p w14:paraId="4F800F1C" w14:textId="77777777" w:rsidR="00D658F7" w:rsidRDefault="00D658F7" w:rsidP="00D658F7">
            <w:pPr>
              <w:spacing w:before="60" w:after="60"/>
            </w:pPr>
            <w:r w:rsidRPr="00D658F7">
              <w:rPr>
                <w:color w:val="155724"/>
                <w:sz w:val="22"/>
                <w:szCs w:val="22"/>
              </w:rPr>
              <w:t>SPORTS THAT HAVEN</w:t>
            </w:r>
            <w:r>
              <w:rPr>
                <w:color w:val="155724"/>
                <w:sz w:val="22"/>
                <w:szCs w:val="22"/>
              </w:rPr>
              <w:t>’</w:t>
            </w:r>
            <w:r w:rsidRPr="00D658F7">
              <w:rPr>
                <w:color w:val="155724"/>
                <w:sz w:val="22"/>
                <w:szCs w:val="22"/>
              </w:rPr>
              <w:t>T WORKED</w:t>
            </w:r>
            <w:r>
              <w:rPr>
                <w:color w:val="155724"/>
                <w:sz w:val="22"/>
                <w:szCs w:val="22"/>
              </w:rPr>
              <w:t>________</w:t>
            </w:r>
          </w:p>
          <w:p w14:paraId="22C0554C" w14:textId="7ED09171" w:rsidR="00D658F7" w:rsidRPr="00D658F7" w:rsidRDefault="00D658F7" w:rsidP="00586300">
            <w:pPr>
              <w:spacing w:before="60" w:after="60"/>
              <w:rPr>
                <w:color w:val="155724"/>
                <w:sz w:val="22"/>
                <w:szCs w:val="22"/>
              </w:rPr>
            </w:pPr>
          </w:p>
          <w:p w14:paraId="226887F3" w14:textId="77777777" w:rsidR="00D658F7" w:rsidRDefault="00D658F7" w:rsidP="00D658F7">
            <w:pPr>
              <w:spacing w:before="60" w:after="60"/>
            </w:pPr>
            <w:r w:rsidRPr="00D658F7">
              <w:rPr>
                <w:color w:val="155724"/>
                <w:sz w:val="22"/>
                <w:szCs w:val="22"/>
              </w:rPr>
              <w:lastRenderedPageBreak/>
              <w:t>LIST TASKS THAT MADE YOU FEEL GOOD</w:t>
            </w:r>
            <w:r>
              <w:rPr>
                <w:color w:val="155724"/>
                <w:sz w:val="22"/>
                <w:szCs w:val="22"/>
              </w:rPr>
              <w:t>________</w:t>
            </w:r>
          </w:p>
          <w:p w14:paraId="45A9783D" w14:textId="1F343E56" w:rsidR="00D658F7" w:rsidRPr="00D658F7" w:rsidRDefault="00D658F7" w:rsidP="00586300">
            <w:pPr>
              <w:spacing w:before="60" w:after="60"/>
              <w:rPr>
                <w:color w:val="155724"/>
                <w:sz w:val="22"/>
                <w:szCs w:val="22"/>
              </w:rPr>
            </w:pPr>
          </w:p>
          <w:p w14:paraId="3248208A" w14:textId="77777777" w:rsidR="00D658F7" w:rsidRDefault="00D658F7" w:rsidP="00D658F7">
            <w:pPr>
              <w:spacing w:before="60" w:after="60"/>
            </w:pPr>
            <w:r>
              <w:t>LIST TASKS THAT DIDN’T HAVE IMPACT</w:t>
            </w:r>
            <w:r>
              <w:rPr>
                <w:color w:val="155724"/>
                <w:sz w:val="22"/>
                <w:szCs w:val="22"/>
              </w:rPr>
              <w:t>________</w:t>
            </w:r>
          </w:p>
          <w:p w14:paraId="1E335624" w14:textId="141529EC" w:rsidR="00D658F7" w:rsidRDefault="00D658F7" w:rsidP="00586300">
            <w:pPr>
              <w:spacing w:before="60" w:after="60"/>
            </w:pPr>
          </w:p>
          <w:p w14:paraId="1805CB10" w14:textId="77777777" w:rsidR="00D658F7" w:rsidRDefault="00D658F7" w:rsidP="00586300">
            <w:pPr>
              <w:spacing w:before="60" w:after="60"/>
            </w:pPr>
          </w:p>
          <w:p w14:paraId="486A2163" w14:textId="77777777" w:rsidR="00D658F7" w:rsidRDefault="00D658F7" w:rsidP="00586300">
            <w:pPr>
              <w:spacing w:before="60" w:after="60"/>
            </w:pPr>
          </w:p>
          <w:p w14:paraId="6577C5E9" w14:textId="77777777" w:rsidR="00D658F7" w:rsidRDefault="00D658F7" w:rsidP="00586300">
            <w:pPr>
              <w:spacing w:before="60" w:after="60"/>
            </w:pPr>
          </w:p>
          <w:p w14:paraId="5B72D641" w14:textId="77777777" w:rsidR="00C26D4D" w:rsidRDefault="00C26D4D" w:rsidP="00586300">
            <w:pPr>
              <w:spacing w:before="60" w:after="60"/>
            </w:pPr>
            <w:r>
              <w:rPr>
                <w:color w:val="155724"/>
                <w:sz w:val="22"/>
                <w:szCs w:val="22"/>
              </w:rPr>
              <w:t>CURRENT MEDICATIONS:</w:t>
            </w:r>
          </w:p>
          <w:p w14:paraId="5F926B68" w14:textId="77777777" w:rsidR="00C26D4D" w:rsidRDefault="00C26D4D" w:rsidP="00586300">
            <w:pPr>
              <w:spacing w:before="60" w:after="60"/>
            </w:pPr>
            <w:r>
              <w:rPr>
                <w:color w:val="155724"/>
                <w:sz w:val="22"/>
                <w:szCs w:val="22"/>
              </w:rPr>
              <w:t>• [List with doses]</w:t>
            </w:r>
          </w:p>
          <w:p w14:paraId="0F2F4EEC" w14:textId="77777777" w:rsidR="00C26D4D" w:rsidRDefault="00C26D4D" w:rsidP="00586300">
            <w:pPr>
              <w:spacing w:before="60" w:after="60"/>
            </w:pPr>
          </w:p>
          <w:p w14:paraId="24F37AEB" w14:textId="77777777" w:rsidR="00C26D4D" w:rsidRDefault="00C26D4D" w:rsidP="00586300">
            <w:pPr>
              <w:spacing w:before="60" w:after="60"/>
            </w:pPr>
            <w:r>
              <w:rPr>
                <w:color w:val="155724"/>
                <w:sz w:val="22"/>
                <w:szCs w:val="22"/>
              </w:rPr>
              <w:t>CURRENT SUPPLEMENTS:</w:t>
            </w:r>
          </w:p>
          <w:p w14:paraId="2BBF5247" w14:textId="77777777" w:rsidR="00C26D4D" w:rsidRDefault="00C26D4D" w:rsidP="00586300">
            <w:pPr>
              <w:spacing w:before="60" w:after="60"/>
            </w:pPr>
            <w:r>
              <w:rPr>
                <w:color w:val="155724"/>
                <w:sz w:val="22"/>
                <w:szCs w:val="22"/>
              </w:rPr>
              <w:t>• [List with doses and timing]</w:t>
            </w:r>
          </w:p>
          <w:p w14:paraId="65C43D84" w14:textId="77777777" w:rsidR="00C26D4D" w:rsidRDefault="00C26D4D" w:rsidP="00586300">
            <w:pPr>
              <w:spacing w:before="60" w:after="60"/>
            </w:pPr>
          </w:p>
          <w:p w14:paraId="3478D4FC" w14:textId="77777777" w:rsidR="00C26D4D" w:rsidRDefault="00C26D4D" w:rsidP="00586300">
            <w:pPr>
              <w:spacing w:before="60" w:after="60"/>
            </w:pPr>
            <w:r>
              <w:rPr>
                <w:color w:val="155724"/>
                <w:sz w:val="22"/>
                <w:szCs w:val="22"/>
              </w:rPr>
              <w:t>KNOWN TRIGGERS:</w:t>
            </w:r>
          </w:p>
          <w:p w14:paraId="1A8F8DD5" w14:textId="77777777" w:rsidR="00C26D4D" w:rsidRDefault="00C26D4D" w:rsidP="00586300">
            <w:pPr>
              <w:spacing w:before="60" w:after="60"/>
            </w:pPr>
            <w:r>
              <w:rPr>
                <w:color w:val="155724"/>
                <w:sz w:val="22"/>
                <w:szCs w:val="22"/>
              </w:rPr>
              <w:t>• [List your high-risk situations]</w:t>
            </w:r>
          </w:p>
          <w:p w14:paraId="1040E665" w14:textId="77777777" w:rsidR="00C26D4D" w:rsidRDefault="00C26D4D" w:rsidP="00586300">
            <w:pPr>
              <w:spacing w:before="60" w:after="60"/>
            </w:pPr>
          </w:p>
          <w:p w14:paraId="24D36525" w14:textId="77777777" w:rsidR="00C26D4D" w:rsidRDefault="00C26D4D" w:rsidP="00586300">
            <w:pPr>
              <w:spacing w:before="60" w:after="60"/>
            </w:pPr>
            <w:r>
              <w:rPr>
                <w:color w:val="155724"/>
                <w:sz w:val="22"/>
                <w:szCs w:val="22"/>
              </w:rPr>
              <w:t>=== END PROFILE ===</w:t>
            </w:r>
          </w:p>
          <w:p w14:paraId="5CDBF59C" w14:textId="77777777" w:rsidR="00C26D4D" w:rsidRDefault="00C26D4D" w:rsidP="00586300">
            <w:pPr>
              <w:spacing w:before="60" w:after="60"/>
            </w:pPr>
          </w:p>
          <w:p w14:paraId="7D6A5236" w14:textId="77777777" w:rsidR="00C26D4D" w:rsidRDefault="00C26D4D" w:rsidP="00586300">
            <w:pPr>
              <w:spacing w:before="60" w:after="60"/>
            </w:pPr>
            <w:r>
              <w:rPr>
                <w:color w:val="155724"/>
                <w:sz w:val="22"/>
                <w:szCs w:val="22"/>
              </w:rPr>
              <w:t>Paste this at the start of AI conversations for personalized guidance.</w:t>
            </w:r>
          </w:p>
        </w:tc>
      </w:tr>
    </w:tbl>
    <w:p w14:paraId="374152AD" w14:textId="77777777" w:rsidR="00C26D4D" w:rsidRDefault="00C26D4D" w:rsidP="00C26D4D">
      <w:pPr>
        <w:spacing w:before="200"/>
      </w:pPr>
    </w:p>
    <w:p w14:paraId="181EAFA9" w14:textId="4D33334C" w:rsidR="00F367C2" w:rsidRDefault="00F367C2">
      <w:r>
        <w:br w:type="page"/>
      </w:r>
    </w:p>
    <w:p w14:paraId="600D8A8A" w14:textId="77777777" w:rsidR="00C26D4D" w:rsidRDefault="00C26D4D" w:rsidP="00C26D4D">
      <w:pPr>
        <w:pStyle w:val="Heading3"/>
        <w:spacing w:before="300" w:after="200"/>
      </w:pPr>
      <w:bookmarkStart w:id="75" w:name="_Toc217640577"/>
      <w:r>
        <w:lastRenderedPageBreak/>
        <w:t>B.4: AI-Assisted Monitoring</w:t>
      </w:r>
      <w:bookmarkEnd w:id="75"/>
    </w:p>
    <w:p w14:paraId="0288CC38" w14:textId="77777777" w:rsidR="00C26D4D" w:rsidRDefault="00C26D4D" w:rsidP="00C26D4D">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4218DE6A" w14:textId="77777777" w:rsidTr="00586300">
        <w:tc>
          <w:tcPr>
            <w:tcW w:w="9360" w:type="dxa"/>
            <w:tcBorders>
              <w:top w:val="single" w:sz="12" w:space="0" w:color="28A745"/>
              <w:left w:val="single" w:sz="12" w:space="0" w:color="28A745"/>
              <w:bottom w:val="nil"/>
              <w:right w:val="single" w:sz="12" w:space="0" w:color="28A745"/>
            </w:tcBorders>
            <w:shd w:val="clear" w:color="auto" w:fill="D4EDDA"/>
          </w:tcPr>
          <w:p w14:paraId="550F2C07" w14:textId="77777777" w:rsidR="00C26D4D" w:rsidRDefault="00C26D4D" w:rsidP="00586300">
            <w:pPr>
              <w:spacing w:before="100" w:after="100"/>
            </w:pPr>
            <w:r>
              <w:rPr>
                <w:rFonts w:ascii="Apple Color Emoji" w:hAnsi="Apple Color Emoji" w:cs="Apple Color Emoji"/>
                <w:b/>
                <w:bCs/>
                <w:color w:val="155724"/>
                <w:sz w:val="22"/>
                <w:szCs w:val="22"/>
              </w:rPr>
              <w:t>✅</w:t>
            </w:r>
            <w:r>
              <w:rPr>
                <w:b/>
                <w:bCs/>
                <w:color w:val="155724"/>
                <w:sz w:val="22"/>
                <w:szCs w:val="22"/>
              </w:rPr>
              <w:t xml:space="preserve"> SYSTEM GREEN — WEEKLY CHECK-IN PROMPT</w:t>
            </w:r>
          </w:p>
        </w:tc>
      </w:tr>
      <w:tr w:rsidR="00C26D4D" w14:paraId="31B0778D" w14:textId="77777777" w:rsidTr="00586300">
        <w:tc>
          <w:tcPr>
            <w:tcW w:w="9360" w:type="dxa"/>
            <w:tcBorders>
              <w:top w:val="nil"/>
              <w:left w:val="single" w:sz="12" w:space="0" w:color="28A745"/>
              <w:bottom w:val="single" w:sz="12" w:space="0" w:color="28A745"/>
              <w:right w:val="single" w:sz="12" w:space="0" w:color="28A745"/>
            </w:tcBorders>
            <w:shd w:val="clear" w:color="auto" w:fill="D4EDDA"/>
          </w:tcPr>
          <w:p w14:paraId="4F195921" w14:textId="77777777" w:rsidR="00C26D4D" w:rsidRDefault="00C26D4D" w:rsidP="00586300">
            <w:pPr>
              <w:spacing w:before="60" w:after="60"/>
            </w:pPr>
            <w:r>
              <w:rPr>
                <w:color w:val="155724"/>
                <w:sz w:val="22"/>
                <w:szCs w:val="22"/>
              </w:rPr>
              <w:t>"Weekly Recovery Check-In:</w:t>
            </w:r>
          </w:p>
          <w:p w14:paraId="1A7D31EA" w14:textId="77777777" w:rsidR="00C26D4D" w:rsidRDefault="00C26D4D" w:rsidP="00586300">
            <w:pPr>
              <w:spacing w:before="60" w:after="60"/>
            </w:pPr>
          </w:p>
          <w:p w14:paraId="4FF09933" w14:textId="77777777" w:rsidR="00C26D4D" w:rsidRDefault="00C26D4D" w:rsidP="00586300">
            <w:pPr>
              <w:spacing w:before="60" w:after="60"/>
            </w:pPr>
            <w:r>
              <w:rPr>
                <w:color w:val="155724"/>
                <w:sz w:val="22"/>
                <w:szCs w:val="22"/>
              </w:rPr>
              <w:t>This week's ratings (1-10):</w:t>
            </w:r>
          </w:p>
          <w:p w14:paraId="5C322666" w14:textId="77777777" w:rsidR="00C26D4D" w:rsidRDefault="00C26D4D" w:rsidP="00586300">
            <w:pPr>
              <w:spacing w:before="60" w:after="60"/>
            </w:pPr>
            <w:r>
              <w:rPr>
                <w:color w:val="155724"/>
                <w:sz w:val="22"/>
                <w:szCs w:val="22"/>
              </w:rPr>
              <w:t>• Mood: __</w:t>
            </w:r>
          </w:p>
          <w:p w14:paraId="0AF7EDFA" w14:textId="77777777" w:rsidR="00C26D4D" w:rsidRDefault="00C26D4D" w:rsidP="00586300">
            <w:pPr>
              <w:spacing w:before="60" w:after="60"/>
            </w:pPr>
            <w:r>
              <w:rPr>
                <w:color w:val="155724"/>
                <w:sz w:val="22"/>
                <w:szCs w:val="22"/>
              </w:rPr>
              <w:t>• Energy: __</w:t>
            </w:r>
          </w:p>
          <w:p w14:paraId="647137E8" w14:textId="77777777" w:rsidR="00C26D4D" w:rsidRDefault="00C26D4D" w:rsidP="00586300">
            <w:pPr>
              <w:spacing w:before="60" w:after="60"/>
            </w:pPr>
            <w:r>
              <w:rPr>
                <w:color w:val="155724"/>
                <w:sz w:val="22"/>
                <w:szCs w:val="22"/>
              </w:rPr>
              <w:t>• Sleep quality: __</w:t>
            </w:r>
          </w:p>
          <w:p w14:paraId="667A9FF0" w14:textId="77777777" w:rsidR="00C26D4D" w:rsidRDefault="00C26D4D" w:rsidP="00586300">
            <w:pPr>
              <w:spacing w:before="60" w:after="60"/>
            </w:pPr>
            <w:r>
              <w:rPr>
                <w:color w:val="155724"/>
                <w:sz w:val="22"/>
                <w:szCs w:val="22"/>
              </w:rPr>
              <w:t>• Craving intensity: __</w:t>
            </w:r>
          </w:p>
          <w:p w14:paraId="0956A02B" w14:textId="77777777" w:rsidR="00C26D4D" w:rsidRDefault="00C26D4D" w:rsidP="00586300">
            <w:pPr>
              <w:spacing w:before="60" w:after="60"/>
            </w:pPr>
            <w:r>
              <w:rPr>
                <w:color w:val="155724"/>
                <w:sz w:val="22"/>
                <w:szCs w:val="22"/>
              </w:rPr>
              <w:t>• Stress level: __</w:t>
            </w:r>
          </w:p>
          <w:p w14:paraId="5B4B4D43" w14:textId="77777777" w:rsidR="00C26D4D" w:rsidRDefault="00C26D4D" w:rsidP="00586300">
            <w:pPr>
              <w:spacing w:before="60" w:after="60"/>
            </w:pPr>
          </w:p>
          <w:p w14:paraId="72DFF3A8" w14:textId="77777777" w:rsidR="00C26D4D" w:rsidRDefault="00C26D4D" w:rsidP="00586300">
            <w:pPr>
              <w:spacing w:before="60" w:after="60"/>
            </w:pPr>
            <w:r>
              <w:rPr>
                <w:color w:val="155724"/>
                <w:sz w:val="22"/>
                <w:szCs w:val="22"/>
              </w:rPr>
              <w:t>Supplements taken consistently: [Y/N]</w:t>
            </w:r>
          </w:p>
          <w:p w14:paraId="14935897" w14:textId="77777777" w:rsidR="00C26D4D" w:rsidRDefault="00C26D4D" w:rsidP="00586300">
            <w:pPr>
              <w:spacing w:before="60" w:after="60"/>
            </w:pPr>
            <w:r>
              <w:rPr>
                <w:color w:val="155724"/>
                <w:sz w:val="22"/>
                <w:szCs w:val="22"/>
              </w:rPr>
              <w:t>Exercise completed: [X days]</w:t>
            </w:r>
          </w:p>
          <w:p w14:paraId="73BA4330" w14:textId="77777777" w:rsidR="00C26D4D" w:rsidRDefault="00C26D4D" w:rsidP="00586300">
            <w:pPr>
              <w:spacing w:before="60" w:after="60"/>
            </w:pPr>
            <w:r>
              <w:rPr>
                <w:color w:val="155724"/>
                <w:sz w:val="22"/>
                <w:szCs w:val="22"/>
              </w:rPr>
              <w:t>Unusual events: [describe any]</w:t>
            </w:r>
          </w:p>
          <w:p w14:paraId="4BB07A54" w14:textId="77777777" w:rsidR="00C26D4D" w:rsidRDefault="00C26D4D" w:rsidP="00586300">
            <w:pPr>
              <w:spacing w:before="60" w:after="60"/>
            </w:pPr>
          </w:p>
          <w:p w14:paraId="4C51C5F3" w14:textId="77777777" w:rsidR="00C26D4D" w:rsidRDefault="00C26D4D" w:rsidP="00586300">
            <w:pPr>
              <w:spacing w:before="60" w:after="60"/>
            </w:pPr>
            <w:r>
              <w:rPr>
                <w:color w:val="155724"/>
                <w:sz w:val="22"/>
                <w:szCs w:val="22"/>
              </w:rPr>
              <w:t>Based on my profile [paste your Recovery Kernel] and these metrics:</w:t>
            </w:r>
          </w:p>
          <w:p w14:paraId="7823E885" w14:textId="77777777" w:rsidR="00C26D4D" w:rsidRDefault="00C26D4D" w:rsidP="00586300">
            <w:pPr>
              <w:spacing w:before="60" w:after="60"/>
            </w:pPr>
            <w:r>
              <w:rPr>
                <w:color w:val="155724"/>
                <w:sz w:val="22"/>
                <w:szCs w:val="22"/>
              </w:rPr>
              <w:t>1. What patterns do you notice?</w:t>
            </w:r>
          </w:p>
          <w:p w14:paraId="149C3014" w14:textId="77777777" w:rsidR="00C26D4D" w:rsidRDefault="00C26D4D" w:rsidP="00586300">
            <w:pPr>
              <w:spacing w:before="60" w:after="60"/>
            </w:pPr>
            <w:r>
              <w:rPr>
                <w:color w:val="155724"/>
                <w:sz w:val="22"/>
                <w:szCs w:val="22"/>
              </w:rPr>
              <w:t>2. What adjustments should I consider?</w:t>
            </w:r>
          </w:p>
          <w:p w14:paraId="46ED292F" w14:textId="77777777" w:rsidR="00C26D4D" w:rsidRDefault="00C26D4D" w:rsidP="00586300">
            <w:pPr>
              <w:spacing w:before="60" w:after="60"/>
            </w:pPr>
            <w:r>
              <w:rPr>
                <w:color w:val="155724"/>
                <w:sz w:val="22"/>
                <w:szCs w:val="22"/>
              </w:rPr>
              <w:t>3. Are there warning signs I should address?</w:t>
            </w:r>
          </w:p>
          <w:p w14:paraId="1351D994" w14:textId="77777777" w:rsidR="00C26D4D" w:rsidRDefault="00C26D4D" w:rsidP="00586300">
            <w:pPr>
              <w:spacing w:before="60" w:after="60"/>
            </w:pPr>
            <w:r>
              <w:rPr>
                <w:color w:val="155724"/>
                <w:sz w:val="22"/>
                <w:szCs w:val="22"/>
              </w:rPr>
              <w:t>4. What should I focus on this coming week?"</w:t>
            </w:r>
          </w:p>
          <w:p w14:paraId="4614ACA7" w14:textId="77777777" w:rsidR="00C26D4D" w:rsidRDefault="00C26D4D" w:rsidP="00586300">
            <w:pPr>
              <w:spacing w:before="60" w:after="60"/>
            </w:pPr>
          </w:p>
          <w:p w14:paraId="22304AC0" w14:textId="77777777" w:rsidR="00C26D4D" w:rsidRDefault="00C26D4D" w:rsidP="00586300">
            <w:pPr>
              <w:spacing w:before="60" w:after="60"/>
            </w:pPr>
            <w:r>
              <w:rPr>
                <w:color w:val="155724"/>
                <w:sz w:val="22"/>
                <w:szCs w:val="22"/>
              </w:rPr>
              <w:t>Use this weekly to track progress and identify patterns.</w:t>
            </w:r>
          </w:p>
        </w:tc>
      </w:tr>
    </w:tbl>
    <w:p w14:paraId="59E720DB" w14:textId="77777777" w:rsidR="00C26D4D" w:rsidRDefault="00C26D4D" w:rsidP="00C26D4D">
      <w:pPr>
        <w:spacing w:before="200"/>
      </w:pPr>
    </w:p>
    <w:p w14:paraId="71C779F9" w14:textId="04E529A8" w:rsidR="00F367C2" w:rsidRDefault="00F367C2">
      <w:r>
        <w:br w:type="page"/>
      </w:r>
    </w:p>
    <w:p w14:paraId="12E45A16" w14:textId="77777777" w:rsidR="00C26D4D" w:rsidRDefault="00C26D4D" w:rsidP="00C26D4D">
      <w:pPr>
        <w:pStyle w:val="Heading3"/>
        <w:spacing w:before="300" w:after="200"/>
      </w:pPr>
      <w:bookmarkStart w:id="76" w:name="_Toc217640578"/>
      <w:r>
        <w:lastRenderedPageBreak/>
        <w:t>B.5: AI Decision Support Matrix</w:t>
      </w:r>
      <w:bookmarkEnd w:id="76"/>
    </w:p>
    <w:p w14:paraId="5D60C061" w14:textId="77777777" w:rsidR="00C26D4D" w:rsidRDefault="00C26D4D" w:rsidP="00C26D4D">
      <w:pPr>
        <w:spacing w:before="120" w:after="120"/>
      </w:pPr>
      <w:r>
        <w:rPr>
          <w:color w:val="333333"/>
        </w:rPr>
        <w:t>Quick reference for when to use AI vs. when to seek human support:</w:t>
      </w:r>
    </w:p>
    <w:p w14:paraId="63C12087" w14:textId="77777777" w:rsidR="00C26D4D" w:rsidRDefault="00C26D4D" w:rsidP="00C26D4D">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6"/>
        <w:gridCol w:w="1306"/>
        <w:gridCol w:w="1129"/>
        <w:gridCol w:w="1889"/>
      </w:tblGrid>
      <w:tr w:rsidR="00C26D4D" w14:paraId="5E61B3FF" w14:textId="77777777" w:rsidTr="00586300">
        <w:tc>
          <w:tcPr>
            <w:tcW w:w="2400" w:type="dxa"/>
            <w:tcBorders>
              <w:top w:val="single" w:sz="12" w:space="0" w:color="2C3E50"/>
              <w:left w:val="single" w:sz="12" w:space="0" w:color="2C3E50"/>
              <w:bottom w:val="single" w:sz="12" w:space="0" w:color="2C3E50"/>
              <w:right w:val="single" w:sz="12" w:space="0" w:color="2C3E50"/>
            </w:tcBorders>
            <w:shd w:val="clear" w:color="auto" w:fill="2C3E50"/>
          </w:tcPr>
          <w:p w14:paraId="0309CC57" w14:textId="77777777" w:rsidR="00C26D4D" w:rsidRDefault="00C26D4D" w:rsidP="00586300">
            <w:pPr>
              <w:jc w:val="center"/>
            </w:pPr>
            <w:r>
              <w:rPr>
                <w:b/>
                <w:bCs/>
                <w:color w:val="FFFFFF"/>
                <w:sz w:val="20"/>
                <w:szCs w:val="20"/>
              </w:rPr>
              <w:t>Situation</w:t>
            </w:r>
          </w:p>
        </w:tc>
        <w:tc>
          <w:tcPr>
            <w:tcW w:w="1400" w:type="dxa"/>
            <w:tcBorders>
              <w:top w:val="single" w:sz="12" w:space="0" w:color="2C3E50"/>
              <w:left w:val="single" w:sz="12" w:space="0" w:color="2C3E50"/>
              <w:bottom w:val="single" w:sz="12" w:space="0" w:color="2C3E50"/>
              <w:right w:val="single" w:sz="12" w:space="0" w:color="2C3E50"/>
            </w:tcBorders>
            <w:shd w:val="clear" w:color="auto" w:fill="2C3E50"/>
          </w:tcPr>
          <w:p w14:paraId="29F0CB4C" w14:textId="77777777" w:rsidR="00C26D4D" w:rsidRDefault="00C26D4D" w:rsidP="00586300">
            <w:pPr>
              <w:jc w:val="center"/>
            </w:pPr>
            <w:r>
              <w:rPr>
                <w:b/>
                <w:bCs/>
                <w:color w:val="FFFFFF"/>
                <w:sz w:val="20"/>
                <w:szCs w:val="20"/>
              </w:rPr>
              <w:t>AI Appropriate?</w:t>
            </w:r>
          </w:p>
        </w:tc>
        <w:tc>
          <w:tcPr>
            <w:tcW w:w="1600" w:type="dxa"/>
            <w:tcBorders>
              <w:top w:val="single" w:sz="12" w:space="0" w:color="2C3E50"/>
              <w:left w:val="single" w:sz="12" w:space="0" w:color="2C3E50"/>
              <w:bottom w:val="single" w:sz="12" w:space="0" w:color="2C3E50"/>
              <w:right w:val="single" w:sz="12" w:space="0" w:color="2C3E50"/>
            </w:tcBorders>
            <w:shd w:val="clear" w:color="auto" w:fill="2C3E50"/>
          </w:tcPr>
          <w:p w14:paraId="15B3E41A" w14:textId="77777777" w:rsidR="00C26D4D" w:rsidRDefault="00C26D4D" w:rsidP="00586300">
            <w:pPr>
              <w:jc w:val="center"/>
            </w:pPr>
            <w:r>
              <w:rPr>
                <w:b/>
                <w:bCs/>
                <w:color w:val="FFFFFF"/>
                <w:sz w:val="20"/>
                <w:szCs w:val="20"/>
              </w:rPr>
              <w:t>Human Required?</w:t>
            </w:r>
          </w:p>
        </w:tc>
        <w:tc>
          <w:tcPr>
            <w:tcW w:w="3960" w:type="dxa"/>
            <w:tcBorders>
              <w:top w:val="single" w:sz="12" w:space="0" w:color="2C3E50"/>
              <w:left w:val="single" w:sz="12" w:space="0" w:color="2C3E50"/>
              <w:bottom w:val="single" w:sz="12" w:space="0" w:color="2C3E50"/>
              <w:right w:val="single" w:sz="12" w:space="0" w:color="2C3E50"/>
            </w:tcBorders>
            <w:shd w:val="clear" w:color="auto" w:fill="2C3E50"/>
          </w:tcPr>
          <w:p w14:paraId="31427A7C" w14:textId="77777777" w:rsidR="00C26D4D" w:rsidRDefault="00C26D4D" w:rsidP="00586300">
            <w:pPr>
              <w:jc w:val="center"/>
            </w:pPr>
            <w:r>
              <w:rPr>
                <w:b/>
                <w:bCs/>
                <w:color w:val="FFFFFF"/>
                <w:sz w:val="20"/>
                <w:szCs w:val="20"/>
              </w:rPr>
              <w:t>Action</w:t>
            </w:r>
          </w:p>
        </w:tc>
      </w:tr>
      <w:tr w:rsidR="00C26D4D" w14:paraId="20174754" w14:textId="77777777" w:rsidTr="00586300">
        <w:tc>
          <w:tcPr>
            <w:tcW w:w="2400" w:type="dxa"/>
            <w:tcBorders>
              <w:top w:val="single" w:sz="12" w:space="0" w:color="CCCCCC"/>
              <w:left w:val="single" w:sz="12" w:space="0" w:color="CCCCCC"/>
              <w:bottom w:val="single" w:sz="12" w:space="0" w:color="CCCCCC"/>
              <w:right w:val="single" w:sz="12" w:space="0" w:color="CCCCCC"/>
            </w:tcBorders>
            <w:shd w:val="clear" w:color="auto" w:fill="FFFFFF"/>
          </w:tcPr>
          <w:p w14:paraId="65432C61" w14:textId="77777777" w:rsidR="00C26D4D" w:rsidRDefault="00C26D4D" w:rsidP="00586300">
            <w:pPr>
              <w:spacing w:before="60" w:after="60"/>
            </w:pPr>
            <w:r>
              <w:rPr>
                <w:color w:val="333333"/>
                <w:sz w:val="18"/>
                <w:szCs w:val="18"/>
              </w:rPr>
              <w:t>Understanding genetic results</w:t>
            </w:r>
          </w:p>
        </w:tc>
        <w:tc>
          <w:tcPr>
            <w:tcW w:w="1400" w:type="dxa"/>
            <w:tcBorders>
              <w:top w:val="single" w:sz="12" w:space="0" w:color="CCCCCC"/>
              <w:left w:val="single" w:sz="12" w:space="0" w:color="CCCCCC"/>
              <w:bottom w:val="single" w:sz="12" w:space="0" w:color="CCCCCC"/>
              <w:right w:val="single" w:sz="12" w:space="0" w:color="CCCCCC"/>
            </w:tcBorders>
            <w:shd w:val="clear" w:color="auto" w:fill="D4EDDA"/>
          </w:tcPr>
          <w:p w14:paraId="5D0A70E9" w14:textId="77777777" w:rsidR="00C26D4D" w:rsidRDefault="00C26D4D" w:rsidP="00586300">
            <w:pPr>
              <w:spacing w:before="60" w:after="60"/>
            </w:pPr>
            <w:r>
              <w:rPr>
                <w:rFonts w:ascii="Apple Color Emoji" w:hAnsi="Apple Color Emoji" w:cs="Apple Color Emoji"/>
                <w:color w:val="155724"/>
                <w:sz w:val="18"/>
                <w:szCs w:val="18"/>
              </w:rPr>
              <w:t>🟢</w:t>
            </w:r>
            <w:r>
              <w:rPr>
                <w:color w:val="155724"/>
                <w:sz w:val="18"/>
                <w:szCs w:val="18"/>
              </w:rPr>
              <w:t xml:space="preserve"> YES</w:t>
            </w:r>
          </w:p>
        </w:tc>
        <w:tc>
          <w:tcPr>
            <w:tcW w:w="1600" w:type="dxa"/>
            <w:tcBorders>
              <w:top w:val="single" w:sz="12" w:space="0" w:color="CCCCCC"/>
              <w:left w:val="single" w:sz="12" w:space="0" w:color="CCCCCC"/>
              <w:bottom w:val="single" w:sz="12" w:space="0" w:color="CCCCCC"/>
              <w:right w:val="single" w:sz="12" w:space="0" w:color="CCCCCC"/>
            </w:tcBorders>
            <w:shd w:val="clear" w:color="auto" w:fill="FFFFFF"/>
          </w:tcPr>
          <w:p w14:paraId="749A7528" w14:textId="77777777" w:rsidR="00C26D4D" w:rsidRDefault="00C26D4D" w:rsidP="00586300">
            <w:pPr>
              <w:spacing w:before="60" w:after="60"/>
            </w:pPr>
            <w:r>
              <w:rPr>
                <w:color w:val="333333"/>
                <w:sz w:val="18"/>
                <w:szCs w:val="18"/>
              </w:rPr>
              <w:t>Optional</w:t>
            </w:r>
          </w:p>
        </w:tc>
        <w:tc>
          <w:tcPr>
            <w:tcW w:w="3960" w:type="dxa"/>
            <w:tcBorders>
              <w:top w:val="single" w:sz="12" w:space="0" w:color="CCCCCC"/>
              <w:left w:val="single" w:sz="12" w:space="0" w:color="CCCCCC"/>
              <w:bottom w:val="single" w:sz="12" w:space="0" w:color="CCCCCC"/>
              <w:right w:val="single" w:sz="12" w:space="0" w:color="CCCCCC"/>
            </w:tcBorders>
            <w:shd w:val="clear" w:color="auto" w:fill="FFFFFF"/>
          </w:tcPr>
          <w:p w14:paraId="648D698E" w14:textId="77777777" w:rsidR="00C26D4D" w:rsidRDefault="00C26D4D" w:rsidP="00586300">
            <w:pPr>
              <w:spacing w:before="60" w:after="60"/>
            </w:pPr>
            <w:r>
              <w:rPr>
                <w:color w:val="333333"/>
                <w:sz w:val="18"/>
                <w:szCs w:val="18"/>
              </w:rPr>
              <w:t>Use AI for interpretation, discuss with clinician if needed</w:t>
            </w:r>
          </w:p>
        </w:tc>
      </w:tr>
      <w:tr w:rsidR="00C26D4D" w14:paraId="1A8156DF" w14:textId="77777777" w:rsidTr="00586300">
        <w:tc>
          <w:tcPr>
            <w:tcW w:w="2400" w:type="dxa"/>
            <w:tcBorders>
              <w:top w:val="single" w:sz="12" w:space="0" w:color="CCCCCC"/>
              <w:left w:val="single" w:sz="12" w:space="0" w:color="CCCCCC"/>
              <w:bottom w:val="single" w:sz="12" w:space="0" w:color="CCCCCC"/>
              <w:right w:val="single" w:sz="12" w:space="0" w:color="CCCCCC"/>
            </w:tcBorders>
            <w:shd w:val="clear" w:color="auto" w:fill="FFFFFF"/>
          </w:tcPr>
          <w:p w14:paraId="381813B8" w14:textId="77777777" w:rsidR="00C26D4D" w:rsidRDefault="00C26D4D" w:rsidP="00586300">
            <w:pPr>
              <w:spacing w:before="60" w:after="60"/>
            </w:pPr>
            <w:r>
              <w:rPr>
                <w:color w:val="333333"/>
                <w:sz w:val="18"/>
                <w:szCs w:val="18"/>
              </w:rPr>
              <w:t>Supplement questions</w:t>
            </w:r>
          </w:p>
        </w:tc>
        <w:tc>
          <w:tcPr>
            <w:tcW w:w="1400" w:type="dxa"/>
            <w:tcBorders>
              <w:top w:val="single" w:sz="12" w:space="0" w:color="CCCCCC"/>
              <w:left w:val="single" w:sz="12" w:space="0" w:color="CCCCCC"/>
              <w:bottom w:val="single" w:sz="12" w:space="0" w:color="CCCCCC"/>
              <w:right w:val="single" w:sz="12" w:space="0" w:color="CCCCCC"/>
            </w:tcBorders>
            <w:shd w:val="clear" w:color="auto" w:fill="D4EDDA"/>
          </w:tcPr>
          <w:p w14:paraId="0EB94826" w14:textId="77777777" w:rsidR="00C26D4D" w:rsidRDefault="00C26D4D" w:rsidP="00586300">
            <w:pPr>
              <w:spacing w:before="60" w:after="60"/>
            </w:pPr>
            <w:r>
              <w:rPr>
                <w:rFonts w:ascii="Apple Color Emoji" w:hAnsi="Apple Color Emoji" w:cs="Apple Color Emoji"/>
                <w:color w:val="155724"/>
                <w:sz w:val="18"/>
                <w:szCs w:val="18"/>
              </w:rPr>
              <w:t>🟢</w:t>
            </w:r>
            <w:r>
              <w:rPr>
                <w:color w:val="155724"/>
                <w:sz w:val="18"/>
                <w:szCs w:val="18"/>
              </w:rPr>
              <w:t xml:space="preserve"> YES</w:t>
            </w:r>
          </w:p>
        </w:tc>
        <w:tc>
          <w:tcPr>
            <w:tcW w:w="1600" w:type="dxa"/>
            <w:tcBorders>
              <w:top w:val="single" w:sz="12" w:space="0" w:color="CCCCCC"/>
              <w:left w:val="single" w:sz="12" w:space="0" w:color="CCCCCC"/>
              <w:bottom w:val="single" w:sz="12" w:space="0" w:color="CCCCCC"/>
              <w:right w:val="single" w:sz="12" w:space="0" w:color="CCCCCC"/>
            </w:tcBorders>
            <w:shd w:val="clear" w:color="auto" w:fill="FFFFFF"/>
          </w:tcPr>
          <w:p w14:paraId="75118629" w14:textId="77777777" w:rsidR="00C26D4D" w:rsidRDefault="00C26D4D" w:rsidP="00586300">
            <w:pPr>
              <w:spacing w:before="60" w:after="60"/>
            </w:pPr>
            <w:r>
              <w:rPr>
                <w:color w:val="333333"/>
                <w:sz w:val="18"/>
                <w:szCs w:val="18"/>
              </w:rPr>
              <w:t>Optional</w:t>
            </w:r>
          </w:p>
        </w:tc>
        <w:tc>
          <w:tcPr>
            <w:tcW w:w="3960" w:type="dxa"/>
            <w:tcBorders>
              <w:top w:val="single" w:sz="12" w:space="0" w:color="CCCCCC"/>
              <w:left w:val="single" w:sz="12" w:space="0" w:color="CCCCCC"/>
              <w:bottom w:val="single" w:sz="12" w:space="0" w:color="CCCCCC"/>
              <w:right w:val="single" w:sz="12" w:space="0" w:color="CCCCCC"/>
            </w:tcBorders>
            <w:shd w:val="clear" w:color="auto" w:fill="FFFFFF"/>
          </w:tcPr>
          <w:p w14:paraId="3C54C11D" w14:textId="77777777" w:rsidR="00C26D4D" w:rsidRDefault="00C26D4D" w:rsidP="00586300">
            <w:pPr>
              <w:spacing w:before="60" w:after="60"/>
            </w:pPr>
            <w:r>
              <w:rPr>
                <w:color w:val="333333"/>
                <w:sz w:val="18"/>
                <w:szCs w:val="18"/>
              </w:rPr>
              <w:t>AI can provide evidence-based recommendations</w:t>
            </w:r>
          </w:p>
        </w:tc>
      </w:tr>
      <w:tr w:rsidR="00C26D4D" w14:paraId="66D57D6A" w14:textId="77777777" w:rsidTr="00586300">
        <w:tc>
          <w:tcPr>
            <w:tcW w:w="2400" w:type="dxa"/>
            <w:tcBorders>
              <w:top w:val="single" w:sz="12" w:space="0" w:color="CCCCCC"/>
              <w:left w:val="single" w:sz="12" w:space="0" w:color="CCCCCC"/>
              <w:bottom w:val="single" w:sz="12" w:space="0" w:color="CCCCCC"/>
              <w:right w:val="single" w:sz="12" w:space="0" w:color="CCCCCC"/>
            </w:tcBorders>
            <w:shd w:val="clear" w:color="auto" w:fill="FFFFFF"/>
          </w:tcPr>
          <w:p w14:paraId="6EEE5A9D" w14:textId="77777777" w:rsidR="00C26D4D" w:rsidRDefault="00C26D4D" w:rsidP="00586300">
            <w:pPr>
              <w:spacing w:before="60" w:after="60"/>
            </w:pPr>
            <w:r>
              <w:rPr>
                <w:color w:val="333333"/>
                <w:sz w:val="18"/>
                <w:szCs w:val="18"/>
              </w:rPr>
              <w:t>Drug interaction check</w:t>
            </w:r>
          </w:p>
        </w:tc>
        <w:tc>
          <w:tcPr>
            <w:tcW w:w="1400" w:type="dxa"/>
            <w:tcBorders>
              <w:top w:val="single" w:sz="12" w:space="0" w:color="CCCCCC"/>
              <w:left w:val="single" w:sz="12" w:space="0" w:color="CCCCCC"/>
              <w:bottom w:val="single" w:sz="12" w:space="0" w:color="CCCCCC"/>
              <w:right w:val="single" w:sz="12" w:space="0" w:color="CCCCCC"/>
            </w:tcBorders>
            <w:shd w:val="clear" w:color="auto" w:fill="D4EDDA"/>
          </w:tcPr>
          <w:p w14:paraId="49171C51" w14:textId="77777777" w:rsidR="00C26D4D" w:rsidRDefault="00C26D4D" w:rsidP="00586300">
            <w:pPr>
              <w:spacing w:before="60" w:after="60"/>
            </w:pPr>
            <w:r>
              <w:rPr>
                <w:rFonts w:ascii="Apple Color Emoji" w:hAnsi="Apple Color Emoji" w:cs="Apple Color Emoji"/>
                <w:color w:val="155724"/>
                <w:sz w:val="18"/>
                <w:szCs w:val="18"/>
              </w:rPr>
              <w:t>🟢</w:t>
            </w:r>
            <w:r>
              <w:rPr>
                <w:color w:val="155724"/>
                <w:sz w:val="18"/>
                <w:szCs w:val="18"/>
              </w:rPr>
              <w:t xml:space="preserve"> YES</w:t>
            </w:r>
          </w:p>
        </w:tc>
        <w:tc>
          <w:tcPr>
            <w:tcW w:w="1600" w:type="dxa"/>
            <w:tcBorders>
              <w:top w:val="single" w:sz="12" w:space="0" w:color="CCCCCC"/>
              <w:left w:val="single" w:sz="12" w:space="0" w:color="CCCCCC"/>
              <w:bottom w:val="single" w:sz="12" w:space="0" w:color="CCCCCC"/>
              <w:right w:val="single" w:sz="12" w:space="0" w:color="CCCCCC"/>
            </w:tcBorders>
            <w:shd w:val="clear" w:color="auto" w:fill="D4EDDA"/>
          </w:tcPr>
          <w:p w14:paraId="16A61CD4" w14:textId="77777777" w:rsidR="00C26D4D" w:rsidRDefault="00C26D4D" w:rsidP="00586300">
            <w:pPr>
              <w:spacing w:before="60" w:after="60"/>
            </w:pPr>
            <w:r>
              <w:rPr>
                <w:rFonts w:ascii="Apple Color Emoji" w:hAnsi="Apple Color Emoji" w:cs="Apple Color Emoji"/>
                <w:color w:val="155724"/>
                <w:sz w:val="18"/>
                <w:szCs w:val="18"/>
              </w:rPr>
              <w:t>🟢</w:t>
            </w:r>
            <w:r>
              <w:rPr>
                <w:color w:val="155724"/>
                <w:sz w:val="18"/>
                <w:szCs w:val="18"/>
              </w:rPr>
              <w:t xml:space="preserve"> VERIFY with pharmacist</w:t>
            </w:r>
          </w:p>
        </w:tc>
        <w:tc>
          <w:tcPr>
            <w:tcW w:w="3960" w:type="dxa"/>
            <w:tcBorders>
              <w:top w:val="single" w:sz="12" w:space="0" w:color="CCCCCC"/>
              <w:left w:val="single" w:sz="12" w:space="0" w:color="CCCCCC"/>
              <w:bottom w:val="single" w:sz="12" w:space="0" w:color="CCCCCC"/>
              <w:right w:val="single" w:sz="12" w:space="0" w:color="CCCCCC"/>
            </w:tcBorders>
            <w:shd w:val="clear" w:color="auto" w:fill="FFFFFF"/>
          </w:tcPr>
          <w:p w14:paraId="7DACBCD7" w14:textId="77777777" w:rsidR="00C26D4D" w:rsidRDefault="00C26D4D" w:rsidP="00586300">
            <w:pPr>
              <w:spacing w:before="60" w:after="60"/>
            </w:pPr>
            <w:r>
              <w:rPr>
                <w:color w:val="333333"/>
                <w:sz w:val="18"/>
                <w:szCs w:val="18"/>
              </w:rPr>
              <w:t>Use AI for initial check, verify with professional</w:t>
            </w:r>
          </w:p>
        </w:tc>
      </w:tr>
      <w:tr w:rsidR="00C26D4D" w14:paraId="5CC4421E" w14:textId="77777777" w:rsidTr="00586300">
        <w:tc>
          <w:tcPr>
            <w:tcW w:w="2400" w:type="dxa"/>
            <w:tcBorders>
              <w:top w:val="single" w:sz="12" w:space="0" w:color="CCCCCC"/>
              <w:left w:val="single" w:sz="12" w:space="0" w:color="CCCCCC"/>
              <w:bottom w:val="single" w:sz="12" w:space="0" w:color="CCCCCC"/>
              <w:right w:val="single" w:sz="12" w:space="0" w:color="CCCCCC"/>
            </w:tcBorders>
            <w:shd w:val="clear" w:color="auto" w:fill="FFFFFF"/>
          </w:tcPr>
          <w:p w14:paraId="27392859" w14:textId="77777777" w:rsidR="00C26D4D" w:rsidRDefault="00C26D4D" w:rsidP="00586300">
            <w:pPr>
              <w:spacing w:before="60" w:after="60"/>
            </w:pPr>
            <w:r>
              <w:rPr>
                <w:color w:val="333333"/>
                <w:sz w:val="18"/>
                <w:szCs w:val="18"/>
              </w:rPr>
              <w:t>Medication concerns</w:t>
            </w:r>
          </w:p>
        </w:tc>
        <w:tc>
          <w:tcPr>
            <w:tcW w:w="1400" w:type="dxa"/>
            <w:tcBorders>
              <w:top w:val="single" w:sz="12" w:space="0" w:color="CCCCCC"/>
              <w:left w:val="single" w:sz="12" w:space="0" w:color="CCCCCC"/>
              <w:bottom w:val="single" w:sz="12" w:space="0" w:color="CCCCCC"/>
              <w:right w:val="single" w:sz="12" w:space="0" w:color="CCCCCC"/>
            </w:tcBorders>
            <w:shd w:val="clear" w:color="auto" w:fill="D4EDDA"/>
          </w:tcPr>
          <w:p w14:paraId="56CD93D4" w14:textId="77777777" w:rsidR="00C26D4D" w:rsidRDefault="00C26D4D" w:rsidP="00586300">
            <w:pPr>
              <w:spacing w:before="60" w:after="60"/>
            </w:pPr>
            <w:r>
              <w:rPr>
                <w:rFonts w:ascii="Apple Color Emoji" w:hAnsi="Apple Color Emoji" w:cs="Apple Color Emoji"/>
                <w:color w:val="155724"/>
                <w:sz w:val="18"/>
                <w:szCs w:val="18"/>
              </w:rPr>
              <w:t>🟢</w:t>
            </w:r>
            <w:r>
              <w:rPr>
                <w:color w:val="155724"/>
                <w:sz w:val="18"/>
                <w:szCs w:val="18"/>
              </w:rPr>
              <w:t xml:space="preserve"> YES for info</w:t>
            </w:r>
          </w:p>
        </w:tc>
        <w:tc>
          <w:tcPr>
            <w:tcW w:w="1600" w:type="dxa"/>
            <w:tcBorders>
              <w:top w:val="single" w:sz="12" w:space="0" w:color="CCCCCC"/>
              <w:left w:val="single" w:sz="12" w:space="0" w:color="CCCCCC"/>
              <w:bottom w:val="single" w:sz="12" w:space="0" w:color="CCCCCC"/>
              <w:right w:val="single" w:sz="12" w:space="0" w:color="CCCCCC"/>
            </w:tcBorders>
            <w:shd w:val="clear" w:color="auto" w:fill="D4EDDA"/>
          </w:tcPr>
          <w:p w14:paraId="27AD2062" w14:textId="77777777" w:rsidR="00C26D4D" w:rsidRDefault="00C26D4D" w:rsidP="00586300">
            <w:pPr>
              <w:spacing w:before="60" w:after="60"/>
            </w:pPr>
            <w:r>
              <w:rPr>
                <w:rFonts w:ascii="Apple Color Emoji" w:hAnsi="Apple Color Emoji" w:cs="Apple Color Emoji"/>
                <w:color w:val="155724"/>
                <w:sz w:val="18"/>
                <w:szCs w:val="18"/>
              </w:rPr>
              <w:t>🟢</w:t>
            </w:r>
            <w:r>
              <w:rPr>
                <w:color w:val="155724"/>
                <w:sz w:val="18"/>
                <w:szCs w:val="18"/>
              </w:rPr>
              <w:t xml:space="preserve"> YES for decisions</w:t>
            </w:r>
          </w:p>
        </w:tc>
        <w:tc>
          <w:tcPr>
            <w:tcW w:w="3960" w:type="dxa"/>
            <w:tcBorders>
              <w:top w:val="single" w:sz="12" w:space="0" w:color="CCCCCC"/>
              <w:left w:val="single" w:sz="12" w:space="0" w:color="CCCCCC"/>
              <w:bottom w:val="single" w:sz="12" w:space="0" w:color="CCCCCC"/>
              <w:right w:val="single" w:sz="12" w:space="0" w:color="CCCCCC"/>
            </w:tcBorders>
            <w:shd w:val="clear" w:color="auto" w:fill="FFFFFF"/>
          </w:tcPr>
          <w:p w14:paraId="37C00673" w14:textId="77777777" w:rsidR="00C26D4D" w:rsidRDefault="00C26D4D" w:rsidP="00586300">
            <w:pPr>
              <w:spacing w:before="60" w:after="60"/>
            </w:pPr>
            <w:r>
              <w:rPr>
                <w:color w:val="333333"/>
                <w:sz w:val="18"/>
                <w:szCs w:val="18"/>
              </w:rPr>
              <w:t>AI for education, clinician for decisions</w:t>
            </w:r>
          </w:p>
        </w:tc>
      </w:tr>
      <w:tr w:rsidR="00C26D4D" w14:paraId="3A66A5E9" w14:textId="77777777" w:rsidTr="00586300">
        <w:tc>
          <w:tcPr>
            <w:tcW w:w="2400" w:type="dxa"/>
            <w:tcBorders>
              <w:top w:val="single" w:sz="12" w:space="0" w:color="CCCCCC"/>
              <w:left w:val="single" w:sz="12" w:space="0" w:color="CCCCCC"/>
              <w:bottom w:val="single" w:sz="12" w:space="0" w:color="CCCCCC"/>
              <w:right w:val="single" w:sz="12" w:space="0" w:color="CCCCCC"/>
            </w:tcBorders>
            <w:shd w:val="clear" w:color="auto" w:fill="FFFFFF"/>
          </w:tcPr>
          <w:p w14:paraId="702958A7" w14:textId="77777777" w:rsidR="00C26D4D" w:rsidRDefault="00C26D4D" w:rsidP="00586300">
            <w:pPr>
              <w:spacing w:before="60" w:after="60"/>
            </w:pPr>
            <w:r>
              <w:rPr>
                <w:color w:val="333333"/>
                <w:sz w:val="18"/>
                <w:szCs w:val="18"/>
              </w:rPr>
              <w:t>Active craving — manageable</w:t>
            </w:r>
          </w:p>
        </w:tc>
        <w:tc>
          <w:tcPr>
            <w:tcW w:w="1400" w:type="dxa"/>
            <w:tcBorders>
              <w:top w:val="single" w:sz="12" w:space="0" w:color="CCCCCC"/>
              <w:left w:val="single" w:sz="12" w:space="0" w:color="CCCCCC"/>
              <w:bottom w:val="single" w:sz="12" w:space="0" w:color="CCCCCC"/>
              <w:right w:val="single" w:sz="12" w:space="0" w:color="CCCCCC"/>
            </w:tcBorders>
            <w:shd w:val="clear" w:color="auto" w:fill="D4EDDA"/>
          </w:tcPr>
          <w:p w14:paraId="7D3B041D" w14:textId="77777777" w:rsidR="00C26D4D" w:rsidRDefault="00C26D4D" w:rsidP="00586300">
            <w:pPr>
              <w:spacing w:before="60" w:after="60"/>
            </w:pPr>
            <w:r>
              <w:rPr>
                <w:rFonts w:ascii="Apple Color Emoji" w:hAnsi="Apple Color Emoji" w:cs="Apple Color Emoji"/>
                <w:color w:val="155724"/>
                <w:sz w:val="18"/>
                <w:szCs w:val="18"/>
              </w:rPr>
              <w:t>🟢</w:t>
            </w:r>
            <w:r>
              <w:rPr>
                <w:color w:val="155724"/>
                <w:sz w:val="18"/>
                <w:szCs w:val="18"/>
              </w:rPr>
              <w:t xml:space="preserve"> YES</w:t>
            </w:r>
          </w:p>
        </w:tc>
        <w:tc>
          <w:tcPr>
            <w:tcW w:w="1600" w:type="dxa"/>
            <w:tcBorders>
              <w:top w:val="single" w:sz="12" w:space="0" w:color="CCCCCC"/>
              <w:left w:val="single" w:sz="12" w:space="0" w:color="CCCCCC"/>
              <w:bottom w:val="single" w:sz="12" w:space="0" w:color="CCCCCC"/>
              <w:right w:val="single" w:sz="12" w:space="0" w:color="CCCCCC"/>
            </w:tcBorders>
            <w:shd w:val="clear" w:color="auto" w:fill="FFFFFF"/>
          </w:tcPr>
          <w:p w14:paraId="5C19B9B4" w14:textId="77777777" w:rsidR="00C26D4D" w:rsidRDefault="00C26D4D" w:rsidP="00586300">
            <w:pPr>
              <w:spacing w:before="60" w:after="60"/>
            </w:pPr>
            <w:r>
              <w:rPr>
                <w:color w:val="333333"/>
                <w:sz w:val="18"/>
                <w:szCs w:val="18"/>
              </w:rPr>
              <w:t>Have sponsor on standby</w:t>
            </w:r>
          </w:p>
        </w:tc>
        <w:tc>
          <w:tcPr>
            <w:tcW w:w="3960" w:type="dxa"/>
            <w:tcBorders>
              <w:top w:val="single" w:sz="12" w:space="0" w:color="CCCCCC"/>
              <w:left w:val="single" w:sz="12" w:space="0" w:color="CCCCCC"/>
              <w:bottom w:val="single" w:sz="12" w:space="0" w:color="CCCCCC"/>
              <w:right w:val="single" w:sz="12" w:space="0" w:color="CCCCCC"/>
            </w:tcBorders>
            <w:shd w:val="clear" w:color="auto" w:fill="FFFFFF"/>
          </w:tcPr>
          <w:p w14:paraId="61F62141" w14:textId="77777777" w:rsidR="00C26D4D" w:rsidRDefault="00C26D4D" w:rsidP="00586300">
            <w:pPr>
              <w:spacing w:before="60" w:after="60"/>
            </w:pPr>
            <w:r>
              <w:rPr>
                <w:color w:val="333333"/>
                <w:sz w:val="18"/>
                <w:szCs w:val="18"/>
              </w:rPr>
              <w:t>Use AI for immediate coping strategies</w:t>
            </w:r>
          </w:p>
        </w:tc>
      </w:tr>
      <w:tr w:rsidR="00C26D4D" w14:paraId="0343799A" w14:textId="77777777" w:rsidTr="00586300">
        <w:tc>
          <w:tcPr>
            <w:tcW w:w="2400" w:type="dxa"/>
            <w:tcBorders>
              <w:top w:val="single" w:sz="12" w:space="0" w:color="CCCCCC"/>
              <w:left w:val="single" w:sz="12" w:space="0" w:color="CCCCCC"/>
              <w:bottom w:val="single" w:sz="12" w:space="0" w:color="CCCCCC"/>
              <w:right w:val="single" w:sz="12" w:space="0" w:color="CCCCCC"/>
            </w:tcBorders>
            <w:shd w:val="clear" w:color="auto" w:fill="FFFFFF"/>
          </w:tcPr>
          <w:p w14:paraId="0EF7B9AF" w14:textId="77777777" w:rsidR="00C26D4D" w:rsidRDefault="00C26D4D" w:rsidP="00586300">
            <w:pPr>
              <w:spacing w:before="60" w:after="60"/>
            </w:pPr>
            <w:r>
              <w:rPr>
                <w:color w:val="333333"/>
                <w:sz w:val="18"/>
                <w:szCs w:val="18"/>
              </w:rPr>
              <w:t>Active craving — severe</w:t>
            </w:r>
          </w:p>
        </w:tc>
        <w:tc>
          <w:tcPr>
            <w:tcW w:w="1400" w:type="dxa"/>
            <w:tcBorders>
              <w:top w:val="single" w:sz="12" w:space="0" w:color="CCCCCC"/>
              <w:left w:val="single" w:sz="12" w:space="0" w:color="CCCCCC"/>
              <w:bottom w:val="single" w:sz="12" w:space="0" w:color="CCCCCC"/>
              <w:right w:val="single" w:sz="12" w:space="0" w:color="CCCCCC"/>
            </w:tcBorders>
            <w:shd w:val="clear" w:color="auto" w:fill="FFF3CD"/>
          </w:tcPr>
          <w:p w14:paraId="509B207A" w14:textId="77777777" w:rsidR="00C26D4D" w:rsidRDefault="00C26D4D" w:rsidP="00586300">
            <w:pPr>
              <w:spacing w:before="60" w:after="60"/>
            </w:pPr>
            <w:r>
              <w:rPr>
                <w:rFonts w:ascii="Apple Color Emoji" w:hAnsi="Apple Color Emoji" w:cs="Apple Color Emoji"/>
                <w:color w:val="856404"/>
                <w:sz w:val="18"/>
                <w:szCs w:val="18"/>
              </w:rPr>
              <w:t>🟡</w:t>
            </w:r>
            <w:r>
              <w:rPr>
                <w:color w:val="856404"/>
                <w:sz w:val="18"/>
                <w:szCs w:val="18"/>
              </w:rPr>
              <w:t xml:space="preserve"> PARTIAL</w:t>
            </w:r>
          </w:p>
        </w:tc>
        <w:tc>
          <w:tcPr>
            <w:tcW w:w="1600" w:type="dxa"/>
            <w:tcBorders>
              <w:top w:val="single" w:sz="12" w:space="0" w:color="CCCCCC"/>
              <w:left w:val="single" w:sz="12" w:space="0" w:color="CCCCCC"/>
              <w:bottom w:val="single" w:sz="12" w:space="0" w:color="CCCCCC"/>
              <w:right w:val="single" w:sz="12" w:space="0" w:color="CCCCCC"/>
            </w:tcBorders>
            <w:shd w:val="clear" w:color="auto" w:fill="F8D7DA"/>
          </w:tcPr>
          <w:p w14:paraId="6A39C11C" w14:textId="77777777" w:rsidR="00C26D4D" w:rsidRDefault="00C26D4D" w:rsidP="00586300">
            <w:pPr>
              <w:spacing w:before="60" w:after="60"/>
            </w:pPr>
            <w:r>
              <w:rPr>
                <w:rFonts w:ascii="Apple Color Emoji" w:hAnsi="Apple Color Emoji" w:cs="Apple Color Emoji"/>
                <w:color w:val="721C24"/>
                <w:sz w:val="18"/>
                <w:szCs w:val="18"/>
              </w:rPr>
              <w:t>🔴</w:t>
            </w:r>
            <w:r>
              <w:rPr>
                <w:color w:val="721C24"/>
                <w:sz w:val="18"/>
                <w:szCs w:val="18"/>
              </w:rPr>
              <w:t xml:space="preserve"> YES — CALL SUPPORT</w:t>
            </w:r>
          </w:p>
        </w:tc>
        <w:tc>
          <w:tcPr>
            <w:tcW w:w="3960" w:type="dxa"/>
            <w:tcBorders>
              <w:top w:val="single" w:sz="12" w:space="0" w:color="CCCCCC"/>
              <w:left w:val="single" w:sz="12" w:space="0" w:color="CCCCCC"/>
              <w:bottom w:val="single" w:sz="12" w:space="0" w:color="CCCCCC"/>
              <w:right w:val="single" w:sz="12" w:space="0" w:color="CCCCCC"/>
            </w:tcBorders>
            <w:shd w:val="clear" w:color="auto" w:fill="FFFFFF"/>
          </w:tcPr>
          <w:p w14:paraId="44B23261" w14:textId="77777777" w:rsidR="00C26D4D" w:rsidRDefault="00C26D4D" w:rsidP="00586300">
            <w:pPr>
              <w:spacing w:before="60" w:after="60"/>
            </w:pPr>
            <w:r>
              <w:rPr>
                <w:color w:val="333333"/>
                <w:sz w:val="18"/>
                <w:szCs w:val="18"/>
              </w:rPr>
              <w:t>Call sponsor/hotline first, AI for supplemental support</w:t>
            </w:r>
          </w:p>
        </w:tc>
      </w:tr>
      <w:tr w:rsidR="00C26D4D" w14:paraId="2CB02927" w14:textId="77777777" w:rsidTr="00586300">
        <w:tc>
          <w:tcPr>
            <w:tcW w:w="2400" w:type="dxa"/>
            <w:tcBorders>
              <w:top w:val="single" w:sz="12" w:space="0" w:color="CCCCCC"/>
              <w:left w:val="single" w:sz="12" w:space="0" w:color="CCCCCC"/>
              <w:bottom w:val="single" w:sz="12" w:space="0" w:color="CCCCCC"/>
              <w:right w:val="single" w:sz="12" w:space="0" w:color="CCCCCC"/>
            </w:tcBorders>
            <w:shd w:val="clear" w:color="auto" w:fill="FFFFFF"/>
          </w:tcPr>
          <w:p w14:paraId="4E9CAB90" w14:textId="77777777" w:rsidR="00C26D4D" w:rsidRDefault="00C26D4D" w:rsidP="00586300">
            <w:pPr>
              <w:spacing w:before="60" w:after="60"/>
            </w:pPr>
            <w:r>
              <w:rPr>
                <w:color w:val="333333"/>
                <w:sz w:val="18"/>
                <w:szCs w:val="18"/>
              </w:rPr>
              <w:t>Suicidal thoughts</w:t>
            </w:r>
          </w:p>
        </w:tc>
        <w:tc>
          <w:tcPr>
            <w:tcW w:w="1400" w:type="dxa"/>
            <w:tcBorders>
              <w:top w:val="single" w:sz="12" w:space="0" w:color="CCCCCC"/>
              <w:left w:val="single" w:sz="12" w:space="0" w:color="CCCCCC"/>
              <w:bottom w:val="single" w:sz="12" w:space="0" w:color="CCCCCC"/>
              <w:right w:val="single" w:sz="12" w:space="0" w:color="CCCCCC"/>
            </w:tcBorders>
            <w:shd w:val="clear" w:color="auto" w:fill="F8D7DA"/>
          </w:tcPr>
          <w:p w14:paraId="6B6E8A01" w14:textId="77777777" w:rsidR="00C26D4D" w:rsidRDefault="00C26D4D" w:rsidP="00586300">
            <w:pPr>
              <w:spacing w:before="60" w:after="60"/>
            </w:pPr>
            <w:r>
              <w:rPr>
                <w:rFonts w:ascii="Apple Color Emoji" w:hAnsi="Apple Color Emoji" w:cs="Apple Color Emoji"/>
                <w:color w:val="721C24"/>
                <w:sz w:val="18"/>
                <w:szCs w:val="18"/>
              </w:rPr>
              <w:t>🔴</w:t>
            </w:r>
            <w:r>
              <w:rPr>
                <w:color w:val="721C24"/>
                <w:sz w:val="18"/>
                <w:szCs w:val="18"/>
              </w:rPr>
              <w:t xml:space="preserve"> NO</w:t>
            </w:r>
          </w:p>
        </w:tc>
        <w:tc>
          <w:tcPr>
            <w:tcW w:w="1600" w:type="dxa"/>
            <w:tcBorders>
              <w:top w:val="single" w:sz="12" w:space="0" w:color="CCCCCC"/>
              <w:left w:val="single" w:sz="12" w:space="0" w:color="CCCCCC"/>
              <w:bottom w:val="single" w:sz="12" w:space="0" w:color="CCCCCC"/>
              <w:right w:val="single" w:sz="12" w:space="0" w:color="CCCCCC"/>
            </w:tcBorders>
            <w:shd w:val="clear" w:color="auto" w:fill="F8D7DA"/>
          </w:tcPr>
          <w:p w14:paraId="0AB13F47" w14:textId="77777777" w:rsidR="00C26D4D" w:rsidRDefault="00C26D4D" w:rsidP="00586300">
            <w:pPr>
              <w:spacing w:before="60" w:after="60"/>
            </w:pPr>
            <w:r>
              <w:rPr>
                <w:rFonts w:ascii="Apple Color Emoji" w:hAnsi="Apple Color Emoji" w:cs="Apple Color Emoji"/>
                <w:color w:val="721C24"/>
                <w:sz w:val="18"/>
                <w:szCs w:val="18"/>
              </w:rPr>
              <w:t>🔴</w:t>
            </w:r>
            <w:r>
              <w:rPr>
                <w:color w:val="721C24"/>
                <w:sz w:val="18"/>
                <w:szCs w:val="18"/>
              </w:rPr>
              <w:t xml:space="preserve"> YES — IMMEDIATE</w:t>
            </w:r>
          </w:p>
        </w:tc>
        <w:tc>
          <w:tcPr>
            <w:tcW w:w="3960" w:type="dxa"/>
            <w:tcBorders>
              <w:top w:val="single" w:sz="12" w:space="0" w:color="CCCCCC"/>
              <w:left w:val="single" w:sz="12" w:space="0" w:color="CCCCCC"/>
              <w:bottom w:val="single" w:sz="12" w:space="0" w:color="CCCCCC"/>
              <w:right w:val="single" w:sz="12" w:space="0" w:color="CCCCCC"/>
            </w:tcBorders>
            <w:shd w:val="clear" w:color="auto" w:fill="FFFFFF"/>
          </w:tcPr>
          <w:p w14:paraId="4CD54475" w14:textId="77777777" w:rsidR="00C26D4D" w:rsidRDefault="00C26D4D" w:rsidP="00586300">
            <w:pPr>
              <w:spacing w:before="60" w:after="60"/>
            </w:pPr>
            <w:r>
              <w:rPr>
                <w:color w:val="333333"/>
                <w:sz w:val="18"/>
                <w:szCs w:val="18"/>
              </w:rPr>
              <w:t>Call 988 (Suicide Lifeline) or go to ER</w:t>
            </w:r>
          </w:p>
        </w:tc>
      </w:tr>
      <w:tr w:rsidR="00C26D4D" w14:paraId="10DFBDDD" w14:textId="77777777" w:rsidTr="00586300">
        <w:tc>
          <w:tcPr>
            <w:tcW w:w="2400" w:type="dxa"/>
            <w:tcBorders>
              <w:top w:val="single" w:sz="12" w:space="0" w:color="CCCCCC"/>
              <w:left w:val="single" w:sz="12" w:space="0" w:color="CCCCCC"/>
              <w:bottom w:val="single" w:sz="12" w:space="0" w:color="CCCCCC"/>
              <w:right w:val="single" w:sz="12" w:space="0" w:color="CCCCCC"/>
            </w:tcBorders>
            <w:shd w:val="clear" w:color="auto" w:fill="FFFFFF"/>
          </w:tcPr>
          <w:p w14:paraId="7D277F2D" w14:textId="77777777" w:rsidR="00C26D4D" w:rsidRDefault="00C26D4D" w:rsidP="00586300">
            <w:pPr>
              <w:spacing w:before="60" w:after="60"/>
            </w:pPr>
            <w:r>
              <w:rPr>
                <w:color w:val="333333"/>
                <w:sz w:val="18"/>
                <w:szCs w:val="18"/>
              </w:rPr>
              <w:t>Medical emergency</w:t>
            </w:r>
          </w:p>
        </w:tc>
        <w:tc>
          <w:tcPr>
            <w:tcW w:w="1400" w:type="dxa"/>
            <w:tcBorders>
              <w:top w:val="single" w:sz="12" w:space="0" w:color="CCCCCC"/>
              <w:left w:val="single" w:sz="12" w:space="0" w:color="CCCCCC"/>
              <w:bottom w:val="single" w:sz="12" w:space="0" w:color="CCCCCC"/>
              <w:right w:val="single" w:sz="12" w:space="0" w:color="CCCCCC"/>
            </w:tcBorders>
            <w:shd w:val="clear" w:color="auto" w:fill="F8D7DA"/>
          </w:tcPr>
          <w:p w14:paraId="6F46E285" w14:textId="77777777" w:rsidR="00C26D4D" w:rsidRDefault="00C26D4D" w:rsidP="00586300">
            <w:pPr>
              <w:spacing w:before="60" w:after="60"/>
            </w:pPr>
            <w:r>
              <w:rPr>
                <w:rFonts w:ascii="Apple Color Emoji" w:hAnsi="Apple Color Emoji" w:cs="Apple Color Emoji"/>
                <w:color w:val="721C24"/>
                <w:sz w:val="18"/>
                <w:szCs w:val="18"/>
              </w:rPr>
              <w:t>🔴</w:t>
            </w:r>
            <w:r>
              <w:rPr>
                <w:color w:val="721C24"/>
                <w:sz w:val="18"/>
                <w:szCs w:val="18"/>
              </w:rPr>
              <w:t xml:space="preserve"> NO</w:t>
            </w:r>
          </w:p>
        </w:tc>
        <w:tc>
          <w:tcPr>
            <w:tcW w:w="1600" w:type="dxa"/>
            <w:tcBorders>
              <w:top w:val="single" w:sz="12" w:space="0" w:color="CCCCCC"/>
              <w:left w:val="single" w:sz="12" w:space="0" w:color="CCCCCC"/>
              <w:bottom w:val="single" w:sz="12" w:space="0" w:color="CCCCCC"/>
              <w:right w:val="single" w:sz="12" w:space="0" w:color="CCCCCC"/>
            </w:tcBorders>
            <w:shd w:val="clear" w:color="auto" w:fill="F8D7DA"/>
          </w:tcPr>
          <w:p w14:paraId="0D6D0E37" w14:textId="77777777" w:rsidR="00C26D4D" w:rsidRDefault="00C26D4D" w:rsidP="00586300">
            <w:pPr>
              <w:spacing w:before="60" w:after="60"/>
            </w:pPr>
            <w:r>
              <w:rPr>
                <w:rFonts w:ascii="Apple Color Emoji" w:hAnsi="Apple Color Emoji" w:cs="Apple Color Emoji"/>
                <w:color w:val="721C24"/>
                <w:sz w:val="18"/>
                <w:szCs w:val="18"/>
              </w:rPr>
              <w:t>🔴</w:t>
            </w:r>
            <w:r>
              <w:rPr>
                <w:color w:val="721C24"/>
                <w:sz w:val="18"/>
                <w:szCs w:val="18"/>
              </w:rPr>
              <w:t xml:space="preserve"> YES — CALL 911</w:t>
            </w:r>
          </w:p>
        </w:tc>
        <w:tc>
          <w:tcPr>
            <w:tcW w:w="3960" w:type="dxa"/>
            <w:tcBorders>
              <w:top w:val="single" w:sz="12" w:space="0" w:color="CCCCCC"/>
              <w:left w:val="single" w:sz="12" w:space="0" w:color="CCCCCC"/>
              <w:bottom w:val="single" w:sz="12" w:space="0" w:color="CCCCCC"/>
              <w:right w:val="single" w:sz="12" w:space="0" w:color="CCCCCC"/>
            </w:tcBorders>
            <w:shd w:val="clear" w:color="auto" w:fill="FFFFFF"/>
          </w:tcPr>
          <w:p w14:paraId="2BC71E3C" w14:textId="77777777" w:rsidR="00C26D4D" w:rsidRDefault="00C26D4D" w:rsidP="00586300">
            <w:pPr>
              <w:spacing w:before="60" w:after="60"/>
            </w:pPr>
            <w:r>
              <w:rPr>
                <w:color w:val="333333"/>
                <w:sz w:val="18"/>
                <w:szCs w:val="18"/>
              </w:rPr>
              <w:t>Call emergency services immediately</w:t>
            </w:r>
          </w:p>
        </w:tc>
      </w:tr>
      <w:tr w:rsidR="00C26D4D" w14:paraId="6CBF01A0" w14:textId="77777777" w:rsidTr="00586300">
        <w:tc>
          <w:tcPr>
            <w:tcW w:w="2400" w:type="dxa"/>
            <w:tcBorders>
              <w:top w:val="single" w:sz="12" w:space="0" w:color="CCCCCC"/>
              <w:left w:val="single" w:sz="12" w:space="0" w:color="CCCCCC"/>
              <w:bottom w:val="single" w:sz="12" w:space="0" w:color="CCCCCC"/>
              <w:right w:val="single" w:sz="12" w:space="0" w:color="CCCCCC"/>
            </w:tcBorders>
            <w:shd w:val="clear" w:color="auto" w:fill="FFFFFF"/>
          </w:tcPr>
          <w:p w14:paraId="7283877F" w14:textId="77777777" w:rsidR="00C26D4D" w:rsidRDefault="00C26D4D" w:rsidP="00586300">
            <w:pPr>
              <w:spacing w:before="60" w:after="60"/>
            </w:pPr>
            <w:r>
              <w:rPr>
                <w:color w:val="333333"/>
                <w:sz w:val="18"/>
                <w:szCs w:val="18"/>
              </w:rPr>
              <w:t>Relapse in progress</w:t>
            </w:r>
          </w:p>
        </w:tc>
        <w:tc>
          <w:tcPr>
            <w:tcW w:w="1400" w:type="dxa"/>
            <w:tcBorders>
              <w:top w:val="single" w:sz="12" w:space="0" w:color="CCCCCC"/>
              <w:left w:val="single" w:sz="12" w:space="0" w:color="CCCCCC"/>
              <w:bottom w:val="single" w:sz="12" w:space="0" w:color="CCCCCC"/>
              <w:right w:val="single" w:sz="12" w:space="0" w:color="CCCCCC"/>
            </w:tcBorders>
            <w:shd w:val="clear" w:color="auto" w:fill="FFF3CD"/>
          </w:tcPr>
          <w:p w14:paraId="3AF20687" w14:textId="77777777" w:rsidR="00C26D4D" w:rsidRDefault="00C26D4D" w:rsidP="00586300">
            <w:pPr>
              <w:spacing w:before="60" w:after="60"/>
            </w:pPr>
            <w:r>
              <w:rPr>
                <w:rFonts w:ascii="Apple Color Emoji" w:hAnsi="Apple Color Emoji" w:cs="Apple Color Emoji"/>
                <w:color w:val="856404"/>
                <w:sz w:val="18"/>
                <w:szCs w:val="18"/>
              </w:rPr>
              <w:t>🟡</w:t>
            </w:r>
            <w:r>
              <w:rPr>
                <w:color w:val="856404"/>
                <w:sz w:val="18"/>
                <w:szCs w:val="18"/>
              </w:rPr>
              <w:t xml:space="preserve"> PARTIAL</w:t>
            </w:r>
          </w:p>
        </w:tc>
        <w:tc>
          <w:tcPr>
            <w:tcW w:w="1600" w:type="dxa"/>
            <w:tcBorders>
              <w:top w:val="single" w:sz="12" w:space="0" w:color="CCCCCC"/>
              <w:left w:val="single" w:sz="12" w:space="0" w:color="CCCCCC"/>
              <w:bottom w:val="single" w:sz="12" w:space="0" w:color="CCCCCC"/>
              <w:right w:val="single" w:sz="12" w:space="0" w:color="CCCCCC"/>
            </w:tcBorders>
            <w:shd w:val="clear" w:color="auto" w:fill="F8D7DA"/>
          </w:tcPr>
          <w:p w14:paraId="71F13864" w14:textId="77777777" w:rsidR="00C26D4D" w:rsidRDefault="00C26D4D" w:rsidP="00586300">
            <w:pPr>
              <w:spacing w:before="60" w:after="60"/>
            </w:pPr>
            <w:r>
              <w:rPr>
                <w:rFonts w:ascii="Apple Color Emoji" w:hAnsi="Apple Color Emoji" w:cs="Apple Color Emoji"/>
                <w:color w:val="721C24"/>
                <w:sz w:val="18"/>
                <w:szCs w:val="18"/>
              </w:rPr>
              <w:t>🔴</w:t>
            </w:r>
            <w:r>
              <w:rPr>
                <w:color w:val="721C24"/>
                <w:sz w:val="18"/>
                <w:szCs w:val="18"/>
              </w:rPr>
              <w:t xml:space="preserve"> YES — CALL SUPPORT</w:t>
            </w:r>
          </w:p>
        </w:tc>
        <w:tc>
          <w:tcPr>
            <w:tcW w:w="3960" w:type="dxa"/>
            <w:tcBorders>
              <w:top w:val="single" w:sz="12" w:space="0" w:color="CCCCCC"/>
              <w:left w:val="single" w:sz="12" w:space="0" w:color="CCCCCC"/>
              <w:bottom w:val="single" w:sz="12" w:space="0" w:color="CCCCCC"/>
              <w:right w:val="single" w:sz="12" w:space="0" w:color="CCCCCC"/>
            </w:tcBorders>
            <w:shd w:val="clear" w:color="auto" w:fill="FFFFFF"/>
          </w:tcPr>
          <w:p w14:paraId="4E0D3BE1" w14:textId="77777777" w:rsidR="00C26D4D" w:rsidRDefault="00C26D4D" w:rsidP="00586300">
            <w:pPr>
              <w:spacing w:before="60" w:after="60"/>
            </w:pPr>
            <w:r>
              <w:rPr>
                <w:color w:val="333333"/>
                <w:sz w:val="18"/>
                <w:szCs w:val="18"/>
              </w:rPr>
              <w:t>Safety first, then use AI for recovery re-engagement</w:t>
            </w:r>
          </w:p>
        </w:tc>
      </w:tr>
      <w:tr w:rsidR="00C26D4D" w14:paraId="2B12409A" w14:textId="77777777" w:rsidTr="00586300">
        <w:tc>
          <w:tcPr>
            <w:tcW w:w="2400" w:type="dxa"/>
            <w:tcBorders>
              <w:top w:val="single" w:sz="12" w:space="0" w:color="CCCCCC"/>
              <w:left w:val="single" w:sz="12" w:space="0" w:color="CCCCCC"/>
              <w:bottom w:val="single" w:sz="12" w:space="0" w:color="CCCCCC"/>
              <w:right w:val="single" w:sz="12" w:space="0" w:color="CCCCCC"/>
            </w:tcBorders>
            <w:shd w:val="clear" w:color="auto" w:fill="FFFFFF"/>
          </w:tcPr>
          <w:p w14:paraId="76AE3DA0" w14:textId="77777777" w:rsidR="00C26D4D" w:rsidRDefault="00C26D4D" w:rsidP="00586300">
            <w:pPr>
              <w:spacing w:before="60" w:after="60"/>
            </w:pPr>
            <w:r>
              <w:rPr>
                <w:color w:val="333333"/>
                <w:sz w:val="18"/>
                <w:szCs w:val="18"/>
              </w:rPr>
              <w:t>Medication adjustment</w:t>
            </w:r>
          </w:p>
        </w:tc>
        <w:tc>
          <w:tcPr>
            <w:tcW w:w="1400" w:type="dxa"/>
            <w:tcBorders>
              <w:top w:val="single" w:sz="12" w:space="0" w:color="CCCCCC"/>
              <w:left w:val="single" w:sz="12" w:space="0" w:color="CCCCCC"/>
              <w:bottom w:val="single" w:sz="12" w:space="0" w:color="CCCCCC"/>
              <w:right w:val="single" w:sz="12" w:space="0" w:color="CCCCCC"/>
            </w:tcBorders>
            <w:shd w:val="clear" w:color="auto" w:fill="F8D7DA"/>
          </w:tcPr>
          <w:p w14:paraId="157F0F8D" w14:textId="77777777" w:rsidR="00C26D4D" w:rsidRDefault="00C26D4D" w:rsidP="00586300">
            <w:pPr>
              <w:spacing w:before="60" w:after="60"/>
            </w:pPr>
            <w:r>
              <w:rPr>
                <w:rFonts w:ascii="Apple Color Emoji" w:hAnsi="Apple Color Emoji" w:cs="Apple Color Emoji"/>
                <w:color w:val="721C24"/>
                <w:sz w:val="18"/>
                <w:szCs w:val="18"/>
              </w:rPr>
              <w:t>🔴</w:t>
            </w:r>
            <w:r>
              <w:rPr>
                <w:color w:val="721C24"/>
                <w:sz w:val="18"/>
                <w:szCs w:val="18"/>
              </w:rPr>
              <w:t xml:space="preserve"> NO — Info only</w:t>
            </w:r>
          </w:p>
        </w:tc>
        <w:tc>
          <w:tcPr>
            <w:tcW w:w="1600" w:type="dxa"/>
            <w:tcBorders>
              <w:top w:val="single" w:sz="12" w:space="0" w:color="CCCCCC"/>
              <w:left w:val="single" w:sz="12" w:space="0" w:color="CCCCCC"/>
              <w:bottom w:val="single" w:sz="12" w:space="0" w:color="CCCCCC"/>
              <w:right w:val="single" w:sz="12" w:space="0" w:color="CCCCCC"/>
            </w:tcBorders>
            <w:shd w:val="clear" w:color="auto" w:fill="D4EDDA"/>
          </w:tcPr>
          <w:p w14:paraId="46844168" w14:textId="77777777" w:rsidR="00C26D4D" w:rsidRDefault="00C26D4D" w:rsidP="00586300">
            <w:pPr>
              <w:spacing w:before="60" w:after="60"/>
            </w:pPr>
            <w:r>
              <w:rPr>
                <w:rFonts w:ascii="Apple Color Emoji" w:hAnsi="Apple Color Emoji" w:cs="Apple Color Emoji"/>
                <w:color w:val="155724"/>
                <w:sz w:val="18"/>
                <w:szCs w:val="18"/>
              </w:rPr>
              <w:t>🟢</w:t>
            </w:r>
            <w:r>
              <w:rPr>
                <w:color w:val="155724"/>
                <w:sz w:val="18"/>
                <w:szCs w:val="18"/>
              </w:rPr>
              <w:t xml:space="preserve"> YES</w:t>
            </w:r>
          </w:p>
        </w:tc>
        <w:tc>
          <w:tcPr>
            <w:tcW w:w="3960" w:type="dxa"/>
            <w:tcBorders>
              <w:top w:val="single" w:sz="12" w:space="0" w:color="CCCCCC"/>
              <w:left w:val="single" w:sz="12" w:space="0" w:color="CCCCCC"/>
              <w:bottom w:val="single" w:sz="12" w:space="0" w:color="CCCCCC"/>
              <w:right w:val="single" w:sz="12" w:space="0" w:color="CCCCCC"/>
            </w:tcBorders>
            <w:shd w:val="clear" w:color="auto" w:fill="FFFFFF"/>
          </w:tcPr>
          <w:p w14:paraId="5ACDFA90" w14:textId="77777777" w:rsidR="00C26D4D" w:rsidRDefault="00C26D4D" w:rsidP="00586300">
            <w:pPr>
              <w:spacing w:before="60" w:after="60"/>
            </w:pPr>
            <w:r>
              <w:rPr>
                <w:color w:val="333333"/>
                <w:sz w:val="18"/>
                <w:szCs w:val="18"/>
              </w:rPr>
              <w:t>AI can inform, only clinician can adjust</w:t>
            </w:r>
          </w:p>
        </w:tc>
      </w:tr>
    </w:tbl>
    <w:p w14:paraId="76452910" w14:textId="77777777" w:rsidR="00C26D4D" w:rsidRDefault="00C26D4D" w:rsidP="00C26D4D">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3795D5A7" w14:textId="77777777" w:rsidTr="00586300">
        <w:tc>
          <w:tcPr>
            <w:tcW w:w="9360" w:type="dxa"/>
            <w:tcBorders>
              <w:top w:val="single" w:sz="12" w:space="0" w:color="DC3545"/>
              <w:left w:val="single" w:sz="12" w:space="0" w:color="DC3545"/>
              <w:bottom w:val="nil"/>
              <w:right w:val="single" w:sz="12" w:space="0" w:color="DC3545"/>
            </w:tcBorders>
            <w:shd w:val="clear" w:color="auto" w:fill="F8D7DA"/>
          </w:tcPr>
          <w:p w14:paraId="564531D6" w14:textId="77777777" w:rsidR="00C26D4D" w:rsidRDefault="00C26D4D" w:rsidP="00586300">
            <w:pPr>
              <w:spacing w:before="100" w:after="100"/>
            </w:pPr>
            <w:r>
              <w:rPr>
                <w:rFonts w:ascii="Apple Color Emoji" w:hAnsi="Apple Color Emoji" w:cs="Apple Color Emoji"/>
                <w:b/>
                <w:bCs/>
                <w:color w:val="721C24"/>
                <w:sz w:val="22"/>
                <w:szCs w:val="22"/>
              </w:rPr>
              <w:lastRenderedPageBreak/>
              <w:t>🛑</w:t>
            </w:r>
            <w:r>
              <w:rPr>
                <w:b/>
                <w:bCs/>
                <w:color w:val="721C24"/>
                <w:sz w:val="22"/>
                <w:szCs w:val="22"/>
              </w:rPr>
              <w:t xml:space="preserve"> CRITICAL SYSTEM FAILURE — AI IS A TOOL, NOT A TREATMENT PROVIDER</w:t>
            </w:r>
          </w:p>
        </w:tc>
      </w:tr>
      <w:tr w:rsidR="00C26D4D" w14:paraId="3C4009F4" w14:textId="77777777" w:rsidTr="00586300">
        <w:tc>
          <w:tcPr>
            <w:tcW w:w="9360" w:type="dxa"/>
            <w:tcBorders>
              <w:top w:val="nil"/>
              <w:left w:val="single" w:sz="12" w:space="0" w:color="DC3545"/>
              <w:bottom w:val="single" w:sz="12" w:space="0" w:color="DC3545"/>
              <w:right w:val="single" w:sz="12" w:space="0" w:color="DC3545"/>
            </w:tcBorders>
            <w:shd w:val="clear" w:color="auto" w:fill="F8D7DA"/>
          </w:tcPr>
          <w:p w14:paraId="0A324BA0" w14:textId="77777777" w:rsidR="00C26D4D" w:rsidRDefault="00C26D4D" w:rsidP="00586300">
            <w:pPr>
              <w:spacing w:before="60" w:after="60"/>
            </w:pPr>
            <w:r>
              <w:rPr>
                <w:color w:val="721C24"/>
                <w:sz w:val="22"/>
                <w:szCs w:val="22"/>
              </w:rPr>
              <w:t>AI assistants are powerful educational and support tools, but they:</w:t>
            </w:r>
          </w:p>
          <w:p w14:paraId="468BF870" w14:textId="77777777" w:rsidR="00C26D4D" w:rsidRDefault="00C26D4D" w:rsidP="00586300">
            <w:pPr>
              <w:spacing w:before="60" w:after="60"/>
            </w:pPr>
          </w:p>
          <w:p w14:paraId="02C6CD30" w14:textId="77777777" w:rsidR="00C26D4D" w:rsidRDefault="00C26D4D" w:rsidP="00586300">
            <w:pPr>
              <w:spacing w:before="60" w:after="60"/>
            </w:pPr>
            <w:r>
              <w:rPr>
                <w:color w:val="721C24"/>
                <w:sz w:val="22"/>
                <w:szCs w:val="22"/>
              </w:rPr>
              <w:t>• Cannot prescribe or adjust medications</w:t>
            </w:r>
          </w:p>
          <w:p w14:paraId="1FBA5E84" w14:textId="77777777" w:rsidR="00C26D4D" w:rsidRDefault="00C26D4D" w:rsidP="00586300">
            <w:pPr>
              <w:spacing w:before="60" w:after="60"/>
            </w:pPr>
            <w:r>
              <w:rPr>
                <w:color w:val="721C24"/>
                <w:sz w:val="22"/>
                <w:szCs w:val="22"/>
              </w:rPr>
              <w:t>• Cannot provide emergency medical care</w:t>
            </w:r>
          </w:p>
          <w:p w14:paraId="4BC8AAA6" w14:textId="77777777" w:rsidR="00C26D4D" w:rsidRDefault="00C26D4D" w:rsidP="00586300">
            <w:pPr>
              <w:spacing w:before="60" w:after="60"/>
            </w:pPr>
            <w:r>
              <w:rPr>
                <w:color w:val="721C24"/>
                <w:sz w:val="22"/>
                <w:szCs w:val="22"/>
              </w:rPr>
              <w:t>• Cannot replace therapy or clinical treatment</w:t>
            </w:r>
          </w:p>
          <w:p w14:paraId="6C4771BA" w14:textId="77777777" w:rsidR="00C26D4D" w:rsidRDefault="00C26D4D" w:rsidP="00586300">
            <w:pPr>
              <w:spacing w:before="60" w:after="60"/>
            </w:pPr>
            <w:r>
              <w:rPr>
                <w:color w:val="721C24"/>
                <w:sz w:val="22"/>
                <w:szCs w:val="22"/>
              </w:rPr>
              <w:t>• Cannot account for information not shared with them</w:t>
            </w:r>
          </w:p>
          <w:p w14:paraId="0BE2DB18" w14:textId="77777777" w:rsidR="00C26D4D" w:rsidRDefault="00C26D4D" w:rsidP="00586300">
            <w:pPr>
              <w:spacing w:before="60" w:after="60"/>
            </w:pPr>
          </w:p>
          <w:p w14:paraId="18FBD833" w14:textId="77777777" w:rsidR="00C26D4D" w:rsidRDefault="00C26D4D" w:rsidP="00586300">
            <w:pPr>
              <w:spacing w:before="60" w:after="60"/>
            </w:pPr>
            <w:r>
              <w:rPr>
                <w:color w:val="721C24"/>
                <w:sz w:val="22"/>
                <w:szCs w:val="22"/>
              </w:rPr>
              <w:t>Use AI to AUGMENT your recovery, not replace professional care.</w:t>
            </w:r>
          </w:p>
          <w:p w14:paraId="10A1E403" w14:textId="77777777" w:rsidR="00C26D4D" w:rsidRDefault="00C26D4D" w:rsidP="00586300">
            <w:pPr>
              <w:spacing w:before="60" w:after="60"/>
            </w:pPr>
          </w:p>
          <w:p w14:paraId="2DB50582" w14:textId="77777777" w:rsidR="00C26D4D" w:rsidRDefault="00C26D4D" w:rsidP="00586300">
            <w:pPr>
              <w:spacing w:before="60" w:after="60"/>
            </w:pPr>
            <w:r>
              <w:rPr>
                <w:color w:val="721C24"/>
                <w:sz w:val="22"/>
                <w:szCs w:val="22"/>
              </w:rPr>
              <w:t>In crisis, always contact:</w:t>
            </w:r>
          </w:p>
          <w:p w14:paraId="14A10B78" w14:textId="77777777" w:rsidR="00C26D4D" w:rsidRDefault="00C26D4D" w:rsidP="00586300">
            <w:pPr>
              <w:spacing w:before="60" w:after="60"/>
            </w:pPr>
            <w:r>
              <w:rPr>
                <w:color w:val="721C24"/>
                <w:sz w:val="22"/>
                <w:szCs w:val="22"/>
              </w:rPr>
              <w:t>• 988 — Suicide and Crisis Lifeline</w:t>
            </w:r>
          </w:p>
          <w:p w14:paraId="0141B9C3" w14:textId="77777777" w:rsidR="00C26D4D" w:rsidRDefault="00C26D4D" w:rsidP="00586300">
            <w:pPr>
              <w:spacing w:before="60" w:after="60"/>
            </w:pPr>
            <w:r>
              <w:rPr>
                <w:color w:val="721C24"/>
                <w:sz w:val="22"/>
                <w:szCs w:val="22"/>
              </w:rPr>
              <w:t>• 1-800-662-4357 — SAMHSA National Helpline</w:t>
            </w:r>
          </w:p>
          <w:p w14:paraId="51802609" w14:textId="77777777" w:rsidR="00C26D4D" w:rsidRDefault="00C26D4D" w:rsidP="00586300">
            <w:pPr>
              <w:spacing w:before="60" w:after="60"/>
            </w:pPr>
            <w:r>
              <w:rPr>
                <w:color w:val="721C24"/>
                <w:sz w:val="22"/>
                <w:szCs w:val="22"/>
              </w:rPr>
              <w:t>• 911 — Medical Emergency</w:t>
            </w:r>
          </w:p>
        </w:tc>
      </w:tr>
    </w:tbl>
    <w:p w14:paraId="7FCA9D0B" w14:textId="77777777" w:rsidR="00C26D4D" w:rsidRDefault="00C26D4D" w:rsidP="00C26D4D">
      <w:pPr>
        <w:spacing w:before="200"/>
      </w:pPr>
    </w:p>
    <w:p w14:paraId="324238C7" w14:textId="369C8F28" w:rsidR="00F367C2" w:rsidRDefault="00F367C2">
      <w:r>
        <w:br w:type="page"/>
      </w:r>
    </w:p>
    <w:p w14:paraId="1AF7B32C" w14:textId="77777777" w:rsidR="00C26D4D" w:rsidRDefault="00C26D4D" w:rsidP="00C26D4D">
      <w:pPr>
        <w:pStyle w:val="Heading3"/>
        <w:spacing w:before="300" w:after="200"/>
      </w:pPr>
      <w:bookmarkStart w:id="77" w:name="_Toc217640579"/>
      <w:r>
        <w:lastRenderedPageBreak/>
        <w:t>B.6: Future Integration — Personalized Recovery AI</w:t>
      </w:r>
      <w:bookmarkEnd w:id="77"/>
    </w:p>
    <w:p w14:paraId="2BA16259" w14:textId="77777777" w:rsidR="00C26D4D" w:rsidRDefault="00C26D4D" w:rsidP="00C26D4D">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57B91A57" w14:textId="77777777" w:rsidTr="00586300">
        <w:tc>
          <w:tcPr>
            <w:tcW w:w="9360" w:type="dxa"/>
            <w:tcBorders>
              <w:top w:val="single" w:sz="12" w:space="0" w:color="17A2B8"/>
              <w:left w:val="single" w:sz="12" w:space="0" w:color="17A2B8"/>
              <w:bottom w:val="nil"/>
              <w:right w:val="single" w:sz="12" w:space="0" w:color="17A2B8"/>
            </w:tcBorders>
            <w:shd w:val="clear" w:color="auto" w:fill="D1ECF1"/>
          </w:tcPr>
          <w:p w14:paraId="6946AF1F" w14:textId="77777777" w:rsidR="00C26D4D" w:rsidRDefault="00C26D4D" w:rsidP="00586300">
            <w:pPr>
              <w:spacing w:before="100" w:after="100"/>
            </w:pPr>
            <w:r>
              <w:rPr>
                <w:rFonts w:ascii="Apple Color Emoji" w:hAnsi="Apple Color Emoji" w:cs="Apple Color Emoji"/>
                <w:b/>
                <w:bCs/>
                <w:color w:val="0C5460"/>
                <w:sz w:val="22"/>
                <w:szCs w:val="22"/>
              </w:rPr>
              <w:t>🔧</w:t>
            </w:r>
            <w:r>
              <w:rPr>
                <w:b/>
                <w:bCs/>
                <w:color w:val="0C5460"/>
                <w:sz w:val="22"/>
                <w:szCs w:val="22"/>
              </w:rPr>
              <w:t xml:space="preserve"> ARCHITECT'S LOG</w:t>
            </w:r>
          </w:p>
        </w:tc>
      </w:tr>
      <w:tr w:rsidR="00C26D4D" w14:paraId="030F0458" w14:textId="77777777" w:rsidTr="00586300">
        <w:tc>
          <w:tcPr>
            <w:tcW w:w="9360" w:type="dxa"/>
            <w:tcBorders>
              <w:top w:val="nil"/>
              <w:left w:val="single" w:sz="12" w:space="0" w:color="17A2B8"/>
              <w:bottom w:val="single" w:sz="12" w:space="0" w:color="17A2B8"/>
              <w:right w:val="single" w:sz="12" w:space="0" w:color="17A2B8"/>
            </w:tcBorders>
            <w:shd w:val="clear" w:color="auto" w:fill="D1ECF1"/>
          </w:tcPr>
          <w:p w14:paraId="733472E3" w14:textId="77777777" w:rsidR="00C26D4D" w:rsidRDefault="00C26D4D" w:rsidP="00586300">
            <w:pPr>
              <w:spacing w:before="60" w:after="60"/>
            </w:pPr>
            <w:r>
              <w:rPr>
                <w:color w:val="0C5460"/>
                <w:sz w:val="22"/>
                <w:szCs w:val="22"/>
              </w:rPr>
              <w:t>The future of addiction treatment is precision medicine powered by AI.</w:t>
            </w:r>
          </w:p>
          <w:p w14:paraId="3E287543" w14:textId="77777777" w:rsidR="00C26D4D" w:rsidRDefault="00C26D4D" w:rsidP="00586300">
            <w:pPr>
              <w:spacing w:before="60" w:after="60"/>
            </w:pPr>
          </w:p>
          <w:p w14:paraId="31275C7D" w14:textId="77777777" w:rsidR="00C26D4D" w:rsidRDefault="00C26D4D" w:rsidP="00586300">
            <w:pPr>
              <w:spacing w:before="60" w:after="60"/>
            </w:pPr>
            <w:r>
              <w:rPr>
                <w:color w:val="0C5460"/>
                <w:sz w:val="22"/>
                <w:szCs w:val="22"/>
              </w:rPr>
              <w:t>Imagine an AI that:</w:t>
            </w:r>
          </w:p>
          <w:p w14:paraId="4E13F662" w14:textId="77777777" w:rsidR="00C26D4D" w:rsidRDefault="00C26D4D" w:rsidP="00586300">
            <w:pPr>
              <w:spacing w:before="60" w:after="60"/>
            </w:pPr>
            <w:r>
              <w:rPr>
                <w:color w:val="0C5460"/>
                <w:sz w:val="22"/>
                <w:szCs w:val="22"/>
              </w:rPr>
              <w:t>• Knows your complete genetic profile</w:t>
            </w:r>
          </w:p>
          <w:p w14:paraId="6EDFF8AC" w14:textId="77777777" w:rsidR="00C26D4D" w:rsidRDefault="00C26D4D" w:rsidP="00586300">
            <w:pPr>
              <w:spacing w:before="60" w:after="60"/>
            </w:pPr>
            <w:r>
              <w:rPr>
                <w:color w:val="0C5460"/>
                <w:sz w:val="22"/>
                <w:szCs w:val="22"/>
              </w:rPr>
              <w:t>• Tracks your daily metrics and patterns</w:t>
            </w:r>
          </w:p>
          <w:p w14:paraId="2153CDFB" w14:textId="77777777" w:rsidR="00C26D4D" w:rsidRDefault="00C26D4D" w:rsidP="00586300">
            <w:pPr>
              <w:spacing w:before="60" w:after="60"/>
            </w:pPr>
            <w:r>
              <w:rPr>
                <w:color w:val="0C5460"/>
                <w:sz w:val="22"/>
                <w:szCs w:val="22"/>
              </w:rPr>
              <w:t>• Predicts high-risk periods before they occur</w:t>
            </w:r>
          </w:p>
          <w:p w14:paraId="2711D473" w14:textId="77777777" w:rsidR="00C26D4D" w:rsidRDefault="00C26D4D" w:rsidP="00586300">
            <w:pPr>
              <w:spacing w:before="60" w:after="60"/>
            </w:pPr>
            <w:r>
              <w:rPr>
                <w:color w:val="0C5460"/>
                <w:sz w:val="22"/>
                <w:szCs w:val="22"/>
              </w:rPr>
              <w:t>• Adjusts supplement recommendations based on your response</w:t>
            </w:r>
          </w:p>
          <w:p w14:paraId="72101771" w14:textId="77777777" w:rsidR="00C26D4D" w:rsidRDefault="00C26D4D" w:rsidP="00586300">
            <w:pPr>
              <w:spacing w:before="60" w:after="60"/>
            </w:pPr>
            <w:r>
              <w:rPr>
                <w:color w:val="0C5460"/>
                <w:sz w:val="22"/>
                <w:szCs w:val="22"/>
              </w:rPr>
              <w:t>• Integrates with wearables to monitor stress, sleep, HRV</w:t>
            </w:r>
          </w:p>
          <w:p w14:paraId="6E6037D1" w14:textId="77777777" w:rsidR="00C26D4D" w:rsidRDefault="00C26D4D" w:rsidP="00586300">
            <w:pPr>
              <w:spacing w:before="60" w:after="60"/>
            </w:pPr>
            <w:r>
              <w:rPr>
                <w:color w:val="0C5460"/>
                <w:sz w:val="22"/>
                <w:szCs w:val="22"/>
              </w:rPr>
              <w:t>• Alerts your support network when intervention may be needed</w:t>
            </w:r>
          </w:p>
          <w:p w14:paraId="7C4A512C" w14:textId="77777777" w:rsidR="00C26D4D" w:rsidRDefault="00C26D4D" w:rsidP="00586300">
            <w:pPr>
              <w:spacing w:before="60" w:after="60"/>
            </w:pPr>
          </w:p>
          <w:p w14:paraId="4A18F5C0" w14:textId="77777777" w:rsidR="00C26D4D" w:rsidRDefault="00C26D4D" w:rsidP="00586300">
            <w:pPr>
              <w:spacing w:before="60" w:after="60"/>
            </w:pPr>
            <w:r>
              <w:rPr>
                <w:color w:val="0C5460"/>
                <w:sz w:val="22"/>
                <w:szCs w:val="22"/>
              </w:rPr>
              <w:t>This isn't science fiction — the technology exists today.</w:t>
            </w:r>
          </w:p>
          <w:p w14:paraId="3A98AED3" w14:textId="77777777" w:rsidR="00C26D4D" w:rsidRDefault="00C26D4D" w:rsidP="00586300">
            <w:pPr>
              <w:spacing w:before="60" w:after="60"/>
            </w:pPr>
            <w:r>
              <w:rPr>
                <w:color w:val="0C5460"/>
                <w:sz w:val="22"/>
                <w:szCs w:val="22"/>
              </w:rPr>
              <w:t>The frameworks in this appendix are the foundation for this future.</w:t>
            </w:r>
          </w:p>
          <w:p w14:paraId="0E77B9F5" w14:textId="77777777" w:rsidR="00C26D4D" w:rsidRDefault="00C26D4D" w:rsidP="00586300">
            <w:pPr>
              <w:spacing w:before="60" w:after="60"/>
            </w:pPr>
          </w:p>
          <w:p w14:paraId="2225B5A9" w14:textId="77777777" w:rsidR="00C26D4D" w:rsidRDefault="00C26D4D" w:rsidP="00586300">
            <w:pPr>
              <w:spacing w:before="60" w:after="60"/>
            </w:pPr>
            <w:r>
              <w:rPr>
                <w:color w:val="0C5460"/>
                <w:sz w:val="22"/>
                <w:szCs w:val="22"/>
              </w:rPr>
              <w:t>Your genetic data + continuous monitoring + AI interpretation</w:t>
            </w:r>
          </w:p>
          <w:p w14:paraId="1BB6DD14" w14:textId="77777777" w:rsidR="00C26D4D" w:rsidRDefault="00C26D4D" w:rsidP="00586300">
            <w:pPr>
              <w:spacing w:before="60" w:after="60"/>
            </w:pPr>
            <w:r>
              <w:rPr>
                <w:color w:val="0C5460"/>
                <w:sz w:val="22"/>
                <w:szCs w:val="22"/>
              </w:rPr>
              <w:t>= Personalized, predictive, precision recovery.</w:t>
            </w:r>
          </w:p>
          <w:p w14:paraId="514C0315" w14:textId="77777777" w:rsidR="00C26D4D" w:rsidRDefault="00C26D4D" w:rsidP="00586300">
            <w:pPr>
              <w:spacing w:before="60" w:after="60"/>
            </w:pPr>
          </w:p>
          <w:p w14:paraId="6C1F2D05" w14:textId="77777777" w:rsidR="00C26D4D" w:rsidRDefault="00C26D4D" w:rsidP="00586300">
            <w:pPr>
              <w:spacing w:before="60" w:after="60"/>
            </w:pPr>
            <w:r>
              <w:rPr>
                <w:color w:val="0C5460"/>
                <w:sz w:val="22"/>
                <w:szCs w:val="22"/>
              </w:rPr>
              <w:t>We're building the future of recovery. One protocol at a time.</w:t>
            </w:r>
          </w:p>
        </w:tc>
      </w:tr>
    </w:tbl>
    <w:p w14:paraId="72264A41" w14:textId="77777777" w:rsidR="00C26D4D" w:rsidRDefault="00C26D4D" w:rsidP="00C26D4D">
      <w:pPr>
        <w:spacing w:before="200"/>
      </w:pPr>
    </w:p>
    <w:p w14:paraId="1352B5D6" w14:textId="63075E41" w:rsidR="00F367C2" w:rsidRDefault="00F367C2">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tblGrid>
      <w:tr w:rsidR="00C26D4D" w14:paraId="6C23A98D" w14:textId="77777777" w:rsidTr="00F367C2">
        <w:tc>
          <w:tcPr>
            <w:tcW w:w="5730" w:type="dxa"/>
            <w:tcBorders>
              <w:top w:val="single" w:sz="12" w:space="0" w:color="28A745"/>
              <w:left w:val="single" w:sz="12" w:space="0" w:color="28A745"/>
              <w:bottom w:val="nil"/>
              <w:right w:val="single" w:sz="12" w:space="0" w:color="28A745"/>
            </w:tcBorders>
            <w:shd w:val="clear" w:color="auto" w:fill="D4EDDA"/>
          </w:tcPr>
          <w:p w14:paraId="41FB98DA" w14:textId="77777777" w:rsidR="00C26D4D" w:rsidRDefault="00C26D4D" w:rsidP="00586300">
            <w:pPr>
              <w:spacing w:before="100" w:after="100"/>
            </w:pPr>
            <w:r>
              <w:rPr>
                <w:rFonts w:ascii="Apple Color Emoji" w:hAnsi="Apple Color Emoji" w:cs="Apple Color Emoji"/>
                <w:b/>
                <w:bCs/>
                <w:color w:val="155724"/>
                <w:sz w:val="22"/>
                <w:szCs w:val="22"/>
              </w:rPr>
              <w:lastRenderedPageBreak/>
              <w:t>✅</w:t>
            </w:r>
            <w:r>
              <w:rPr>
                <w:b/>
                <w:bCs/>
                <w:color w:val="155724"/>
                <w:sz w:val="22"/>
                <w:szCs w:val="22"/>
              </w:rPr>
              <w:t xml:space="preserve"> SYSTEM GREEN — APPENDIX B — KEY TAKEAWAYS</w:t>
            </w:r>
          </w:p>
        </w:tc>
      </w:tr>
      <w:tr w:rsidR="00C26D4D" w14:paraId="28CEBB85" w14:textId="77777777" w:rsidTr="00F367C2">
        <w:tc>
          <w:tcPr>
            <w:tcW w:w="5730" w:type="dxa"/>
            <w:tcBorders>
              <w:top w:val="nil"/>
              <w:left w:val="single" w:sz="12" w:space="0" w:color="28A745"/>
              <w:bottom w:val="single" w:sz="12" w:space="0" w:color="28A745"/>
              <w:right w:val="single" w:sz="12" w:space="0" w:color="28A745"/>
            </w:tcBorders>
            <w:shd w:val="clear" w:color="auto" w:fill="D4EDDA"/>
          </w:tcPr>
          <w:p w14:paraId="2F2C7591" w14:textId="77777777" w:rsidR="00C26D4D" w:rsidRDefault="00C26D4D" w:rsidP="00586300">
            <w:pPr>
              <w:spacing w:before="60" w:after="60"/>
            </w:pPr>
            <w:r>
              <w:rPr>
                <w:color w:val="155724"/>
                <w:sz w:val="22"/>
                <w:szCs w:val="22"/>
              </w:rPr>
              <w:t>1. AI can interpret genetic data against clinical guidelines (CPIC, FDA)</w:t>
            </w:r>
          </w:p>
          <w:p w14:paraId="57A7125E" w14:textId="77777777" w:rsidR="00C26D4D" w:rsidRDefault="00C26D4D" w:rsidP="00586300">
            <w:pPr>
              <w:spacing w:before="60" w:after="60"/>
            </w:pPr>
            <w:r>
              <w:rPr>
                <w:color w:val="155724"/>
                <w:sz w:val="22"/>
                <w:szCs w:val="22"/>
              </w:rPr>
              <w:t>2. Structured prompts yield clinically relevant responses</w:t>
            </w:r>
          </w:p>
          <w:p w14:paraId="3F78800F" w14:textId="77777777" w:rsidR="00C26D4D" w:rsidRDefault="00C26D4D" w:rsidP="00586300">
            <w:pPr>
              <w:spacing w:before="60" w:after="60"/>
            </w:pPr>
            <w:r>
              <w:rPr>
                <w:color w:val="155724"/>
                <w:sz w:val="22"/>
                <w:szCs w:val="22"/>
              </w:rPr>
              <w:t>3. Create a 'Recovery Kernel' document for personalized AI consultations</w:t>
            </w:r>
          </w:p>
          <w:p w14:paraId="0CD5861C" w14:textId="77777777" w:rsidR="00C26D4D" w:rsidRDefault="00C26D4D" w:rsidP="00586300">
            <w:pPr>
              <w:spacing w:before="60" w:after="60"/>
            </w:pPr>
            <w:r>
              <w:rPr>
                <w:color w:val="155724"/>
                <w:sz w:val="22"/>
                <w:szCs w:val="22"/>
              </w:rPr>
              <w:t>4. Use AI for education and support — not for medical emergencies</w:t>
            </w:r>
          </w:p>
          <w:p w14:paraId="76869EA9" w14:textId="77777777" w:rsidR="00C26D4D" w:rsidRDefault="00C26D4D" w:rsidP="00586300">
            <w:pPr>
              <w:spacing w:before="60" w:after="60"/>
            </w:pPr>
            <w:r>
              <w:rPr>
                <w:color w:val="155724"/>
                <w:sz w:val="22"/>
                <w:szCs w:val="22"/>
              </w:rPr>
              <w:t>5. AI augments but does not replace professional treatment</w:t>
            </w:r>
          </w:p>
          <w:p w14:paraId="2581A5F8" w14:textId="77777777" w:rsidR="00C26D4D" w:rsidRDefault="00C26D4D" w:rsidP="00586300">
            <w:pPr>
              <w:spacing w:before="60" w:after="60"/>
            </w:pPr>
            <w:r>
              <w:rPr>
                <w:color w:val="155724"/>
                <w:sz w:val="22"/>
                <w:szCs w:val="22"/>
              </w:rPr>
              <w:t>6. Weekly check-ins with AI can identify patterns and prevent relapse</w:t>
            </w:r>
          </w:p>
          <w:p w14:paraId="79C8D635" w14:textId="77777777" w:rsidR="00C26D4D" w:rsidRDefault="00C26D4D" w:rsidP="00586300">
            <w:pPr>
              <w:spacing w:before="60" w:after="60"/>
            </w:pPr>
            <w:r>
              <w:rPr>
                <w:color w:val="155724"/>
                <w:sz w:val="22"/>
                <w:szCs w:val="22"/>
              </w:rPr>
              <w:t>7. Always verify medication recommendations with clinician/pharmacist</w:t>
            </w:r>
          </w:p>
        </w:tc>
      </w:tr>
    </w:tbl>
    <w:p w14:paraId="1DFCB85B" w14:textId="77777777" w:rsidR="00C26D4D" w:rsidRDefault="00C26D4D" w:rsidP="00C26D4D">
      <w:pPr>
        <w:spacing w:before="200"/>
      </w:pPr>
    </w:p>
    <w:p w14:paraId="03394923" w14:textId="77777777" w:rsidR="00C26D4D" w:rsidRDefault="00C26D4D" w:rsidP="00C26D4D">
      <w:pPr>
        <w:spacing w:before="120" w:after="120"/>
        <w:jc w:val="center"/>
      </w:pPr>
      <w:r>
        <w:rPr>
          <w:i/>
          <w:iCs/>
          <w:color w:val="333333"/>
        </w:rPr>
        <w:t>[End of Appendix B — Return to Main Text]</w:t>
      </w:r>
    </w:p>
    <w:p w14:paraId="432613F2" w14:textId="77777777" w:rsidR="00C26D4D" w:rsidRDefault="00C26D4D">
      <w:pPr>
        <w:spacing w:before="120" w:after="120"/>
        <w:jc w:val="center"/>
      </w:pPr>
    </w:p>
    <w:sectPr w:rsidR="00C26D4D" w:rsidSect="004E0F9C">
      <w:headerReference w:type="default" r:id="rId8"/>
      <w:footerReference w:type="default" r:id="rId9"/>
      <w:pgSz w:w="8640" w:h="1296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84AB4" w14:textId="77777777" w:rsidR="00FB40F3" w:rsidRDefault="00FB40F3">
      <w:r>
        <w:separator/>
      </w:r>
    </w:p>
  </w:endnote>
  <w:endnote w:type="continuationSeparator" w:id="0">
    <w:p w14:paraId="126094B7" w14:textId="77777777" w:rsidR="00FB40F3" w:rsidRDefault="00FB4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36B5A" w14:textId="1989CACB" w:rsidR="00A549F3" w:rsidRDefault="00824238">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80047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4535A" w14:textId="77777777" w:rsidR="00FB40F3" w:rsidRDefault="00FB40F3">
      <w:r>
        <w:separator/>
      </w:r>
    </w:p>
  </w:footnote>
  <w:footnote w:type="continuationSeparator" w:id="0">
    <w:p w14:paraId="49508A76" w14:textId="77777777" w:rsidR="00FB40F3" w:rsidRDefault="00FB4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36B59" w14:textId="77777777" w:rsidR="00A549F3" w:rsidRDefault="00824238">
    <w:pPr>
      <w:jc w:val="right"/>
    </w:pPr>
    <w:r>
      <w:rPr>
        <w:i/>
        <w:iCs/>
        <w:color w:val="666666"/>
        <w:sz w:val="18"/>
        <w:szCs w:val="18"/>
      </w:rPr>
      <w:t>THE RECOVERY KERNEL — System Architect's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571"/>
    <w:multiLevelType w:val="hybridMultilevel"/>
    <w:tmpl w:val="31166A80"/>
    <w:lvl w:ilvl="0" w:tplc="4A065B14">
      <w:start w:val="1"/>
      <w:numFmt w:val="bullet"/>
      <w:lvlText w:val="●"/>
      <w:lvlJc w:val="left"/>
      <w:pPr>
        <w:ind w:left="720" w:hanging="360"/>
      </w:pPr>
    </w:lvl>
    <w:lvl w:ilvl="1" w:tplc="A4F02FFE">
      <w:start w:val="1"/>
      <w:numFmt w:val="bullet"/>
      <w:lvlText w:val="○"/>
      <w:lvlJc w:val="left"/>
      <w:pPr>
        <w:ind w:left="1440" w:hanging="360"/>
      </w:pPr>
    </w:lvl>
    <w:lvl w:ilvl="2" w:tplc="86F8766A">
      <w:start w:val="1"/>
      <w:numFmt w:val="bullet"/>
      <w:lvlText w:val="■"/>
      <w:lvlJc w:val="left"/>
      <w:pPr>
        <w:ind w:left="2160" w:hanging="360"/>
      </w:pPr>
    </w:lvl>
    <w:lvl w:ilvl="3" w:tplc="25628930">
      <w:start w:val="1"/>
      <w:numFmt w:val="bullet"/>
      <w:lvlText w:val="●"/>
      <w:lvlJc w:val="left"/>
      <w:pPr>
        <w:ind w:left="2880" w:hanging="360"/>
      </w:pPr>
    </w:lvl>
    <w:lvl w:ilvl="4" w:tplc="74E4E32A">
      <w:start w:val="1"/>
      <w:numFmt w:val="bullet"/>
      <w:lvlText w:val="○"/>
      <w:lvlJc w:val="left"/>
      <w:pPr>
        <w:ind w:left="3600" w:hanging="360"/>
      </w:pPr>
    </w:lvl>
    <w:lvl w:ilvl="5" w:tplc="8278B2B0">
      <w:start w:val="1"/>
      <w:numFmt w:val="bullet"/>
      <w:lvlText w:val="■"/>
      <w:lvlJc w:val="left"/>
      <w:pPr>
        <w:ind w:left="4320" w:hanging="360"/>
      </w:pPr>
    </w:lvl>
    <w:lvl w:ilvl="6" w:tplc="A934BC7E">
      <w:start w:val="1"/>
      <w:numFmt w:val="bullet"/>
      <w:lvlText w:val="●"/>
      <w:lvlJc w:val="left"/>
      <w:pPr>
        <w:ind w:left="5040" w:hanging="360"/>
      </w:pPr>
    </w:lvl>
    <w:lvl w:ilvl="7" w:tplc="E3E8D23C">
      <w:start w:val="1"/>
      <w:numFmt w:val="bullet"/>
      <w:lvlText w:val="●"/>
      <w:lvlJc w:val="left"/>
      <w:pPr>
        <w:ind w:left="5760" w:hanging="360"/>
      </w:pPr>
    </w:lvl>
    <w:lvl w:ilvl="8" w:tplc="D9CA9426">
      <w:start w:val="1"/>
      <w:numFmt w:val="bullet"/>
      <w:lvlText w:val="●"/>
      <w:lvlJc w:val="left"/>
      <w:pPr>
        <w:ind w:left="6480" w:hanging="360"/>
      </w:pPr>
    </w:lvl>
  </w:abstractNum>
  <w:abstractNum w:abstractNumId="1" w15:restartNumberingAfterBreak="0">
    <w:nsid w:val="0B962A04"/>
    <w:multiLevelType w:val="multilevel"/>
    <w:tmpl w:val="4984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16C80"/>
    <w:multiLevelType w:val="multilevel"/>
    <w:tmpl w:val="7E6E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347C2"/>
    <w:multiLevelType w:val="multilevel"/>
    <w:tmpl w:val="5A82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E2862"/>
    <w:multiLevelType w:val="multilevel"/>
    <w:tmpl w:val="09B2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C1C04"/>
    <w:multiLevelType w:val="multilevel"/>
    <w:tmpl w:val="06124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2154A6"/>
    <w:multiLevelType w:val="multilevel"/>
    <w:tmpl w:val="48FA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94A44"/>
    <w:multiLevelType w:val="multilevel"/>
    <w:tmpl w:val="9952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F6CDE"/>
    <w:multiLevelType w:val="multilevel"/>
    <w:tmpl w:val="BE96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C41DA"/>
    <w:multiLevelType w:val="multilevel"/>
    <w:tmpl w:val="16C8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20597"/>
    <w:multiLevelType w:val="multilevel"/>
    <w:tmpl w:val="53E4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E76BD"/>
    <w:multiLevelType w:val="multilevel"/>
    <w:tmpl w:val="2A8C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A1B83"/>
    <w:multiLevelType w:val="multilevel"/>
    <w:tmpl w:val="6224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D4892"/>
    <w:multiLevelType w:val="multilevel"/>
    <w:tmpl w:val="B24EC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8E68AD"/>
    <w:multiLevelType w:val="multilevel"/>
    <w:tmpl w:val="2842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E24F8"/>
    <w:multiLevelType w:val="multilevel"/>
    <w:tmpl w:val="DC8A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62C1B"/>
    <w:multiLevelType w:val="multilevel"/>
    <w:tmpl w:val="A70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81E0F"/>
    <w:multiLevelType w:val="multilevel"/>
    <w:tmpl w:val="9384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04B41"/>
    <w:multiLevelType w:val="multilevel"/>
    <w:tmpl w:val="86B4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26132"/>
    <w:multiLevelType w:val="multilevel"/>
    <w:tmpl w:val="FFAA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EE7267"/>
    <w:multiLevelType w:val="multilevel"/>
    <w:tmpl w:val="3924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231FA2"/>
    <w:multiLevelType w:val="multilevel"/>
    <w:tmpl w:val="83D8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A1CEE"/>
    <w:multiLevelType w:val="multilevel"/>
    <w:tmpl w:val="3A1C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3A5DBD"/>
    <w:multiLevelType w:val="multilevel"/>
    <w:tmpl w:val="E840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5E0F52"/>
    <w:multiLevelType w:val="multilevel"/>
    <w:tmpl w:val="CE4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D07C38"/>
    <w:multiLevelType w:val="multilevel"/>
    <w:tmpl w:val="7C1E1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3D4AA3"/>
    <w:multiLevelType w:val="multilevel"/>
    <w:tmpl w:val="1D4E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C1193"/>
    <w:multiLevelType w:val="multilevel"/>
    <w:tmpl w:val="D1D6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7C3FD0"/>
    <w:multiLevelType w:val="multilevel"/>
    <w:tmpl w:val="7EF0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B5F98"/>
    <w:multiLevelType w:val="multilevel"/>
    <w:tmpl w:val="2BDC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3B03EC"/>
    <w:multiLevelType w:val="multilevel"/>
    <w:tmpl w:val="478E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4A25FB"/>
    <w:multiLevelType w:val="multilevel"/>
    <w:tmpl w:val="6F06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698681">
    <w:abstractNumId w:val="0"/>
    <w:lvlOverride w:ilvl="0">
      <w:startOverride w:val="1"/>
    </w:lvlOverride>
  </w:num>
  <w:num w:numId="2" w16cid:durableId="1099447236">
    <w:abstractNumId w:val="26"/>
  </w:num>
  <w:num w:numId="3" w16cid:durableId="1405376523">
    <w:abstractNumId w:val="4"/>
  </w:num>
  <w:num w:numId="4" w16cid:durableId="1752854019">
    <w:abstractNumId w:val="24"/>
  </w:num>
  <w:num w:numId="5" w16cid:durableId="1107578562">
    <w:abstractNumId w:val="12"/>
  </w:num>
  <w:num w:numId="6" w16cid:durableId="1942881165">
    <w:abstractNumId w:val="6"/>
  </w:num>
  <w:num w:numId="7" w16cid:durableId="883564797">
    <w:abstractNumId w:val="21"/>
  </w:num>
  <w:num w:numId="8" w16cid:durableId="540896968">
    <w:abstractNumId w:val="18"/>
  </w:num>
  <w:num w:numId="9" w16cid:durableId="919220202">
    <w:abstractNumId w:val="11"/>
  </w:num>
  <w:num w:numId="10" w16cid:durableId="1201161623">
    <w:abstractNumId w:val="27"/>
  </w:num>
  <w:num w:numId="11" w16cid:durableId="1170296631">
    <w:abstractNumId w:val="25"/>
  </w:num>
  <w:num w:numId="12" w16cid:durableId="359015102">
    <w:abstractNumId w:val="10"/>
  </w:num>
  <w:num w:numId="13" w16cid:durableId="1972634910">
    <w:abstractNumId w:val="2"/>
  </w:num>
  <w:num w:numId="14" w16cid:durableId="2133858599">
    <w:abstractNumId w:val="1"/>
  </w:num>
  <w:num w:numId="15" w16cid:durableId="771709754">
    <w:abstractNumId w:val="9"/>
  </w:num>
  <w:num w:numId="16" w16cid:durableId="169492473">
    <w:abstractNumId w:val="28"/>
  </w:num>
  <w:num w:numId="17" w16cid:durableId="1241211082">
    <w:abstractNumId w:val="29"/>
  </w:num>
  <w:num w:numId="18" w16cid:durableId="1577786390">
    <w:abstractNumId w:val="22"/>
  </w:num>
  <w:num w:numId="19" w16cid:durableId="1583445837">
    <w:abstractNumId w:val="14"/>
  </w:num>
  <w:num w:numId="20" w16cid:durableId="553085294">
    <w:abstractNumId w:val="8"/>
  </w:num>
  <w:num w:numId="21" w16cid:durableId="196430192">
    <w:abstractNumId w:val="30"/>
  </w:num>
  <w:num w:numId="22" w16cid:durableId="1640650578">
    <w:abstractNumId w:val="3"/>
  </w:num>
  <w:num w:numId="23" w16cid:durableId="2093962237">
    <w:abstractNumId w:val="7"/>
  </w:num>
  <w:num w:numId="24" w16cid:durableId="63071848">
    <w:abstractNumId w:val="20"/>
  </w:num>
  <w:num w:numId="25" w16cid:durableId="506596838">
    <w:abstractNumId w:val="31"/>
  </w:num>
  <w:num w:numId="26" w16cid:durableId="405156028">
    <w:abstractNumId w:val="23"/>
  </w:num>
  <w:num w:numId="27" w16cid:durableId="2055110562">
    <w:abstractNumId w:val="17"/>
  </w:num>
  <w:num w:numId="28" w16cid:durableId="1444692040">
    <w:abstractNumId w:val="16"/>
  </w:num>
  <w:num w:numId="29" w16cid:durableId="389110591">
    <w:abstractNumId w:val="19"/>
  </w:num>
  <w:num w:numId="30" w16cid:durableId="1354460325">
    <w:abstractNumId w:val="13"/>
  </w:num>
  <w:num w:numId="31" w16cid:durableId="563494476">
    <w:abstractNumId w:val="15"/>
  </w:num>
  <w:num w:numId="32" w16cid:durableId="8385461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F3"/>
    <w:rsid w:val="000126B9"/>
    <w:rsid w:val="00027C6A"/>
    <w:rsid w:val="000327C6"/>
    <w:rsid w:val="000673E3"/>
    <w:rsid w:val="00087400"/>
    <w:rsid w:val="000979AE"/>
    <w:rsid w:val="000C2C82"/>
    <w:rsid w:val="000E6CB6"/>
    <w:rsid w:val="0011187F"/>
    <w:rsid w:val="001C318F"/>
    <w:rsid w:val="001E14DA"/>
    <w:rsid w:val="00372D1E"/>
    <w:rsid w:val="0037711B"/>
    <w:rsid w:val="003951BC"/>
    <w:rsid w:val="003E6968"/>
    <w:rsid w:val="004210FD"/>
    <w:rsid w:val="0043655D"/>
    <w:rsid w:val="00491116"/>
    <w:rsid w:val="004A77E5"/>
    <w:rsid w:val="004B61B2"/>
    <w:rsid w:val="004E0F9C"/>
    <w:rsid w:val="005010B2"/>
    <w:rsid w:val="005103FA"/>
    <w:rsid w:val="005512D7"/>
    <w:rsid w:val="005B64DB"/>
    <w:rsid w:val="005C2369"/>
    <w:rsid w:val="005C24B7"/>
    <w:rsid w:val="005D59E8"/>
    <w:rsid w:val="005F60EF"/>
    <w:rsid w:val="0061017F"/>
    <w:rsid w:val="0061201C"/>
    <w:rsid w:val="006440C7"/>
    <w:rsid w:val="00685C64"/>
    <w:rsid w:val="006C29DD"/>
    <w:rsid w:val="006C2AEF"/>
    <w:rsid w:val="00761982"/>
    <w:rsid w:val="007B08DC"/>
    <w:rsid w:val="007C7C53"/>
    <w:rsid w:val="007F20F7"/>
    <w:rsid w:val="00800471"/>
    <w:rsid w:val="00814B62"/>
    <w:rsid w:val="00824238"/>
    <w:rsid w:val="00845AEB"/>
    <w:rsid w:val="00872189"/>
    <w:rsid w:val="008B1FDE"/>
    <w:rsid w:val="008C257C"/>
    <w:rsid w:val="00953853"/>
    <w:rsid w:val="00960D1B"/>
    <w:rsid w:val="009724DA"/>
    <w:rsid w:val="009B06F6"/>
    <w:rsid w:val="009B4782"/>
    <w:rsid w:val="00A05383"/>
    <w:rsid w:val="00A11C89"/>
    <w:rsid w:val="00A34579"/>
    <w:rsid w:val="00A549F3"/>
    <w:rsid w:val="00A8496B"/>
    <w:rsid w:val="00AA739D"/>
    <w:rsid w:val="00C26D4D"/>
    <w:rsid w:val="00C27FB1"/>
    <w:rsid w:val="00C56258"/>
    <w:rsid w:val="00C57138"/>
    <w:rsid w:val="00D01FA6"/>
    <w:rsid w:val="00D27A40"/>
    <w:rsid w:val="00D34877"/>
    <w:rsid w:val="00D53A5A"/>
    <w:rsid w:val="00D658F7"/>
    <w:rsid w:val="00DE33AF"/>
    <w:rsid w:val="00E16F50"/>
    <w:rsid w:val="00E2043B"/>
    <w:rsid w:val="00E56D67"/>
    <w:rsid w:val="00EB7D9C"/>
    <w:rsid w:val="00F209EB"/>
    <w:rsid w:val="00F367C2"/>
    <w:rsid w:val="00F624C0"/>
    <w:rsid w:val="00F85510"/>
    <w:rsid w:val="00FA650F"/>
    <w:rsid w:val="00FB40F3"/>
    <w:rsid w:val="00FE4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365A2"/>
  <w15:docId w15:val="{14B8E09B-9BDF-4D4D-AAFC-B45F95A3B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333333"/>
      <w:sz w:val="36"/>
      <w:szCs w:val="36"/>
    </w:rPr>
  </w:style>
  <w:style w:type="paragraph" w:styleId="Heading2">
    <w:name w:val="heading 2"/>
    <w:uiPriority w:val="9"/>
    <w:unhideWhenUsed/>
    <w:qFormat/>
    <w:pPr>
      <w:spacing w:before="300" w:after="150"/>
      <w:outlineLvl w:val="1"/>
    </w:pPr>
    <w:rPr>
      <w:b/>
      <w:bCs/>
      <w:color w:val="333333"/>
      <w:sz w:val="30"/>
      <w:szCs w:val="30"/>
    </w:rPr>
  </w:style>
  <w:style w:type="paragraph" w:styleId="Heading3">
    <w:name w:val="heading 3"/>
    <w:uiPriority w:val="9"/>
    <w:unhideWhenUsed/>
    <w:qFormat/>
    <w:pPr>
      <w:spacing w:before="240" w:after="120"/>
      <w:outlineLvl w:val="2"/>
    </w:pPr>
    <w:rPr>
      <w:b/>
      <w:bCs/>
      <w:color w:val="333333"/>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sonormal0">
    <w:name w:val="msonormal"/>
    <w:basedOn w:val="Normal"/>
    <w:rsid w:val="0043655D"/>
    <w:pPr>
      <w:spacing w:before="100" w:beforeAutospacing="1" w:after="100" w:afterAutospacing="1"/>
    </w:pPr>
    <w:rPr>
      <w:rFonts w:ascii="Times New Roman" w:eastAsia="Times New Roman" w:hAnsi="Times New Roman" w:cs="Times New Roman"/>
    </w:rPr>
  </w:style>
  <w:style w:type="paragraph" w:customStyle="1" w:styleId="s3">
    <w:name w:val="s3"/>
    <w:basedOn w:val="Normal"/>
    <w:rsid w:val="0043655D"/>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43655D"/>
  </w:style>
  <w:style w:type="paragraph" w:customStyle="1" w:styleId="s5">
    <w:name w:val="s5"/>
    <w:basedOn w:val="Normal"/>
    <w:rsid w:val="0043655D"/>
    <w:pPr>
      <w:spacing w:before="100" w:beforeAutospacing="1" w:after="100" w:afterAutospacing="1"/>
    </w:pPr>
    <w:rPr>
      <w:rFonts w:ascii="Times New Roman" w:eastAsia="Times New Roman" w:hAnsi="Times New Roman" w:cs="Times New Roman"/>
    </w:rPr>
  </w:style>
  <w:style w:type="character" w:customStyle="1" w:styleId="s4">
    <w:name w:val="s4"/>
    <w:basedOn w:val="DefaultParagraphFont"/>
    <w:rsid w:val="0043655D"/>
  </w:style>
  <w:style w:type="paragraph" w:customStyle="1" w:styleId="s7">
    <w:name w:val="s7"/>
    <w:basedOn w:val="Normal"/>
    <w:rsid w:val="0043655D"/>
    <w:pPr>
      <w:spacing w:before="100" w:beforeAutospacing="1" w:after="100" w:afterAutospacing="1"/>
    </w:pPr>
    <w:rPr>
      <w:rFonts w:ascii="Times New Roman" w:eastAsia="Times New Roman" w:hAnsi="Times New Roman" w:cs="Times New Roman"/>
    </w:rPr>
  </w:style>
  <w:style w:type="character" w:customStyle="1" w:styleId="s6">
    <w:name w:val="s6"/>
    <w:basedOn w:val="DefaultParagraphFont"/>
    <w:rsid w:val="0043655D"/>
  </w:style>
  <w:style w:type="paragraph" w:customStyle="1" w:styleId="s9">
    <w:name w:val="s9"/>
    <w:basedOn w:val="Normal"/>
    <w:rsid w:val="0043655D"/>
    <w:pPr>
      <w:spacing w:before="100" w:beforeAutospacing="1" w:after="100" w:afterAutospacing="1"/>
    </w:pPr>
    <w:rPr>
      <w:rFonts w:ascii="Times New Roman" w:eastAsia="Times New Roman" w:hAnsi="Times New Roman" w:cs="Times New Roman"/>
    </w:rPr>
  </w:style>
  <w:style w:type="character" w:customStyle="1" w:styleId="s8">
    <w:name w:val="s8"/>
    <w:basedOn w:val="DefaultParagraphFont"/>
    <w:rsid w:val="0043655D"/>
  </w:style>
  <w:style w:type="paragraph" w:customStyle="1" w:styleId="s11">
    <w:name w:val="s11"/>
    <w:basedOn w:val="Normal"/>
    <w:rsid w:val="0043655D"/>
    <w:pPr>
      <w:spacing w:before="100" w:beforeAutospacing="1" w:after="100" w:afterAutospacing="1"/>
    </w:pPr>
    <w:rPr>
      <w:rFonts w:ascii="Times New Roman" w:eastAsia="Times New Roman" w:hAnsi="Times New Roman" w:cs="Times New Roman"/>
    </w:rPr>
  </w:style>
  <w:style w:type="character" w:customStyle="1" w:styleId="s10">
    <w:name w:val="s10"/>
    <w:basedOn w:val="DefaultParagraphFont"/>
    <w:rsid w:val="0043655D"/>
  </w:style>
  <w:style w:type="paragraph" w:customStyle="1" w:styleId="s13">
    <w:name w:val="s13"/>
    <w:basedOn w:val="Normal"/>
    <w:rsid w:val="0043655D"/>
    <w:pPr>
      <w:spacing w:before="100" w:beforeAutospacing="1" w:after="100" w:afterAutospacing="1"/>
    </w:pPr>
    <w:rPr>
      <w:rFonts w:ascii="Times New Roman" w:eastAsia="Times New Roman" w:hAnsi="Times New Roman" w:cs="Times New Roman"/>
    </w:rPr>
  </w:style>
  <w:style w:type="character" w:customStyle="1" w:styleId="s12">
    <w:name w:val="s12"/>
    <w:basedOn w:val="DefaultParagraphFont"/>
    <w:rsid w:val="0043655D"/>
  </w:style>
  <w:style w:type="paragraph" w:customStyle="1" w:styleId="s15">
    <w:name w:val="s15"/>
    <w:basedOn w:val="Normal"/>
    <w:rsid w:val="0043655D"/>
    <w:pPr>
      <w:spacing w:before="100" w:beforeAutospacing="1" w:after="100" w:afterAutospacing="1"/>
    </w:pPr>
    <w:rPr>
      <w:rFonts w:ascii="Times New Roman" w:eastAsia="Times New Roman" w:hAnsi="Times New Roman" w:cs="Times New Roman"/>
    </w:rPr>
  </w:style>
  <w:style w:type="character" w:customStyle="1" w:styleId="s14">
    <w:name w:val="s14"/>
    <w:basedOn w:val="DefaultParagraphFont"/>
    <w:rsid w:val="0043655D"/>
  </w:style>
  <w:style w:type="character" w:customStyle="1" w:styleId="s16">
    <w:name w:val="s16"/>
    <w:basedOn w:val="DefaultParagraphFont"/>
    <w:rsid w:val="0043655D"/>
  </w:style>
  <w:style w:type="paragraph" w:customStyle="1" w:styleId="s18">
    <w:name w:val="s18"/>
    <w:basedOn w:val="Normal"/>
    <w:rsid w:val="0043655D"/>
    <w:pPr>
      <w:spacing w:before="100" w:beforeAutospacing="1" w:after="100" w:afterAutospacing="1"/>
    </w:pPr>
    <w:rPr>
      <w:rFonts w:ascii="Times New Roman" w:eastAsia="Times New Roman" w:hAnsi="Times New Roman" w:cs="Times New Roman"/>
    </w:rPr>
  </w:style>
  <w:style w:type="character" w:customStyle="1" w:styleId="s17">
    <w:name w:val="s17"/>
    <w:basedOn w:val="DefaultParagraphFont"/>
    <w:rsid w:val="0043655D"/>
  </w:style>
  <w:style w:type="paragraph" w:customStyle="1" w:styleId="s19">
    <w:name w:val="s19"/>
    <w:basedOn w:val="Normal"/>
    <w:rsid w:val="0043655D"/>
    <w:pPr>
      <w:spacing w:before="100" w:beforeAutospacing="1" w:after="100" w:afterAutospacing="1"/>
    </w:pPr>
    <w:rPr>
      <w:rFonts w:ascii="Times New Roman" w:eastAsia="Times New Roman" w:hAnsi="Times New Roman" w:cs="Times New Roman"/>
    </w:rPr>
  </w:style>
  <w:style w:type="paragraph" w:customStyle="1" w:styleId="s21">
    <w:name w:val="s21"/>
    <w:basedOn w:val="Normal"/>
    <w:rsid w:val="0043655D"/>
    <w:pPr>
      <w:spacing w:before="100" w:beforeAutospacing="1" w:after="100" w:afterAutospacing="1"/>
    </w:pPr>
    <w:rPr>
      <w:rFonts w:ascii="Times New Roman" w:eastAsia="Times New Roman" w:hAnsi="Times New Roman" w:cs="Times New Roman"/>
    </w:rPr>
  </w:style>
  <w:style w:type="character" w:customStyle="1" w:styleId="s20">
    <w:name w:val="s20"/>
    <w:basedOn w:val="DefaultParagraphFont"/>
    <w:rsid w:val="0043655D"/>
  </w:style>
  <w:style w:type="paragraph" w:customStyle="1" w:styleId="s24">
    <w:name w:val="s24"/>
    <w:basedOn w:val="Normal"/>
    <w:rsid w:val="0043655D"/>
    <w:pPr>
      <w:spacing w:before="100" w:beforeAutospacing="1" w:after="100" w:afterAutospacing="1"/>
    </w:pPr>
    <w:rPr>
      <w:rFonts w:ascii="Times New Roman" w:eastAsia="Times New Roman" w:hAnsi="Times New Roman" w:cs="Times New Roman"/>
    </w:rPr>
  </w:style>
  <w:style w:type="character" w:customStyle="1" w:styleId="s22">
    <w:name w:val="s22"/>
    <w:basedOn w:val="DefaultParagraphFont"/>
    <w:rsid w:val="0043655D"/>
  </w:style>
  <w:style w:type="character" w:customStyle="1" w:styleId="apple-converted-space">
    <w:name w:val="apple-converted-space"/>
    <w:basedOn w:val="DefaultParagraphFont"/>
    <w:rsid w:val="0043655D"/>
  </w:style>
  <w:style w:type="character" w:customStyle="1" w:styleId="s23">
    <w:name w:val="s23"/>
    <w:basedOn w:val="DefaultParagraphFont"/>
    <w:rsid w:val="0043655D"/>
  </w:style>
  <w:style w:type="paragraph" w:customStyle="1" w:styleId="s26">
    <w:name w:val="s26"/>
    <w:basedOn w:val="Normal"/>
    <w:rsid w:val="0043655D"/>
    <w:pPr>
      <w:spacing w:before="100" w:beforeAutospacing="1" w:after="100" w:afterAutospacing="1"/>
    </w:pPr>
    <w:rPr>
      <w:rFonts w:ascii="Times New Roman" w:eastAsia="Times New Roman" w:hAnsi="Times New Roman" w:cs="Times New Roman"/>
    </w:rPr>
  </w:style>
  <w:style w:type="character" w:customStyle="1" w:styleId="s25">
    <w:name w:val="s25"/>
    <w:basedOn w:val="DefaultParagraphFont"/>
    <w:rsid w:val="0043655D"/>
  </w:style>
  <w:style w:type="character" w:customStyle="1" w:styleId="s27">
    <w:name w:val="s27"/>
    <w:basedOn w:val="DefaultParagraphFont"/>
    <w:rsid w:val="0043655D"/>
  </w:style>
  <w:style w:type="character" w:customStyle="1" w:styleId="s28">
    <w:name w:val="s28"/>
    <w:basedOn w:val="DefaultParagraphFont"/>
    <w:rsid w:val="0043655D"/>
  </w:style>
  <w:style w:type="character" w:customStyle="1" w:styleId="s29">
    <w:name w:val="s29"/>
    <w:basedOn w:val="DefaultParagraphFont"/>
    <w:rsid w:val="0043655D"/>
  </w:style>
  <w:style w:type="character" w:customStyle="1" w:styleId="s30">
    <w:name w:val="s30"/>
    <w:basedOn w:val="DefaultParagraphFont"/>
    <w:rsid w:val="0043655D"/>
  </w:style>
  <w:style w:type="paragraph" w:customStyle="1" w:styleId="s31">
    <w:name w:val="s31"/>
    <w:basedOn w:val="Normal"/>
    <w:rsid w:val="0043655D"/>
    <w:pPr>
      <w:spacing w:before="100" w:beforeAutospacing="1" w:after="100" w:afterAutospacing="1"/>
    </w:pPr>
    <w:rPr>
      <w:rFonts w:ascii="Times New Roman" w:eastAsia="Times New Roman" w:hAnsi="Times New Roman" w:cs="Times New Roman"/>
    </w:rPr>
  </w:style>
  <w:style w:type="character" w:customStyle="1" w:styleId="s32">
    <w:name w:val="s32"/>
    <w:basedOn w:val="DefaultParagraphFont"/>
    <w:rsid w:val="0043655D"/>
  </w:style>
  <w:style w:type="character" w:customStyle="1" w:styleId="s33">
    <w:name w:val="s33"/>
    <w:basedOn w:val="DefaultParagraphFont"/>
    <w:rsid w:val="0043655D"/>
  </w:style>
  <w:style w:type="character" w:customStyle="1" w:styleId="s34">
    <w:name w:val="s34"/>
    <w:basedOn w:val="DefaultParagraphFont"/>
    <w:rsid w:val="0043655D"/>
  </w:style>
  <w:style w:type="character" w:customStyle="1" w:styleId="s35">
    <w:name w:val="s35"/>
    <w:basedOn w:val="DefaultParagraphFont"/>
    <w:rsid w:val="0043655D"/>
  </w:style>
  <w:style w:type="character" w:customStyle="1" w:styleId="s36">
    <w:name w:val="s36"/>
    <w:basedOn w:val="DefaultParagraphFont"/>
    <w:rsid w:val="0043655D"/>
  </w:style>
  <w:style w:type="character" w:customStyle="1" w:styleId="s37">
    <w:name w:val="s37"/>
    <w:basedOn w:val="DefaultParagraphFont"/>
    <w:rsid w:val="0043655D"/>
  </w:style>
  <w:style w:type="paragraph" w:customStyle="1" w:styleId="s39">
    <w:name w:val="s39"/>
    <w:basedOn w:val="Normal"/>
    <w:rsid w:val="0043655D"/>
    <w:pPr>
      <w:spacing w:before="100" w:beforeAutospacing="1" w:after="100" w:afterAutospacing="1"/>
    </w:pPr>
    <w:rPr>
      <w:rFonts w:ascii="Times New Roman" w:eastAsia="Times New Roman" w:hAnsi="Times New Roman" w:cs="Times New Roman"/>
    </w:rPr>
  </w:style>
  <w:style w:type="character" w:customStyle="1" w:styleId="s38">
    <w:name w:val="s38"/>
    <w:basedOn w:val="DefaultParagraphFont"/>
    <w:rsid w:val="0043655D"/>
  </w:style>
  <w:style w:type="paragraph" w:customStyle="1" w:styleId="s41">
    <w:name w:val="s41"/>
    <w:basedOn w:val="Normal"/>
    <w:rsid w:val="0043655D"/>
    <w:pPr>
      <w:spacing w:before="100" w:beforeAutospacing="1" w:after="100" w:afterAutospacing="1"/>
    </w:pPr>
    <w:rPr>
      <w:rFonts w:ascii="Times New Roman" w:eastAsia="Times New Roman" w:hAnsi="Times New Roman" w:cs="Times New Roman"/>
    </w:rPr>
  </w:style>
  <w:style w:type="character" w:customStyle="1" w:styleId="s40">
    <w:name w:val="s40"/>
    <w:basedOn w:val="DefaultParagraphFont"/>
    <w:rsid w:val="0043655D"/>
  </w:style>
  <w:style w:type="character" w:customStyle="1" w:styleId="s42">
    <w:name w:val="s42"/>
    <w:basedOn w:val="DefaultParagraphFont"/>
    <w:rsid w:val="0043655D"/>
  </w:style>
  <w:style w:type="paragraph" w:customStyle="1" w:styleId="s44">
    <w:name w:val="s44"/>
    <w:basedOn w:val="Normal"/>
    <w:rsid w:val="0043655D"/>
    <w:pPr>
      <w:spacing w:before="100" w:beforeAutospacing="1" w:after="100" w:afterAutospacing="1"/>
    </w:pPr>
    <w:rPr>
      <w:rFonts w:ascii="Times New Roman" w:eastAsia="Times New Roman" w:hAnsi="Times New Roman" w:cs="Times New Roman"/>
    </w:rPr>
  </w:style>
  <w:style w:type="character" w:customStyle="1" w:styleId="s43">
    <w:name w:val="s43"/>
    <w:basedOn w:val="DefaultParagraphFont"/>
    <w:rsid w:val="0043655D"/>
  </w:style>
  <w:style w:type="character" w:customStyle="1" w:styleId="s45">
    <w:name w:val="s45"/>
    <w:basedOn w:val="DefaultParagraphFont"/>
    <w:rsid w:val="0043655D"/>
  </w:style>
  <w:style w:type="character" w:customStyle="1" w:styleId="s46">
    <w:name w:val="s46"/>
    <w:basedOn w:val="DefaultParagraphFont"/>
    <w:rsid w:val="0043655D"/>
  </w:style>
  <w:style w:type="character" w:customStyle="1" w:styleId="s48">
    <w:name w:val="s48"/>
    <w:basedOn w:val="DefaultParagraphFont"/>
    <w:rsid w:val="0043655D"/>
  </w:style>
  <w:style w:type="paragraph" w:customStyle="1" w:styleId="s49">
    <w:name w:val="s49"/>
    <w:basedOn w:val="Normal"/>
    <w:rsid w:val="0043655D"/>
    <w:pPr>
      <w:spacing w:before="100" w:beforeAutospacing="1" w:after="100" w:afterAutospacing="1"/>
    </w:pPr>
    <w:rPr>
      <w:rFonts w:ascii="Times New Roman" w:eastAsia="Times New Roman" w:hAnsi="Times New Roman" w:cs="Times New Roman"/>
    </w:rPr>
  </w:style>
  <w:style w:type="paragraph" w:customStyle="1" w:styleId="s50">
    <w:name w:val="s50"/>
    <w:basedOn w:val="Normal"/>
    <w:rsid w:val="0043655D"/>
    <w:pPr>
      <w:spacing w:before="100" w:beforeAutospacing="1" w:after="100" w:afterAutospacing="1"/>
    </w:pPr>
    <w:rPr>
      <w:rFonts w:ascii="Times New Roman" w:eastAsia="Times New Roman" w:hAnsi="Times New Roman" w:cs="Times New Roman"/>
    </w:rPr>
  </w:style>
  <w:style w:type="paragraph" w:customStyle="1" w:styleId="s52">
    <w:name w:val="s52"/>
    <w:basedOn w:val="Normal"/>
    <w:rsid w:val="0043655D"/>
    <w:pPr>
      <w:spacing w:before="100" w:beforeAutospacing="1" w:after="100" w:afterAutospacing="1"/>
    </w:pPr>
    <w:rPr>
      <w:rFonts w:ascii="Times New Roman" w:eastAsia="Times New Roman" w:hAnsi="Times New Roman" w:cs="Times New Roman"/>
    </w:rPr>
  </w:style>
  <w:style w:type="character" w:customStyle="1" w:styleId="s51">
    <w:name w:val="s51"/>
    <w:basedOn w:val="DefaultParagraphFont"/>
    <w:rsid w:val="0043655D"/>
  </w:style>
  <w:style w:type="paragraph" w:customStyle="1" w:styleId="s56">
    <w:name w:val="s56"/>
    <w:basedOn w:val="Normal"/>
    <w:rsid w:val="0043655D"/>
    <w:pPr>
      <w:spacing w:before="100" w:beforeAutospacing="1" w:after="100" w:afterAutospacing="1"/>
    </w:pPr>
    <w:rPr>
      <w:rFonts w:ascii="Times New Roman" w:eastAsia="Times New Roman" w:hAnsi="Times New Roman" w:cs="Times New Roman"/>
    </w:rPr>
  </w:style>
  <w:style w:type="character" w:customStyle="1" w:styleId="s53">
    <w:name w:val="s53"/>
    <w:basedOn w:val="DefaultParagraphFont"/>
    <w:rsid w:val="0043655D"/>
  </w:style>
  <w:style w:type="character" w:customStyle="1" w:styleId="s54">
    <w:name w:val="s54"/>
    <w:basedOn w:val="DefaultParagraphFont"/>
    <w:rsid w:val="0043655D"/>
  </w:style>
  <w:style w:type="character" w:customStyle="1" w:styleId="s55">
    <w:name w:val="s55"/>
    <w:basedOn w:val="DefaultParagraphFont"/>
    <w:rsid w:val="0043655D"/>
  </w:style>
  <w:style w:type="character" w:customStyle="1" w:styleId="s58">
    <w:name w:val="s58"/>
    <w:basedOn w:val="DefaultParagraphFont"/>
    <w:rsid w:val="0043655D"/>
  </w:style>
  <w:style w:type="character" w:customStyle="1" w:styleId="s60">
    <w:name w:val="s60"/>
    <w:basedOn w:val="DefaultParagraphFont"/>
    <w:rsid w:val="0043655D"/>
  </w:style>
  <w:style w:type="character" w:customStyle="1" w:styleId="s62">
    <w:name w:val="s62"/>
    <w:basedOn w:val="DefaultParagraphFont"/>
    <w:rsid w:val="0043655D"/>
  </w:style>
  <w:style w:type="character" w:customStyle="1" w:styleId="s64">
    <w:name w:val="s64"/>
    <w:basedOn w:val="DefaultParagraphFont"/>
    <w:rsid w:val="0043655D"/>
  </w:style>
  <w:style w:type="character" w:customStyle="1" w:styleId="s66">
    <w:name w:val="s66"/>
    <w:basedOn w:val="DefaultParagraphFont"/>
    <w:rsid w:val="0043655D"/>
  </w:style>
  <w:style w:type="paragraph" w:customStyle="1" w:styleId="s68">
    <w:name w:val="s68"/>
    <w:basedOn w:val="Normal"/>
    <w:rsid w:val="0043655D"/>
    <w:pPr>
      <w:spacing w:before="100" w:beforeAutospacing="1" w:after="100" w:afterAutospacing="1"/>
    </w:pPr>
    <w:rPr>
      <w:rFonts w:ascii="Times New Roman" w:eastAsia="Times New Roman" w:hAnsi="Times New Roman" w:cs="Times New Roman"/>
    </w:rPr>
  </w:style>
  <w:style w:type="character" w:customStyle="1" w:styleId="s69">
    <w:name w:val="s69"/>
    <w:basedOn w:val="DefaultParagraphFont"/>
    <w:rsid w:val="0043655D"/>
  </w:style>
  <w:style w:type="character" w:customStyle="1" w:styleId="s70">
    <w:name w:val="s70"/>
    <w:basedOn w:val="DefaultParagraphFont"/>
    <w:rsid w:val="0043655D"/>
  </w:style>
  <w:style w:type="character" w:customStyle="1" w:styleId="s71">
    <w:name w:val="s71"/>
    <w:basedOn w:val="DefaultParagraphFont"/>
    <w:rsid w:val="0043655D"/>
  </w:style>
  <w:style w:type="character" w:customStyle="1" w:styleId="s72">
    <w:name w:val="s72"/>
    <w:basedOn w:val="DefaultParagraphFont"/>
    <w:rsid w:val="0043655D"/>
  </w:style>
  <w:style w:type="paragraph" w:customStyle="1" w:styleId="s74">
    <w:name w:val="s74"/>
    <w:basedOn w:val="Normal"/>
    <w:rsid w:val="0043655D"/>
    <w:pPr>
      <w:spacing w:before="100" w:beforeAutospacing="1" w:after="100" w:afterAutospacing="1"/>
    </w:pPr>
    <w:rPr>
      <w:rFonts w:ascii="Times New Roman" w:eastAsia="Times New Roman" w:hAnsi="Times New Roman" w:cs="Times New Roman"/>
    </w:rPr>
  </w:style>
  <w:style w:type="character" w:customStyle="1" w:styleId="s73">
    <w:name w:val="s73"/>
    <w:basedOn w:val="DefaultParagraphFont"/>
    <w:rsid w:val="0043655D"/>
  </w:style>
  <w:style w:type="character" w:customStyle="1" w:styleId="s75">
    <w:name w:val="s75"/>
    <w:basedOn w:val="DefaultParagraphFont"/>
    <w:rsid w:val="0043655D"/>
  </w:style>
  <w:style w:type="character" w:customStyle="1" w:styleId="s76">
    <w:name w:val="s76"/>
    <w:basedOn w:val="DefaultParagraphFont"/>
    <w:rsid w:val="0043655D"/>
  </w:style>
  <w:style w:type="character" w:customStyle="1" w:styleId="s77">
    <w:name w:val="s77"/>
    <w:basedOn w:val="DefaultParagraphFont"/>
    <w:rsid w:val="0043655D"/>
  </w:style>
  <w:style w:type="character" w:customStyle="1" w:styleId="s78">
    <w:name w:val="s78"/>
    <w:basedOn w:val="DefaultParagraphFont"/>
    <w:rsid w:val="0043655D"/>
  </w:style>
  <w:style w:type="paragraph" w:customStyle="1" w:styleId="s81">
    <w:name w:val="s81"/>
    <w:basedOn w:val="Normal"/>
    <w:rsid w:val="0043655D"/>
    <w:pPr>
      <w:spacing w:before="100" w:beforeAutospacing="1" w:after="100" w:afterAutospacing="1"/>
    </w:pPr>
    <w:rPr>
      <w:rFonts w:ascii="Times New Roman" w:eastAsia="Times New Roman" w:hAnsi="Times New Roman" w:cs="Times New Roman"/>
    </w:rPr>
  </w:style>
  <w:style w:type="character" w:customStyle="1" w:styleId="s79">
    <w:name w:val="s79"/>
    <w:basedOn w:val="DefaultParagraphFont"/>
    <w:rsid w:val="0043655D"/>
  </w:style>
  <w:style w:type="character" w:customStyle="1" w:styleId="s80">
    <w:name w:val="s80"/>
    <w:basedOn w:val="DefaultParagraphFont"/>
    <w:rsid w:val="0043655D"/>
  </w:style>
  <w:style w:type="paragraph" w:customStyle="1" w:styleId="s84">
    <w:name w:val="s84"/>
    <w:basedOn w:val="Normal"/>
    <w:rsid w:val="0043655D"/>
    <w:pPr>
      <w:spacing w:before="100" w:beforeAutospacing="1" w:after="100" w:afterAutospacing="1"/>
    </w:pPr>
    <w:rPr>
      <w:rFonts w:ascii="Times New Roman" w:eastAsia="Times New Roman" w:hAnsi="Times New Roman" w:cs="Times New Roman"/>
    </w:rPr>
  </w:style>
  <w:style w:type="character" w:customStyle="1" w:styleId="s82">
    <w:name w:val="s82"/>
    <w:basedOn w:val="DefaultParagraphFont"/>
    <w:rsid w:val="0043655D"/>
  </w:style>
  <w:style w:type="character" w:customStyle="1" w:styleId="s83">
    <w:name w:val="s83"/>
    <w:basedOn w:val="DefaultParagraphFont"/>
    <w:rsid w:val="0043655D"/>
  </w:style>
  <w:style w:type="paragraph" w:customStyle="1" w:styleId="s87">
    <w:name w:val="s87"/>
    <w:basedOn w:val="Normal"/>
    <w:rsid w:val="0043655D"/>
    <w:pPr>
      <w:spacing w:before="100" w:beforeAutospacing="1" w:after="100" w:afterAutospacing="1"/>
    </w:pPr>
    <w:rPr>
      <w:rFonts w:ascii="Times New Roman" w:eastAsia="Times New Roman" w:hAnsi="Times New Roman" w:cs="Times New Roman"/>
    </w:rPr>
  </w:style>
  <w:style w:type="character" w:customStyle="1" w:styleId="s85">
    <w:name w:val="s85"/>
    <w:basedOn w:val="DefaultParagraphFont"/>
    <w:rsid w:val="0043655D"/>
  </w:style>
  <w:style w:type="character" w:customStyle="1" w:styleId="s86">
    <w:name w:val="s86"/>
    <w:basedOn w:val="DefaultParagraphFont"/>
    <w:rsid w:val="0043655D"/>
  </w:style>
  <w:style w:type="paragraph" w:customStyle="1" w:styleId="s90">
    <w:name w:val="s90"/>
    <w:basedOn w:val="Normal"/>
    <w:rsid w:val="0043655D"/>
    <w:pPr>
      <w:spacing w:before="100" w:beforeAutospacing="1" w:after="100" w:afterAutospacing="1"/>
    </w:pPr>
    <w:rPr>
      <w:rFonts w:ascii="Times New Roman" w:eastAsia="Times New Roman" w:hAnsi="Times New Roman" w:cs="Times New Roman"/>
    </w:rPr>
  </w:style>
  <w:style w:type="character" w:customStyle="1" w:styleId="s88">
    <w:name w:val="s88"/>
    <w:basedOn w:val="DefaultParagraphFont"/>
    <w:rsid w:val="0043655D"/>
  </w:style>
  <w:style w:type="character" w:customStyle="1" w:styleId="s89">
    <w:name w:val="s89"/>
    <w:basedOn w:val="DefaultParagraphFont"/>
    <w:rsid w:val="0043655D"/>
  </w:style>
  <w:style w:type="paragraph" w:customStyle="1" w:styleId="s93">
    <w:name w:val="s93"/>
    <w:basedOn w:val="Normal"/>
    <w:rsid w:val="0043655D"/>
    <w:pPr>
      <w:spacing w:before="100" w:beforeAutospacing="1" w:after="100" w:afterAutospacing="1"/>
    </w:pPr>
    <w:rPr>
      <w:rFonts w:ascii="Times New Roman" w:eastAsia="Times New Roman" w:hAnsi="Times New Roman" w:cs="Times New Roman"/>
    </w:rPr>
  </w:style>
  <w:style w:type="character" w:customStyle="1" w:styleId="s91">
    <w:name w:val="s91"/>
    <w:basedOn w:val="DefaultParagraphFont"/>
    <w:rsid w:val="0043655D"/>
  </w:style>
  <w:style w:type="character" w:customStyle="1" w:styleId="s92">
    <w:name w:val="s92"/>
    <w:basedOn w:val="DefaultParagraphFont"/>
    <w:rsid w:val="0043655D"/>
  </w:style>
  <w:style w:type="paragraph" w:customStyle="1" w:styleId="s94">
    <w:name w:val="s94"/>
    <w:basedOn w:val="Normal"/>
    <w:rsid w:val="0043655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E56D67"/>
    <w:pPr>
      <w:spacing w:before="360"/>
    </w:pPr>
    <w:rPr>
      <w:rFonts w:asciiTheme="majorHAnsi" w:hAnsiTheme="majorHAnsi"/>
      <w:b/>
      <w:bCs/>
      <w:caps/>
    </w:rPr>
  </w:style>
  <w:style w:type="paragraph" w:styleId="TOC2">
    <w:name w:val="toc 2"/>
    <w:basedOn w:val="Normal"/>
    <w:next w:val="Normal"/>
    <w:autoRedefine/>
    <w:uiPriority w:val="39"/>
    <w:unhideWhenUsed/>
    <w:rsid w:val="00E56D67"/>
    <w:pPr>
      <w:spacing w:before="240"/>
    </w:pPr>
    <w:rPr>
      <w:rFonts w:asciiTheme="minorHAnsi" w:hAnsiTheme="minorHAnsi"/>
      <w:b/>
      <w:bCs/>
      <w:sz w:val="20"/>
      <w:szCs w:val="20"/>
    </w:rPr>
  </w:style>
  <w:style w:type="paragraph" w:styleId="TOC3">
    <w:name w:val="toc 3"/>
    <w:basedOn w:val="Normal"/>
    <w:next w:val="Normal"/>
    <w:autoRedefine/>
    <w:uiPriority w:val="39"/>
    <w:unhideWhenUsed/>
    <w:rsid w:val="00E56D67"/>
    <w:pPr>
      <w:ind w:left="240"/>
    </w:pPr>
    <w:rPr>
      <w:rFonts w:asciiTheme="minorHAnsi" w:hAnsiTheme="minorHAnsi"/>
      <w:sz w:val="20"/>
      <w:szCs w:val="20"/>
    </w:rPr>
  </w:style>
  <w:style w:type="paragraph" w:styleId="TOC4">
    <w:name w:val="toc 4"/>
    <w:basedOn w:val="Normal"/>
    <w:next w:val="Normal"/>
    <w:autoRedefine/>
    <w:uiPriority w:val="39"/>
    <w:unhideWhenUsed/>
    <w:rsid w:val="00E56D67"/>
    <w:pPr>
      <w:ind w:left="480"/>
    </w:pPr>
    <w:rPr>
      <w:rFonts w:asciiTheme="minorHAnsi" w:hAnsiTheme="minorHAnsi"/>
      <w:sz w:val="20"/>
      <w:szCs w:val="20"/>
    </w:rPr>
  </w:style>
  <w:style w:type="paragraph" w:styleId="TOC5">
    <w:name w:val="toc 5"/>
    <w:basedOn w:val="Normal"/>
    <w:next w:val="Normal"/>
    <w:autoRedefine/>
    <w:uiPriority w:val="39"/>
    <w:unhideWhenUsed/>
    <w:rsid w:val="00E56D67"/>
    <w:pPr>
      <w:ind w:left="720"/>
    </w:pPr>
    <w:rPr>
      <w:rFonts w:asciiTheme="minorHAnsi" w:hAnsiTheme="minorHAnsi"/>
      <w:sz w:val="20"/>
      <w:szCs w:val="20"/>
    </w:rPr>
  </w:style>
  <w:style w:type="paragraph" w:styleId="TOC6">
    <w:name w:val="toc 6"/>
    <w:basedOn w:val="Normal"/>
    <w:next w:val="Normal"/>
    <w:autoRedefine/>
    <w:uiPriority w:val="39"/>
    <w:unhideWhenUsed/>
    <w:rsid w:val="00E56D67"/>
    <w:pPr>
      <w:ind w:left="960"/>
    </w:pPr>
    <w:rPr>
      <w:rFonts w:asciiTheme="minorHAnsi" w:hAnsiTheme="minorHAnsi"/>
      <w:sz w:val="20"/>
      <w:szCs w:val="20"/>
    </w:rPr>
  </w:style>
  <w:style w:type="paragraph" w:styleId="TOC7">
    <w:name w:val="toc 7"/>
    <w:basedOn w:val="Normal"/>
    <w:next w:val="Normal"/>
    <w:autoRedefine/>
    <w:uiPriority w:val="39"/>
    <w:unhideWhenUsed/>
    <w:rsid w:val="00E56D67"/>
    <w:pPr>
      <w:ind w:left="1200"/>
    </w:pPr>
    <w:rPr>
      <w:rFonts w:asciiTheme="minorHAnsi" w:hAnsiTheme="minorHAnsi"/>
      <w:sz w:val="20"/>
      <w:szCs w:val="20"/>
    </w:rPr>
  </w:style>
  <w:style w:type="paragraph" w:styleId="TOC8">
    <w:name w:val="toc 8"/>
    <w:basedOn w:val="Normal"/>
    <w:next w:val="Normal"/>
    <w:autoRedefine/>
    <w:uiPriority w:val="39"/>
    <w:unhideWhenUsed/>
    <w:rsid w:val="00E56D67"/>
    <w:pPr>
      <w:ind w:left="1440"/>
    </w:pPr>
    <w:rPr>
      <w:rFonts w:asciiTheme="minorHAnsi" w:hAnsiTheme="minorHAnsi"/>
      <w:sz w:val="20"/>
      <w:szCs w:val="20"/>
    </w:rPr>
  </w:style>
  <w:style w:type="paragraph" w:styleId="TOC9">
    <w:name w:val="toc 9"/>
    <w:basedOn w:val="Normal"/>
    <w:next w:val="Normal"/>
    <w:autoRedefine/>
    <w:uiPriority w:val="39"/>
    <w:unhideWhenUsed/>
    <w:rsid w:val="00E56D67"/>
    <w:pPr>
      <w:ind w:left="1680"/>
    </w:pPr>
    <w:rPr>
      <w:rFonts w:asciiTheme="minorHAnsi" w:hAnsiTheme="minorHAnsi"/>
      <w:sz w:val="20"/>
      <w:szCs w:val="20"/>
    </w:rPr>
  </w:style>
  <w:style w:type="paragraph" w:styleId="Revision">
    <w:name w:val="Revision"/>
    <w:hidden/>
    <w:uiPriority w:val="99"/>
    <w:semiHidden/>
    <w:rsid w:val="005103FA"/>
  </w:style>
  <w:style w:type="character" w:styleId="UnresolvedMention">
    <w:name w:val="Unresolved Mention"/>
    <w:basedOn w:val="DefaultParagraphFont"/>
    <w:uiPriority w:val="99"/>
    <w:semiHidden/>
    <w:unhideWhenUsed/>
    <w:rsid w:val="005512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00336-0189-A94A-8B91-D1D18C628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203</Pages>
  <Words>24119</Words>
  <Characters>145199</Characters>
  <Application>Microsoft Office Word</Application>
  <DocSecurity>0</DocSecurity>
  <Lines>6914</Lines>
  <Paragraphs>3455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Robbins</cp:lastModifiedBy>
  <cp:revision>8</cp:revision>
  <dcterms:created xsi:type="dcterms:W3CDTF">2025-12-26T14:06:00Z</dcterms:created>
  <dcterms:modified xsi:type="dcterms:W3CDTF">2025-12-26T16:21:00Z</dcterms:modified>
</cp:coreProperties>
</file>