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08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ALIMENTATION D'URGENCE DU SYSTÈME</w:t>
      </w:r>
    </w:p>
    <w:p>
      <w:pPr>
        <w:jc w:val="center"/>
      </w:pPr>
      <w:r>
        <w:rPr>
          <w:i/>
          <w:iCs/>
          <w:sz w:val="24"/>
          <w:szCs w:val="24"/>
        </w:rPr>
        <w:t xml:space="preserve">Soutien Nutritionnel Pendant le Sevrage Aigu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Un Protocole de Stabilisation Électrolytique et Neurotransmetteur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AVERTISSEMENT UNIVERSEL DE SEVRAGE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module traite du soutien nutritionnel d'un système en crise.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Pendant le sevrage, votre matériel subit des fluctuations de tension catastrophiques.</w:t>
            </w:r>
          </w:p>
          <w:p>
            <w:r>
              <w:rPr>
                <w:sz w:val="22"/>
                <w:szCs w:val="22"/>
              </w:rPr>
              <w:t xml:space="preserve">Ceci n'est PAS un guide pour le sevrage médical lui-même.</w:t>
            </w:r>
          </w:p>
          <w:p>
            <w:r>
              <w:rPr>
                <w:sz w:val="22"/>
                <w:szCs w:val="22"/>
              </w:rPr>
              <w:t xml:space="preserve">Si vous vous sevrez de l'alcool, des benzodiazépines, ou des opioïdes à forte dose,</w:t>
            </w:r>
          </w:p>
          <w:p>
            <w:r>
              <w:rPr>
                <w:sz w:val="22"/>
                <w:szCs w:val="22"/>
              </w:rPr>
              <w:t xml:space="preserve">CHERCHEZ UNE SUPERVISION MÉDICALE. Le sevrage peut être fatal.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suppose soit :</w:t>
            </w:r>
          </w:p>
          <w:p>
            <w:r>
              <w:rPr>
                <w:sz w:val="22"/>
                <w:szCs w:val="22"/>
              </w:rPr>
              <w:t xml:space="preserve">— Vous avez complété le sevrage médical et êtes en récupération précoce</w:t>
            </w:r>
          </w:p>
          <w:p>
            <w:r>
              <w:rPr>
                <w:sz w:val="22"/>
                <w:szCs w:val="22"/>
              </w:rPr>
              <w:t xml:space="preserve">— Vous vous sevrez de substances ne nécessitant pas de supervision médicale</w:t>
            </w:r>
          </w:p>
          <w:p>
            <w:r>
              <w:rPr>
                <w:sz w:val="22"/>
                <w:szCs w:val="22"/>
              </w:rPr>
              <w:t xml:space="preserve">— Vous êtes sous soins médicaux et cherchez un soutien nutritionnel complémentaire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VOUS RESSENTEZ : Convulsions, hallucinations, confusion sévère, fièvre,</w:t>
            </w:r>
          </w:p>
          <w:p>
            <w:r>
              <w:rPr>
                <w:sz w:val="22"/>
                <w:szCs w:val="22"/>
              </w:rPr>
              <w:t xml:space="preserve">ou rythme cardiaque rapide — URGENCE MÉDICALE. N'essayez pas de gérer seul.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LE PROBLÈME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Quand vous arrêtez d'utiliser, vous ne faites pas que 'désintoxiquer.'</w:t>
            </w:r>
          </w:p>
          <w:p>
            <w:r>
              <w:rPr>
                <w:sz w:val="22"/>
                <w:szCs w:val="22"/>
              </w:rPr>
              <w:t xml:space="preserve">Vous subissez un redémarrage système catastrophique sans gestion d'alimentation appropriée.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cerveau a fonctionné sur des alimentations chimiques externes.</w:t>
            </w:r>
          </w:p>
          <w:p>
            <w:r>
              <w:rPr>
                <w:sz w:val="22"/>
                <w:szCs w:val="22"/>
              </w:rPr>
              <w:t xml:space="preserve">Maintenant l'alimentation externe a été coupée, et le système de secours</w:t>
            </w:r>
          </w:p>
          <w:p>
            <w:r>
              <w:rPr>
                <w:sz w:val="22"/>
                <w:szCs w:val="22"/>
              </w:rPr>
              <w:t xml:space="preserve">n'a pas reçu les matières premières dont il a besoin pour produire de l'énergie.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Deux systèmes entrent en collision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HYPOGLYCÉMIE (Faible Taux de Sucre Sanguin)</w:t>
            </w:r>
          </w:p>
          <w:p>
            <w:r>
              <w:rPr>
                <w:sz w:val="22"/>
                <w:szCs w:val="22"/>
              </w:rPr>
              <w:t xml:space="preserve">   Les substances détournent votre régulation de sucre sanguin.</w:t>
            </w:r>
          </w:p>
          <w:p>
            <w:r>
              <w:rPr>
                <w:sz w:val="22"/>
                <w:szCs w:val="22"/>
              </w:rPr>
              <w:t xml:space="preserve">   Votre foie, habitué au chaos métabolique des substances,</w:t>
            </w:r>
          </w:p>
          <w:p>
            <w:r>
              <w:rPr>
                <w:sz w:val="22"/>
                <w:szCs w:val="22"/>
              </w:rPr>
              <w:t xml:space="preserve">   ne peut plus maintenir des niveaux de glucose stables.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POUSSÉE DE GLUTAMATE</w:t>
            </w:r>
          </w:p>
          <w:p>
            <w:r>
              <w:rPr>
                <w:sz w:val="22"/>
                <w:szCs w:val="22"/>
              </w:rPr>
              <w:t xml:space="preserve">   Substances = GABA artificiel (système de freinage).</w:t>
            </w:r>
          </w:p>
          <w:p>
            <w:r>
              <w:rPr>
                <w:sz w:val="22"/>
                <w:szCs w:val="22"/>
              </w:rPr>
              <w:t xml:space="preserve">   Quand vous arrêtez, le cerveau libère un excès de glutamate (accélérateur).</w:t>
            </w:r>
          </w:p>
          <w:p>
            <w:r>
              <w:rPr>
                <w:sz w:val="22"/>
                <w:szCs w:val="22"/>
              </w:rPr>
              <w:t xml:space="preserve">   Résultat : Vos neurones tirent à vitesse maximale sans freins.</w:t>
            </w:r>
          </w:p>
          <w:p>
            <w:r>
              <w:rPr>
                <w:sz w:val="22"/>
                <w:szCs w:val="22"/>
              </w:rPr>
              <w:t xml:space="preserve">   Cela se manifeste par : Pensées emballées, paranoïa, hypervigilance.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L'OBJECTIF DE CE MODULE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Nous ne pouvons pas réparer instantanément ces systèmes. Mais nous POUVONS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Fournir les MATIÈRES PREMIÈRES dont votre cerveau a besoin pour reconstruire les neurotransmetteurs</w:t>
            </w:r>
          </w:p>
          <w:p>
            <w:r>
              <w:rPr>
                <w:sz w:val="22"/>
                <w:szCs w:val="22"/>
              </w:rPr>
              <w:t xml:space="preserve">— STABILISER le sucre sanguin pour réduire les poussées d'adrénaline</w:t>
            </w:r>
          </w:p>
          <w:p>
            <w:r>
              <w:rPr>
                <w:sz w:val="22"/>
                <w:szCs w:val="22"/>
              </w:rPr>
              <w:t xml:space="preserve">— SOUTENIR la fonction mitochondriale (production d'énergie cellulaire)</w:t>
            </w:r>
          </w:p>
          <w:p>
            <w:r>
              <w:rPr>
                <w:sz w:val="22"/>
                <w:szCs w:val="22"/>
              </w:rPr>
              <w:t xml:space="preserve">— RÉDUIRE l'inflammation qui empire tout</w:t>
            </w:r>
          </w:p>
          <w:p>
            <w:r>
              <w:rPr>
                <w:sz w:val="22"/>
                <w:szCs w:val="22"/>
              </w:rPr>
              <w:t xml:space="preserve">— RECALIBRER les électrolytes (la tension de votre corps)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Pensez à votre corps maintenant comme un ordinateur essayant de fonctionner</w:t>
            </w:r>
          </w:p>
          <w:p>
            <w:r>
              <w:rPr>
                <w:sz w:val="22"/>
                <w:szCs w:val="22"/>
              </w:rPr>
              <w:t xml:space="preserve">avec une alimentation endommagée.</w:t>
            </w:r>
          </w:p>
          <w:p>
            <w:r>
              <w:rPr>
                <w:sz w:val="22"/>
                <w:szCs w:val="22"/>
              </w:rPr>
              <w:t xml:space="preserve">Nous n'essayons pas d'exécuter des applications exigeantes.</w:t>
            </w:r>
          </w:p>
          <w:p>
            <w:r>
              <w:rPr>
                <w:sz w:val="22"/>
                <w:szCs w:val="22"/>
              </w:rPr>
              <w:t xml:space="preserve">Nous essayons d'empêcher le système de s'éteindre.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8.1 : Régulateurs de Tension — Magnésium &amp; Potassium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⚡ RÉGULATEURS DE TENSION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FONCTION &amp; UTILISATION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Avocats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Plus haute teneur en potassium de tous les fruits. Contient aussi magnésium et graisses saines. En manger un par jour.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Bananes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classique de potassium. Facile à manger quand l'appétit est bas. Gardez un régime visible.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Chocolat Noir (70%+)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Haute teneur en magnésium. Petites doses (1-2 carrés) fournissent soutien minéral + légère amélioration de l'humeur.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Épinards/Légumes Verts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Dense en magnésium. Ajoutez aux smoothies si vous ne pouvez pas supporter les salades.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Graines de Citrouille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Plus haut magnésium par once de tout aliment. Gardez un sac pour grignoter.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Eau de Coco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Équilibre électrolytique naturel. Mieux que les boissons sportives (pas de sucre ajouté).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Haricots Noirs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Magnésium + potassium + glucides à libération lente. Facile à ajouter à tout repas.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PRÉCAUTION — NOTE SUR LA SUPPLÉMENTATION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sources alimentaires sont préférées, mais pendant le sevrage aigu, considérez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Glycinate de Magnésium : 200-400mg avant le coucher</w:t>
            </w:r>
          </w:p>
          <w:p>
            <w:r>
              <w:rPr>
                <w:sz w:val="22"/>
                <w:szCs w:val="22"/>
              </w:rPr>
              <w:t xml:space="preserve">(la forme glycinate est la plus douce pour l'estomac).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N'UTILISEZ PAS l'oxyde de magnésium (faible absorption, problèmes digestifs).</w:t>
            </w:r>
          </w:p>
          <w:p>
            <w:r>
              <w:rPr>
                <w:sz w:val="22"/>
                <w:szCs w:val="22"/>
              </w:rPr>
              <w:t xml:space="preserve">N'UTILISEZ PAS le citrate de magnésium à haute dose (effet laxatif).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8.2 : Le Système de Refroidissement — Aliments Anti-Inflammatoires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❄️ SYSTÈME DE REFROIDISSEMENT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FONCTION &amp; UTILISATION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Myrtilles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Plus haute teneur en antioxydants des fruits communs. Neuroprotecteur. Mangez une poignée par jour.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Poisson Gras (Saumon, Sardines)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Les acides gras oméga-3 sont des anti-inflammatoires directs. En conserve c'est bien — la commodité compte.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Curcuma + Poivre Noir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curcumine est un puissant anti-inflammatoire, mais nécessite le poivre noir pour l'absorption.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Thé Vert (Décaféiné OK)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L-théanine favorise le calme + l'EGCG réduit l'inflammation. Limitez la caféine si elle déclenche l'anxiété.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Huile d'Olive Extra Vierge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L'oléocanthal a des effets anti-inflammatoires similaires à l'ibuprofène. Utilisez pour cuisiner.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Gingembre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Anti-nausée ET anti-inflammatoire. Faites du thé au gingembre ou ajoutez du gingembre frais aux smoothies.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Cerises (Acidulées)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Source naturelle de mélatonine + anthocyanes anti-inflammatoires. Aide aussi le sommeil.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Section 8.3 : Matières Premières — Sources d'Acides Aminés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 — LA CONTRAINTE CLÉ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contrainte clé : Votre système digestif est AUSSI en sevrage.</w:t>
            </w:r>
          </w:p>
          <w:p>
            <w:r>
              <w:rPr>
                <w:sz w:val="22"/>
                <w:szCs w:val="22"/>
              </w:rPr>
              <w:t xml:space="preserve">Les protéines lourdes peuvent sembler impossibles à digérer.</w:t>
            </w:r>
          </w:p>
          <w:p>
            <w:r>
              <w:rPr>
                <w:sz w:val="22"/>
                <w:szCs w:val="22"/>
              </w:rPr>
              <w:t xml:space="preserve">Nous avons besoin de sources FACILES À DIGÉRER</w:t>
            </w:r>
          </w:p>
          <w:p>
            <w:r>
              <w:rPr>
                <w:sz w:val="22"/>
                <w:szCs w:val="22"/>
              </w:rPr>
              <w:t xml:space="preserve">qui ne stresseront pas un système déjà compromis.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🔩 MATIÈRES PREMIÈRES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FONCTION &amp; UTILISATION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Bouillon d'Os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Glycine (calmante), glutamine (réparation intestinale), collagène. Pré-fait c'est bien. Sirotez comme du thé.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Œufs (Mous/Brouillés)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Protéine complète, facile à digérer. Contiennent de la choline pour la fonction cérébrale. Visez 2-3 par jour.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Yaourt Grec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Protéine + probiotiques pour réparation axe intestin-cerveau. Choisissez nature, ajoutez des baies.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Poudre de Collagène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Ajoutez au café, smoothies, ou bouillon. La glycine soutient la fonction GABA.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Dinde/Poulet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Haut en tryptophane (précurseur de sérotonine). Choisissez haché ou effiloché pour digestion facile.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Isolat de Protéine de Lactosérum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Protéine pré-digérée. Mélangez avec eau ou lait pour calories faciles quand l'appétit est parti.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Fromage Cottage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protéine caséine se libère lentement. Bon avant le coucher. Ajoutez des fruits si nécessaire.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NOTE TYROSINE &amp; TRYPTOPHANE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Tyrosine → Précurseur de dopamine (trouvé dans œufs, fromage, dinde)</w:t>
            </w:r>
          </w:p>
          <w:p>
            <w:r>
              <w:rPr>
                <w:sz w:val="22"/>
                <w:szCs w:val="22"/>
              </w:rPr>
              <w:t xml:space="preserve">Tryptophane → Précurseur de sérotonine (trouvé dans dinde, œufs, produits laitiers)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Ces acides aminés sont LITTÉRALEMENT les blocs de construction</w:t>
            </w:r>
          </w:p>
          <w:p>
            <w:r>
              <w:rPr>
                <w:sz w:val="22"/>
                <w:szCs w:val="22"/>
              </w:rPr>
              <w:t xml:space="preserve">des neurotransmetteurs que votre cerveau essaie de reconstruire.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ne pouvez pas construire de dopamine sans tyrosine.</w:t>
            </w:r>
          </w:p>
          <w:p>
            <w:r>
              <w:rPr>
                <w:sz w:val="22"/>
                <w:szCs w:val="22"/>
              </w:rPr>
              <w:t xml:space="preserve">Vous ne pouvez pas construire de sérotonine sans tryptophane.</w:t>
            </w:r>
          </w:p>
          <w:p>
            <w:r>
              <w:rPr>
                <w:sz w:val="22"/>
                <w:szCs w:val="22"/>
              </w:rPr>
              <w:t xml:space="preserve">Ce n'est pas optionnel. C'est de la biochimie.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8.4 : Courant Stable — Sources de Glucides Complexes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🔋 COURANT STABLE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FONCTION &amp; UTILISATION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Flocons d'Avoine (Coupe Acier)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Glucides à libération lente + fibre bêta-glucane. Faites du overnight oats pour matins sans effort.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Patates Douces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 glycémique plus bas que pommes de terre blanches. Haut en vitamine A. Cuisez un lot pour la semaine.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Riz Brun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Glucose stable + vitamines B épuisées par l'usage de substances. Gardez des sachets pré-cuits.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Quinoa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Protéine complète + glucides complexes. Cuisez une fois, réfrigérez, ajoutez aux repas toute la semaine.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Pain Complet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Cherchez '100% grains entiers.' Évitez farine 'enrichie.' Tartinez avec beurre d'amande.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Légumineuses (Lentilles)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Fibre + protéine + glucides lents. En conserve c'est bien — rincez pour réduire le sodium.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PRÉCAUTION — STRATÉGIE DE SUCRE SANGUIN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 vous laissez JAMAIS avoir vraiment faim pendant le sevrage.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Faim = chute de sucre sanguin = libération d'adrénaline = symptômes de panique.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Mangez de petites quantités toutes les 2-3 heures même si vous n'avez pas faim.</w:t>
            </w:r>
          </w:p>
          <w:p>
            <w:r>
              <w:rPr>
                <w:sz w:val="22"/>
                <w:szCs w:val="22"/>
              </w:rPr>
              <w:t xml:space="preserve">Gardez des snacks de secours partout : bureau, voiture, table de nuit.</w:t>
            </w:r>
          </w:p>
          <w:p>
            <w:r>
              <w:rPr>
                <w:sz w:val="22"/>
                <w:szCs w:val="22"/>
              </w:rPr>
              <w:t xml:space="preserve">Noix, beurre de cacahuète, fromage — tout ce que vous mangerez vraiment.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8.5 : Ce Qu'il Faut Éviter — Déstabilisateurs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CES ENTRÉES DÉSTABILISERONT VOTRE SYSTÈME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aliments et substances suivants AGGRAVENT activement les symptômes de sevrage.</w:t>
            </w:r>
          </w:p>
          <w:p>
            <w:r>
              <w:rPr>
                <w:sz w:val="22"/>
                <w:szCs w:val="22"/>
              </w:rPr>
              <w:t xml:space="preserve">Ils ne sont pas juste 'mauvais pour la santé' — ils interfèrent directement</w:t>
            </w:r>
          </w:p>
          <w:p>
            <w:r>
              <w:rPr>
                <w:sz w:val="22"/>
                <w:szCs w:val="22"/>
              </w:rPr>
              <w:t xml:space="preserve">avec la récupération neurochimique.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ÉVITEZ PENDANT LE SEVRAGE AIGU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SUCRE RAFFINÉ : Montagnes russes de glycémie → poussées d'adrénaline → symptômes de panique</w:t>
            </w:r>
          </w:p>
          <w:p>
            <w:r>
              <w:rPr>
                <w:sz w:val="22"/>
                <w:szCs w:val="22"/>
              </w:rPr>
              <w:t xml:space="preserve">— FARINE BLANCHE : Même problème que le sucre — spike de glucose puis crash</w:t>
            </w:r>
          </w:p>
          <w:p>
            <w:r>
              <w:rPr>
                <w:sz w:val="22"/>
                <w:szCs w:val="22"/>
              </w:rPr>
              <w:t xml:space="preserve">— ALCOOL : Même si 'pas votre drogue' — déstabilise GABA/glutamate</w:t>
            </w:r>
          </w:p>
          <w:p>
            <w:r>
              <w:rPr>
                <w:sz w:val="22"/>
                <w:szCs w:val="22"/>
              </w:rPr>
              <w:t xml:space="preserve">— EXCÈS DE CAFÉINE : Augmente l'anxiété, perturbe le sommeil, épuise le magnésium</w:t>
            </w:r>
          </w:p>
          <w:p>
            <w:r>
              <w:rPr>
                <w:sz w:val="22"/>
                <w:szCs w:val="22"/>
              </w:rPr>
              <w:t xml:space="preserve">— ALIMENTS TRANSFORMÉS : Inflammatoires, dépourvus de nutriments, perturbent l'intestin</w:t>
            </w:r>
          </w:p>
          <w:p>
            <w:r>
              <w:rPr>
                <w:sz w:val="22"/>
                <w:szCs w:val="22"/>
              </w:rPr>
              <w:t xml:space="preserve">— MSG/GLUTAMATE AJOUTÉ : Votre cerveau est déjà inondé de glutamate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PRÉCAUTION — PROTOCOLE CAFÉINE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vous êtes dépendant de la caféine, n'arrêtez PAS d'un coup pendant le sevrage.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sevrage de caféine par-dessus le sevrage de substances = surcharge système.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Stratégie : Maintenir ou réduire graduellement.</w:t>
            </w:r>
          </w:p>
          <w:p>
            <w:r>
              <w:rPr>
                <w:sz w:val="22"/>
                <w:szCs w:val="22"/>
              </w:rPr>
              <w:t xml:space="preserve">Passez au thé vert (caféine plus basse + L-théanine pour le calme).</w:t>
            </w:r>
          </w:p>
          <w:p>
            <w:r>
              <w:rPr>
                <w:sz w:val="22"/>
                <w:szCs w:val="22"/>
              </w:rPr>
              <w:t xml:space="preserve">Traitez les problèmes un à la fois.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Section 8.6 : Conclusions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08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VOTRE CERVEAU A BESOIN DE MATIÈRES PREMIÈRES POUR RECONSTRUIRE</w:t>
            </w:r>
          </w:p>
          <w:p>
            <w:r>
              <w:rPr>
                <w:sz w:val="22"/>
                <w:szCs w:val="22"/>
              </w:rPr>
              <w:t xml:space="preserve">— Tyrosine → Dopamine | Tryptophane → Sérotonine</w:t>
            </w:r>
          </w:p>
          <w:p>
            <w:r>
              <w:rPr>
                <w:sz w:val="22"/>
                <w:szCs w:val="22"/>
              </w:rPr>
              <w:t xml:space="preserve">— Sans ces acides aminés, pas de reconstruction de neurotransmetteurs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STABILITÉ DU SUCRE SANGUIN EST CRITIQUE</w:t>
            </w:r>
          </w:p>
          <w:p>
            <w:r>
              <w:rPr>
                <w:sz w:val="22"/>
                <w:szCs w:val="22"/>
              </w:rPr>
              <w:t xml:space="preserve">— Hypoglycémie → Adrénaline → Symptômes de Panique</w:t>
            </w:r>
          </w:p>
          <w:p>
            <w:r>
              <w:rPr>
                <w:sz w:val="22"/>
                <w:szCs w:val="22"/>
              </w:rPr>
              <w:t xml:space="preserve">— Mangez toutes les 2-3 heures, même sans faim</w:t>
            </w:r>
          </w:p>
          <w:p>
            <w:r>
              <w:rPr>
                <w:sz w:val="22"/>
                <w:szCs w:val="22"/>
              </w:rPr>
              <w:t xml:space="preserve">— Glucides complexes, pas sucres simples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LES ÉLECTROLYTES SONT VOS RÉGULATEURS DE TENSION</w:t>
            </w:r>
          </w:p>
          <w:p>
            <w:r>
              <w:rPr>
                <w:sz w:val="22"/>
                <w:szCs w:val="22"/>
              </w:rPr>
              <w:t xml:space="preserve">— Magnésium + Potassium = Stabilité électrique neuronale</w:t>
            </w:r>
          </w:p>
          <w:p>
            <w:r>
              <w:rPr>
                <w:sz w:val="22"/>
                <w:szCs w:val="22"/>
              </w:rPr>
              <w:t xml:space="preserve">— La carence est presque universelle après usage de substances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L'INFLAMMATION EMPIRE TOUT</w:t>
            </w:r>
          </w:p>
          <w:p>
            <w:r>
              <w:rPr>
                <w:sz w:val="22"/>
                <w:szCs w:val="22"/>
              </w:rPr>
              <w:t xml:space="preserve">— Les aliments anti-inflammatoires soutiennent la réparation neuronale</w:t>
            </w:r>
          </w:p>
          <w:p>
            <w:r>
              <w:rPr>
                <w:sz w:val="22"/>
                <w:szCs w:val="22"/>
              </w:rPr>
              <w:t xml:space="preserve">— Oméga-3, curcuma, myrtilles = refroidissement du système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ÉVITEZ LES DÉSTABILISATEURS</w:t>
            </w:r>
          </w:p>
          <w:p>
            <w:r>
              <w:rPr>
                <w:sz w:val="22"/>
                <w:szCs w:val="22"/>
              </w:rPr>
              <w:t xml:space="preserve">— Sucre, alcool, excès de caféine, aliments transformés</w:t>
            </w:r>
          </w:p>
          <w:p>
            <w:r>
              <w:rPr>
                <w:sz w:val="22"/>
                <w:szCs w:val="22"/>
              </w:rPr>
              <w:t xml:space="preserve">— Ce ne sont pas juste 'mauvais pour la santé' — ils interfèrent avec la récupération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08 — ALIMENTATION D'URGENCE DU SYSTÈME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2026-01-31T13:01:09.392Z</dcterms:created>
  <dcterms:modified xsi:type="dcterms:W3CDTF">2026-01-31T13:01:09.393Z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