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000000"/>
          <w:sz w:val="72"/>
          <w:szCs w:val="72"/>
        </w:rPr>
        <w:t xml:space="preserve">PROTOCOL 12</w:t>
      </w:r>
    </w:p>
    <w:p>
      <w:pPr>
        <w:spacing w:before="200"/>
        <w:jc w:val="center"/>
      </w:pPr>
      <w:r>
        <w:rPr>
          <w:sz w:val="28"/>
          <w:szCs w:val="28"/>
        </w:rPr>
        <w:t xml:space="preserve">━━━━━━━━━━━━━━━━━━━━━━━━━━━</w:t>
      </w:r>
    </w:p>
    <w:p>
      <w:pPr>
        <w:spacing w:before="400"/>
        <w:jc w:val="center"/>
      </w:pPr>
      <w:r>
        <w:rPr>
          <w:b/>
          <w:bCs/>
          <w:color w:val="000000"/>
          <w:sz w:val="44"/>
          <w:szCs w:val="44"/>
        </w:rPr>
        <w:t xml:space="preserve">HYDRATION SCIENCE</w:t>
      </w:r>
    </w:p>
    <w:p>
      <w:pPr>
        <w:spacing w:before="200"/>
        <w:jc w:val="center"/>
      </w:pPr>
      <w:r>
        <w:rPr>
          <w:i/>
          <w:iCs/>
          <w:sz w:val="28"/>
          <w:szCs w:val="28"/>
        </w:rPr>
        <w:t xml:space="preserve">Electrolyte Architecture: Restoring the Electrical Grid</w:t>
      </w:r>
    </w:p>
    <w:p>
      <w:pPr>
        <w:spacing w:before="200"/>
        <w:jc w:val="center"/>
      </w:pPr>
      <w:r>
        <w:rPr>
          <w:color w:val="333333"/>
          <w:sz w:val="24"/>
          <w:szCs w:val="24"/>
        </w:rPr>
        <w:t xml:space="preserve">A Protocol for Proper Cellular Conductivity</w:t>
      </w:r>
    </w:p>
    <w:p>
      <w:pPr>
        <w:spacing w:before="8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0F8" w:val="clear"/>
          </w:tcPr>
          <w:p>
            <w:pPr>
              <w:spacing w:before="100" w:after="100"/>
            </w:pPr>
            <w:r>
              <w:rPr>
                <w:b/>
                <w:bCs/>
                <w:color w:val="003366"/>
                <w:sz w:val="22"/>
                <w:szCs w:val="22"/>
              </w:rPr>
              <w:t xml:space="preserve">🔧 ARCHITECT'S LOG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body runs on electricity.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Not metaphorically. Literally.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Every nerve signal is an electrical impulse.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Every heartbeat is an electrical event.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Every thought is an electrical cascade.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For electricity to flow, you need CONDUCTORS.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In your body, the conductors are ELECTROLYTES: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Sodium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Potassium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Magnesium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Calcium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Chloride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Without adequate electrolytes: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Nerve signals misfire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Brain function degrades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Muscles cramp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Heart rhythm destabilizes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Everything lags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Most people in recovery are DESICCATED.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Not just dehydrated (lacking water).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Desiccated (lacking water AND electrolytes).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Drinking plain water isn't enough.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If electrolytes are depleted, water just flushes through.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 cannot be properly absorbed and utilized.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protocol teaches you to: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Understand electrolyte function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Recognize depletion symptoms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Properly restore the electrical grid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Maintain optimal conductivity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cannot run high-performance software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on a system with degraded power supply.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12.1: The Electrical Grid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Understanding Electrolyte Function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THE MAJOR ELECTROLYTES — System Conductors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SODIUM (Na+):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Primary extracellular electrolyte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Regulates fluid balance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Essential for nerve signal transmission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Maintains blood pressure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DEPLETION: Confusion, headache, fatigue, muscle cramps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POTASSIUM (K+):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Primary intracellular electrolyte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Critical for heart function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Required for muscle contraction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Nerve signal transmission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DEPLETION: Heart palpitations, weakness, constipation, fatigue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MAGNESIUM (Mg2+):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Cofactor in 300+ enzymatic reactions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Muscle and nerve function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Blood sugar control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Blood pressure regulation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DEPLETION: Anxiety, insomnia, muscle cramps, restlessness, tremors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NOTE: Most common deficiency in addiction recovery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CALCIUM (Ca2+):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Bone structure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Muscle contraction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Nerve signaling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Blood clotting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DEPLETION: Numbness, tingling, muscle spasms, confusion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CHLORIDE (Cl-):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Maintains fluid balance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Stomach acid production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Usually paired with sodium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DEPLETION: Rare in isolation, usually with sodium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FFE8E8" w:val="clear"/>
          </w:tcPr>
          <w:p>
            <w:pPr>
              <w:spacing w:before="100" w:after="100"/>
            </w:pPr>
            <w:r>
              <w:rPr>
                <w:b/>
                <w:bCs/>
                <w:color w:val="CC0000"/>
                <w:sz w:val="22"/>
                <w:szCs w:val="22"/>
              </w:rPr>
              <w:t xml:space="preserve">🛑 CRITICAL SYSTEM FAILURE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HOW ADDICTION DEPLETES ELECTROLYTES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ALCOHOL: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Powerful diuretic (flushes water AND electrolytes)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Depletes magnesium severely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Depletes potassium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Depletes B vitamins (needed for electrolyte balance)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Chronic alcohol use = chronic depletion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STIMULANTS: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Increase metabolism and sweating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Suppress appetite → poor intake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Increase urination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Create oxidative stress depleting minerals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OPIOIDS: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Suppress thirst mechanism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Often cause vomiting → electrolyte loss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Withdrawal sweating → massive depletion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Poor nutrition during use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ALL SUBSTANCES: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Poor nutrition during active addiction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Irregular eating patterns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Vomiting, diarrhea, sweating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Years of neglect = severe depletion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RESULT: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Your electrical grid is compromised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Signals misfire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Brain fog, anxiety, fatigue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Muscle cramps, heart irregularities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System running at reduced capacity</w:t>
            </w:r>
          </w:p>
        </w:tc>
      </w:tr>
    </w:tbl>
    <w:p>
      <w:pPr>
        <w:spacing w:before="300"/>
      </w:pPr>
    </w:p>
    <w:p>
      <w:pPr>
        <w:pStyle w:val="Heading1"/>
      </w:pPr>
      <w:r>
        <w:t xml:space="preserve">Section 12.2: The Restoration Protocol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Rebuilding the Electrical Infrastructure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0F8" w:val="clear"/>
          </w:tcPr>
          <w:p>
            <w:pPr>
              <w:spacing w:before="100" w:after="100"/>
            </w:pPr>
            <w:r>
              <w:rPr>
                <w:b/>
                <w:bCs/>
                <w:color w:val="003366"/>
                <w:sz w:val="22"/>
                <w:szCs w:val="22"/>
              </w:rPr>
              <w:t xml:space="preserve">🔧 ARCHITECT'S LOG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Water alone is insufficient.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If you're electrolyte-depleted and drink plain water: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Water enters cells poorly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Kidneys excrete it rapidly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 urinate frequently but stay dehydrated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"I drink so much water but I'm always thirsty"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need water WITH electrolytes.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electrolytes allow proper cellular absorption.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Think of it like this: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Water is the liquid.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Electrolytes are the channels that let it in.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HYDRATION PROTOCOL — The Basics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BASELINE WATER INTAKE: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Minimum: Half your body weight (lbs) in ounces daily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Example: 180 lbs = 90 oz (about 2.7 liters) minimum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More if: sweating, exercise, hot climate, caffeine intake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First sign of thirst = already 1-2% dehydrated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TIMING: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16-20 oz immediately upon waking (you're dehydrated from sleep)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Consistent intake throughout day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Don't wait until thirsty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Reduce 2-3 hours before bed (sleep disruption)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QUALITY: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Filtered water preferred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Avoid excessive chlorine/fluoride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Room temperature or warm absorbs faster than ice cold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BUT THIS IS NOT ENOUGH.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need to add electrolytes.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ELECTROLYTE RESTORATION — The Protocol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OPTION 1: ELECTROLYTE SUPPLEMENTS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Look for products containing: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Sodium: 500-1000mg per serving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Potassium: 200-400mg per serving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Magnesium: 50-100mg per serving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Quality brands: LMNT, Drip Drop, Liquid IV, Nuun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Avoid: High sugar "sports drinks" (Gatorade = sugar water)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PROTOCOL: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1-2 servings daily minimum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Morning and afternoon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More if sweating, exercising, or symptomatic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OPTION 2: DIY ELECTROLYTE DRINK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Basic recipe: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32 oz water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1/4 tsp sea salt or Himalayan salt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1/4 tsp potassium chloride (NoSalt or NuSalt)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1 tbsp lemon or lime juice (taste + trace minerals)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Optional: 1 tbsp honey or maple syrup (if desired)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OPTION 3: FOOD-BASED ELECTROLYTES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Sodium: Sea salt, olives, pickles, bone broth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Potassium: Avocado, banana, potato, spinach, coconut water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Magnesium: Dark chocolate, nuts, seeds, leafy greens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MINIMUM DAILY TARGETS: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Sodium: 2000-3000mg (more if active)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Potassium: 3500-4700mg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Magnesium: 400-600mg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MAGNESIUM — The Recovery Mineral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WHY MAGNESIUM IS CRITICAL: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Most people are deficient (even non-addicts)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Addiction massively depletes magnesium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Alcohol especially destructive to magnesium levels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300+ enzymatic reactions require magnesium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SYMPTOMS OF DEFICIENCY: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Anxiety (very common in recovery)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Insomnia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Muscle cramps, twitches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Restless legs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Constipation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Irritability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Heart palpitations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MAGNESIUM FORMS: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Glycinate: Best for anxiety, sleep (most recommended)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Citrate: Good for constipation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Threonate: May cross blood-brain barrier (cognitive)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Oxide: Poorly absorbed (avoid)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Chloride: Topical (Epsom salt baths)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PROTOCOL: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300-600mg daily (glycinate preferred)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Take in evening (promotes sleep)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Can split dose: morning + evening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Topical: Epsom salt bath 2-3x/week (absorbs through skin)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Epsom salt bath protocol: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2 cups Epsom salt in warm bath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Soak 20-30 minutes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Relaxes muscles, promotes sleep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Absorbs magnesium transdermally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ELECTROLYTE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DAILY TARGET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BEST SOURCES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DEFICIENCY SIGNS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Sodium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2000-3000mg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Sea salt, broth, olives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Headache, confusion, cramps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Potassium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3500-4700mg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Avocado, potato, banana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Weakness, palpitations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Magnesium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400-600mg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Supplement, nuts, greens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Anxiety, insomnia, cramps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Calcium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1000-1200mg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Dairy, sardines, greens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Numbness, tingling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Chloride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2300mg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Salt (paired with sodium)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Rare in isolation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12.3: Key Takeaways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PROTOCOL 12 — KEY TAKEAWAYS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1. YOUR BODY RUNS ON ELECTRICITY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Every nerve signal, heartbeat, thought = electrical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Electrolytes are the conductors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Without them, signals misfire, system lags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2. ADDICTION DEPLETES ELECTROLYTES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Alcohol is especially destructive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Years of poor nutrition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Vomiting, sweating, diarrhea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Result: Desiccated, not just dehydrated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3. WATER ALONE IS NOT ENOUGH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Electrolytes needed for proper absorption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Plain water flushes through without them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 need water WITH electrolytes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4. THE HYDRATION PROTOCOL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Half body weight (lbs) in ounces of water daily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16-20 oz immediately upon waking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1-2 servings electrolytes daily minimum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More if sweating, exercising, symptomatic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5. MAGNESIUM IS CRITICAL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Most common deficiency in recovery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Causes anxiety, insomnia, muscle cramps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Supplement 300-600mg daily (glycinate preferred)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Epsom salt baths for topical absorption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6. DAILY TARGETS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Sodium: 2000-3000mg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Potassium: 3500-4700mg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Magnesium: 400-600mg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7. QUALITY MATTERS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Avoid sugary sports drinks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Use quality electrolyte supplements or DIY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Food sources: avocado, nuts, seeds, leafy greens, bone broth</w:t>
            </w:r>
          </w:p>
        </w:tc>
      </w:tr>
    </w:tbl>
    <w:p>
      <w:pPr>
        <w:spacing w:before="4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0F8" w:val="clear"/>
          </w:tcPr>
          <w:p>
            <w:pPr>
              <w:spacing w:before="100" w:after="100"/>
            </w:pPr>
            <w:r>
              <w:rPr>
                <w:b/>
                <w:bCs/>
                <w:color w:val="003366"/>
                <w:sz w:val="22"/>
                <w:szCs w:val="22"/>
              </w:rPr>
              <w:t xml:space="preserve">🔧 ARCHITECT'S LOG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Final System Note: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not complicated.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But it's non-negotiable.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cannot think clearly on a dehydrated brain.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cannot regulate anxiety without magnesium.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cannot have stable energy without proper electrolytes.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Every symptom you're experiencing—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brain fog, the anxiety, the fatigue, the cramps—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may be partially or entirely due to dehydration and electrolyte depletion.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Before you blame your psychology,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check your physiology.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Drink water with electrolytes.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Supplement magnesium.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Watch symptoms improve.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It's almost too simple.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Which is why people ignore it.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Don't ignore it.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electrical grid needs restoration.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Start conducting.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System Architect</w:t>
            </w:r>
          </w:p>
        </w:tc>
      </w:tr>
    </w:tbl>
    <w:p>
      <w:pPr>
        <w:spacing w:before="600"/>
      </w:pPr>
    </w:p>
    <w:p>
      <w:pPr>
        <w:jc w:val="center"/>
      </w:pPr>
      <w:r>
        <w:rPr>
          <w:sz w:val="28"/>
          <w:szCs w:val="28"/>
        </w:rPr>
        <w:t xml:space="preserve">━━━━━━━━━━━━━━━━━━━━━━━━━━━</w:t>
      </w:r>
    </w:p>
    <w:p>
      <w:pPr>
        <w:spacing w:before="200"/>
        <w:jc w:val="center"/>
      </w:pPr>
      <w:r>
        <w:rPr>
          <w:b/>
          <w:bCs/>
          <w:sz w:val="22"/>
          <w:szCs w:val="22"/>
        </w:rPr>
        <w:t xml:space="preserve">END OF PROTOCOL 12 — HYDRATION SCIENCE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333333"/>
        <w:sz w:val="18"/>
        <w:szCs w:val="18"/>
      </w:rPr>
      <w:t xml:space="preserve">THE RECOVERY KERNEL — SUPPLEMENTAL PATCH MODULE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2026-01-03T01:10:51.949Z</dcterms:created>
  <dcterms:modified xsi:type="dcterms:W3CDTF">2026-01-03T01:10:51.949Z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