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PROTOCOLE 13</w:t>
      </w:r>
    </w:p>
    <w:p>
      <w:pPr>
        <w:spacing w:after="100"/>
        <w:jc w:val="center"/>
      </w:pPr>
      <w:r>
        <w:rPr>
          <w:rFonts w:ascii="Arial" w:cs="Arial" w:eastAsia="Arial" w:hAnsi="Arial"/>
          <w:sz w:val="24"/>
          <w:szCs w:val="24"/>
        </w:rPr>
        <w:t xml:space="preserve">━━━━━━━━━━━━━━━━━━━━━━━━━━━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DÉPRESCRIPTION PHARMA-PIÈGE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Sevrage Progressif Sûr : Éviter le Piège du Dealer Légal</w:t>
      </w:r>
    </w:p>
    <w:p>
      <w:pPr>
        <w:spacing w:after="400"/>
        <w:jc w:val="center"/>
      </w:pPr>
      <w:r>
        <w:rPr>
          <w:rFonts w:ascii="Arial" w:cs="Arial" w:eastAsia="Arial" w:hAnsi="Arial"/>
          <w:sz w:val="24"/>
          <w:szCs w:val="24"/>
        </w:rPr>
        <w:t xml:space="preserve">Un Protocole pour une Gestion Responsable des Médicaments</w:t>
      </w:r>
    </w:p>
    <w:tbl>
      <w:tblPr>
        <w:tblW w:type="pct" w:w="100%"/>
        <w:tblBorders>
          <w:top w:val="single" w:sz="8"/>
          <w:left w:val="single" w:sz="8"/>
          <w:bottom w:val="single" w:sz="8"/>
          <w:right w:val="singl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DÉFAILLANCE CRITIQUE DU SYSTÈME — AVERTISSEMENT OBLIGATOIRE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 PROTOCOLE EST À BUT ÉDUCATIF UNIQUEMENT.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N'ARRÊTEZ, NE RÉDUISEZ, NE MODIFIEZ JAMAIS un médicament sans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supervision directe de votre médecin prescripteur.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L'arrêt brutal de certains médicaments (surtout les benzodiazépines,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opioïdes, et certains antidépresseurs) peut être MÉDICALEMENT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DANGEREUX et potentiellement FATAL.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 protocole fournit des INFORMATIONS pour vous aider à avoir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 conversations éclairées avec votre fournisseur de soins de santé.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Il ne constitue PAS un avis médical.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Il ne remplace PAS les conseils professionnels.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Il ne devrait PAS être utilisé pour des décisions d'automédication.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TRAVAILLEZ TOUJOURS avec un professionnel de santé qualifié lors de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tout changement à votre régime médicamenteux.</w:t>
            </w:r>
          </w:p>
        </w:tc>
      </w:tr>
    </w:tbl>
    <w:p>
      <w:pPr>
        <w:spacing w:before="200" w:after="200"/>
      </w:pPr>
    </w:p>
    <w:tbl>
      <w:tblPr>
        <w:tblW w:type="pct" w:w="100%"/>
        <w:tblBorders>
          <w:top w:val="single" w:sz="8"/>
          <w:left w:val="single" w:sz="8"/>
          <w:bottom w:val="single" w:sz="8"/>
          <w:right w:val="singl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Voici un piège en récupération :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quittez le dealer illégal.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Mais vous avez peut-être juste changé pour un légal.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 substances ont peut-être changé :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Héroïne → Benzodiazépines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Cocaïne → Prescriptions de stimulants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Alcool → Somnifères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Drogues de rue → Opioïdes sur ordonnance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L'EMBALLAGE a changé.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DÉPENDANCE n'a pas changé.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 n'est pas anti-médicament.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Certains médicaments sont ESSENTIELS pour la récupération :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TAM (Traitement Assisté par Médicaments) sauve des vies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Les médicaments psychiatriques peuvent être nécessaires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Certaines conditions nécessitent des médicaments à long terme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Mais la POLYPHARMACIE est un danger réel :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Multiples sédatifs s'accumulant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Problèmes de tolérance croisée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Dépendance aux substances « autorisées »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Échanger une prison contre une autre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 protocole concerne la SENSIBILISATION :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Sachez ce que vous prenez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Connaissez les risques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Sachez comment réduire si approprié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Connaissez les dangers de l'arrêt brutal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 patients informés prennent de meilleures décisions.</w:t>
            </w:r>
          </w:p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13.1 : Le Piège de la Polypharmacie</w:t>
      </w:r>
    </w:p>
    <w:p>
      <w:pPr>
        <w:spacing w:before="120"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Reconnaître le Problème du Dealer Légal</w:t>
      </w:r>
    </w:p>
    <w:p>
      <w:pPr>
        <w:spacing w:before="200" w:after="200"/>
      </w:pPr>
    </w:p>
    <w:tbl>
      <w:tblPr>
        <w:tblW w:type="pct" w:w="100%"/>
        <w:tblBorders>
          <w:top w:val="single" w:sz="8"/>
          <w:left w:val="single" w:sz="8"/>
          <w:bottom w:val="single" w:sz="8"/>
          <w:right w:val="singl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⚠️ ATTENTION SYSTÈME — CATÉGORIES DE MÉDICAMENTS À HAUT RISQUE</w:t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MÉDICAMENTS AVEC RISQUE DE DÉPENDANCE/SEVRAGE :</w:t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BENZODIAZÉPINES (HAUT RISQUE) :</w:t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Xanax (alprazolam)</w:t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Valium (diazépam)</w:t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Rivotril (clonazépam)</w:t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Ativan (lorazépam)</w:t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RISQUES :</w:t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Dépendance physique se développe rapidement (2-4 semaines)</w:t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Le sevrage peut être MÉDICALEMENT DANGEREUX</w:t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Risque de convulsions avec arrêt brutal</w:t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N'ARRÊTEZ JAMAIS brutalement</w:t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OPIOÏDES (HAUT RISQUE) :</w:t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OxyContin, Percocet (oxycodone)</w:t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Vicodin (hydrocodone)</w:t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Morphine, fentanyl</w:t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Même le tramadol « sûr »</w:t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RISQUES :</w:t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Dépendance physique se développe avec usage régulier</w:t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Sevrage extrêmement inconfortable</w:t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Addiction croisée avec opioïdes de rue</w:t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Peut être nécessaire (TAM), mais surveiller</w:t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MÉDICAMENTS Z/SOMNIFÈRES (RISQUE MODÉRÉ) :</w:t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Stilnox (zolpidem)</w:t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Imovane (zopiclone)</w:t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RISQUES :</w:t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Dépendance avec usage régulier</w:t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Insomnie rebond à l'arrêt</w:t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Architecture du sommeil altérée à long terme</w:t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ANTIDÉPRESSEURS (RISQUE PLUS FAIBLE, MAIS EXISTE) :</w:t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ISRS (Prozac, Zoloft, Seroplex)</w:t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IRSN (Effexor, Cymbalta)</w:t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RISQUES :</w:t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Syndrome d'arrêt (« brain zaps », vertiges)</w:t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Surtout : Effexor, Deroxat, Cymbalta</w:t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Pas « addictifs » mais nécessitent sevrage progressif approprié</w:t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GABAPENTINOÏDES (PRÉOCCUPATION ÉMERGENTE) :</w:t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Gabapentine (Neurontin)</w:t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Prégabaline (Lyrica)</w:t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RISQUES :</w:t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Potentiel de dépendance de plus en plus reconnu</w:t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Surtout à hautes doses</w:t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Sevrage peut survenir</w:t>
            </w:r>
          </w:p>
        </w:tc>
      </w:tr>
    </w:tbl>
    <w:p>
      <w:pPr>
        <w:spacing w:before="200" w:after="200"/>
      </w:pPr>
    </w:p>
    <w:tbl>
      <w:tblPr>
        <w:tblW w:type="pct" w:w="100%"/>
        <w:tblBorders>
          <w:top w:val="single" w:sz="8"/>
          <w:left w:val="single" w:sz="8"/>
          <w:bottom w:val="single" w:sz="8"/>
          <w:right w:val="singl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L'AUDIT DE POLYPHARMACIE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DEMANDEZ-VOUS :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Combien de médicaments actifs sur le SNC je prends ?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(Tout ce qui affecte le cerveau : sédatifs, opioïdes, médicaments psy)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M'ont-ils été prescrits APRÈS être entré en récupération ?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(Les ai-je accumulés en étant « sobre » ?)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Ai-je « besoin » d'eux pour fonctionner quotidiennement ?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(Dépendance physique formée ?)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Les doses ont-elles augmenté au fil du temps ?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(Tolérance se développant ?)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Est-ce que je panique si je risque d'en manquer ?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(Dépendance psychologique ?)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Est-ce que je cache l'usage à ma communauté de récupération ?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(Honte = signe d'alarme)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Serais-je mal à l'aise si mon parrain voyait mes flacons de pilules ?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(Vérification instinctive)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DRAPEAUX ROUGES :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3+ médicaments actifs sur le SNC simultanément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Benzodiazépine prise quotidiennement pendant mois/années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Prescriptions d'opioïdes non liées à douleur sévère/TAM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Doses croissantes pour maintenir l'effet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Faire le tour des médecins ou exagérer symptômes pour obtenir prescriptions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Soulagement quand la prescription est remplie (pic de dopamine)</w:t>
            </w:r>
          </w:p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13.2 : Principes de Sevrage Progressif Sûr</w:t>
      </w:r>
    </w:p>
    <w:p>
      <w:pPr>
        <w:spacing w:before="120"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L'Approche Lente et Régulière</w:t>
      </w:r>
    </w:p>
    <w:p>
      <w:pPr>
        <w:spacing w:before="200" w:after="200"/>
      </w:pPr>
    </w:p>
    <w:tbl>
      <w:tblPr>
        <w:tblW w:type="pct" w:w="100%"/>
        <w:tblBorders>
          <w:top w:val="single" w:sz="8"/>
          <w:left w:val="single" w:sz="8"/>
          <w:bottom w:val="single" w:sz="8"/>
          <w:right w:val="singl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DÉFAILLANCE CRITIQUE DU SYSTÈME — LE DANGER DE L'ARRÊT BRUTAL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N'ARRÊTEZ JAMAIS CES MÉDICAMENTS BRUTALEMENT :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BENZODIAZÉPINES :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Peuvent causer des CONVULSIONS (potentiellement fatales)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Peuvent causer une anxiété rebond sévère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Peuvent causer une psychose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URGENCE MÉDICALE si arrêt soudain après usage chronique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OPIOÏDES :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Sevrage extrêmement inconfortable (grippal, sévère)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Rarement fatal chez adultes sains MAIS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Dangereux si déshydraté, problèmes cardiaques, ou enceinte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Risque de rechute pendant le sevrage est ÉLEVÉ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BARBITURIQUES :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Peuvent causer des CONVULSIONS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Peuvent être fatals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Rares maintenant mais encore parfois prescrits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ALCOOL (Pour référence) :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Peut causer des CONVULSIONS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Delirium tremens peut être fatal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Toujours sevrer progressivement ou détoxifier médicalement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ANTIDÉPRESSEURS :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Généralement pas dangereux mais très inconfortable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 Syndrome d'arrêt » : brain zaps, vertiges, symptômes grippaux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Surtout : Effexor, Deroxat, Cymbalta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RÈGLE :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LENT EST SÛR. BRUTAL EST DANGEREUX.</w:t>
            </w:r>
          </w:p>
        </w:tc>
      </w:tr>
    </w:tbl>
    <w:p>
      <w:pPr>
        <w:spacing w:before="200" w:after="200"/>
      </w:pPr>
    </w:p>
    <w:tbl>
      <w:tblPr>
        <w:tblW w:type="pct" w:w="100%"/>
        <w:tblBorders>
          <w:top w:val="single" w:sz="8"/>
          <w:left w:val="single" w:sz="8"/>
          <w:bottom w:val="single" w:sz="8"/>
          <w:right w:val="singl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PRINCIPES DE SEVRAGE PROGRESSIF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 SONT DES PRINCIPES GÉNÉRAUX — LES SPÉCIFICITÉS NÉCESSITENT VOTRE MÉDECIN :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LENT EST LA RÈGLE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Plus vous avez été sous médicament longtemps, plus lent le sevrage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Mois à années d'usage = mois de sevrage progressif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 Bas et lent » prévient le sevrage sévère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RÉDUCTION BASÉE SUR LE POURCENTAGE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Typique : Réduire de 10-25% de la dose actuelle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Attendre 2-4 semaines avant prochaine réduction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Réductions plus petites à mesure que la dose diminue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Réductions finales peuvent être 5% ou moins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ÉCOUTEZ VOTRE CORPS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Certains symptômes de sevrage sont attendus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Symptômes sévères = sevrage trop rapide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C'est OK de faire une pause et se stabiliser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Peut même remonter temporairement si nécessaire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LES FORMULATIONS LIQUIDES AIDENT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Les pilules sont difficiles à couper en petits morceaux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Le liquide permet des réductions précises et petites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Les pharmacies de préparation peuvent faire des préparations personnalisées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PASSER À DES VERSIONS À ACTION PLUS LONGUE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Demi-vie plus courte = plus difficile à sevrer (Xanax, Ativan)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Demi-vie plus longue = sevrage plus doux (Valium)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Le médecin peut vous faire changer pour les fins de sevrage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MÉDICAMENTS DE TRANSITION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D'autres médicaments peuvent faciliter la transition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Exemple : Clonidine pour symptômes de sevrage aux opioïdes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Exemple : Hydroxyzine pour anxiété pendant sevrage benzo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Gabapentine parfois utilisée (mais a ses propres problèmes)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7. ATTENTES DE CHRONOLOGIE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Usage à court terme : Semaines pour sevrer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Usage à long terme : Mois pour sevrer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Usage benzo très long terme : Peut prendre 1-2 ans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Se précipiter = rechute ou danger médical</w:t>
            </w:r>
          </w:p>
        </w:tc>
      </w:tr>
    </w:tbl>
    <w:p>
      <w:pPr>
        <w:spacing w:before="200" w:after="200"/>
      </w:pP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Tableau de Sevrage Progressif :</w:t>
      </w:r>
    </w:p>
    <w:p>
      <w:pPr>
        <w:spacing w:before="200" w:after="200"/>
      </w:pPr>
    </w:p>
    <w:tbl>
      <w:tblPr>
        <w:tblW w:type="pct" w:w="100%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0D0D0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CLASSE DE MÉDICAMENT</w:t>
            </w:r>
          </w:p>
        </w:tc>
        <w:tc>
          <w:tcPr>
            <w:shd w:fill="D0D0D0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RISQUE ARRÊT BRUTAL</w:t>
            </w:r>
          </w:p>
        </w:tc>
        <w:tc>
          <w:tcPr>
            <w:shd w:fill="D0D0D0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APPROCHE SEVRAGE</w:t>
            </w:r>
          </w:p>
        </w:tc>
        <w:tc>
          <w:tcPr>
            <w:shd w:fill="D0D0D0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CHRONOLOGIE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Benzodiazépines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Convulsions, mort possible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Réductions 10%, très lent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Mois à années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Opioïdes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Inconfort sévère, rechute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Supervisé, peut utiliser TAM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Semaines à mois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Médicaments Z (sommeil)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Insomnie rebond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Réduction graduelle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Semaines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Antidépresseurs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Syndrome d'arrêt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Sevrage lent, médicaments transition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Semaines à mois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Gabapentinoïdes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Symptômes de sevrage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Réduction graduelle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Semaines</w:t>
            </w:r>
          </w:p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13.3 : Travailler Avec Votre Médecin</w:t>
      </w:r>
    </w:p>
    <w:p>
      <w:pPr>
        <w:spacing w:before="120"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Comment Avoir la Conversation</w:t>
      </w:r>
    </w:p>
    <w:p>
      <w:pPr>
        <w:spacing w:before="200" w:after="200"/>
      </w:pPr>
    </w:p>
    <w:tbl>
      <w:tblPr>
        <w:tblW w:type="pct" w:w="100%"/>
        <w:tblBorders>
          <w:top w:val="single" w:sz="8"/>
          <w:left w:val="single" w:sz="8"/>
          <w:bottom w:val="single" w:sz="8"/>
          <w:right w:val="singl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INITIER LA CONVERSATION DE DÉPRESCRIPTION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 VOUS CROYEZ ÊTRE SURMÉDICALISÉ :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PRÉPAREZ VOTRE DOSSIER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Listez tous les médicaments actuels, doses, durée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Notez toute préoccupation concernant la dépendance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Notez tout effet secondaire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Apportez votre contexte de récupération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SOYEZ HONNÊTE AVEC VOTRE MÉDECIN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 Je suis en récupération d'addiction. »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 Je suis préoccupé par mon régime médicamenteux. »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 J'aimerais explorer la réduction sécuritaire des médicaments. »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Ne cachez pas votre statut de récupération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POSEZ DES QUESTIONS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 Ce médicament est-il nécessaire à long terme ? »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 À quoi ressemblerait un calendrier de sevrage sûr ? »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 Y a-t-il des alternatives non addictives ? »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 Quels symptômes de sevrage devrais-je attendre ? »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SI VOTRE MÉDECIN REJETTE VOS PRÉOCCUPATIONS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Vous avez le droit à un deuxième avis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Considérez un spécialiste en médecine des addictions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Considérez un psychiatre avec expertise en addiction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Vos préoccupations sont valides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SI VOTRE MÉDECIN PRESCRIT AVEC DÉSINVOLTURE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Un médecin qui prescrit facilement des substances contrôlées à un addict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Ne veille PAS à votre meilleur intérêt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Trouvez un nouveau médecin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Ce n'est pas de bons soins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 BONS MÉDECINS :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Prennent votre historique d'addiction au sérieux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Préfèrent des alternatives non addictives quand possible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Créent des plans de sevrage soigneux quand approprié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Vous surveillent de près pendant les changements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Ne rejettent pas vos préoccupations concernant la dépendance</w:t>
            </w:r>
          </w:p>
        </w:tc>
      </w:tr>
    </w:tbl>
    <w:p>
      <w:pPr>
        <w:spacing w:before="200" w:after="200"/>
      </w:pPr>
    </w:p>
    <w:tbl>
      <w:tblPr>
        <w:tblW w:type="pct" w:w="100%"/>
        <w:tblBorders>
          <w:top w:val="single" w:sz="8"/>
          <w:left w:val="single" w:sz="8"/>
          <w:bottom w:val="single" w:sz="8"/>
          <w:right w:val="singl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⚠️ ATTENTION SYSTÈME — QUAND LES MÉDICAMENTS SONT APPROPRIÉS</w:t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 PROTOCOLE N'EST PAS ANTI-MÉDICAMENT.</w:t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CERTAINES SITUATIONS NÉCESSITENT DES MÉDICAMENTS :</w:t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TAM pour addiction aux opioïdes (Suboxone, méthadone) = SAUVE DES VIES</w:t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Maladie mentale sévère nécessitant médicaments psychiatriques</w:t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Conditions de douleur chronique sans alternatives</w:t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Certains troubles anxieux qui ne répondent pas aux autres traitements</w:t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Conditions médicales nécessitant traitement continu</w:t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L'OBJECTIF EST :</w:t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Consentement éclairé (savoir ce que vous prenez et pourquoi)</w:t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Médicaments minimaux nécessaires (pas d'accumulation)</w:t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Révision régulière (est-ce encore nécessaire ?)</w:t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Prescription consciente de l'addiction (le prescripteur connaît votre historique)</w:t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Pas substituer une addiction pour une autre</w:t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 MÉDICAMENTS SONT UN OUTIL.</w:t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 outils peuvent être bien ou mal utilisés.</w:t>
            </w:r>
          </w:p>
        </w:tc>
      </w:tr>
      <w:tr>
        <w:tc>
          <w:tcPr>
            <w:shd w:fill="FFE0B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L'objectif est un usage approprié, pas zéro usage.</w:t>
            </w:r>
          </w:p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13.4 : Points Clés à Retenir</w:t>
      </w:r>
    </w:p>
    <w:p>
      <w:pPr>
        <w:spacing w:before="200" w:after="200"/>
      </w:pPr>
    </w:p>
    <w:tbl>
      <w:tblPr>
        <w:tblW w:type="pct" w:w="100%"/>
        <w:tblBorders>
          <w:top w:val="single" w:sz="8"/>
          <w:left w:val="single" w:sz="8"/>
          <w:bottom w:val="single" w:sz="8"/>
          <w:right w:val="singl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PROTOCOLE 13 — POINTS CLÉS À RETENIR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LE PHARMA-PIÈGE EST RÉEL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Passer de dépendance illégale à légale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La polypharmacie s'accumule en récupération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La dépendance est la dépendance peu importe la prescription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MÉDICAMENTS À HAUT RISQUE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Benzodiazépines (risque convulsions, haute dépendance)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Opioïdes (sauf TAM, haut risque)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Médicaments Z (somnifères, potentiel de dépendance)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Certains antidépresseurs (syndrome d'arrêt)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N'ARRÊTEZ JAMAIS BRUTALEMENT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Benzodiazépines : Peuvent être fatales (convulsions)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Opioïdes : Inconfort sévère, risque de rechute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Toujours sevrer avec supervision médicale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PRINCIPES DE SEVRAGE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Lent est sûr, brutal est dangereux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Réductions de 10-25% toutes les 2-4 semaines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Réductions plus petites à mesure que la dose diminue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Peut prendre des mois à des années pour usage long terme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MÉDICAMENTS DE TRANSITION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D'autres médicaments peuvent faciliter la transition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Passer à versions à action plus longue aide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Formulations liquides permettent sevrage précis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TRAVAILLEZ AVEC VOTRE MÉDECIN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Soyez honnête sur votre statut de récupération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Renseignez-vous sur les possibilités de sevrage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Cherchez un spécialiste en médecine des addictions si nécessaire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Vous avez droit à un deuxième avis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7. LES MÉDICAMENTS NE SONT PAS MAUVAIS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Le TAM sauve des vies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Certaines conditions nécessitent des médicaments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Objectif : Usage éclairé, minimal, approprié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Pas substituer une cage pour une autre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⚠️ CONSULTEZ TOUJOURS VOTRE MÉDECIN PRESCRIPTEUR AVANT DE FAIRE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 CHANGEMENTS À VOTRE RÉGIME MÉDICAMENTEUX.</w:t>
            </w:r>
          </w:p>
        </w:tc>
      </w:tr>
    </w:tbl>
    <w:p>
      <w:pPr>
        <w:spacing w:before="200" w:after="200"/>
      </w:pPr>
    </w:p>
    <w:tbl>
      <w:tblPr>
        <w:tblW w:type="pct" w:w="100%"/>
        <w:tblBorders>
          <w:top w:val="single" w:sz="8"/>
          <w:left w:val="single" w:sz="8"/>
          <w:bottom w:val="single" w:sz="8"/>
          <w:right w:val="singl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Note Système Finale :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J'ai vu des gens :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Quitter l'héroïne et devenir dépendants au Xanax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Quitter l'alcool et devenir dépendants aux somnifères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Quitter la cocaïne et devenir accros aux prescriptions d'Adderall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Accumuler 6+ médicaments actifs sur le SNC en étant « en récupération »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 n'est pas la sobriété.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C'est des chaises musicales.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J'ai aussi vu des gens :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Refuser le TAM parce que « c'est encore des drogues » et mourir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Arrêter des médicaments brutalement et avoir des convulsions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Souffrir inutilement parce qu'ils ont peur de tous les médicaments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 n'est pas de la sagesse.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C'est du mal.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voie du milieu :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Sachez ce que vous prenez et pourquoi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Travaillez avec des prescripteurs informés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Minimisez quand possible, médicamentez quand nécessaire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N'arrêtez jamais brutalement, sevrez toujours en sécurité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Soyez honnête avec vous-même et votre équipe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n'êtes pas devenu sobre pour devenir dépendant de quelque chose de légal.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Mais vous n'êtes pas non plus devenu sobre pour mourir d'une convulsion.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L'information permet la navigation.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Maintenant vous avez l'information.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Utilisez-la sagement.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Utilisez-la avec des conseils professionnels.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Utilisez-la pour la liberté, pas juste des chaînes différentes.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L'Architecte Système</w:t>
            </w:r>
          </w:p>
        </w:tc>
      </w:tr>
    </w:tbl>
    <w:p>
      <w:pPr>
        <w:spacing w:before="200" w:after="200"/>
      </w:pPr>
    </w:p>
    <w:p>
      <w:pPr>
        <w:spacing w:before="400"/>
        <w:jc w:val="center"/>
      </w:pPr>
      <w:r>
        <w:rPr>
          <w:rFonts w:ascii="Arial" w:cs="Arial" w:eastAsia="Arial" w:hAnsi="Arial"/>
          <w:sz w:val="24"/>
          <w:szCs w:val="24"/>
        </w:rPr>
        <w:t xml:space="preserve">━━━━━━━━━━━━━━━━━━━━━━━━━━━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FIN DU PROTOCOLE 13 — DÉPRESCRIPTION PHARMA-PIÈGE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2026-01-16T09:12:41.052Z</dcterms:created>
  <dcterms:modified xsi:type="dcterms:W3CDTF">2026-01-16T09:12:41.053Z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