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16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THE NEUROPLASTICITY SPRINT</w:t>
      </w:r>
    </w:p>
    <w:p>
      <w:pPr>
        <w:spacing w:before="200"/>
        <w:jc w:val="center"/>
      </w:pPr>
      <w:r>
        <w:rPr>
          <w:i/>
          <w:iCs/>
          <w:sz w:val="28"/>
          <w:szCs w:val="28"/>
        </w:rPr>
        <w:t xml:space="preserve">Your Brain Is Not Permanently Broken — The Science of Neural Recovery</w:t>
      </w:r>
    </w:p>
    <w:p>
      <w:pPr>
        <w:spacing w:before="200"/>
        <w:jc w:val="center"/>
      </w:pPr>
      <w:r>
        <w:rPr>
          <w:color w:val="333333"/>
          <w:sz w:val="24"/>
          <w:szCs w:val="24"/>
        </w:rPr>
        <w:t xml:space="preserve">BDNF, Neurogenesis, and Proof That the Hardware Repairs Itself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"Once an addict, always an addict."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most damaging lie in recovery culture.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tells you your brain is permanently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you'll always be one drink away from destruction.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That the best you can hope for is "managing" your disease forever.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what neuroscience shows.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is not a hard drive that stays damaged after a crash.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is PLASTIC — constantly rebuilding, rewiring, regenerating.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Neurons grow. Synapses form. Receptors upregulate.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hardware REPAIRS ITSELF.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shows you the evidence.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gives you the timeline for neural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it provides interventions that ACCELERATE the rebuild.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permanently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temporarily dysregulated.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dysregulation can be corrected.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16.1: The Permanent Damage Myth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What They Told You vs. What Science Actually Shows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LIES YOU'VE BEEN TOLD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"Addiction causes permanent brain damage"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"You'll never be normal again" 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craving never goes away"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"Your brain is hijacked forever"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 have a chronic, progressive, incurable disease"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claims were made before modern neuroimaging.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we understood neuroplasticity.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Before we could watch brains HEAL in real-time on fMRI.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 are OUTDATED. They are WRONG. They cause HARM.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"chronic disease" model was meant to reduce stigma.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Instead, it created LEARNED HELPLESSNESS.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believe you're permanently broken, why try to heal?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NEUROSCIENCE ACTUALLY SHOWS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FACT: Dopamine receptors UPREGULATE after abstinence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D2 receptor density increases measurably within 14 months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Some studies show significant recovery in 3-6 months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FACT: Gray matter VOLUME INCREASES after stopping substances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Prefrontal cortex recovers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Measurable on MRI within 6-12 months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FACT: Neurogenesis (new neuron growth) continues throughout life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Hippocampus generates ~700 new neurons DAILY in adults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Exercise, learning, and environment accelerate this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FACT: White matter integrity IMPROVES with abstinence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Neural communication pathways repair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Cognitive function returns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FACT: BDNF (Brain-Derived Neurotrophic Factor) increases with intervention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This is "Miracle-Gro for neurons"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can actively boost it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brain is not a broken machine. It's a living system that heals.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16.1.1 — The Recovery Timeline</w:t>
      </w:r>
    </w:p>
    <w:p>
      <w:pPr>
        <w:spacing w:before="200" w:after="200"/>
      </w:pPr>
      <w:r>
        <w:t xml:space="preserve">Your brain heals on a predictable schedule. Here's what to expect: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TIMEFRAME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WHAT'S HEALING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WHAT YOU'LL NOTICE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Days 1-7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Acute neurotransmitter rebound, GABA/glutamate rebalancing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Worst symptoms, anxiety, sleep disruption, cravings peak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Weeks 2-4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Receptor sensitivity beginning to return, sleep architecture improving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Cravings decrease, sleep improving, mood stabilizing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Months 1-3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 receptor upregulation accelerating, prefrontal function improving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Clearer thinking, better impulse control, pleasure returning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Months 3-6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 gray matter recovery, white matter integrity improving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Cognitive function noticeably better, emotions stabilizing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Months 6-12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Continued receptor normalization, neural pathway consolidation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habits feel automatic, cravings rare, baseline mood lifting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Year 1-2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structural recovery for most, continued optimization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Feeling "normal," sometimes better than pre-addiction baseline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Year 2+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Ongoing neuroplasticity, continued growth with right inputs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Continued improvement possible with lifestyle optimization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Important context: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Timeline varies by: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 used (meth recovery slower than alcohol)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Duration of use (longer = longer recovery, but recovery still happens)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Age (younger brains recover faster, but older brains still recover)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Genetics (some variants affect recovery speed)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Interventions (what you DO accelerates or slows recovery)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 insight: RECOVERY IS MEASURABLE AND PREDICTABLE.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wishful thinking. This is neuroimaging data.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watch brains heal on scans.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Yours is healing right now — whether you feel it or not.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16.2: BDNF — The Master Repair Molecule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Brain-Derived Neurotrophic Factor: Your Neural Growth Engine</w:t>
      </w:r>
    </w:p>
    <w:p>
      <w:pPr>
        <w:spacing w:before="200" w:after="200"/>
      </w:pPr>
      <w:r>
        <w:t xml:space="preserve">BDNF is the single most important molecule for brain repair. It promotes neuron survival, encourages new neuron growth, and strengthens synaptic connections. Addiction DEPLETES BDNF. Recovery REQUIRES rebuilding it.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BDNF DOES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Promotes NEUROGENESIS (new neuron birth)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Supports SYNAPTOGENESIS (new connection formation)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Enhances LONG-TERM POTENTIATION (learning and memory)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Protects existing neurons from damage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Repairs damaged neural pathways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Increases NEUROPLASTICITY (brain's ability to change)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BDNF is literally "fertilizer for your brain."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Low BDNF = brain can't repair effectively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High BDNF = accelerated healing, improved mood, better cognition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Substances DEPLETE BDNF. Your job is to REBUILD it.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16.2.1 — BDNF Boosters (Evidence-Based)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INTERVENTION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BDNF INCREASE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Aerobic Exercise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200-300% acute increase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MOST POWERFUL intervention. 30+ min, moderate-high intensity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High-Intensity Interval Training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300-400% acute increase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Even more potent than steady-state cardio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Intermittent Fasting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50-400% (varies)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16:8 or longer. Ketones boost BDNF.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Sleep (quality)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Essential for BDNF synthesis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Poor sleep BLOCKS BDNF production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Sunlight Exposure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 increase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Morning light especially. Vitamin D pathway.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Cold Exposure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 increase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Cold showers, cold plunge. Acute stress response.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Learning New Skills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 in learning regions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Novel, challenging activities. Instrument, language.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Social Connection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Positive social bonding increases BDNF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Isolation decreases it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Lion's Mane Mushroom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Stimulates NGF and BDNF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500-3000mg daily. Good evidence.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Omega-3 Fatty Acids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Supports BDNF signaling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2-4g EPA/DHA daily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Curcumin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 BDNF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With piperine for absorption. 500-1000mg.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Meditation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Increases in regular practitioners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8+ weeks of consistent practice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BDNF KILLERS — AVOID THESE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Chronic stress (cortisol suppresses BDNF)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Sleep deprivation (blocks BDNF synthesis)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Sugar and processed food (inflammatory, reduces BDNF)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Sedentary lifestyle (movement is REQUIRED for BDNF)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Social isolation (social bonding promotes BDNF)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Chronic inflammation (suppresses neuroplasticity)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• Continued substance use (directly depletes BDNF)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doing things that KILL BDNF, you're fighting against your own healing.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Remove the blockers. Add the boosters. Let the brain repair.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16.3: The Neurogenesis Protocol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Growing New Neurons — Yes, This Actually Happens</w:t>
      </w:r>
    </w:p>
    <w:p>
      <w:pPr>
        <w:spacing w:before="200" w:after="200"/>
      </w:pPr>
      <w:r>
        <w:t xml:space="preserve">Until the 1990s, scientists believed adults couldn't grow new neurons. This was wrong. Adult neurogenesis is now established science. You are growing new brain cells RIGHT NOW. The question is: are you creating conditions for MORE or FEWER?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NEUROGENESIS FACTS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WHERE: Primarily hippocampus (memory, learning) and olfactory bulb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RATE: ~700 new neurons per day in adult hippocampus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SURVIVAL: Most new neurons die within weeks UNLESS: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They're needed (learning, novelty)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Environment supports them (exercise, sleep, low inflammation)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BDNF levels are adequate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INTEGRATION: Surviving neurons integrate into circuits over 4-8 weeks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IMPLICATION: You're constantly rebuilding your brain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cells damaged by addiction CAN BE REPLACED.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have to create conditions for new neurons to survive and integrate.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16.3.1 — The 90-Day Neuroplasticity Sprint</w:t>
      </w:r>
    </w:p>
    <w:p>
      <w:pPr>
        <w:spacing w:before="200" w:after="200"/>
      </w:pPr>
      <w:r>
        <w:t xml:space="preserve">This protocol maximizes neural recovery during the critical first 90 days. Every element is chosen for neuroplasticity enhancement.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DAILY NON-NEGOTIABLES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EXERCISE (30-45 minutes, moderate-high intensity)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Aerobic: Running, cycling, swimming, dancing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Ideally in MORNING (circadian alignment + BDNF peak timing)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This is NOT optional. Exercise is the #1 neuroplasticity intervention.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 gym needed: Brisk walking counts. Just MOVE.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SLEEP (7-9 hours, consistent schedule)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Same wake time daily (±30 min), even weekends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 screens 90 min before bed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Cool, dark room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Sleep is when BDNF synthesis peaks and memories consolidate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LEARNING (30+ minutes of novel, challenging activity)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Musical instrument (highest neuroplasticity stimulus)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New language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Complex skill (coding, chess, art)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NOT passive consumption. Must be ACTIVE and CHALLENGING.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SUNLIGHT (20+ minutes, ideally morning)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Outside, not through window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First 2 hours after waking optimal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Vitamin D + circadian alignment + mood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WEEKLY STRUCTURE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EXERCISE: 5-6 days, including: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2-3 days moderate cardio (30-45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1-2 days high-intensity intervals (20-30 min)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1-2 days strength training (resistance promotes BDNF too)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NATURE IMMERSION: 1 session of 2+ hours in natural environment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Forest, beach, mountains, park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Phone away, full presence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SOCIAL CONNECTION: Minimum 2 meaningful in-person interactions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screens. Real humans in real space.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Quality over quantity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COLD EXPOSURE: 2-3 sessions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Cold shower (last 30-60 seconds cold)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Cold plunge if available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Acute stress → BDNF spike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FASTING: Consider 16:8 intermittent fasting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Skip breakfast or dinner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Ketones boost BDNF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Not required, but accelerates recovery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Why 90 days?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arbitrary "90 meetings in 90 days" tradition.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 1-30: Acute recovery, receptor upregulation beginning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 31-60: New neural pathways forming, old pathways weakening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Day 61-90: New patterns consolidating, structural changes measurable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At 90 days with consistent neuroplasticity interventions: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Dopamine receptor density significantly improved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Gray matter volume measurably increased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New habits have stable neural representation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Cravings dramatically reduced for most people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the sprint. After 90 days, you maintain.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these first 90 days are when maximum rebuilding occurs.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Don't waste them scrolling on your phone.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16.4: Receptor Recovery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Your Dopamine System Will Normalize — Here's the Evidence</w:t>
      </w:r>
    </w:p>
    <w:p>
      <w:pPr>
        <w:spacing w:before="200" w:after="200"/>
      </w:pPr>
      <w:r>
        <w:t xml:space="preserve">Addiction downregulates dopamine receptors. This is why nothing feels good in early recovery — your reward system is temporarily broken. But 'temporarily' is the key word.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STUDY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FINDING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8E8D8" w:val="clea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TIMEFRAME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Volkow et al. (methamphetamine)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 receptor recovery significant after abstinence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12-17 months for substantial recovery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Heinz et al. (alcohol)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D2 receptor availability increased with abstinence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Significant improvement by 1 month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Martinez et al. (cocaine)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Dopamine transmission normalizes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3-6 months of abstinence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Multiple MRI studies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Gray matter volume increases measurable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6-12 months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Wang et al. (methamphetamine)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Brain glucose metabolism normalizes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12-17 months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Structural MRI meta-analyses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Prefrontal cortex recovery documented</w:t>
            </w:r>
          </w:p>
        </w:tc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Variable, 6-24 months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WHAT THIS MEANS FOR YOU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anhedonia (inability to feel pleasure) you feel in early recovery is TEMPORARY.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receptors are upregulating. Right now. As you read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timeline: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WEEKS 1-4: Receptors beginning to upregulate. Anhedonia still present.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MONTHS 1-3: Noticeable improvement in pleasure response. Small things start to feel good again.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MONTHS 3-6: Significant receptor recovery. Baseline mood lifting.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MONTHS 6-12: Near-normal receptor function for most substances.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YEAR 1-2: Full recovery possible. Some people report feeling BETTER than pre-addiction.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"I'll never feel good again" is a LIE your depleted brain tells you.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wrong. The data says otherwise.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just have to outlast the dysregulation.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ACCELERATING RECEPTOR RECOVERY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HELPS receptor upregulation: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Exercise (increases receptor expression)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Novel experiences (uses receptors = signals body to make more)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Adequate protein (tyrosine for dopamine synthesis)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Sleep (receptor synthesis during sleep)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Avoid superstimuli (gives receptors time to sensitize)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What SLOWS receptor recovery: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Continued substance use (obviously)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High-stimulation digital content (keeps receptors suppressed)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Sugar/junk food (activates same pathways, slows recovery)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Social media scrolling (variable reward = dopamine spikes)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Sedentary lifestyle (movement required for receptor health)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90-day neuroplasticity sprint is DESIGNED to accelerate receptor recovery.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element targets this system.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16.5: Beyond "Managing" — Actually Healing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The Goal Is Not Permanent Patienthood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traditional recovery model says: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"You'll always be an addict."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"One day at a time forever."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"You're never cured, only in remission."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"You'll always have to manage your disease."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creates IDENTITY FUSION with the problem.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keeps you in permanent patient mode.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denies the possibility of genuine healing.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neuroplasticity model says something different: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"Your brain is temporarily dysregulated."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"Dysregulation can be corrected."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"With proper intervention, neural systems normalize."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"The goal is not management — it's recovery."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can reach a point where: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Substances rarely cross your mind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 don't need daily meetings to stay sober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You've built a life so good, using makes no sense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Your identity is not "addict in recovery" but simply "person"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fantasy. This is what the neuroplasticity data supports.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what millions of people have achieved.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Many don't talk about it because they've moved on.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MARKERS OF GENUINE HEALING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just "sober" — you're HEALED when: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Days go by without thinking about your substance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can be around triggers without significant activation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Your identity is based on who you ARE, not what you WERE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don't need to "work a program" to feel okay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Normal activities bring genuine pleasure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have stable mood without constant vigilance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You've built a life you don't want to escape from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You can help others without reliving your story constantly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□ The past feels like the past, not a present threat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possible. The brain can get there.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job is to create conditions that allow it.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Section 16.6: Key Takeaways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16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THE PERMANENT DAMAGE MYTH IS FALSE — Brains heal. Receptors upregulate. Gray matter returns. This is documented.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RECOVERY HAS A TIMELINE — Weeks for acute stabilization, months for receptor recovery, 1-2 years for full healing.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BDNF IS YOUR REPAIR MOLECULE — Brain-Derived Neurotrophic Factor is "Miracle-Gro for neurons." Boost it.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EXERCISE IS NON-NEGOTIABLE — 200-400% BDNF increase. Nothing else comes close. Move your body daily.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NEUROGENESIS IS REAL — You grow ~700 new neurons daily. Create conditions for them to survive and integrate.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THE 90-DAY SPRINT — Maximum neuroplasticity window. Exercise, sleep, learning, sunlight, social connection. Daily.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RECEPTORS RECOVER — Dopamine system normalizes. Anhedonia is temporary. Studies prove this.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ACCELERATE OR IMPEDE — Your choices either speed healing (exercise, sleep, novelty) or slow it (screens, sugar, sedation).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THE GOAL IS HEALING, NOT MANAGEMENT — You don't have to be a permanent patient. Full recovery is possible.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"ONCE AN ADDICT, ALWAYS AN ADDICT" IS A LIE — Your brain is plastic. You are not your past. The hardware repairs itself.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"chronic disease" model was created with good intentions.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was meant to reduce moral blame, increase treatment funding,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and help people understand addiction isn't just "weak willpower."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it overcorrected.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told people they were permanently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created identity fusion with illness.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It made "recovery" a lifelong sentence of patienthood.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neuroplasticity model offers something better: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Yes, you have a vulnerability. Probably genetic.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Yes, substances dysregulated your neural systems.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Yes, recovery requires effort and intention.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NO, you are not permanently broken.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NO, you don't have to be "in recovery" forever.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NO, the goal is not managing a disease — it's healing from injury.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is not a hard drive. It's a living system.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Living systems repair themselves — when given the right conditions.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Create those conditions.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Sprint for 90 days.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Watch the hardware repair itself.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16 — THE NEUROPLASTICITY SPRINT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pPr>
      <w:spacing w:before="360" w:after="200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pPr>
      <w:spacing w:before="280" w:after="140"/>
    </w:pPr>
    <w:rPr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2025-12-30T15:28:09.176Z</dcterms:created>
  <dcterms:modified xsi:type="dcterms:W3CDTF">2025-12-30T15:28:09.177Z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