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21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HYDRATION ARCHITECTURE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Osmotic Signaling vs. Ghrelin Signaling — A Systems Biology Analysis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Why Ignoring Hunger Heals and Ignoring Thirst Destroys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 dangerous conflation happening in wellness culture: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"Listen to your body" gets simplified to "ignore all signals."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"Fasting is beneficial" becomes "deprivation is always good."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"Hunger is just a habit" morphs into "thirst is also optional."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CATEGORY ERROR with potentially severe consequences.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HUNGER (Ghrelin signaling) and THIRST (Osmotic signaling) are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fundamentally different systems with opposite implications: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Ignoring hunger can trigger AUTOPHAGY — cellular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Ignoring thirst triggers DESICCATION — cellular destruction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has RESERVES for fuel (fat, glycogen).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has NO RESERVES for water.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provides the systems biology framework to understand: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 these signals are categorically different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mechanism behind the "gaunt" appearance in metabolic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the Migrating Motor Complex actually works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proper protocol for fasting WITH 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about "listening" or "not listening" to your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understanding which signals are INFORMATION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which are ALARMS.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21.1: The Fundamental Distinction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Two Signal Systems, Two Completely Different Meanings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CATEGORY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wellness authors conflate hunger and thirst as "body signals to overcome."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like conflating a LOW FUEL indicator with an ENGINE ON FIRE warning.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HUNGER (Ghrelin/Appetite Signaling):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Rises and FALLS in predictable waves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Triggers metabolic SWITCHES (glycolysis → lipolysis → ketosis)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has 30,000-100,000+ calories in fat RESERVES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Ignoring it accesses stored fuel and triggers repair cascades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 intensity DECREASES after 16-24 hours as ketosis stabilizes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THIRST (Osmotic/Hydration Signaling):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Rises and DOES NOT FALL until corrected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Triggers EMERGENCY redistribution of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 has ZERO water reserves — only water currently in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Ignoring it causes immediate cellular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 intensity INCREASES until organ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the same category of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Treating them as equivalent is metabolically illiterate.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HUNGER (GHRELIN)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THIRST (OSMOTIC)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Signal Type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INFORMATIONAL — fuel status update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ALARM — solvent concentration crisis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Body Reserves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30,000-100,000+ kcal in fat tissue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— all water is in active use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Ignoring Triggers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Autophagy, ketosis, cellular repair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Cellular desiccation, cortisol surge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Signal Behavior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Rises in waves, subsides after adaptation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Rises continuously until corrected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Metabolic Flexibility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switches fuel sources seamlessly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alternative — water is irreplaceable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Safe Ignore Duration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16-72+ hours for most healthy adults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Hours at most, minutes in heat/exertion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Evolutionary Purpose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Motivate foraging during abundance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 imminent cellular death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Consequence of Ignoring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Fat utilization, cellular cleanup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 damage, cognitive impairment, death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biochemistry is clear: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GHRELIN (hunger hormone):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Secreted by stomach when empty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Peaks approximately every 4-6 hours on a meal schedule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Falls within 20-30 minutes if ignored (the wave passes)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Signals "fuel opportunity available" not "fuel emergency"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Declining during extended fasts as ketosis stabilizes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OSMOLALITY (thirst trigger):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becomes concentrated (&gt;295 mOsm/kg = thirst trigger)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Hypothalamus detects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Releases ADH (antidiuretic hormone) to conserve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rises to mobilize emergency water redistribution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 ESCALATES until water is obtained or organs fail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 Ghrelin is a SCHEDULING hormone.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Osmolality is an EMERGENCY ALARM.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negotiate with a schedule.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negotiate with an alarm.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21.2: The Gaunt Mechanism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Systems Biology of Facial Volume Loss</w:t>
      </w:r>
    </w:p>
    <w:p>
      <w:pPr>
        <w:spacing w:before="200" w:after="200"/>
      </w:pPr>
      <w:r>
        <w:t xml:space="preserve">The 'gaunt' appearance seen in stimulant users, chronic dieters, and metabolically stressed individuals is not primarily fat loss. It's VOLUME loss — specifically, the deflation of intracellular water and glycogen stores.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SPONGE MODEL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tissues (muscles, skin, face) are like SPONGES.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maintain volume through two mechanisms: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GLYCOGEN — Stored glucose in muscles and liver (300-500g total)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WATER BINDING — Each gram of glycogen binds 3-4 grams of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means your glycogen stores hold 1-2 LITERS of water.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glycogen depletes: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"sponge" releases its bound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Tissue volume decreases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Face appears sunken, skin appears slack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happens BEFORE significant fat loss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"gaunt" look is primarily DEFLATION, not dissolution.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people can look dramatically different within 24-48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based purely on hydration and glycogen status — not fat change.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21.2.1 — The Two Dehydration Mechanisms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VISIBLE RESULT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GLYCOGEN DEPLETION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Liver/muscle glycogen burns → releases bound water → water excreted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Rapid volume loss (3-4g water per 1g glycogen)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OSMOTIC REDISTRIBUTION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Blood becomes concentrated → water pulled FROM cells TO blood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Cellular "raisining" — skin, muscle cells shrink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CORTISOL MOBILIZATION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Stress hormone breaks down tissue for water extraction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Protein catabolism, facial muscle wasting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COMBINED EFFECT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three simultaneously in high-stress states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characteristic "drug face" — sunken, hollow, aged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STIMULANT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stimulant users develop the characteristic gaunt appearance: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HYPERMETABOLISM — Stimulants dramatically increase metabolic 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GLYCOGEN BURN — Elevated metabolism rapidly depletes glycogen stores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WATER RELEASE — 1-2 liters of glycogen-bound water released and excreted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APPETITE SUPPRESSION — No food intake to replenish glycogen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THIRST SUPPRESSION — Stimulants often suppress thirst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CONTINUED METABOLIC DEMAND — Body begins pulling water from cells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CORTISOL SURGE — Chronic stress state mobilizes tissue breakdown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FACIAL DEFLATION — Cheeks, temples, under-eyes lose volume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"before/after" photos of stimulant users show: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Rapid onset (days to weeks, not months)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Disproportionate facial change vs. body fat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Rapid reversal with rehydration and glycogen repletion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primarily a VOLUMETRIC phenomenon, not just weight loss.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those with MTHFR/COMT variants ("Double Null" genetics):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methylation inefficiency means: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Neurotransmitter production already compromised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baseline stress/cortisol tendency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Greater susceptibility to the gaunt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metabolic flexibility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makes proper hydration during fasting EVEN MORE critical.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is already working harder to maintain homeostasis.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Adding dehydration stress compounds every other system inefficiency.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 later in this document is especially important for: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Those with methylation variants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Those in stimulant recovery (even caffeine-dependent)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Those with anxiety/cortisol dysregulation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Those combining fasting with high physical demands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21.3: The MMC Repair Cycle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Migrating Motor Complex — Your Gut's Cleaning Crew</w:t>
      </w:r>
    </w:p>
    <w:p>
      <w:pPr>
        <w:spacing w:before="200" w:after="200"/>
      </w:pPr>
      <w:r>
        <w:t xml:space="preserve">The Migrating Motor Complex (MMC) is one of the most important and least understood digestive processes. It's literally the cleaning cycle of your GI tract — and it ONLY runs when you're fasted.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MMC EXPLAINED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Migrating Motor Complex is a cyclical pattern of electrical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contractions that moves through your stomach and small intestine.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PHASES: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I (45-60 minutes): Quiescence — minimal contractions, rest period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II (30-45 minutes): Intermittent contractions — building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III (5-15 minutes): POWERFUL SWEEPING CONTRACTIONS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IV (brief): Transition back to Phase I or to feeding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TOTAL CYCLE: ~90-120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III is the critical "housekeeper" phase: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Powerful contractions sweep debris, bacteria, undigested material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Clears stomach and small intestine distally (toward colon)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bacterial overgrowth in small intestine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Allows intestinal lining to repair without digestive workload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WHAT "STOMACH GROWLING" ACTUALLY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borborygmi (growling sounds) are Phase III contractions.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"desperation hunger" — it's the CLEANING CYCLE running.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CONSTANT GRAZING DESTROYS GUT HEALTH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EATING RESETS THE MMC.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time food enters the stomach: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MMC immediately STOPS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Digestive mode activates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cleaning cycle resets to zero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wait 90-120 minutes AFTER digestion completes to restart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eat every 2-3 hours (constant grazing):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MMC never completes Phase III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Debris accumulates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Bacteria overgrow in small intestine (SIBO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Intestinal lining never gets repair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low-grade inflammation develops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modern advice to "eat small meals throughout the day"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CATASTROPHIC for MMC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gut NEEDS extended fasting windows to run its cleaning cycle.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Minimum: 4-5 hours between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Optimal: 12-16+ hours overnight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hunger/growling you feel at hour 4-5 is often the MMC running.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GOOD sign, not a crisis requiring immediate food.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EATING PATTERN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MMC STATUS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GUT HEALTH IMPLICATION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Eating every 2-3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MMC never completes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SIBO risk, inflammation, poor repair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 meals, no snacks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MMC completes 1-2 cycles/day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Adequate cleaning, basic maintenance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16:8 intermittent fasting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MMC completes 3-4 cycles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cleaning, enhanced repair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OMAD (one meal/day)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MMC completes 5-6 cycles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cleaning, significant repair time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Extended fast (24-72hr)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MMC runs continuously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 cleaning, major repair opportunity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reframe is critical: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BELIEF: "My stomach is growling, I must be starving, I need food NOW"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UNDERSTANDING: "My stomach is growling, the cleaning cycle is running, good"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growling is NOT distress.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growling is MAINTENANCE.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it like your dishwasher running.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noise isn't the dishwasher "begging for dishes."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the dishwasher doing its job.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stomach growling at hour 5 of a fast is your GI tract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finally getting the chance to sweep itself clean.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fasting improves gut health.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just calorie restriction — MMC completion.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21.4: Why Ignoring Hunger Heals, Ignoring Thirst Destroys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Autophagy vs. Desiccation Divide</w:t>
      </w:r>
    </w:p>
    <w:p>
      <w:pPr>
        <w:pStyle w:val="Heading2"/>
      </w:pPr>
      <w:r>
        <w:t xml:space="preserve">21.4.1 — What Happens When You Ignore HUNGER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FASTING CASCADE (BENEFICIAL)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0-4: Absorptive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Digesting last meal, insulin elevated, storage mode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4-8: Post-Absorptive State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Glycogen mobilization begins, blood sugar stabilizes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MMC cycles begin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8-12: Early Fasting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Glycogen significantly depleted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Lipolysis (fat burning) increasing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Growth hormone rising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12-16: Metabolic Switch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Ketone production begins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Autophagy (cellular cleanup) initiating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Insulin at baseline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16-24: Enhanced Autophagy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Ketosis established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Autophagy in full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Cellular debris being recycled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Damaged proteins/organelles cleared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24-48: Deep Autophagy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Significant cellular renewal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Immune cell recycling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Gut lining repair (with MMC running)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increase (brain benefits)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"IGNORING HUNGER" BENEFIT: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Accessing these repair cascades that ONLY run in the fasted state.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21.4.2 — What Happens When You Ignore THIRST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DEHYDRATION CASCADE (HARMFUL)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0-2: Early Thirst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osmolality rising (&gt;295 mOsm/kg)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Hypothalamus detecting concentration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ADH released to conserve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Thirst signal initiated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2-4: Compensation Phase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Kidneys concentrating urine maximally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Water being pulled FROM cells TO blood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rising (stress response)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function beginning to decline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4-8: Cellular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Intracellular dehydration progressing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Cellular processes impaired (enzymes need water)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chronically elevated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Skin, muscle cells losing volume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Kidneys under strain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8-12: System Compromise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Significant cellular desiccation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impairment obvious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Kidney function declining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Cardiovascular strain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 imbalances developing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12+: Emergency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Organ function compromised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Confusion, weakness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 of permanent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Hospitalization territory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"IGNORING THIRST" CONSEQUENCE: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NO beneficial adaptation. Only progressive damage.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 WITHOUT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IGNORING HUNGER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IGNORING THIRST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MMC running, normal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Thirst signal, mild concentration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8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Glycogen mobilizing, normal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Cellular water redistribution beginning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12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Fat burning increasing, beneficial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Cognitive decline, cortisol elevated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16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Autophagy initiating, beneficial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cellular stress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24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 autophagy, highly beneficial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 strain, medical concern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48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Enhanced repair, therapeutic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Dangerous, hospitalization likely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72 hours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renewal, supervised only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Life-threatening without intervention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fundamental difference: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HUNGER signals "fuel opportunity" — your body has alternatives (stored fat).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THIRST signals "solvent emergency" — your body has NO alternatives.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Water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60% of your total body weight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73% of your brain and heart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83% of your lungs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medium for ALL biochemical reactions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Irreplaceable by any other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Fat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stored energy reserve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Variable (you can have more or less)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Replaceable by other fuel sources (ketones, protein)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Something the body EXPECTS to use during scarcity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Evolution designed hunger to be ignorable during food scarcity.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Evolution designed thirst to be URGENT because water scarcity kills fast.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Any protocol that treats these signals as equivalent is biologically illiterate.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21.5: The Volumetrics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Maintaining Cellular Volume While Utilizing Fasting Windows</w:t>
      </w:r>
    </w:p>
    <w:p>
      <w:pPr>
        <w:spacing w:before="200" w:after="200"/>
      </w:pPr>
      <w:r>
        <w:t xml:space="preserve">The goal: Capture the BENEFITS of fasting (autophagy, MMC completion, metabolic flexibility) WITHOUT the DAMAGE of dehydration (cellular desiccation, cortisol surge, gaunt appearance).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CORE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 FROM FUEL. NOT FROM SOLVENT.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Fasting = Pausing caloric intake to access repair cascades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Fasting ≠ Depriving cells of their operating medium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a fast: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FOOD is paused (allowing autophagy, MMC, ketosis)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WATER is maintained (keeping cells functional)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ELECTROLYTES are maintained (keeping osmotic balance)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✓ Get gut repair (MMC completes)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✓ Get cellular cleanup (autophagy runs)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✓ Get metabolic benefits (ketosis, insulin sensitivity)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✗ WITHOUT cellular desiccation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✗ WITHOUT cortisol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✗ WITHOUT the gaunt appearance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cleaning the PIPES while keeping the SPONGE wet.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21.5.1 — The Hydration Protocol for Fasting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DAILY HYDRATION BASELINE (Fasting or Not)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MINIMUM WATER INTAKE: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Baseline: 0.5 oz per pound of body weight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Example: 160 lb person = 80 oz (2.4 liters)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16-24 oz per hour of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16-32 oz in hot environments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ELECTROLYTE REQUIREMENTS: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Sodium: 2000-3000mg (more if sweating)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Potassium: 2500-3500mg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Magnesium: 300-500mg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FASTING-SPECIFIC ADDITIONS: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Morning: 16-24 oz water with 1/4 tsp salt on waking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Throughout fast: Sip water consistently, don't chug large amounts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Electrolytes: Add to water or take supplement (no calories)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Optional: Black coffee, plain tea (no calories, don't break fast)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SIGNS YOU'RE HYDRATING CORRECTLY: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Urine is light yellow (not clear, not dark)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headache (common dehydration sign mistaken for "detox")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dizziness on standing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Skin bounces back when pinched (turgor test)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Maintaining mental clarity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ANTI-GAUNT FASTING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FASTING WHILE MAINTAINING FACIAL/TISSUE VOLUME: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HYDRATION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fast well-hydrated (hydrate heavily day before)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Maintain hydration throughout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Electrolytes prevent water from just flushing through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GLYCOGEN CONSIDERATION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glycogen depletion = significant water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appearance maintenance: Don't fully deplete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Shorter fasts (16-20 hrs) preserve more glycogen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Or: Refeed with carbohydrates to restore glycogen/water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CORTISOL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increases cortisol, accelerates gaunt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Keep fasting stress-free (don't combine with high-intensity exercise)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well during fasting periods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extend fasts if feeling significant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STRATEGIC REFEEDING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Break fast with protein + complex carbs + fats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Carbohydrates restore glycogen (and bound water)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Sodium helps retain appropriate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"plumps" tissues back 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THOSE ALREADY GAUNT: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Prioritize hydration and glycogen restoration BEFORE extended fasting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Get cellular volume back first, then utilize fasting windows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"Reverse diet" approach: Restore, then optimize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21.6: The Complete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Hydration Architecture for Recovery</w:t>
      </w:r>
    </w:p>
    <w:p>
      <w:pPr>
        <w:pStyle w:val="Heading2"/>
      </w:pPr>
      <w:r>
        <w:t xml:space="preserve">21.6.1 — The 16:8 Hydrated Fast (Daily)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DAILY PROTOCOL — 16:8 HYDRATED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FASTING WINDOW (16 hours):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8:00 PM — Last food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OVERNIGHT — Sleep (fasting continues)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6:00 AM — Wake: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16-24 oz water + 1/4 tsp sea salt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Optional: Black coffee or plain tea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Electrolyte supplement if desired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8:00 AM — Mid-morning: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16 oz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Continue sipping as thirsty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Notice: Stomach may growl — this is MMC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10:00 AM — Late morning: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16 oz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are now 14 hours fasted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Autophagy initiating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11:00 AM — Approaching feed window: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Light movement (walk) can enhance autophagy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Continue 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Hunger waves will come and go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EATING WINDOW (8 hours):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12:00 PM — Break fast: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Start with protein + vegetables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 complex carbs + healthy fats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Eat until satisfied, not stuffed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Continue hydrating with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4:00 PM — Second meal if desired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8:00 PM — Final food before fast begins again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TOTAL WATER: 80-100 oz throughout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achieves: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✓ 16 hours for MMC completion (3-4 full cycles)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✓ Autophagy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✓ Full hydration maintained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✓ No cortisol cascade from dehydration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21.6.2 — Extended Fast Protocol (24-72 hours)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EXTENDED FAST — ENHANCED 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fasts beyond 24 hours, hydration becomes MORE critical, not less.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 REQUIREMENTS (per 24 hours):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Water: 80-100 oz minimum, more if active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Sodium: 2000-4000mg (salt in water, electrolyte mix)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Potassium: 2000-3000mg (lite salt, electrolyte mix)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Magnesium: 300-500mg (supplement)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ALLOWED DURING EXTENDED FAST: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Water (unlimited)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Electrolytes (sodium, potassium, magnesium)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Black coffee (may enhance autophagy)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Plain tea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Sparkling/mineral 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ALLOWED (breaks fast):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Anything with calories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Artificial sweeteners (may trigger insulin response)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Bone broth (has calories — use for breaking fast 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MONITORING: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Urine color (light yellow = good)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Energy levels (should stabilize after day 1)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Blood pressure (can drop — electrolytes help)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Mental clarity (should improve, not decline)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 THE FAST IF: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Dizziness that doesn't resolve with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Heart palpitations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Severe headache unresponsive to salt/water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Confusion or significant cognitive impairment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Any concerning symptoms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21.6.3 — The Recovery-Specific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FOR THOSE IN ADDICTION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has additional considerations: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ALREADY DEPLETED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depletes glycogen, hydration, electrolytes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be starting from cellular deficit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RESTORE before extended fasting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CORTISOL SENSITIVITY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already elevates cortisol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Additional stress (dehydration) compounds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Prioritize hydration even more than typical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NEUROTRANSMITTER CONSIDERATIONS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Methylation requires adequate 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Dehydration impairs neurotransmitter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add hydration stress to methylation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RECOVERY-SPECIFIC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WEEKS 1-4 (Acute Recovery):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extended fasting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regular meals + 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80-100 oz water daily minimum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Electrolytes with every meal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 tissues to restore volume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WEEKS 4-12 (Stabilization):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Introduce 12-14 hour overnight fast (gentle)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 aggressive hydration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Monitor for gaunt appearance — back off if developing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Glycogen-restoring meals (include carbohydrates)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MONTHS 3+ (Optimization):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16:8 fasting if desired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Volumetrics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Extended fasts only if stable and well-nourished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Always maintain hydration throughout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21.7: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21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HUNGER AND THIRST ARE DIFFERENT CATEGORIES — Hunger is informational, thirst is alarm. Body has fuel reserves, no water reserves.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IGNORING HUNGER CAN HEAL — Triggers autophagy, ketosis, MMC completion, cellular repair. The body is DESIGNED for food scarcity.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IGNORING THIRST DESTROYS — Triggers desiccation, cortisol surge, cellular damage. NO beneficial adaptation exists.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GAUNT LOOK IS DEFLATION — Glycogen depletion releases 3-4g water per 1g glycogen. Face "deflates" before significant fat loss.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MMC IS YOUR CLEANING CREW — Runs every 90-120 minutes ONLY when fasted. Stomach growling = cleaning cycle, not desperation.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CONSTANT GRAZING PREVENTS GUT REPAIR — Eating resets MMC. 4-5+ hours between meals minimum. 12-16+ hours overnight optimal.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FAST FROM FUEL, NOT SOLVENT — Food is paused, water is maintained. You clean the pipes while keeping the sponge wet.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ELECTROLYTES ARE CRITICAL — Sodium, potassium, magnesium. Without them, water flushes through without hydrating cells.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HYDRATION BASELINE — 0.5 oz per pound body weight daily, more with exercise/heat. Light yellow urine = adequate.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RECOVERY REQUIRES RESTORATION FIRST — If already depleted, restore volume before utilizing extended fasting. Hydration is non-negotiable.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wellness industry loves simple rules: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"Listen to your body" or "Ignore your body"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"All signals are wisdom" or "All signals are weakness"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Reality is more nuanced.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sends DIFFERENT TYPES of signals: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are scheduling suggestions (hunger)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are emergency alarms (thirst)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are cleaning notifications (stomach growling)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are damage reports (pain)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skill is learning which is which.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Hunger waves that pass after 20 minutes = scheduling suggestion.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Thirst that intensifies continuously = emergency alarm.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Stomach growling at hour 5 of a fast = maintenance notification.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"Ignoring your body" isn't a virtue or a vice.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Understanding which signals to act on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which to let pass — that's metabolic intelligence.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 from food. Feast on water.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the pipes clean while the sponge stays wet.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gaunt look is optional — not inevitable.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21 — THE HYDRATION ARCHITECTURE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2026-01-01T13:41:44.452Z</dcterms:created>
  <dcterms:modified xsi:type="dcterms:W3CDTF">2026-01-01T13:41:44.453Z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