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9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EMERGENCY SLEEP PROTOCOL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Circadian System Restoration for Withdrawal &amp; Recovery</w:t>
      </w:r>
    </w:p>
    <w:p>
      <w:pPr>
        <w:spacing w:before="400"/>
        <w:jc w:val="center"/>
      </w:pPr>
      <w:r>
        <w:rPr>
          <w:color w:val="333333"/>
          <w:sz w:val="24"/>
          <w:szCs w:val="24"/>
        </w:rPr>
        <w:t xml:space="preserve">Rebooting the Internal Clock — Hardware Sleep Mode Repair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SLEEP DEPRIVATION WARNING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deprivation during withdrawal is not just uncomfortable — it's DANGEROUS.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Lack of sleep amplifies every other withdrawal symptom: anxiety, paranoia, cravings, depression.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72+ hours without sleep, you may experience hallucinations and psychosis.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MEDICAL EMERGENCY if you haven't slept in 3+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experiencing visual/auditory hallucinations, seek emergency care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for those struggling with sleep — not those in psychotic crisis.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9.1: The Broken Clock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Why Your System Won't Enter Sleep Mode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circadian system is the master scheduler that tells every cell in your body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time it is. It controls when you feel awake, when you feel tired, when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hormones release, when your body temperature rises and falls.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don't just affect your brain — they HIJACK the scheduler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months or years of chemical override, your internal clock has no idea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time it actually is. It's like trying to run a computer with a corrupted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BIOS clock — nothing schedules correctly.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section explains what's actually broken.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Master Clock: Your Suprachiasmatic Nucleus (SCN)</w:t>
      </w:r>
    </w:p>
    <w:p>
      <w:pPr>
        <w:spacing w:before="200" w:after="200"/>
      </w:pPr>
      <w:r>
        <w:t xml:space="preserve">Deep in your hypothalamus sits a tiny cluster of about 20,000 neurons called the Suprachiasmatic Nucleus (SCN). This is your body's master clock — the system scheduler that coordinates every biological rhythm.</w:t>
      </w:r>
    </w:p>
    <w:p>
      <w:pPr>
        <w:spacing w:after="200"/>
      </w:pPr>
      <w:r>
        <w:t xml:space="preserve">The SCN receives direct input from your eyes (light exposure) and uses this to set the 24-hour cycle. It then broadcasts timing signals to every organ system:</w:t>
      </w:r>
    </w:p>
    <w:p>
      <w:pPr>
        <w:pStyle w:val="ListParagraph"/>
        <w:numPr>
          <w:ilvl w:val="0"/>
          <w:numId w:val="2"/>
        </w:numPr>
      </w:pPr>
      <w:r>
        <w:t xml:space="preserve">When to release melatonin (shutdown signal)</w:t>
      </w:r>
    </w:p>
    <w:p>
      <w:pPr>
        <w:pStyle w:val="ListParagraph"/>
        <w:numPr>
          <w:ilvl w:val="0"/>
          <w:numId w:val="2"/>
        </w:numPr>
      </w:pPr>
      <w:r>
        <w:t xml:space="preserve">When to release cortisol (boot-up signal)</w:t>
      </w:r>
    </w:p>
    <w:p>
      <w:pPr>
        <w:pStyle w:val="ListParagraph"/>
        <w:numPr>
          <w:ilvl w:val="0"/>
          <w:numId w:val="2"/>
        </w:numPr>
      </w:pPr>
      <w:r>
        <w:t xml:space="preserve">When to raise/lower body temperature</w:t>
      </w:r>
    </w:p>
    <w:p>
      <w:pPr>
        <w:pStyle w:val="ListParagraph"/>
        <w:numPr>
          <w:ilvl w:val="0"/>
          <w:numId w:val="2"/>
        </w:numPr>
      </w:pPr>
      <w:r>
        <w:t xml:space="preserve">When to activate/deactivate digestive systems</w:t>
      </w:r>
    </w:p>
    <w:p>
      <w:pPr>
        <w:pStyle w:val="ListParagraph"/>
        <w:numPr>
          <w:ilvl w:val="0"/>
          <w:numId w:val="2"/>
        </w:numPr>
      </w:pPr>
      <w:r>
        <w:t xml:space="preserve">When to consolidate memories (requires deep sleep)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CLOCK CORRUPTION — HOW SUBSTANCES BREAK THE SCHEDULER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 Suppresses REM sleep, fragments sleep architecture, depletes melatonin.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 Disrupt sleep staging, reduce deep sleep, cause central sleep apnea.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STIMULANTS: Override adenosine (sleep pressure), delay melatonin release by hours.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BENZODIAZEPINES: Produce unconsciousness but PREVENT restorative deep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CANNABIS: Suppresses REM sleep, creates dependency for sleep initiation.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Your SCN has been receiving corrupted timing signals for months/years.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no longer knows when "night" is. The scheduler is running garbage data.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Melatonin Problem: Your Shutdown Signal Is Offline</w:t>
      </w:r>
    </w:p>
    <w:p>
      <w:pPr>
        <w:spacing w:before="200" w:after="200"/>
      </w:pPr>
      <w:r>
        <w:rPr>
          <w:b/>
          <w:bCs/>
        </w:rPr>
        <w:t xml:space="preserve">Melatonin </w:t>
      </w:r>
      <w:r>
        <w:t xml:space="preserve">is not a sedative — it's a </w:t>
      </w:r>
      <w:r>
        <w:rPr>
          <w:b/>
          <w:bCs/>
        </w:rPr>
        <w:t xml:space="preserve">timing signal</w:t>
      </w:r>
      <w:r>
        <w:t xml:space="preserve">. It tells your body "darkness has arrived, begin shutdown sequence."</w:t>
      </w:r>
    </w:p>
    <w:p>
      <w:pPr>
        <w:spacing w:after="200"/>
      </w:pPr>
      <w:r>
        <w:t xml:space="preserve">In withdrawal, melatonin production is severely compromised:</w:t>
      </w:r>
    </w:p>
    <w:p>
      <w:pPr>
        <w:pStyle w:val="ListParagraph"/>
        <w:numPr>
          <w:ilvl w:val="0"/>
          <w:numId w:val="2"/>
        </w:numPr>
      </w:pPr>
      <w:r>
        <w:t xml:space="preserve">Alcohol directly suppresses melatonin synthesis</w:t>
      </w:r>
    </w:p>
    <w:p>
      <w:pPr>
        <w:pStyle w:val="ListParagraph"/>
        <w:numPr>
          <w:ilvl w:val="0"/>
          <w:numId w:val="2"/>
        </w:numPr>
      </w:pPr>
      <w:r>
        <w:t xml:space="preserve">Stimulant use delays melatonin release by 2-4 hours</w:t>
      </w:r>
    </w:p>
    <w:p>
      <w:pPr>
        <w:pStyle w:val="ListParagraph"/>
        <w:numPr>
          <w:ilvl w:val="0"/>
          <w:numId w:val="2"/>
        </w:numPr>
      </w:pPr>
      <w:r>
        <w:t xml:space="preserve">Chronic substance use depletes tryptophan (melatonin precursor)</w:t>
      </w:r>
    </w:p>
    <w:p>
      <w:pPr>
        <w:pStyle w:val="ListParagraph"/>
        <w:numPr>
          <w:ilvl w:val="0"/>
          <w:numId w:val="2"/>
        </w:numPr>
      </w:pPr>
      <w:r>
        <w:t xml:space="preserve">Screen exposure (blue light) further suppresses what little melatonin you produce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melatonin like the "shutdown -h now" command in Linux.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that command is corrupted, the system doesn't know HOW to power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just sits there, running processes it should have terminated hours ago.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That's why you lie in bed with racing thoughts at 3 AM — your system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received the shutdown signal.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Cortisol Inversion: Your Boot Sequence Is Backwards</w:t>
      </w:r>
    </w:p>
    <w:p>
      <w:pPr>
        <w:spacing w:before="200" w:after="200"/>
      </w:pPr>
      <w:r>
        <w:t xml:space="preserve">In a healthy system, cortisol follows a predictable pattern:</w:t>
      </w:r>
    </w:p>
    <w:p>
      <w:pPr>
        <w:pStyle w:val="ListParagraph"/>
        <w:numPr>
          <w:ilvl w:val="0"/>
          <w:numId w:val="2"/>
        </w:numPr>
      </w:pPr>
      <w:r>
        <w:t xml:space="preserve">PEAK at wake time (6-8 AM) — the "Cortisol Awakening Response" boots up your system</w:t>
      </w:r>
    </w:p>
    <w:p>
      <w:pPr>
        <w:pStyle w:val="ListParagraph"/>
        <w:numPr>
          <w:ilvl w:val="0"/>
          <w:numId w:val="2"/>
        </w:numPr>
      </w:pPr>
      <w:r>
        <w:t xml:space="preserve">GRADUAL DECLINE throughout the day</w:t>
      </w:r>
    </w:p>
    <w:p>
      <w:pPr>
        <w:pStyle w:val="ListParagraph"/>
        <w:numPr>
          <w:ilvl w:val="0"/>
          <w:numId w:val="2"/>
        </w:numPr>
      </w:pPr>
      <w:r>
        <w:t xml:space="preserve">LOWEST at night (10 PM - 2 AM) — allowing sleep initiation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INVERTED CORTISOL CURVE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withdrawal, this pattern is often REVERSED: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Cortisol is LOW in the morning → You can't wake up, feel exhausted, no motivation.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Cortisol SPIKES at night → Racing thoughts, anxiety, hypervigilance at bedtime.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why you feel like a zombie during the day but become "wired" at night.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boot sequence is running at shutdown time. Your shutdown is running at boot.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scheduler is completely inverted.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Adenosine Debt: Sleep Pressure System Failure</w:t>
      </w:r>
    </w:p>
    <w:p>
      <w:pPr>
        <w:spacing w:before="200" w:after="200"/>
      </w:pPr>
      <w:r>
        <w:rPr>
          <w:b/>
          <w:bCs/>
        </w:rPr>
        <w:t xml:space="preserve">Adenosine </w:t>
      </w:r>
      <w:r>
        <w:t xml:space="preserve">is a byproduct of neural activity that accumulates throughout the day. It's essentially a "tiredness buffer" — the more it builds up, the more pressure you feel to sleep.</w:t>
      </w:r>
    </w:p>
    <w:p>
      <w:pPr>
        <w:spacing w:after="200"/>
      </w:pPr>
      <w:r>
        <w:t xml:space="preserve">Caffeine works by blocking adenosine receptors. Stimulants do the same, but more aggressively.</w:t>
      </w:r>
    </w:p>
    <w:p>
      <w:pPr>
        <w:spacing w:after="200"/>
      </w:pPr>
      <w:r>
        <w:t xml:space="preserve">After chronic stimulant use:</w:t>
      </w:r>
    </w:p>
    <w:p>
      <w:pPr>
        <w:pStyle w:val="ListParagraph"/>
        <w:numPr>
          <w:ilvl w:val="0"/>
          <w:numId w:val="2"/>
        </w:numPr>
      </w:pPr>
      <w:r>
        <w:t xml:space="preserve">Your adenosine receptors are UPREGULATED (more sensitive)</w:t>
      </w:r>
    </w:p>
    <w:p>
      <w:pPr>
        <w:pStyle w:val="ListParagraph"/>
        <w:numPr>
          <w:ilvl w:val="0"/>
          <w:numId w:val="2"/>
        </w:numPr>
      </w:pPr>
      <w:r>
        <w:t xml:space="preserve">When you stop using, adenosine FLOODS these hypersensitive receptors</w:t>
      </w:r>
    </w:p>
    <w:p>
      <w:pPr>
        <w:pStyle w:val="ListParagraph"/>
        <w:numPr>
          <w:ilvl w:val="0"/>
          <w:numId w:val="2"/>
        </w:numPr>
      </w:pPr>
      <w:r>
        <w:t xml:space="preserve">Result: Crushing fatigue BUT inability to actually sleep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adenosine paradox: You're exhausted beyond words, but you can't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sleep pressure gauge is maxed out, screaming "SLEEP NOW!"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your cortisol is spiking, screaming "DANGER! STAY ALERT!"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your melatonin is absent, never sending the shutdown command.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Three systems, all malfunctioning, all contradicting each other.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 wonder you're lying in bed for hours, exhausted but wired.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Sleep Architecture: The Defragmentation Problem</w:t>
      </w:r>
    </w:p>
    <w:p>
      <w:pPr>
        <w:spacing w:before="200" w:after="200"/>
      </w:pPr>
      <w:r>
        <w:t xml:space="preserve">Sleep isn't a single state — it's a complex cycle of stages that serve different maintenance functions:</w:t>
      </w:r>
    </w:p>
    <w:p>
      <w:pPr>
        <w:pStyle w:val="ListParagraph"/>
        <w:numPr>
          <w:ilvl w:val="0"/>
          <w:numId w:val="2"/>
        </w:numPr>
      </w:pPr>
      <w:r>
        <w:t xml:space="preserve">Stage 1-2 (Light Sleep): System cooldown, transitional processing</w:t>
      </w:r>
    </w:p>
    <w:p>
      <w:pPr>
        <w:pStyle w:val="ListParagraph"/>
        <w:numPr>
          <w:ilvl w:val="0"/>
          <w:numId w:val="2"/>
        </w:numPr>
      </w:pPr>
      <w:r>
        <w:t xml:space="preserve">Stage 3-4 (Deep Sleep / Slow-Wave): Physical restoration, growth hormone release, immune function, "hardware maintenance"</w:t>
      </w:r>
    </w:p>
    <w:p>
      <w:pPr>
        <w:pStyle w:val="ListParagraph"/>
        <w:numPr>
          <w:ilvl w:val="0"/>
          <w:numId w:val="2"/>
        </w:numPr>
      </w:pPr>
      <w:r>
        <w:t xml:space="preserve">REM Sleep: Memory consolidation, emotional processing, "software updates and defragmentation"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SUBSTANCE-INDUCED SLEEP ARCHITECTURE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Alcohol: Increases deep sleep initially, then ELIMINATES REM in second half of night.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Benzos/Z-drugs: Produce unconsciousness but SUPPRESS deep sleep — you're "out" but not restored.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Cannabis: Suppresses REM sleep significantly — dreams disappear, emotional processing fails.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Opioids: Fragment all stages, reduce total deep sleep, cause micro-arousals.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withdrawal, you may experience REM REBOUND — vivid, intense, often terrifying dreams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as your brain tries to catch up on months of missed emotional processing.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GOAL OF THIS MODULE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cannot instantly repair your circadian system. It takes 2-4 weeks minimum.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we CAN: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RESET the master clock with strategic light exposure.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SUPPORT melatonin production with precursors and timing.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LOWER nighttime cortisol with targeted interventions.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environmental conditions that facilitate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 inputs that further corrupt the scheduler.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a SYSTEM RESTORE operation. We're rebooting the clock.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9.2: The Clock Reset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Light, Temperature, and Timing — Recalibrating the Master Scheduler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SCN (master clock) takes its primary timing signal from LIGHT.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Specifically, it responds to blue-spectrum light hitting specialized receptors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 your eyes called intrinsically photosensitive retinal ganglion cells (ipRGCs).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psychology. This is photobiology.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we control light exposure, we can manually recalibrate the corrupted clock.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single most powerful intervention for circadian repair.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9.2.1 — Morning Light Protocol (The Boot Sequence)</w:t>
      </w:r>
    </w:p>
    <w:p>
      <w:pPr>
        <w:spacing w:before="100" w:after="200"/>
      </w:pPr>
      <w:r>
        <w:rPr>
          <w:i/>
          <w:iCs/>
        </w:rPr>
        <w:t xml:space="preserve">Function: Tell the SCN that "morning" has arrived. Start the cortisol clock.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MORNING LIGHT — NON-NEGOTIABLE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Within 30 minutes of waking: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Get BRIGHT LIGHT into your eyes for 10-30 minutes.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IDEAL: Direct sunlight outdoors (even overcast sky is 10x brighter than indoor lighting).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ACCEPTABLE: Light therapy box (10,000 lux) positioned at eye level, 12-18 inches away.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ACCEPTABLE: Indoor room lighting (too dim), phone/tablet screens (wrong spectrum).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single intervention is more powerful than any supplement.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SCN needs this signal to set the day's timing.</w:t>
            </w:r>
          </w:p>
        </w:tc>
      </w:tr>
    </w:tbl>
    <w:p>
      <w:pPr>
        <w:spacing w:before="200"/>
      </w:pPr>
    </w:p>
    <w:p>
      <w:pPr>
        <w:spacing w:after="200"/>
      </w:pPr>
      <w:r>
        <w:t xml:space="preserve">Why this works:</w:t>
      </w:r>
    </w:p>
    <w:p>
      <w:pPr>
        <w:pStyle w:val="ListParagraph"/>
        <w:numPr>
          <w:ilvl w:val="0"/>
          <w:numId w:val="2"/>
        </w:numPr>
      </w:pPr>
      <w:r>
        <w:t xml:space="preserve">Morning light exposure triggers cortisol release (healthy awakening response)</w:t>
      </w:r>
    </w:p>
    <w:p>
      <w:pPr>
        <w:pStyle w:val="ListParagraph"/>
        <w:numPr>
          <w:ilvl w:val="0"/>
          <w:numId w:val="2"/>
        </w:numPr>
      </w:pPr>
      <w:r>
        <w:t xml:space="preserve">It STOPS melatonin production (clearing the shutdown signal)</w:t>
      </w:r>
    </w:p>
    <w:p>
      <w:pPr>
        <w:pStyle w:val="ListParagraph"/>
        <w:numPr>
          <w:ilvl w:val="0"/>
          <w:numId w:val="2"/>
        </w:numPr>
      </w:pPr>
      <w:r>
        <w:t xml:space="preserve">It sets a "timer" — melatonin will begin releasing ~14-16 hours later</w:t>
      </w:r>
    </w:p>
    <w:p>
      <w:pPr>
        <w:pStyle w:val="ListParagraph"/>
        <w:numPr>
          <w:ilvl w:val="0"/>
          <w:numId w:val="2"/>
        </w:numPr>
      </w:pPr>
      <w:r>
        <w:t xml:space="preserve">Consistent timing trains the SCN to expect this pattern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LIGHT BOX SPECIFICATIONS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can't get outdoor light (weather, location, schedule):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BRIGHTNESS: 10,000 lux minimum (check specifications — most cheap boxes are too dim).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SPECTRUM: Full-spectrum or blue-enriched white light.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POSITION: At eye level, slightly off to the side, 12-18 inches from face.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DURATION: 20-30 minutes while eating breakfast, reading, etc.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TIMING: As close to your target wake time as possible — same time every day.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Recommended models: Verilux HappyLight, Carex Day-Light Classic, Northern Light Technologies Boxelite.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9.2.2 — Evening Light Protocol (The Shutdown Sequence)</w:t>
      </w:r>
    </w:p>
    <w:p>
      <w:pPr>
        <w:spacing w:before="100" w:after="200"/>
      </w:pPr>
      <w:r>
        <w:rPr>
          <w:i/>
          <w:iCs/>
        </w:rPr>
        <w:t xml:space="preserve">Function: Tell the SCN that "night" has arrived. Allow melatonin release.</w:t>
      </w:r>
    </w:p>
    <w:p>
      <w:pPr>
        <w:spacing w:after="200"/>
      </w:pPr>
      <w:r>
        <w:t xml:space="preserve">Light at night — especially blue-spectrum light from screens — tells your SCN that it's still daytime. Melatonin release is suppressed. The shutdown command never executes.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BLUE LIGHT AFTER SUNSET = CORRUPTED SHUTDOWN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minute of screen exposure after sunset delays melatonin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Studies show: 2 hours of evening screen use delays melatonin by 1.5+ hours.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phone, tablet, computer, and TV are broadcasting "IT'S STILL DAYTIME"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directly into the receptors that control your sleep timing.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optional to fix. This is the primary saboteur of your sleep.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EVENING LIGHT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Starting 2-3 hours before target bedtime: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DIM ALL OVERHEAD LIGHTS — Switch to lamps, candles, or dimmed fixtures.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ACTIVATE NIGHT MODE — Enable on all devices (reduces blue light emission).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WEAR BLUE-BLOCKING GLASSES — Orange/amber lenses block the problematic spectrum.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ELIMINATE SCREENS 1 HOUR BEFORE BED — Non-negotiable. Read a physical book instead.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USE RED/AMBER NIGHT LIGHTS — For bathroom trips, these don't suppress melatonin.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goal: Create an artificial "sunset" that tells your SCN darkness has arrived.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9.2.3 — Temperature Protocol (The Thermostat Hack)</w:t>
      </w:r>
    </w:p>
    <w:p>
      <w:pPr>
        <w:spacing w:before="100" w:after="200"/>
      </w:pPr>
      <w:r>
        <w:rPr>
          <w:i/>
          <w:iCs/>
        </w:rPr>
        <w:t xml:space="preserve">Function: Trigger the core body temperature drop required for sleep initiation.</w:t>
      </w:r>
    </w:p>
    <w:p>
      <w:pPr>
        <w:spacing w:after="200"/>
      </w:pPr>
      <w:r>
        <w:t xml:space="preserve">Your body temperature naturally drops 1-2°F at night to facilitate sleep. This temperature drop is a REQUIREMENT for sleep initiation — not optional.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Here's a counterintuitive hack: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warm bath or shower 1-2 hours before bed HELPS you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Why? The warm water brings blood to the surface of your skin.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get out, that blood rapidly releases heat to the environment.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ACCELERATES core body temperature drop.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bath doesn't warm you up for sleep — it sets up a faster cooldown.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It's like revving an engine before turning it off to clear the cylinders.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TEMPERATURE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BEDROOM: 65-68°F (18-20°C) — Err on the cooler side.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WARM BATH/SHOWER: 1-2 hours before bed, 10-15 minutes, comfortably warm (not hot).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FEET: Wear socks to bed if extremities are cold (dilates blood vessels, promotes heat loss).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BEDDING: Use breathable materials; avoid memory foam that traps heat.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CEILING FAN: Gentle air movement aids temperature regulation.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Facilitate the natural temperature drop that signals "time to sleep."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9.2.4 — Timing Protocol (The Anchor Points)</w:t>
      </w:r>
    </w:p>
    <w:p>
      <w:pPr>
        <w:spacing w:before="100" w:after="200"/>
      </w:pPr>
      <w:r>
        <w:rPr>
          <w:i/>
          <w:iCs/>
        </w:rPr>
        <w:t xml:space="preserve">Function: Create consistent timing anchors for the SCN to lock onto.</w:t>
      </w:r>
    </w:p>
    <w:p>
      <w:pPr>
        <w:spacing w:after="200"/>
      </w:pPr>
      <w:r>
        <w:t xml:space="preserve">A corrupted clock needs consistent input to recalibrate. Variable wake times, irregular meal times, and chaotic schedules prevent the SCN from establishing a stable rhythm.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TWO ANCHORS — PROTECT THESE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ANCHOR 1: WAKE TIME — Same time every day, including weekends. ±30 minutes max.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MORE important than bedtime. Your wake time sets the entire circadian cascade.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Sleeping in on weekends causes "social jet lag" — it's like flying to a new timezone every week.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ANCHOR 2: LIGHT EXPOSURE — Morning bright light at the same time daily.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Within 30 minutes of your anchor wake time, get that light exposure.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two anchors are the "sync signals" your clock desperately needs.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TIME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0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DAILY TIMING PROTOCOL — SAMPLE SCHEDULE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7:00 AM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ANCHOR WAKE — Same time daily, no snooze, feet on floor immediately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7:00-7:30 AM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BRIGHT LIGHT EXPOSURE — Outdoors or light box, 20-30 minutes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7:30 AM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BREAKFAST — Eating signals "daytime" to peripheral clocks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12:00-1:00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LUNCH — Second meal anchor; avoid eating after 8 PM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2:00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CAFFEINE CUTOFF — No caffeine after this time (14 hours before bed)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5:00-6:00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LIGHT EXERCISE — Walk, yoga, stretching (not intense cardio)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DINNER — Last meal; 3+ hours before bed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BEGIN DIM LIGHT — Overhead lights off, screens dimmed/night mode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9:00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WARM BATH/SHOWER — Trigger temperature drop protocol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10:00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SCREENS OFF — No exceptions. Physical book, journaling, stretching only.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10:30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LIGHTS OUT — Bedroom pitch black or sleeping mask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10:30-11:00 PM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TARGET SLEEP — Don't force it; if not asleep in 20 min, get up (see 9.5)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9.3: The Sleep Stack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Supplements and Interventions for Hardware Sleep Support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Supplements are NOT a replacement for light protocol and timing anchors.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SUPPORT for a system that's trying to recalibrate.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these as firmware patches — they can help, but they won't fix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fundamentally broken clock. Use them IN ADDITION to behavioral protocols,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 instead of them.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dosages below are general guidance. Start low. Adjust based on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COMT and CYP450 status (covered in Chapters 3-4) affects metabolism.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9.3.1 — The Timing Signals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⏰ TIMING SIGNALS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Supplements that support circadian signaling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Melatonin (Low Dose)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0.3-0.5mg (NOT 5-10mg). High doses can cause grogginess and dependency. TIMING: 30-60 min before bed. Low-dose is a TIMING SIGNAL, high-dose is a sedative. You want the signal.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Tart Cherry Extract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Natural melatonin source + anti-inflammatory. 480mg (or 8oz tart cherry juice) 1-2 hours before bed. Gentler than synthetic melatonin.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Glycine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3g before bed. Lowers core body temperature, improves sleep quality. Can be taken in bone broth or as powder mixed with water.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MELATONIN DOSAGE WARNING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More is NOT better with melatonin. High doses (5-10mg) are counterproductive: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Cause morning grogginess and hangover effect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Can suppress your body's natural melatonin production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May worsen depression in some individuals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Create dependency (your body produces even less on its own)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physiological dose is 0.3-0.5mg. This mimics natural production.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Start with 0.3mg. Only increase if no effect after 1 week.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9.3.2 — The Calming Agents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🧘 CALMING AGENTS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Supplements that reduce hyperarousal and promote relaxation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Magnesium Glycinate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200-400mg before bed. Glycinate form is calming (avoid citrate — laxative effect). Supports GABA function, relaxes muscles, lowers cortisol.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L-Theanine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200-400mg. Promotes alpha brain waves (calm alertness). Synergistic with magnesium. Found naturally in green tea.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Apigenin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50mg. Found in chamomile. Mild anxiolytic, GABAergic effects. Gentler than prescription sedatives.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Taurine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500-2000mg. GABAergic amino acid. Calms overexcited neurons. Can be taken with or before magnesium.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Lemon Balm (Melissa)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300-600mg extract. GABA-transaminase inhibitor (increases GABA availability). Reduces anxiety and promotes sleep.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BASIC SLEEP STACK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 most people in early recovery, start with this combination: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Magnesium Glycinate: 300mg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L-Theanine: 200mg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Low-dose Melatonin: 0.3-0.5mg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Take together 30-60 minutes before bed.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stack supports GABA, signals sleep timing, and aids relaxation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without sedation or dependency risk.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Add other agents only if this baseline isn't sufficient after 1 week.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9.3.3 — The Precursors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🔩 NEUROTRANSMITTER PRECURSORS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Raw materials for serotonin → melatonin pathway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L-Tryptophan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500-1000mg on empty stomach before bed. Direct serotonin/melatonin precursor. Can cause drowsiness.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5-HTP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50-100mg. One step closer to serotonin than tryptophan. More potent. Don't combine with antidepressants (serotonin syndrome risk).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Vitamin B6 (P5P form)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25-50mg. Required cofactor for tryptophan → serotonin conversion. Take with tryptophan or 5-HTP.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Zinc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15-30mg. Supports melatonin synthesis. Depleted by alcohol use. Take with food to avoid nausea.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5-HTP WARNING — SEROTONIN SYNDROME RISK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take 5-HTP if you are on ANY of the following: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SSRIs (Prozac, Zoloft, Lexapro,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SNRIs (Effexor, Cymbalta, etc.)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MAOIs (rare, but dangerous combination)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Tramadol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MDMA or recent MDMA use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Combining 5-HTP with serotonergic drugs can cause SEROTONIN SYNDROME —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 potentially fatal condition involving hyperthermia, seizures, and cardiovascular collapse.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on antidepressants, use L-Tryptophan instead (safer) or consult your prescriber.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9.3.4 — The Herbal Sedatives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🌿 HERBAL SEDATIVES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Plant-based sleep support (use short-term)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Valerian Root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300-600mg extract. GABAergic effects. Takes 2-4 weeks for full effect. Can cause vivid dreams.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Passionflower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250-500mg extract. Increases GABA. Especially helpful for anxious insomnia. Can combine with valerian.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Magnolia Bark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200-400mg (honokiol extract). GABAergic and cortisol-lowering. Good for stress-related insomnia.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Ashwagandha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300-600mg (KSM-66 or Sensoril extract). Adaptogen that lowers cortisol. Helps with the "wired but tired" pattern.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CBD (Cannabidiol)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DOSE: 25-50mg. Anxiolytic, may improve sleep quality. Variable response. Ensure THC-free if drug testing.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CBD AND DRUG INTERACTIONS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CBD is metabolized by CYP3A4 and CYP2D6 — the same enzymes discussed in Chapter 4.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a poor metabolizer, CBD effects may be stronger and last longer.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CBD can INHIBIT these enzymes, affecting metabolism of other medications.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take prescription medications, consult your prescriber before using CBD.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Always use third-party tested products from reputable sources.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9.4: The "Do Not Install" List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Substances and Behaviors That Corrupt the Sleep Scheduler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THESE INPUTS WILL PREVENT CLOCK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following substances and behaviors directly interfere with circadian repair.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not just "bad sleep hygiene" — they actively corrupt the scheduler.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Avoiding these is not optional if you want your sleep to recover.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9.4.1 — Caffeine (The Adenosine Blocker)</w:t>
      </w:r>
    </w:p>
    <w:p>
      <w:pPr>
        <w:spacing w:before="200" w:after="200"/>
      </w:pPr>
      <w:r>
        <w:rPr>
          <w:b/>
          <w:bCs/>
        </w:rPr>
        <w:t xml:space="preserve">Half-life: </w:t>
      </w:r>
      <w:r>
        <w:t xml:space="preserve">5-7 hours (varies by CYP1A2 status). One cup at 2 PM = half a cup still circulating at 9 PM.</w:t>
      </w:r>
    </w:p>
    <w:p>
      <w:pPr>
        <w:pStyle w:val="ListParagraph"/>
        <w:numPr>
          <w:ilvl w:val="0"/>
          <w:numId w:val="2"/>
        </w:numPr>
      </w:pPr>
      <w:r>
        <w:t xml:space="preserve">Caffeine blocks adenosine receptors — you don't FEEL tired, but sleep pressure still builds</w:t>
      </w:r>
    </w:p>
    <w:p>
      <w:pPr>
        <w:pStyle w:val="ListParagraph"/>
        <w:numPr>
          <w:ilvl w:val="0"/>
          <w:numId w:val="2"/>
        </w:numPr>
      </w:pPr>
      <w:r>
        <w:t xml:space="preserve">Even if you CAN fall asleep, caffeine reduces deep sleep by 15-20%</w:t>
      </w:r>
    </w:p>
    <w:p>
      <w:pPr>
        <w:pStyle w:val="ListParagraph"/>
        <w:numPr>
          <w:ilvl w:val="0"/>
          <w:numId w:val="2"/>
        </w:numPr>
      </w:pPr>
      <w:r>
        <w:t xml:space="preserve">Slow metabolizers (CYP1A2 variants) may feel effects 12+ hours later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CAFFEINE PROTOCOL FOR SLEEP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CUTOFF TIME: No caffeine after 2 PM (noon is better if you're sensitive).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MAXIMUM DOSE: One cup (100mg) in the morning only during recovery phase.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TAPER IF NEEDED: Don't quit cold turkey if heavily dependent — headaches worsen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EXCEPTION: If you're a CYP1A2 slow metabolizer, consider eliminating entirely.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Track your response. Some people can tolerate morning caffeine; others cannot.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9.4.2 — Alcohol (The REM Killer)</w:t>
      </w:r>
    </w:p>
    <w:p>
      <w:pPr>
        <w:spacing w:before="200" w:after="200"/>
      </w:pPr>
      <w:r>
        <w:t xml:space="preserve">"But alcohol helps me fall asleep!" — Yes, and it destroys sleep QUALITY.</w:t>
      </w:r>
    </w:p>
    <w:p>
      <w:pPr>
        <w:pStyle w:val="ListParagraph"/>
        <w:numPr>
          <w:ilvl w:val="0"/>
          <w:numId w:val="2"/>
        </w:numPr>
      </w:pPr>
      <w:r>
        <w:t xml:space="preserve">Alcohol is a sedative — it produces UNCONSCIOUSNESS, not restorative sleep</w:t>
      </w:r>
    </w:p>
    <w:p>
      <w:pPr>
        <w:pStyle w:val="ListParagraph"/>
        <w:numPr>
          <w:ilvl w:val="0"/>
          <w:numId w:val="2"/>
        </w:numPr>
      </w:pPr>
      <w:r>
        <w:t xml:space="preserve">First half of night: Increased deep sleep (seems good)</w:t>
      </w:r>
    </w:p>
    <w:p>
      <w:pPr>
        <w:pStyle w:val="ListParagraph"/>
        <w:numPr>
          <w:ilvl w:val="0"/>
          <w:numId w:val="2"/>
        </w:numPr>
      </w:pPr>
      <w:r>
        <w:t xml:space="preserve">Second half of night: REM sleep ELIMINATED, fragmented waking</w:t>
      </w:r>
    </w:p>
    <w:p>
      <w:pPr>
        <w:pStyle w:val="ListParagraph"/>
        <w:numPr>
          <w:ilvl w:val="0"/>
          <w:numId w:val="2"/>
        </w:numPr>
      </w:pPr>
      <w:r>
        <w:t xml:space="preserve">Morning: No emotional processing occurred, brain is NOT restored</w:t>
      </w:r>
    </w:p>
    <w:p>
      <w:pPr>
        <w:pStyle w:val="ListParagraph"/>
        <w:numPr>
          <w:ilvl w:val="0"/>
          <w:numId w:val="2"/>
        </w:numPr>
      </w:pPr>
      <w:r>
        <w:t xml:space="preserve">Creates dependency — brain "forgets" how to initiate sleep without it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ALCOHOL AND SLEEP IN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recovering from ANY substance, using alcohol for sleep is SUBSTITUTION.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GABA system is already dysregulated. Alcohol further corrupts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"insomnia" you're treating is often REBOUND from previous alcohol use.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Breaking this cycle requires 2-4 weeks of alcohol-free nights.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 are no exceptions. Alcohol prevents circadian recovery.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9.4.3 — OTC Sleep Aids (The Anticholinergic Trap)</w:t>
      </w:r>
    </w:p>
    <w:p>
      <w:pPr>
        <w:spacing w:before="200" w:after="200"/>
      </w:pPr>
      <w:r>
        <w:t xml:space="preserve">Diphenhydramine (Benadryl, ZzzQuil, Tylenol PM) and Doxylamine (Unisom) are anticholinergic drugs marketed as sleep aids.</w:t>
      </w:r>
    </w:p>
    <w:p>
      <w:pPr>
        <w:pStyle w:val="ListParagraph"/>
        <w:numPr>
          <w:ilvl w:val="0"/>
          <w:numId w:val="2"/>
        </w:numPr>
      </w:pPr>
      <w:r>
        <w:t xml:space="preserve">They produce drowsiness but SUPPRESS deep sleep and REM sleep</w:t>
      </w:r>
    </w:p>
    <w:p>
      <w:pPr>
        <w:pStyle w:val="ListParagraph"/>
        <w:numPr>
          <w:ilvl w:val="0"/>
          <w:numId w:val="2"/>
        </w:numPr>
      </w:pPr>
      <w:r>
        <w:t xml:space="preserve">Tolerance develops within days — need higher doses for same effect</w:t>
      </w:r>
    </w:p>
    <w:p>
      <w:pPr>
        <w:pStyle w:val="ListParagraph"/>
        <w:numPr>
          <w:ilvl w:val="0"/>
          <w:numId w:val="2"/>
        </w:numPr>
      </w:pPr>
      <w:r>
        <w:t xml:space="preserve">Next-day cognitive impairment ("hangover effect")</w:t>
      </w:r>
    </w:p>
    <w:p>
      <w:pPr>
        <w:pStyle w:val="ListParagraph"/>
        <w:numPr>
          <w:ilvl w:val="0"/>
          <w:numId w:val="2"/>
        </w:numPr>
      </w:pPr>
      <w:r>
        <w:t xml:space="preserve">Long-term anticholinergic use linked to dementia risk</w:t>
      </w:r>
    </w:p>
    <w:p>
      <w:pPr>
        <w:pStyle w:val="ListParagraph"/>
        <w:numPr>
          <w:ilvl w:val="0"/>
          <w:numId w:val="2"/>
        </w:numPr>
      </w:pPr>
      <w:r>
        <w:t xml:space="preserve">Create dependency — rebound insomnia when stopped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OTC SLEEP AID REALITY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"safe" because they're over-the-counter.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sedatives that produce unconsciousness without restorative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currently using them nightly, you'll need to taper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Stopping abruptly can cause severe rebound insomnia.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Reduce by 25% per week while implementing the protocols in this module.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9.4.4 — Late-Night Eating</w:t>
      </w:r>
    </w:p>
    <w:p>
      <w:pPr>
        <w:spacing w:before="200" w:after="200"/>
      </w:pPr>
      <w:r>
        <w:t xml:space="preserve">Your digestive system has its own circadian clock. Eating late at night sends conflicting signals.</w:t>
      </w:r>
    </w:p>
    <w:p>
      <w:pPr>
        <w:pStyle w:val="ListParagraph"/>
        <w:numPr>
          <w:ilvl w:val="0"/>
          <w:numId w:val="2"/>
        </w:numPr>
      </w:pPr>
      <w:r>
        <w:t xml:space="preserve">Insulin release at night disrupts melatonin production</w:t>
      </w:r>
    </w:p>
    <w:p>
      <w:pPr>
        <w:pStyle w:val="ListParagraph"/>
        <w:numPr>
          <w:ilvl w:val="0"/>
          <w:numId w:val="2"/>
        </w:numPr>
      </w:pPr>
      <w:r>
        <w:t xml:space="preserve">Digestion raises core body temperature — opposite of what you need</w:t>
      </w:r>
    </w:p>
    <w:p>
      <w:pPr>
        <w:pStyle w:val="ListParagraph"/>
        <w:numPr>
          <w:ilvl w:val="0"/>
          <w:numId w:val="2"/>
        </w:numPr>
      </w:pPr>
      <w:r>
        <w:t xml:space="preserve">Blood flow diverted to gut instead of supporting sleep processes</w:t>
      </w:r>
    </w:p>
    <w:p>
      <w:pPr>
        <w:pStyle w:val="ListParagraph"/>
        <w:numPr>
          <w:ilvl w:val="0"/>
          <w:numId w:val="2"/>
        </w:numPr>
      </w:pPr>
      <w:r>
        <w:t xml:space="preserve">Acid reflux from lying down after eating disrupts sleep architecture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EATING WINDOW FOR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Finish your last meal 3+ hours before bedtime.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MUST eat something close to bed, choose: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Small portion (under 200 calories)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Protein + fat, minimal carbs (e.g., handful of nuts, small cheese portion)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Avoid sugar, processed carbs, large meals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Drinking water is fine; avoid large volumes that cause nighttime urination.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9.4.5 — Late Exercise</w:t>
      </w:r>
    </w:p>
    <w:p>
      <w:pPr>
        <w:spacing w:before="200" w:after="200"/>
      </w:pPr>
      <w:r>
        <w:t xml:space="preserve">Exercise is excellent for sleep — at the RIGHT TIME.</w:t>
      </w:r>
    </w:p>
    <w:p>
      <w:pPr>
        <w:pStyle w:val="ListParagraph"/>
        <w:numPr>
          <w:ilvl w:val="0"/>
          <w:numId w:val="2"/>
        </w:numPr>
      </w:pPr>
      <w:r>
        <w:t xml:space="preserve">Intense exercise raises cortisol and core body temperature for 2-4 hours</w:t>
      </w:r>
    </w:p>
    <w:p>
      <w:pPr>
        <w:pStyle w:val="ListParagraph"/>
        <w:numPr>
          <w:ilvl w:val="0"/>
          <w:numId w:val="2"/>
        </w:numPr>
      </w:pPr>
      <w:r>
        <w:t xml:space="preserve">Working out at 8 PM means elevated cortisol at midnight</w:t>
      </w:r>
    </w:p>
    <w:p>
      <w:pPr>
        <w:pStyle w:val="ListParagraph"/>
        <w:numPr>
          <w:ilvl w:val="0"/>
          <w:numId w:val="2"/>
        </w:numPr>
      </w:pPr>
      <w:r>
        <w:t xml:space="preserve">The endorphin rush may feel good but prevents sleep initiation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EXERCISE TIMING FOR SLEEP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BEST: Morning exercise (supports cortisol awakening response).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GOOD: Afternoon exercise (4+ hours before bed).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AVOID: Intense exercise within 4 hours of bedtime.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EXCEPTION: Gentle yoga, stretching, walking are fine in evening — they lower cortisol.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your only option is evening exercise, finish by 7 PM for 11 PM bedtime.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9.4.6 — Napping (The Pressure Release Valve)</w:t>
      </w:r>
    </w:p>
    <w:p>
      <w:pPr>
        <w:spacing w:before="200" w:after="200"/>
      </w:pPr>
      <w:r>
        <w:t xml:space="preserve">Napping is tempting when exhausted, but it sabotages nighttime sleep.</w:t>
      </w:r>
    </w:p>
    <w:p>
      <w:pPr>
        <w:pStyle w:val="ListParagraph"/>
        <w:numPr>
          <w:ilvl w:val="0"/>
          <w:numId w:val="2"/>
        </w:numPr>
      </w:pPr>
      <w:r>
        <w:t xml:space="preserve">Naps release adenosine (sleep pressure) — you feel less tired at night</w:t>
      </w:r>
    </w:p>
    <w:p>
      <w:pPr>
        <w:pStyle w:val="ListParagraph"/>
        <w:numPr>
          <w:ilvl w:val="0"/>
          <w:numId w:val="2"/>
        </w:numPr>
      </w:pPr>
      <w:r>
        <w:t xml:space="preserve">Late naps (after 3 PM) directly interfere with melatonin timing</w:t>
      </w:r>
    </w:p>
    <w:p>
      <w:pPr>
        <w:pStyle w:val="ListParagraph"/>
        <w:numPr>
          <w:ilvl w:val="0"/>
          <w:numId w:val="2"/>
        </w:numPr>
      </w:pPr>
      <w:r>
        <w:t xml:space="preserve">Long naps (&gt;30 min) cause sleep inertia and fragment nighttime architecture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NAPPING PROTOCOL — EMERGENCY USE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circadian repair, avoid napping entirely if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MUST nap to function: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Maximum 20 minutes (set an alarm)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Before 2 PM only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Sit in a chair, not lying in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Have a coffee immediately before (the "napuccino" — caffeine kicks in as you wake)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Build sleep pressure for nighttime. Naps release that pressure.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9.5: Emergency Protocols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When the System Won't Enter Sleep Mode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Sometimes, despite everything, sleep won't come.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You've done the light protocol, taken the supplements, avoided the screens,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you're lying there at 2 AM, fully alert.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section covers emergency procedures for those nights.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tactical interventions, not long-term solutions.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9.5.1 — The 20-Minute Rule (Stimulus Control)</w:t>
      </w:r>
    </w:p>
    <w:p>
      <w:pPr>
        <w:spacing w:before="200" w:after="200"/>
      </w:pPr>
      <w:r>
        <w:t xml:space="preserve">If you haven't fallen asleep within 20 minutes, your bed is becoming associated with wakefulness instead of sleep.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STIMULUS CONTROL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not asleep in 20 minutes: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GET UP. Do not lie there "trying."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Go to a different room (or different area if studio).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Keep lights DIM. No screens.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Do something BORING: read a dull book, fold laundry, write by hand.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When you feel genuinely drowsy (not just tired), return to bed.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Repeat if necessary.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goal: Your brain must associate "bed" with "sleep," not "lying awake frustrated."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b/>
          <w:bCs/>
        </w:rPr>
        <w:t xml:space="preserve">Do NOT: </w:t>
      </w:r>
      <w:r>
        <w:t xml:space="preserve">Watch TV, scroll your phone, eat, or do anything stimulating or rewarding. The goal is BOREDOM, not entertainment.</w:t>
      </w:r>
    </w:p>
    <w:p>
      <w:pPr>
        <w:spacing w:before="300"/>
      </w:pPr>
    </w:p>
    <w:p>
      <w:pPr>
        <w:pStyle w:val="Heading2"/>
      </w:pPr>
      <w:r>
        <w:t xml:space="preserve">9.5.2 — The Cognitive Dump (Racing Thoughts Protocol)</w:t>
      </w:r>
    </w:p>
    <w:p>
      <w:pPr>
        <w:spacing w:before="200" w:after="200"/>
      </w:pPr>
      <w:r>
        <w:t xml:space="preserve">Racing thoughts at bedtime are often unprocessed items your brain is trying to hold in working memory.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prefrontal cortex is running a "don't forget" loop: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Tomorrow's tasks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Unresolved problems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Worries about the future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Replaying past conversations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loop prevents the brain from releasing into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need to offload these items from RAM to external storage.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COGNITIVE DUMP PROCEDURE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Keep a notebook by your bed. When thoughts race: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SIT UP and turn on a dim light (red/amber if available).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WRITE DOWN every thought — tasks, worries, ideas, replays.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DON'T ORGANIZE or solve — just dump. Raw, messy, incomplete is fine.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CLOSE the notebook and tell yourself: "It's stored. I'll deal with it tomorrow."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LIE BACK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literally moving data from working memory to external storage.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can release its grip because the information is "saved."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9.5.3 — Physiological Sigh (Acute Calm Protocol)</w:t>
      </w:r>
    </w:p>
    <w:p>
      <w:pPr>
        <w:spacing w:before="200" w:after="200"/>
      </w:pPr>
      <w:r>
        <w:t xml:space="preserve">When you're lying in bed with a racing heart and physical anxiety, you need to shift from sympathetic (fight/flight) to parasympathetic (rest/digest) nervous system dominance.</w:t>
      </w:r>
    </w:p>
    <w:p>
      <w:pPr>
        <w:spacing w:after="200"/>
      </w:pPr>
      <w:r>
        <w:t xml:space="preserve">The physiological sigh is the fastest known method to activate the parasympathetic system: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PHYSIOLOGICAL SIGH TECHNIQUE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INHALE through your nose — fill lungs about 80%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SECOND INHALE — small sip of air to fully expand lungs (100%)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LONG EXHALE through mouth — slow, complete, take 6-8 seconds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REPEAT 3-5 times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it works: The double inhale maximally inflates the lung's alveoli.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long exhale activates the vagus nerve, triggering parasympathetic response.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meditation. This is direct manipulation of your autonomic nervous system.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9.5.4 — The Body Scan (Progressive Relaxation)</w:t>
      </w:r>
    </w:p>
    <w:p>
      <w:pPr>
        <w:spacing w:before="200" w:after="200"/>
      </w:pPr>
      <w:r>
        <w:t xml:space="preserve">Physical tension prevents sleep. You may not notice how clenched your jaw, shoulders, or hands are until you systematically check.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10-MINUTE BODY SCAN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Lying in bed, eyes closed: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FEET: Notice any tension. Flex hard for 5 seconds, then release completely.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CALVES: Flex, hold 5 seconds,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THIGHS: Same pattern.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GLUTES: Clench, hold,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ABDOMEN: Tighten, hold,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HANDS: Make fists, hold,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FOREARMS: Flex, hold,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BICEPS: Flex, hold, release.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SHOULDERS: Shrug to ears, hold, release — let them drop completely.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FACE: Scrunch everything, hold, release. Unclench jaw.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After completing: Notice the contrast between tension and relaxation.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Let your body sink into the mattress. Each exhale, release a little more.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9.5.5 — Nuclear Option: Sleep Restriction Therapy</w:t>
      </w:r>
    </w:p>
    <w:p>
      <w:pPr>
        <w:spacing w:before="200" w:after="200"/>
      </w:pPr>
      <w:r>
        <w:t xml:space="preserve">If you've been sleeping poorly for weeks despite all interventions, your brain may have lost the association between bed and sleep entirely. Sleep restriction therapy (SRT) is the most effective non-pharmacological treatment for chronic insomnia.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SLEEP RESTRICTION — ADVANCED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WARNING: This will make you more tired in the short term.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works by building massive sleep pressure to override the broken clock.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Only use this if other interventions have failed for 2+ weeks.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1: Calculate your average ACTUAL sleep time (e.g., 5 hours).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2: Set your "sleep window" to that duration only.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 Example: If you average 5 hours sleep, you're ONLY allowed in bed 1 AM - 6 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3: Maintain this window for 5-7 nights regardless of how tired you feel.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4: When you're sleeping 85%+ of time in bed, expand window by 15-30 min.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Step 5: Repeat expansion until reaching target sleep duration (7-8 hours).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FORCES sleep efficiency. Your brain relearns that bed = sleep.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SLEEP RESTRICTION WARNINGS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drive or operate machinery while sleep-restricted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 not use alcohol or sedatives to cope with tiredness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Daytime functioning will be impaired initially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recommended if you have bipolar disorder (can trigger mania)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Consider working with a CBT-I therapist if possible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hardcore, but it works. Sleep efficiency typically improves within 2 weeks.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9.6: Key Takeaways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9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YOUR CLOCK IS CORRUPTED — Substances hijacked your circadian scheduler. Recovery takes 2-4 weeks minimum.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LIGHT IS THE PRIMARY INPUT — Morning bright light (10,000 lux) within 30 min of waking is non-negotiable.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DARKNESS IS EQUALLY IMPORTANT — Dim lights 2-3 hours before bed. Screens off 1 hour before bed.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ANCHOR YOUR WAKE TIME — Same time every day, including weekends. This is more important than bedtime.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TEMPERATURE DROP ENABLES SLEEP — Cool bedroom (65-68°F), warm bath 1-2 hours before bed.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SUPPLEMENTS SUPPORT, NOT REPLACE — Magnesium, L-theanine, low-dose melatonin. Not high-dose sedatives.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AVOID SLEEP MALWARE — Caffeine after 2 PM, alcohol, OTC sleep aids, late meals, late exercise, naps.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USE EMERGENCY PROTOCOLS — 20-minute rule, cognitive dump, physiological sigh, body scan.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SLEEP RESTRICTION IS THE NUCLEAR OPTION — Highly effective but intense. Use if nothing else works.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THIS IS TEMPORARY — Your circadian system WILL recalibrate. Protect the process.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weak because you can't sleep.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broken because your brain won't shut down.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a system that's been fed corrupted timing data for months or years.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clock CAN be reset. The scheduler CAN be repaired.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requires consistent, patient input of the RIGHT signals.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morning light exposure is a calibration pulse.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evening dim light is a shutdown command.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consistent wake time is a sync signal for the master clock.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circadian system evolved over millions of years to respond to exactly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inputs. It WILL respond. It just takes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expect perfection in week one. Expect gradual improvement.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One good night becomes two. Two becomes four. The pattern rebuilds.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forcing sleep. You're creating the CONDITIONS where sleep can happen.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Trust the biology. Protect the protocols. The system will reboot.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9 — EMERGENCY SLEEP PROTOCOL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2025-12-30T13:50:08.815Z</dcterms:created>
  <dcterms:modified xsi:type="dcterms:W3CDTF">2025-12-30T13:50:08.816Z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