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18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EL PARCHE INTESTINO-CEREBRO</w:t>
      </w:r>
    </w:p>
    <w:p>
      <w:pPr>
        <w:jc w:val="center"/>
      </w:pPr>
      <w:r>
        <w:rPr>
          <w:i/>
          <w:iCs/>
          <w:sz w:val="24"/>
          <w:szCs w:val="24"/>
        </w:rPr>
        <w:t xml:space="preserve">Tu Microbioma, Tu Estado de Ánimo, y Tus Antojos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Alimentando el Segundo Cerebro para Reconstruir el Primero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un administrador de sistemas que nunca has conocido.</w:t>
            </w:r>
          </w:p>
          <w:p>
            <w:r>
              <w:rPr>
                <w:sz w:val="22"/>
                <w:szCs w:val="22"/>
              </w:rPr>
              <w:t xml:space="preserve">Corre procesos que no ves.</w:t>
            </w:r>
          </w:p>
          <w:p>
            <w:r>
              <w:rPr>
                <w:sz w:val="22"/>
                <w:szCs w:val="22"/>
              </w:rPr>
              <w:t xml:space="preserve">Afecta estado de ánimo, antojos, inmunidad, y cognición.</w:t>
            </w:r>
          </w:p>
          <w:p>
            <w:r>
              <w:rPr>
                <w:sz w:val="22"/>
                <w:szCs w:val="22"/>
              </w:rPr>
              <w:t xml:space="preserve">Tiene su propia red neural — 500 millones de neuronas.</w:t>
            </w:r>
          </w:p>
          <w:p>
            <w:r>
              <w:rPr>
                <w:sz w:val="22"/>
                <w:szCs w:val="22"/>
              </w:rPr>
              <w:t xml:space="preserve">Produce más serotonina que tu cerebro.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tu INTESTINO.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gastrointestinal contiene:</w:t>
            </w:r>
          </w:p>
          <w:p>
            <w:r>
              <w:rPr>
                <w:sz w:val="22"/>
                <w:szCs w:val="22"/>
              </w:rPr>
              <w:t xml:space="preserve">— 100 BILLONES de bacterias (más células que "tú")</w:t>
            </w:r>
          </w:p>
          <w:p>
            <w:r>
              <w:rPr>
                <w:sz w:val="22"/>
                <w:szCs w:val="22"/>
              </w:rPr>
              <w:t xml:space="preserve">— 500 millones de neuronas (el "sistema nervioso entérico")</w:t>
            </w:r>
          </w:p>
          <w:p>
            <w:r>
              <w:rPr>
                <w:sz w:val="22"/>
                <w:szCs w:val="22"/>
              </w:rPr>
              <w:t xml:space="preserve">— 90% de la producción de serotonina de tu cuerpo</w:t>
            </w:r>
          </w:p>
          <w:p>
            <w:r>
              <w:rPr>
                <w:sz w:val="22"/>
                <w:szCs w:val="22"/>
              </w:rPr>
              <w:t xml:space="preserve">— 70% de tu sistema inmune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DEVASTA este sistema.</w:t>
            </w:r>
          </w:p>
          <w:p>
            <w:r>
              <w:rPr>
                <w:sz w:val="22"/>
                <w:szCs w:val="22"/>
              </w:rPr>
              <w:t xml:space="preserve">El alcohol destruye el revestimiento intestinal. Los opioides congelan la motilidad.</w:t>
            </w:r>
          </w:p>
          <w:p>
            <w:r>
              <w:rPr>
                <w:sz w:val="22"/>
                <w:szCs w:val="22"/>
              </w:rPr>
              <w:t xml:space="preserve">Los estimulantes disrumpen el microbioma. La mala dieta mata de hambre a las bacterias buenas.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Resultado: Intestino permeable, inflamación, producción de neurotransmisores disrumpida.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problemas de "cerebro" pueden realmente ser problemas del INTESTINO.</w:t>
            </w:r>
          </w:p>
          <w:p>
            <w:r>
              <w:rPr>
                <w:sz w:val="22"/>
                <w:szCs w:val="22"/>
              </w:rPr>
              <w:t xml:space="preserve">Este protocolo parchea el segundo cerebro para apoyar al primero.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18.1: EL EJE INTESTINO-CEREBRO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LAS VÍAS DE COMUNICACIÓN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intestino y cerebro se comunican a través de múltiples canales: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NERVIO VAGO — Autopista neural directa (80% de señales van INTESTINO → CEREBRO)</w:t>
            </w:r>
          </w:p>
          <w:p>
            <w:r>
              <w:rPr>
                <w:sz w:val="22"/>
                <w:szCs w:val="22"/>
              </w:rPr>
              <w:t xml:space="preserve">2. NEUROTRANSMISORES — Las bacterias intestinales producen serotonina, dopamina, GABA</w:t>
            </w:r>
          </w:p>
          <w:p>
            <w:r>
              <w:rPr>
                <w:sz w:val="22"/>
                <w:szCs w:val="22"/>
              </w:rPr>
              <w:t xml:space="preserve">3. SISTEMA INMUNE — La inflamación intestinal crea inflamación cerebral</w:t>
            </w:r>
          </w:p>
          <w:p>
            <w:r>
              <w:rPr>
                <w:sz w:val="22"/>
                <w:szCs w:val="22"/>
              </w:rPr>
              <w:t xml:space="preserve">4. EJE HPA — Las señales de estrés intestinal producen cortisol</w:t>
            </w:r>
          </w:p>
          <w:p>
            <w:r>
              <w:rPr>
                <w:sz w:val="22"/>
                <w:szCs w:val="22"/>
              </w:rPr>
              <w:t xml:space="preserve">5. METABOLITOS — Los subproductos bacterianos afectan función cerebral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significa:</w:t>
            </w:r>
          </w:p>
          <w:p>
            <w:r>
              <w:rPr>
                <w:sz w:val="22"/>
                <w:szCs w:val="22"/>
              </w:rPr>
              <w:t xml:space="preserve">— Inflamación intestinal = inflamación cerebral = depresión, ansiedad</w:t>
            </w:r>
          </w:p>
          <w:p>
            <w:r>
              <w:rPr>
                <w:sz w:val="22"/>
                <w:szCs w:val="22"/>
              </w:rPr>
              <w:t xml:space="preserve">— Microbioma disrumpido = producción de neurotransmisores disrumpida</w:t>
            </w:r>
          </w:p>
          <w:p>
            <w:r>
              <w:rPr>
                <w:sz w:val="22"/>
                <w:szCs w:val="22"/>
              </w:rPr>
              <w:t xml:space="preserve">— Mala salud intestinal = mala salud mental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comunicación es BIDIRECCIONAL:</w:t>
            </w:r>
          </w:p>
          <w:p>
            <w:r>
              <w:rPr>
                <w:sz w:val="22"/>
                <w:szCs w:val="22"/>
              </w:rPr>
              <w:t xml:space="preserve">— Estrés cerebral → Disrupción intestinal</w:t>
            </w:r>
          </w:p>
          <w:p>
            <w:r>
              <w:rPr>
                <w:sz w:val="22"/>
                <w:szCs w:val="22"/>
              </w:rPr>
              <w:t xml:space="preserve">— Disrupción intestinal → Estrés cerebral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un loop de retroalimentación. Tienes que romperlo desde AMBOS extremos.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CÓMO LAS SUSTANCIAS DESTRUYEN EL INTESTINO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ALCOHOL:</w:t>
            </w:r>
          </w:p>
          <w:p>
            <w:r>
              <w:rPr>
                <w:sz w:val="22"/>
                <w:szCs w:val="22"/>
              </w:rPr>
              <w:t xml:space="preserve">— Daña el revestimiento intestinal (aumenta permeabilidad)</w:t>
            </w:r>
          </w:p>
          <w:p>
            <w:r>
              <w:rPr>
                <w:sz w:val="22"/>
                <w:szCs w:val="22"/>
              </w:rPr>
              <w:t xml:space="preserve">— Mata bacterias beneficiosas</w:t>
            </w:r>
          </w:p>
          <w:p>
            <w:r>
              <w:rPr>
                <w:sz w:val="22"/>
                <w:szCs w:val="22"/>
              </w:rPr>
              <w:t xml:space="preserve">— Promueve sobrecrecimiento de bacterias dañinas</w:t>
            </w:r>
          </w:p>
          <w:p>
            <w:r>
              <w:rPr>
                <w:sz w:val="22"/>
                <w:szCs w:val="22"/>
              </w:rPr>
              <w:t xml:space="preserve">— Crea "intestino permeable" → inflamación sistémica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OPIOIDES:</w:t>
            </w:r>
          </w:p>
          <w:p>
            <w:r>
              <w:rPr>
                <w:sz w:val="22"/>
                <w:szCs w:val="22"/>
              </w:rPr>
              <w:t xml:space="preserve">— Estreñimiento severo (motilidad congelada)</w:t>
            </w:r>
          </w:p>
          <w:p>
            <w:r>
              <w:rPr>
                <w:sz w:val="22"/>
                <w:szCs w:val="22"/>
              </w:rPr>
              <w:t xml:space="preserve">— Sobrecrecimiento bacteriano por estasis</w:t>
            </w:r>
          </w:p>
          <w:p>
            <w:r>
              <w:rPr>
                <w:sz w:val="22"/>
                <w:szCs w:val="22"/>
              </w:rPr>
              <w:t xml:space="preserve">— Malabsorción de nutrientes</w:t>
            </w:r>
          </w:p>
          <w:p>
            <w:r>
              <w:rPr>
                <w:sz w:val="22"/>
                <w:szCs w:val="22"/>
              </w:rPr>
              <w:t xml:space="preserve">— Disrupción completa de señalización intestino-cerebro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ESTIMULANTES:</w:t>
            </w:r>
          </w:p>
          <w:p>
            <w:r>
              <w:rPr>
                <w:sz w:val="22"/>
                <w:szCs w:val="22"/>
              </w:rPr>
              <w:t xml:space="preserve">— Apetito reducido → Mata de hambre al microbioma</w:t>
            </w:r>
          </w:p>
          <w:p>
            <w:r>
              <w:rPr>
                <w:sz w:val="22"/>
                <w:szCs w:val="22"/>
              </w:rPr>
              <w:t xml:space="preserve">— La deshidratación daña el revestimiento intestinal</w:t>
            </w:r>
          </w:p>
          <w:p>
            <w:r>
              <w:rPr>
                <w:sz w:val="22"/>
                <w:szCs w:val="22"/>
              </w:rPr>
              <w:t xml:space="preserve">— Las hormonas de estrés disrumpen el balance bacteriano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cuando estás en recuperación, tu intestino a menudo está devastado.</w:t>
            </w:r>
          </w:p>
          <w:p>
            <w:r>
              <w:rPr>
                <w:sz w:val="22"/>
                <w:szCs w:val="22"/>
              </w:rPr>
              <w:t xml:space="preserve">Reconstruirlo no es opcional — es fundamental.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EL HECHO DEL 90% DE SEROTONINA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hay un hecho que lo cambia todo:</w:t>
            </w:r>
          </w:p>
          <w:p>
            <w:r>
              <w:rPr>
                <w:sz w:val="22"/>
                <w:szCs w:val="22"/>
              </w:rPr>
              <w:t xml:space="preserve">90% de la serotonina de tu cuerpo se produce EN TU INTESTINO.</w:t>
            </w:r>
          </w:p>
          <w:p>
            <w:r>
              <w:rPr>
                <w:sz w:val="22"/>
                <w:szCs w:val="22"/>
              </w:rPr>
              <w:t xml:space="preserve">No tu cerebro. Tu intestino.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serotonina afecta:</w:t>
            </w:r>
          </w:p>
          <w:p>
            <w:r>
              <w:rPr>
                <w:sz w:val="22"/>
                <w:szCs w:val="22"/>
              </w:rPr>
              <w:t xml:space="preserve">— Estado de ánimo (la depresión a menudo está relacionada con serotonina)</w:t>
            </w:r>
          </w:p>
          <w:p>
            <w:r>
              <w:rPr>
                <w:sz w:val="22"/>
                <w:szCs w:val="22"/>
              </w:rPr>
              <w:t xml:space="preserve">— Sueño (la melatonina se hace de serotonina)</w:t>
            </w:r>
          </w:p>
          <w:p>
            <w:r>
              <w:rPr>
                <w:sz w:val="22"/>
                <w:szCs w:val="22"/>
              </w:rPr>
              <w:t xml:space="preserve">— Apetito (la serotonina regula la saciedad)</w:t>
            </w:r>
          </w:p>
          <w:p>
            <w:r>
              <w:rPr>
                <w:sz w:val="22"/>
                <w:szCs w:val="22"/>
              </w:rPr>
              <w:t xml:space="preserve">— Motilidad intestinal (la serotonina controla el movimiento intestinal)</w:t>
            </w:r>
          </w:p>
          <w:p>
            <w:r>
              <w:rPr>
                <w:sz w:val="22"/>
                <w:szCs w:val="22"/>
              </w:rPr>
              <w:t xml:space="preserve">— Ansiedad (serotonina baja = mayor ansiedad)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tu intestino está destruido, tu producción de serotonina está deteriorada.</w:t>
            </w:r>
          </w:p>
          <w:p>
            <w:r>
              <w:rPr>
                <w:sz w:val="22"/>
                <w:szCs w:val="22"/>
              </w:rPr>
              <w:t xml:space="preserve">Si tu serotonina está deteriorada, te sientes deprimido y ansioso.</w:t>
            </w:r>
          </w:p>
          <w:p>
            <w:r>
              <w:rPr>
                <w:sz w:val="22"/>
                <w:szCs w:val="22"/>
              </w:rPr>
              <w:t xml:space="preserve">Si te sientes deprimido y ansioso, quieres usar.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Arregla el intestino → Aumenta producción de serotonina → Mejora el ánimo → Reduce riesgo de recaída.</w:t>
            </w:r>
          </w:p>
          <w:p>
            <w:r>
              <w:rPr>
                <w:sz w:val="22"/>
                <w:szCs w:val="22"/>
              </w:rPr>
              <w:t xml:space="preserve">Esto no es medicina alternativa. Es bioquímica.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18.2: EL PROTOCOLO DE RESTAURACIÓN INTESTINAL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1: REMOVER (Semanas 1-2)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ELIMINA inputs que dañan el intestino:</w:t>
            </w:r>
          </w:p>
          <w:p>
            <w:r>
              <w:rPr>
                <w:sz w:val="22"/>
                <w:szCs w:val="22"/>
              </w:rPr>
              <w:t xml:space="preserve">□ AZÚCAR — Alimenta bacterias dañinas, promueve inflamación</w:t>
            </w:r>
          </w:p>
          <w:p>
            <w:r>
              <w:rPr>
                <w:sz w:val="22"/>
                <w:szCs w:val="22"/>
              </w:rPr>
              <w:t xml:space="preserve">□ COMIDA PROCESADA — Los aditivos disrumpen el microbioma</w:t>
            </w:r>
          </w:p>
          <w:p>
            <w:r>
              <w:rPr>
                <w:sz w:val="22"/>
                <w:szCs w:val="22"/>
              </w:rPr>
              <w:t xml:space="preserve">□ ALCOHOL — Incluso "moderado" daña el revestimiento (estás en recuperación de todos modos)</w:t>
            </w:r>
          </w:p>
          <w:p>
            <w:r>
              <w:rPr>
                <w:sz w:val="22"/>
                <w:szCs w:val="22"/>
              </w:rPr>
              <w:t xml:space="preserve">□ ENDULZANTES ARTIFICIALES — Disrumpen el balance bacteriano</w:t>
            </w:r>
          </w:p>
          <w:p>
            <w:r>
              <w:rPr>
                <w:sz w:val="22"/>
                <w:szCs w:val="22"/>
              </w:rPr>
              <w:t xml:space="preserve">□ CAFEÍNA EXCESIVA — Puede irritar el revestimiento (moderada está bien)</w:t>
            </w:r>
          </w:p>
          <w:p>
            <w:r>
              <w:rPr>
                <w:sz w:val="22"/>
                <w:szCs w:val="22"/>
              </w:rPr>
              <w:t xml:space="preserve">□ ACEITES INFLAMATORIOS — Aceites vegetales, aceites de semillas cuando sea posible</w:t>
            </w:r>
          </w:p>
          <w:p>
            <w:r>
              <w:rPr>
                <w:sz w:val="22"/>
                <w:szCs w:val="22"/>
              </w:rPr>
              <w:t xml:space="preserve">□ GLUTEN (prueba) — Algunas personas son sensibles; prueba 2 semanas sin</w:t>
            </w:r>
          </w:p>
          <w:p>
            <w:r>
              <w:rPr>
                <w:sz w:val="22"/>
                <w:szCs w:val="22"/>
              </w:rPr>
              <w:t xml:space="preserve">□ LÁCTEOS (prueba) — Algunas personas son sensibles; prueba 2 semanas sin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para siempre. Es un período de reinicio.</w:t>
            </w:r>
          </w:p>
          <w:p>
            <w:r>
              <w:rPr>
                <w:sz w:val="22"/>
                <w:szCs w:val="22"/>
              </w:rPr>
              <w:t xml:space="preserve">Después de que el intestino sane, puedes probar reintroducción de algunos alimentos.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2: REEMPLAZAR (Semanas 2-4)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AGREGA lo que el intestino necesita para funcionar:</w:t>
            </w:r>
          </w:p>
          <w:p>
            <w:r>
              <w:rPr>
                <w:sz w:val="22"/>
                <w:szCs w:val="22"/>
              </w:rPr>
              <w:t xml:space="preserve">□ ENZIMAS DIGESTIVAS — Con comidas, ayuda a descomponer alimentos</w:t>
            </w:r>
          </w:p>
          <w:p>
            <w:r>
              <w:rPr>
                <w:sz w:val="22"/>
                <w:szCs w:val="22"/>
              </w:rPr>
              <w:t xml:space="preserve">□ SOPORTE DE ÁCIDO ESTOMACAL — Vinagre de sidra de manzana o betaína HCl</w:t>
            </w:r>
          </w:p>
          <w:p>
            <w:r>
              <w:rPr>
                <w:sz w:val="22"/>
                <w:szCs w:val="22"/>
              </w:rPr>
              <w:t xml:space="preserve">□ SOPORTE DE BILIS — Bilis de buey si la digestión de grasa es pobre</w:t>
            </w:r>
          </w:p>
          <w:p>
            <w:r>
              <w:rPr>
                <w:sz w:val="22"/>
                <w:szCs w:val="22"/>
              </w:rPr>
              <w:t xml:space="preserve">□ FIBRA ADECUADA — 25-35g diarios de alimentos enteros</w:t>
            </w:r>
          </w:p>
          <w:p>
            <w:r>
              <w:rPr>
                <w:sz w:val="22"/>
                <w:szCs w:val="22"/>
              </w:rPr>
              <w:t xml:space="preserve">□ AGUA ADECUADA — La mitad de tu peso corporal en onzas mínimo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TIMING:</w:t>
            </w:r>
          </w:p>
          <w:p>
            <w:r>
              <w:rPr>
                <w:sz w:val="22"/>
                <w:szCs w:val="22"/>
              </w:rPr>
              <w:t xml:space="preserve">— Enzimas CON comidas</w:t>
            </w:r>
          </w:p>
          <w:p>
            <w:r>
              <w:rPr>
                <w:sz w:val="22"/>
                <w:szCs w:val="22"/>
              </w:rPr>
              <w:t xml:space="preserve">— Vinagre de sidra 15 min ANTES de comidas (1 cda en agua)</w:t>
            </w:r>
          </w:p>
          <w:p>
            <w:r>
              <w:rPr>
                <w:sz w:val="22"/>
                <w:szCs w:val="22"/>
              </w:rPr>
              <w:t xml:space="preserve">— Agua ENTRE comidas (no durante, diluye jugos digestivos)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3: REINOCULAR (Semanas 3-8)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RECONSTRUYE la población bacteriana beneficiosa: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ALIMENTOS PROBIÓTICOS (diarios):</w:t>
            </w:r>
          </w:p>
          <w:p>
            <w:r>
              <w:rPr>
                <w:sz w:val="22"/>
                <w:szCs w:val="22"/>
              </w:rPr>
              <w:t xml:space="preserve">□ Chucrut (sin pasteurizar, refrigerado)</w:t>
            </w:r>
          </w:p>
          <w:p>
            <w:r>
              <w:rPr>
                <w:sz w:val="22"/>
                <w:szCs w:val="22"/>
              </w:rPr>
              <w:t xml:space="preserve">□ Kimchi</w:t>
            </w:r>
          </w:p>
          <w:p>
            <w:r>
              <w:rPr>
                <w:sz w:val="22"/>
                <w:szCs w:val="22"/>
              </w:rPr>
              <w:t xml:space="preserve">□ Kefir (lácteo o de coco)</w:t>
            </w:r>
          </w:p>
          <w:p>
            <w:r>
              <w:rPr>
                <w:sz w:val="22"/>
                <w:szCs w:val="22"/>
              </w:rPr>
              <w:t xml:space="preserve">□ Yogur (natural, sin azúcar, cultivos vivos)</w:t>
            </w:r>
          </w:p>
          <w:p>
            <w:r>
              <w:rPr>
                <w:sz w:val="22"/>
                <w:szCs w:val="22"/>
              </w:rPr>
              <w:t xml:space="preserve">□ Kombucha (bajo en azúcar)</w:t>
            </w:r>
          </w:p>
          <w:p>
            <w:r>
              <w:rPr>
                <w:sz w:val="22"/>
                <w:szCs w:val="22"/>
              </w:rPr>
              <w:t xml:space="preserve">□ Miso, Tempeh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SUPLEMENTO PROBIÓTICO:</w:t>
            </w:r>
          </w:p>
          <w:p>
            <w:r>
              <w:rPr>
                <w:sz w:val="22"/>
                <w:szCs w:val="22"/>
              </w:rPr>
              <w:t xml:space="preserve">□ Multi-cepa, 50+ mil millones de CFU</w:t>
            </w:r>
          </w:p>
          <w:p>
            <w:r>
              <w:rPr>
                <w:sz w:val="22"/>
                <w:szCs w:val="22"/>
              </w:rPr>
              <w:t xml:space="preserve">□ Incluye especies Lactobacillus y Bifidobacterium</w:t>
            </w:r>
          </w:p>
          <w:p>
            <w:r>
              <w:rPr>
                <w:sz w:val="22"/>
                <w:szCs w:val="22"/>
              </w:rPr>
              <w:t xml:space="preserve">□ Toma con comida (sobrevive mejor el ácido estomacal)</w:t>
            </w:r>
          </w:p>
          <w:p>
            <w:r>
              <w:rPr>
                <w:sz w:val="22"/>
                <w:szCs w:val="22"/>
              </w:rPr>
              <w:t xml:space="preserve">□ Rota marcas cada 1-2 meses (diversidad)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ALIMENTOS PREBIÓTICOS (alimentan las bacterias):</w:t>
            </w:r>
          </w:p>
          <w:p>
            <w:r>
              <w:rPr>
                <w:sz w:val="22"/>
                <w:szCs w:val="22"/>
              </w:rPr>
              <w:t xml:space="preserve">□ Ajo, cebollas, puerros</w:t>
            </w:r>
          </w:p>
          <w:p>
            <w:r>
              <w:rPr>
                <w:sz w:val="22"/>
                <w:szCs w:val="22"/>
              </w:rPr>
              <w:t xml:space="preserve">□ Espárragos, alcachofa de Jerusalén</w:t>
            </w:r>
          </w:p>
          <w:p>
            <w:r>
              <w:rPr>
                <w:sz w:val="22"/>
                <w:szCs w:val="22"/>
              </w:rPr>
              <w:t xml:space="preserve">□ Plátanos (especialmente ligeramente verdes)</w:t>
            </w:r>
          </w:p>
          <w:p>
            <w:r>
              <w:rPr>
                <w:sz w:val="22"/>
                <w:szCs w:val="22"/>
              </w:rPr>
              <w:t xml:space="preserve">□ Avena, manzanas, linaza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EMPIEZA LENTO — Los probióticos pueden causar hinchazón temporal mientras el intestino se ajusta.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4: REPARAR (Continuo)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SANA el revestimiento intestinal:</w:t>
            </w:r>
          </w:p>
          <w:p>
            <w:r>
              <w:rPr>
                <w:sz w:val="22"/>
                <w:szCs w:val="22"/>
              </w:rPr>
              <w:t xml:space="preserve">□ L-GLUTAMINA — 5-10g diarios. Combustible primario para células intestinales.</w:t>
            </w:r>
          </w:p>
          <w:p>
            <w:r>
              <w:rPr>
                <w:sz w:val="22"/>
                <w:szCs w:val="22"/>
              </w:rPr>
              <w:t xml:space="preserve">□ COLÁGENO/CALDO DE HUESOS — Provee aminoácidos para reparación intestinal</w:t>
            </w:r>
          </w:p>
          <w:p>
            <w:r>
              <w:rPr>
                <w:sz w:val="22"/>
                <w:szCs w:val="22"/>
              </w:rPr>
              <w:t xml:space="preserve">□ ZINC CARNOSINA — Apoya sanación de mucosa</w:t>
            </w:r>
          </w:p>
          <w:p>
            <w:r>
              <w:rPr>
                <w:sz w:val="22"/>
                <w:szCs w:val="22"/>
              </w:rPr>
              <w:t xml:space="preserve">□ ALOE VERA — Calma y sana el revestimiento intestinal</w:t>
            </w:r>
          </w:p>
          <w:p>
            <w:r>
              <w:rPr>
                <w:sz w:val="22"/>
                <w:szCs w:val="22"/>
              </w:rPr>
              <w:t xml:space="preserve">□ OLMO RESBALADIZO — Recubre y protege</w:t>
            </w:r>
          </w:p>
          <w:p>
            <w:r>
              <w:rPr>
                <w:sz w:val="22"/>
                <w:szCs w:val="22"/>
              </w:rPr>
              <w:t xml:space="preserve">□ RAÍZ DE MALVAVISCO — Soporte de mucosa</w:t>
            </w:r>
          </w:p>
          <w:p>
            <w:r>
              <w:rPr>
                <w:sz w:val="22"/>
                <w:szCs w:val="22"/>
              </w:rPr>
              <w:t xml:space="preserve">□ ÁCIDOS GRASOS OMEGA-3 — Anti-inflamatorio, apoya sanación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DURACIÓN:</w:t>
            </w:r>
          </w:p>
          <w:p>
            <w:r>
              <w:rPr>
                <w:sz w:val="22"/>
                <w:szCs w:val="22"/>
              </w:rPr>
              <w:t xml:space="preserve">El revestimiento intestinal puede repararse significativamente en 3-6 meses.</w:t>
            </w:r>
          </w:p>
          <w:p>
            <w:r>
              <w:rPr>
                <w:sz w:val="22"/>
                <w:szCs w:val="22"/>
              </w:rPr>
              <w:t xml:space="preserve">Rebalanceo completo del microbioma: 6-12 meses.</w:t>
            </w:r>
          </w:p>
          <w:p>
            <w:r>
              <w:rPr>
                <w:sz w:val="22"/>
                <w:szCs w:val="22"/>
              </w:rPr>
              <w:t xml:space="preserve">Pero sentirás mejoras en semanas.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18.3: LA CONEXIÓN DE ANTOJOS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 INTESTINAL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SEÑAL BACTERIANA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TU EXPERIENCIA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Sobrecrecimiento de bacterias dañinas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"¡Aliméntanos azúcar!"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Antojos intensos de azúcar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Sobrecrecimiento de Candida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"¡Más azúcar, más alcohol!"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Antojos de dulces, pan, alcohol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Inflamación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"¡Cálmanos con comida reconfortante!"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Deseo de comida grasosa, procesada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Microbioma balanceado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Señales normales de saciedad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Hambre apropiada, satisfecho después de comer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Bacterias saludables dominantes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"¡Danos fibra!"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Deseo de vegetales, alimentos integrales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reenmarca la "fuerza de voluntad" completamente.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débil porque ansías azúcar en recuperación temprana.</w:t>
            </w:r>
          </w:p>
          <w:p>
            <w:r>
              <w:rPr>
                <w:sz w:val="22"/>
                <w:szCs w:val="22"/>
              </w:rPr>
              <w:t xml:space="preserve">Tienes una población bacteriana ENVIANDO SEÑALES a tu cerebro.</w:t>
            </w:r>
          </w:p>
          <w:p>
            <w:r>
              <w:rPr>
                <w:sz w:val="22"/>
                <w:szCs w:val="22"/>
              </w:rPr>
              <w:t xml:space="preserve">Esas señales se sienten como TUS deseos.</w:t>
            </w:r>
          </w:p>
          <w:p>
            <w:r>
              <w:rPr>
                <w:sz w:val="22"/>
                <w:szCs w:val="22"/>
              </w:rPr>
              <w:t xml:space="preserve">Pero son realmente manipulación bacteriana.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reconstruyes el microbioma:</w:t>
            </w:r>
          </w:p>
          <w:p>
            <w:r>
              <w:rPr>
                <w:sz w:val="22"/>
                <w:szCs w:val="22"/>
              </w:rPr>
              <w:t xml:space="preserve">— Las bacterias dañinas mueren</w:t>
            </w:r>
          </w:p>
          <w:p>
            <w:r>
              <w:rPr>
                <w:sz w:val="22"/>
                <w:szCs w:val="22"/>
              </w:rPr>
              <w:t xml:space="preserve">— Sus señales paran</w:t>
            </w:r>
          </w:p>
          <w:p>
            <w:r>
              <w:rPr>
                <w:sz w:val="22"/>
                <w:szCs w:val="22"/>
              </w:rPr>
              <w:t xml:space="preserve">— "Tus" antojos disminuyen</w:t>
            </w:r>
          </w:p>
          <w:p>
            <w:r>
              <w:rPr>
                <w:sz w:val="22"/>
                <w:szCs w:val="22"/>
              </w:rPr>
              <w:t xml:space="preserve">— Lo que quieres comer cambia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gente reporta: "Solía amar [comida chatarra] pero ahora no me atrae."</w:t>
            </w:r>
          </w:p>
          <w:p>
            <w:r>
              <w:rPr>
                <w:sz w:val="22"/>
                <w:szCs w:val="22"/>
              </w:rPr>
              <w:t xml:space="preserve">Eso no es fuerza de voluntad. Es cambio de microbioma.</w:t>
            </w:r>
          </w:p>
          <w:p>
            <w:r>
              <w:rPr>
                <w:sz w:val="22"/>
                <w:szCs w:val="22"/>
              </w:rPr>
              <w:t xml:space="preserve">Las bacterias que ansiaban esa comida se fueron.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toma tiempo (semanas a meses).</w:t>
            </w:r>
          </w:p>
          <w:p>
            <w:r>
              <w:rPr>
                <w:sz w:val="22"/>
                <w:szCs w:val="22"/>
              </w:rPr>
              <w:t xml:space="preserve">Pero significa que los antojos no son una sentencia permanente.</w:t>
            </w:r>
          </w:p>
          <w:p>
            <w:r>
              <w:rPr>
                <w:sz w:val="22"/>
                <w:szCs w:val="22"/>
              </w:rPr>
              <w:t xml:space="preserve">Cambia el intestino, cambia las señales, cambia los antojos.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CUANDO LOS ANTOJOS PEGAN — INTERVENCIONES BASADAS EN INTESTINO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INMEDIATO (minutos):</w:t>
            </w:r>
          </w:p>
          <w:p>
            <w:r>
              <w:rPr>
                <w:sz w:val="22"/>
                <w:szCs w:val="22"/>
              </w:rPr>
              <w:t xml:space="preserve">□ AGUA — A menudo la deshidratación imita hambre/antojo. 500ml inmediatamente.</w:t>
            </w:r>
          </w:p>
          <w:p>
            <w:r>
              <w:rPr>
                <w:sz w:val="22"/>
                <w:szCs w:val="22"/>
              </w:rPr>
              <w:t xml:space="preserve">□ GRASA + PROTEÍNA — Come algo sustancial. Nueces, huevos, carne.</w:t>
            </w:r>
          </w:p>
          <w:p>
            <w:r>
              <w:rPr>
                <w:sz w:val="22"/>
                <w:szCs w:val="22"/>
              </w:rPr>
              <w:t xml:space="preserve">   Estabiliza azúcar en sangre, envía señales de saciedad.</w:t>
            </w:r>
          </w:p>
          <w:p>
            <w:r>
              <w:rPr>
                <w:sz w:val="22"/>
                <w:szCs w:val="22"/>
              </w:rPr>
              <w:t xml:space="preserve">□ ALIMENTO FERMENTADO — Chucrut, kimchi. Refuerzo de bacterias buenas.</w:t>
            </w:r>
          </w:p>
          <w:p>
            <w:r>
              <w:rPr>
                <w:sz w:val="22"/>
                <w:szCs w:val="22"/>
              </w:rPr>
              <w:t xml:space="preserve">□ VINAGRE DE SIDRA DE MANZANA — 1 cda en agua. Estabiliza azúcar en sangre.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CORTO PLAZO (mismo día):</w:t>
            </w:r>
          </w:p>
          <w:p>
            <w:r>
              <w:rPr>
                <w:sz w:val="22"/>
                <w:szCs w:val="22"/>
              </w:rPr>
              <w:t xml:space="preserve">□ Asegura que próxima comida tenga proteína adecuada (30g+)</w:t>
            </w:r>
          </w:p>
          <w:p>
            <w:r>
              <w:rPr>
                <w:sz w:val="22"/>
                <w:szCs w:val="22"/>
              </w:rPr>
              <w:t xml:space="preserve">□ Incluye alimento fermentado con comida</w:t>
            </w:r>
          </w:p>
          <w:p>
            <w:r>
              <w:rPr>
                <w:sz w:val="22"/>
                <w:szCs w:val="22"/>
              </w:rPr>
              <w:t xml:space="preserve">□ Evita azúcar (alimenta bacterias que inducen antojos)</w:t>
            </w:r>
          </w:p>
          <w:p>
            <w:r>
              <w:rPr>
                <w:sz w:val="22"/>
                <w:szCs w:val="22"/>
              </w:rPr>
              <w:t xml:space="preserve">□ Come suficiente — la restricción aumenta antojos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18.4: EL PLATO DE RECUPERACIÓN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PLANTILLA DEL PLATO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COMIDA debe incluir: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PROTEÍNA (porción del tamaño de la palma, 25-40g)</w:t>
            </w:r>
          </w:p>
          <w:p>
            <w:r>
              <w:rPr>
                <w:sz w:val="22"/>
                <w:szCs w:val="22"/>
              </w:rPr>
              <w:t xml:space="preserve">— Apoya producción de neurotransmisores</w:t>
            </w:r>
          </w:p>
          <w:p>
            <w:r>
              <w:rPr>
                <w:sz w:val="22"/>
                <w:szCs w:val="22"/>
              </w:rPr>
              <w:t xml:space="preserve">— Estabiliza azúcar en sangre</w:t>
            </w:r>
          </w:p>
          <w:p>
            <w:r>
              <w:rPr>
                <w:sz w:val="22"/>
                <w:szCs w:val="22"/>
              </w:rPr>
              <w:t xml:space="preserve">— Fuentes: Huevos, pescado, pollo, carne, legumbres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GRASA (porción del tamaño del pulgar)</w:t>
            </w:r>
          </w:p>
          <w:p>
            <w:r>
              <w:rPr>
                <w:sz w:val="22"/>
                <w:szCs w:val="22"/>
              </w:rPr>
              <w:t xml:space="preserve">— El cerebro es 60% grasa, necesita grasa dietética</w:t>
            </w:r>
          </w:p>
          <w:p>
            <w:r>
              <w:rPr>
                <w:sz w:val="22"/>
                <w:szCs w:val="22"/>
              </w:rPr>
              <w:t xml:space="preserve">— Apoya producción hormonal</w:t>
            </w:r>
          </w:p>
          <w:p>
            <w:r>
              <w:rPr>
                <w:sz w:val="22"/>
                <w:szCs w:val="22"/>
              </w:rPr>
              <w:t xml:space="preserve">— Fuentes: Aceite de oliva, aguacate, nueces, pescado graso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FIBRA (la mitad del plato)</w:t>
            </w:r>
          </w:p>
          <w:p>
            <w:r>
              <w:rPr>
                <w:sz w:val="22"/>
                <w:szCs w:val="22"/>
              </w:rPr>
              <w:t xml:space="preserve">— Alimenta bacterias beneficiosas</w:t>
            </w:r>
          </w:p>
          <w:p>
            <w:r>
              <w:rPr>
                <w:sz w:val="22"/>
                <w:szCs w:val="22"/>
              </w:rPr>
              <w:t xml:space="preserve">— Estabiliza azúcar en sangre</w:t>
            </w:r>
          </w:p>
          <w:p>
            <w:r>
              <w:rPr>
                <w:sz w:val="22"/>
                <w:szCs w:val="22"/>
              </w:rPr>
              <w:t xml:space="preserve">— Fuentes: Vegetales, legumbres, granos enteros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FERMENTADO (diariamente)</w:t>
            </w:r>
          </w:p>
          <w:p>
            <w:r>
              <w:rPr>
                <w:sz w:val="22"/>
                <w:szCs w:val="22"/>
              </w:rPr>
              <w:t xml:space="preserve">— Introduce bacterias beneficiosas</w:t>
            </w:r>
          </w:p>
          <w:p>
            <w:r>
              <w:rPr>
                <w:sz w:val="22"/>
                <w:szCs w:val="22"/>
              </w:rPr>
              <w:t xml:space="preserve">— Fuentes: Chucrut, kimchi, yogur, kefir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APOYA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EJEMPLOS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Pescado graso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Omega-3, salud cerebral, anti-inflamatorio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Salmón, sardinas, macarela (2-3x/semana)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Huevos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Colina, proteína, vitaminas 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Huevos enteros, de pastoreo ideal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Verduras de hoja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Folato, fibra, magnesio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Espinaca, kale, acelga, arúgula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Crucíferas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Desintoxicación, fibra, sulforafano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Brócoli, coliflor, coles de Bruselas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Fermentados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Probióticos, salud intestinal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Chucrut, kimchi, kefir, miso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Bayas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Antioxidantes, bajo azúcar, fibra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Arándanos, fresas, moras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Nueces/semillas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Grasas saludables, minerales, fibra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Nueces, almendras, linaza, chía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Caldo de huesos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Reparación intestinal, colágeno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Casero o de buena calidad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18.5: SUPLEMENTOS PARA REPARACIÓN INTESTINO-CEREBRO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SUPLEMENTO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DOSIS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Probiótico (multi-cepa)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Reinocular microbioma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50-100 mil millones CFU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Rota marcas, toma con comida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L-Glutamina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Reparación de revestimiento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5-10g diarios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Mezcla en agua, estómago vacío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Omega-3 (Aceite de Pescado)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Anti-inflamatorio, soporte cerebral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2-4g EPA/DHA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 comidas para absorción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Zinc Carnosina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Sanación de mucosa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75-150mg diarios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Particularmente bueno para úlceras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Enzimas Digestivas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Mejorar digestión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 comidas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Especialmente si hay hinchazón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Vitamina D3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Función inmune, ánimo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2000-5000 IU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Prueba niveles si es posible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Glicinato de Magnesio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Calmante, motilidad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200-400mg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Noche, apoya sueño también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Complejo 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Producción de neurotransmisores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Formas activas (metiladas)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Agotado en adicción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PRIORIDAD DE PRESUPUESTO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solo puedes pagar algunas cosas:</w:t>
            </w:r>
          </w:p>
          <w:p>
            <w:r>
              <w:rPr>
                <w:sz w:val="22"/>
                <w:szCs w:val="22"/>
              </w:rPr>
              <w:t xml:space="preserve">1. PROBIÓTICO — Más importante para reconstrucción del microbioma (~$20-30/mes)</w:t>
            </w:r>
          </w:p>
          <w:p>
            <w:r>
              <w:rPr>
                <w:sz w:val="22"/>
                <w:szCs w:val="22"/>
              </w:rPr>
              <w:t xml:space="preserve">2. L-GLUTAMINA — Barato, efectivo para reparación intestinal (~$15/mes)</w:t>
            </w:r>
          </w:p>
          <w:p>
            <w:r>
              <w:rPr>
                <w:sz w:val="22"/>
                <w:szCs w:val="22"/>
              </w:rPr>
              <w:t xml:space="preserve">3. OMEGA-3 — Crítico para cerebro y anti-inflamación (~$15-20/mes)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TOTAL: ~$50-65/mes para soporte intestinal central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Agrega otros según el presupuesto permita.</w:t>
            </w:r>
          </w:p>
          <w:p>
            <w:r>
              <w:rPr>
                <w:sz w:val="22"/>
                <w:szCs w:val="22"/>
              </w:rPr>
              <w:t xml:space="preserve">O mejor aún: Prioriza la COMIDA primero.</w:t>
            </w:r>
          </w:p>
          <w:p>
            <w:r>
              <w:rPr>
                <w:sz w:val="22"/>
                <w:szCs w:val="22"/>
              </w:rPr>
              <w:t xml:space="preserve">Los suplementos suplementan. La comida es fundación.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18.6: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18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 INTESTINO ES TU SEGUNDO CEREBRO — 500 millones de neuronas, produce 90% de serotonina.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LAS SUSTANCIAS DEVASTAN EL INTESTINO — Alcohol, opioides, estimulantes destruyen revestimiento y microbioma.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EJE INTESTINO-CEREBRO ES REAL — Inflamación intestinal = inflamación cerebral = depresión = riesgo de recaída.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LAS BACTERIAS ENVÍAN ANTOJOS — Las bacterias dañinas piden azúcar, comida procesada. Cambia bacterias, cambia antojos.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PROTOCOLO 4R — Remover dañino, Reemplazar soporte digestivo, Reinocular probióticos, Reparar revestimiento.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90% DE LA SEROTONINA SE PRODUCE EN EL INTESTINO — Intestino pobre = serotonina pobre = depresión/ansiedad.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EL PLATO DE RECUPERACIÓN — Proteína + Grasa + Fibra + Fermentado en cada comida.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EVITA LOS SABOTEADORES — Azúcar, comida procesada, aceites de semillas.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SUPLEMENTOS CLAVE — Probiótico, L-Glutamina, Omega-3 por ~$50/mes.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LÍNEA DE TIEMPO — Mejoras notables en semanas. Restauración completa 6-12 meses. Vale la inversión.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estado tratando de arreglar tu cerebro mientras ignoras tu intestino.</w:t>
            </w:r>
          </w:p>
          <w:p>
            <w:r>
              <w:rPr>
                <w:sz w:val="22"/>
                <w:szCs w:val="22"/>
              </w:rPr>
              <w:t xml:space="preserve">Esto es como depurar software mientras el hardware está en llamas.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conexión intestino-cerebro significa:</w:t>
            </w:r>
          </w:p>
          <w:p>
            <w:r>
              <w:rPr>
                <w:sz w:val="22"/>
                <w:szCs w:val="22"/>
              </w:rPr>
              <w:t xml:space="preserve">— Tu depresión podría ser inflamación</w:t>
            </w:r>
          </w:p>
          <w:p>
            <w:r>
              <w:rPr>
                <w:sz w:val="22"/>
                <w:szCs w:val="22"/>
              </w:rPr>
              <w:t xml:space="preserve">— Tu ansiedad podría ser bacteriana</w:t>
            </w:r>
          </w:p>
          <w:p>
            <w:r>
              <w:rPr>
                <w:sz w:val="22"/>
                <w:szCs w:val="22"/>
              </w:rPr>
              <w:t xml:space="preserve">— Tus antojos podrían ser impulsados por el microbioma</w:t>
            </w:r>
          </w:p>
          <w:p>
            <w:r>
              <w:rPr>
                <w:sz w:val="22"/>
                <w:szCs w:val="22"/>
              </w:rPr>
              <w:t xml:space="preserve">— Tus problemas de neurotransmisores podrían empezar en tus intestinos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significa que sea "todo en tu intestino."</w:t>
            </w:r>
          </w:p>
          <w:p>
            <w:r>
              <w:rPr>
                <w:sz w:val="22"/>
                <w:szCs w:val="22"/>
              </w:rPr>
              <w:t xml:space="preserve">Significa que el sistema está CONECTADO.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Arregla el intestino, y el cerebro repara más rápido.</w:t>
            </w:r>
          </w:p>
          <w:p>
            <w:r>
              <w:rPr>
                <w:sz w:val="22"/>
                <w:szCs w:val="22"/>
              </w:rPr>
              <w:t xml:space="preserve">Ignora el intestino, y estás luchando con una mano atada.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comida es una intervención de recuperación.</w:t>
            </w:r>
          </w:p>
          <w:p>
            <w:r>
              <w:rPr>
                <w:sz w:val="22"/>
                <w:szCs w:val="22"/>
              </w:rPr>
              <w:t xml:space="preserve">Cada probiótico es refuerzo.</w:t>
            </w:r>
          </w:p>
          <w:p>
            <w:r>
              <w:rPr>
                <w:sz w:val="22"/>
                <w:szCs w:val="22"/>
              </w:rPr>
              <w:t xml:space="preserve">Cada snack procesado azucarado es sabotaje.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alimentando 100 billones de bacterias.</w:t>
            </w:r>
          </w:p>
          <w:p>
            <w:r>
              <w:rPr>
                <w:sz w:val="22"/>
                <w:szCs w:val="22"/>
              </w:rPr>
              <w:t xml:space="preserve">Asegúrate de estar alimentando a las correctas.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18 — EL PARCHE INTESTINO-CEREBRO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2026-01-31T11:43:28.665Z</dcterms:created>
  <dcterms:modified xsi:type="dcterms:W3CDTF">2026-01-31T11:43:28.666Z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