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12: KHOA HỌC HYDRAT HÓA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12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KHOA HỌC HYDRAT HÓA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Nước, Điện Giải và Tối Ưu Hóa Chức Năng Tế Bào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Dehydration ảnh hưởng MỌI THỨ.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Tâm trạng. Năng lượng. Nhận thức. Cơn thèm.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Hầu hết mọi người chronic dehydrated.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Đặc biệt trong cai nghiện.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nhiêu nước thực sự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điện giải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hydrat hóa đúng cách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HYDRAT HÓA ĐÚNG CÁCH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LƯỢNG NƯỚC: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Baseline: 30-35ml/kg cân nặng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Tăng khi: Tập thể dục, nóng, cai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Nước tiểu màu vàng nhạt = đủ nước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ĐIỆN GIẢI: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Sodium: Cần thiết cho hydrat hóa thực sự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Potassium: Cân bằng với sodium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Magnesium: Thường thiếu, quan trọng cho thần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CÁCH BỔ SUNG: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Muối biển vào nước (một chút)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LMNT, Nuun, hoặc tự pha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Tránh đồ uống thể thao nhiều đường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NƯỚC KHÔNG ĐỦ MỘT MÌNH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Cần điện giải để hấp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Uống quá nhiều nước thuần có thể flush điện giải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DẤU HIỆU DEHYDRATION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Đau đầu, mệt mỏi, khó tập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Cơn thèm (thường bị nhầm với đói/thèm chất)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THỜI ĐIỂM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khi thức dậy: 500ml với điện giải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Trước bữa ăn: 30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cai nghiện: Tăng gấp đôi intake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TRÁNH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Caffeine quá nhiều (lợi tiểu)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Alcohol (dehydrate nghiêm trọng)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Nước ngọt có đường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Hydrat hóa là nền tảng bị bỏ qua nhất.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Đơn giản. Rẻ. Hiệu quả.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Uống nước với điện giải.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Cơ thể bạn sẽ cảm 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12 — KHOA HỌC HYDRAT HÓA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2026-01-10T18:58:15.080Z</dcterms:created>
  <dcterms:modified xsi:type="dcterms:W3CDTF">2026-01-10T18:58:15.080Z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