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49" w:rsidRPr="003A2F4F" w:rsidRDefault="003A2F4F">
      <w:pPr>
        <w:rPr>
          <w:b/>
          <w:sz w:val="28"/>
        </w:rPr>
      </w:pPr>
      <w:r>
        <w:rPr>
          <w:b/>
          <w:sz w:val="28"/>
        </w:rPr>
        <w:t xml:space="preserve">Data Structures: </w:t>
      </w:r>
      <w:r w:rsidR="00CA1F98">
        <w:rPr>
          <w:b/>
          <w:sz w:val="28"/>
        </w:rPr>
        <w:t>Programming 3</w:t>
      </w:r>
      <w:r w:rsidR="00272F49" w:rsidRPr="003A2F4F">
        <w:rPr>
          <w:b/>
          <w:sz w:val="28"/>
        </w:rPr>
        <w:t xml:space="preserve"> “Morse Code”</w:t>
      </w:r>
    </w:p>
    <w:p w:rsidR="00272F49" w:rsidRPr="003A2F4F" w:rsidRDefault="003A2F4F">
      <w:pPr>
        <w:rPr>
          <w:b/>
          <w:sz w:val="28"/>
        </w:rPr>
      </w:pPr>
      <w:r w:rsidRPr="003A2F4F">
        <w:rPr>
          <w:b/>
          <w:sz w:val="28"/>
        </w:rPr>
        <w:t xml:space="preserve">For </w:t>
      </w:r>
      <w:r w:rsidR="00CA1F98">
        <w:rPr>
          <w:b/>
          <w:sz w:val="28"/>
        </w:rPr>
        <w:t>“sample” t</w:t>
      </w:r>
      <w:r w:rsidR="00272F49" w:rsidRPr="003A2F4F">
        <w:rPr>
          <w:b/>
          <w:sz w:val="28"/>
        </w:rPr>
        <w:t>esting</w:t>
      </w:r>
    </w:p>
    <w:p w:rsidR="00272F49" w:rsidRDefault="00272F49">
      <w:r>
        <w:t xml:space="preserve">Your program should </w:t>
      </w:r>
      <w:r w:rsidR="003A2F4F">
        <w:t xml:space="preserve">at least </w:t>
      </w:r>
      <w:r>
        <w:t>allow the user to select the following</w:t>
      </w:r>
      <w:r w:rsidR="003A2F4F">
        <w:t xml:space="preserve"> options</w:t>
      </w:r>
      <w:r>
        <w:t xml:space="preserve"> (via a prompt):</w:t>
      </w:r>
    </w:p>
    <w:p w:rsidR="00272F49" w:rsidRDefault="00272F49">
      <w:r>
        <w:t>1. “Do you wish to encode or decode (e/d)?</w:t>
      </w:r>
      <w:proofErr w:type="gramStart"/>
      <w:r>
        <w:t>”:</w:t>
      </w:r>
      <w:proofErr w:type="gramEnd"/>
      <w:r>
        <w:t xml:space="preserve"> </w:t>
      </w:r>
    </w:p>
    <w:p w:rsidR="00272F49" w:rsidRDefault="00272F49">
      <w:r>
        <w:tab/>
        <w:t xml:space="preserve">Example: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nDo</w:t>
      </w:r>
      <w:proofErr w:type="spellEnd"/>
      <w:r>
        <w:t xml:space="preserve"> you wish to encode or decode (e/d)”</w:t>
      </w:r>
    </w:p>
    <w:p w:rsidR="00272F49" w:rsidRDefault="00272F49">
      <w:r>
        <w:tab/>
        <w:t xml:space="preserve">If the user wishes to continue to encode or decode, enter either “e” or “d” from the keyboard. </w:t>
      </w:r>
      <w:r>
        <w:tab/>
        <w:t xml:space="preserve">Otherwise, the program will terminate normally.  (This will allow the tester to test </w:t>
      </w:r>
      <w:r w:rsidR="003A2F4F">
        <w:t>multiple</w:t>
      </w:r>
      <w:r>
        <w:t xml:space="preserve"> </w:t>
      </w:r>
      <w:r w:rsidR="003A2F4F">
        <w:tab/>
      </w:r>
      <w:r>
        <w:t>rounds of encoding or decoding.)</w:t>
      </w:r>
      <w:r w:rsidR="003A2F4F">
        <w:t xml:space="preserve"> So, this is to control the normal termination of your program.</w:t>
      </w:r>
    </w:p>
    <w:p w:rsidR="00272F49" w:rsidRDefault="00272F49">
      <w:r>
        <w:t xml:space="preserve">2. “Please enter either ‘e’ for encoding </w:t>
      </w:r>
      <w:proofErr w:type="gramStart"/>
      <w:r>
        <w:t>or ‘d’</w:t>
      </w:r>
      <w:proofErr w:type="gramEnd"/>
      <w:r>
        <w:t xml:space="preserve"> for decoding: “</w:t>
      </w:r>
    </w:p>
    <w:p w:rsidR="00272F49" w:rsidRDefault="00272F49">
      <w:r>
        <w:t>3a. If “e” is selected, “Please enter a word to be encoded: “</w:t>
      </w:r>
    </w:p>
    <w:p w:rsidR="00DA6754" w:rsidRDefault="00DA6754">
      <w:r>
        <w:tab/>
        <w:t>Your program should produce the result with “Encoded word is: “</w:t>
      </w:r>
    </w:p>
    <w:p w:rsidR="00272F49" w:rsidRDefault="00272F49">
      <w:r>
        <w:t>3b. If “d” is selected, provide the prompt with “Please enter an encoded word: “</w:t>
      </w:r>
    </w:p>
    <w:p w:rsidR="00272F49" w:rsidRDefault="00272F49">
      <w:r>
        <w:tab/>
        <w:t xml:space="preserve">Your program should produce the result with “Your word decoded is:   </w:t>
      </w:r>
      <w:r w:rsidR="00DA6754">
        <w:t>“</w:t>
      </w:r>
    </w:p>
    <w:p w:rsidR="00DA6754" w:rsidRDefault="00DA6754">
      <w:r>
        <w:t>4. Add a simple error case: if the user enters an “invalid encoded word”, generate the result with “Invalid Input – invalid encoded word”.</w:t>
      </w:r>
    </w:p>
    <w:p w:rsidR="00272F49" w:rsidRDefault="00272F49"/>
    <w:sectPr w:rsidR="00272F49" w:rsidSect="00C7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F49"/>
    <w:rsid w:val="001C1349"/>
    <w:rsid w:val="00272F49"/>
    <w:rsid w:val="003A2F4F"/>
    <w:rsid w:val="003C5222"/>
    <w:rsid w:val="00C754EF"/>
    <w:rsid w:val="00CA1F98"/>
    <w:rsid w:val="00DA6754"/>
    <w:rsid w:val="00DC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Jung</dc:creator>
  <cp:lastModifiedBy>Edward Jung</cp:lastModifiedBy>
  <cp:revision>3</cp:revision>
  <dcterms:created xsi:type="dcterms:W3CDTF">2013-10-31T14:53:00Z</dcterms:created>
  <dcterms:modified xsi:type="dcterms:W3CDTF">2013-10-31T14:53:00Z</dcterms:modified>
</cp:coreProperties>
</file>